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3F53" w:rsidRPr="009F6019" w:rsidRDefault="00D53F53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D53F53" w:rsidRPr="009F6019" w:rsidRDefault="00D53F53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53F53" w:rsidP="00F923C4">
            <w:r>
              <w:rPr>
                <w:b/>
                <w:sz w:val="24"/>
                <w:szCs w:val="24"/>
              </w:rPr>
              <w:t>OFICIO: MMXXI/2021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191DB3" w:rsidRDefault="00191DB3" w:rsidP="00191DB3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NO SE GENERA DEBIDO A QUE ESTE SISTEMA MUNICIPAL DIF  LLEVA A CABO LOS SERVICIOS DE TRAMITE, REQUISITOS Y FORMATOS SOLAMENTE </w:t>
      </w:r>
      <w:r>
        <w:rPr>
          <w:sz w:val="40"/>
          <w:szCs w:val="40"/>
        </w:rPr>
        <w:lastRenderedPageBreak/>
        <w:t>DE MANERA INTERNA. ADEMAS NO SE LLEVA UN FORMATO EN ESPECIFICO PARA LA OPERACION DE LOS PROGRAMAS</w:t>
      </w:r>
      <w:r w:rsidR="00C800B7">
        <w:rPr>
          <w:sz w:val="40"/>
          <w:szCs w:val="40"/>
        </w:rPr>
        <w:t>.</w:t>
      </w: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3F53" w:rsidRDefault="00D53F53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D53F53" w:rsidRDefault="00D53F53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D53F53" w:rsidRDefault="00D53F53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53F53" w:rsidRDefault="00D53F53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D53F53" w:rsidRDefault="00D53F53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D53F53" w:rsidRDefault="00D53F53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D53F53" w:rsidRDefault="00D53F53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D53F53" w:rsidRDefault="00D53F53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D53F53" w:rsidRDefault="00D53F53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D53F53" w:rsidRDefault="00D53F53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191DB3"/>
    <w:rsid w:val="00305414"/>
    <w:rsid w:val="003A06BD"/>
    <w:rsid w:val="00643363"/>
    <w:rsid w:val="006531B0"/>
    <w:rsid w:val="00706F20"/>
    <w:rsid w:val="00870B44"/>
    <w:rsid w:val="00A863D3"/>
    <w:rsid w:val="00AE7BC2"/>
    <w:rsid w:val="00B745C1"/>
    <w:rsid w:val="00C800B7"/>
    <w:rsid w:val="00CD7E0D"/>
    <w:rsid w:val="00D53F53"/>
    <w:rsid w:val="00D61F27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286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2021-02-02T18:16:00Z</dcterms:created>
  <dcterms:modified xsi:type="dcterms:W3CDTF">2021-02-02T18:16:00Z</dcterms:modified>
</cp:coreProperties>
</file>