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42D" w:rsidRPr="00E15511" w:rsidRDefault="0092742D" w:rsidP="00E1551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E15511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LTAIPSLP84XVIII</w:t>
      </w:r>
    </w:p>
    <w:p w:rsidR="00E15511" w:rsidRPr="00E15511" w:rsidRDefault="00E15511" w:rsidP="00E1551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D0646D" w:rsidRPr="00E15511" w:rsidRDefault="00E15511" w:rsidP="00E15511">
      <w:pPr>
        <w:jc w:val="both"/>
        <w:rPr>
          <w:rFonts w:ascii="Arial" w:hAnsi="Arial" w:cs="Arial"/>
          <w:sz w:val="24"/>
          <w:szCs w:val="24"/>
        </w:rPr>
      </w:pPr>
      <w:r w:rsidRPr="00E15511">
        <w:rPr>
          <w:rFonts w:ascii="Arial" w:hAnsi="Arial" w:cs="Arial"/>
          <w:sz w:val="24"/>
          <w:szCs w:val="24"/>
        </w:rPr>
        <w:t>La información necesaria para que las personas puedan establecer contacto y comunicación con la respectiva Unidad de Transparencia (UT) del sujeto obligado, incluyendo datos generales de los responsables de la UT así como el domicilio oficial y dirección electrónica en la cual se podrán recibir solicitudes de información pública.</w:t>
      </w:r>
    </w:p>
    <w:p w:rsidR="00E15511" w:rsidRPr="00E15511" w:rsidRDefault="00E15511" w:rsidP="00E15511">
      <w:pPr>
        <w:jc w:val="both"/>
        <w:rPr>
          <w:rFonts w:ascii="Arial" w:hAnsi="Arial" w:cs="Arial"/>
          <w:sz w:val="24"/>
          <w:szCs w:val="24"/>
        </w:rPr>
      </w:pPr>
    </w:p>
    <w:p w:rsidR="00E15511" w:rsidRPr="00E15511" w:rsidRDefault="00E15511" w:rsidP="00E15511">
      <w:pPr>
        <w:jc w:val="both"/>
        <w:rPr>
          <w:rFonts w:ascii="Arial" w:hAnsi="Arial" w:cs="Arial"/>
          <w:sz w:val="24"/>
          <w:szCs w:val="24"/>
        </w:rPr>
      </w:pPr>
      <w:r w:rsidRPr="00E15511">
        <w:rPr>
          <w:rFonts w:ascii="Arial" w:hAnsi="Arial" w:cs="Arial"/>
          <w:sz w:val="24"/>
          <w:szCs w:val="24"/>
        </w:rPr>
        <w:t>MARIANO JIMENEZ</w:t>
      </w:r>
      <w:r w:rsidRPr="00E15511">
        <w:rPr>
          <w:rFonts w:ascii="Arial" w:hAnsi="Arial" w:cs="Arial"/>
          <w:sz w:val="24"/>
          <w:szCs w:val="24"/>
        </w:rPr>
        <w:tab/>
        <w:t>1852</w:t>
      </w:r>
      <w:r w:rsidRPr="00E15511">
        <w:rPr>
          <w:rFonts w:ascii="Arial" w:hAnsi="Arial" w:cs="Arial"/>
          <w:sz w:val="24"/>
          <w:szCs w:val="24"/>
        </w:rPr>
        <w:tab/>
      </w:r>
      <w:r w:rsidRPr="00E15511">
        <w:rPr>
          <w:rFonts w:ascii="Arial" w:hAnsi="Arial" w:cs="Arial"/>
          <w:sz w:val="24"/>
          <w:szCs w:val="24"/>
        </w:rPr>
        <w:tab/>
      </w:r>
    </w:p>
    <w:p w:rsidR="00E15511" w:rsidRDefault="00E15511" w:rsidP="00E15511">
      <w:pPr>
        <w:jc w:val="both"/>
        <w:rPr>
          <w:rFonts w:ascii="Arial" w:hAnsi="Arial" w:cs="Arial"/>
          <w:sz w:val="24"/>
          <w:szCs w:val="24"/>
        </w:rPr>
      </w:pPr>
      <w:r w:rsidRPr="00E15511">
        <w:rPr>
          <w:rFonts w:ascii="Arial" w:hAnsi="Arial" w:cs="Arial"/>
          <w:sz w:val="24"/>
          <w:szCs w:val="24"/>
        </w:rPr>
        <w:t>Colonia</w:t>
      </w:r>
      <w:r w:rsidRPr="00E15511">
        <w:rPr>
          <w:rFonts w:ascii="Arial" w:hAnsi="Arial" w:cs="Arial"/>
          <w:sz w:val="24"/>
          <w:szCs w:val="24"/>
        </w:rPr>
        <w:tab/>
        <w:t>BALCONES DEL VALLE</w:t>
      </w:r>
      <w:r w:rsidRPr="00E15511">
        <w:rPr>
          <w:rFonts w:ascii="Arial" w:hAnsi="Arial" w:cs="Arial"/>
          <w:sz w:val="24"/>
          <w:szCs w:val="24"/>
        </w:rPr>
        <w:tab/>
        <w:t xml:space="preserve">SAN LUIS POTOSI   </w:t>
      </w:r>
    </w:p>
    <w:p w:rsidR="00E15511" w:rsidRPr="00E15511" w:rsidRDefault="00E15511" w:rsidP="00E15511">
      <w:pPr>
        <w:jc w:val="both"/>
        <w:rPr>
          <w:rFonts w:ascii="Arial" w:hAnsi="Arial" w:cs="Arial"/>
          <w:sz w:val="24"/>
          <w:szCs w:val="24"/>
        </w:rPr>
      </w:pPr>
      <w:r w:rsidRPr="00E15511">
        <w:rPr>
          <w:rFonts w:ascii="Arial" w:hAnsi="Arial" w:cs="Arial"/>
          <w:sz w:val="24"/>
          <w:szCs w:val="24"/>
        </w:rPr>
        <w:t>San Luis Potosí</w:t>
      </w:r>
      <w:r w:rsidRPr="00E15511">
        <w:rPr>
          <w:rFonts w:ascii="Arial" w:hAnsi="Arial" w:cs="Arial"/>
          <w:sz w:val="24"/>
          <w:szCs w:val="24"/>
        </w:rPr>
        <w:tab/>
      </w:r>
      <w:proofErr w:type="spellStart"/>
      <w:r w:rsidRPr="00E15511">
        <w:rPr>
          <w:rFonts w:ascii="Arial" w:hAnsi="Arial" w:cs="Arial"/>
          <w:sz w:val="24"/>
          <w:szCs w:val="24"/>
        </w:rPr>
        <w:t>cp</w:t>
      </w:r>
      <w:proofErr w:type="spellEnd"/>
      <w:r w:rsidRPr="00E15511">
        <w:rPr>
          <w:rFonts w:ascii="Arial" w:hAnsi="Arial" w:cs="Arial"/>
          <w:sz w:val="24"/>
          <w:szCs w:val="24"/>
        </w:rPr>
        <w:t xml:space="preserve"> 78369</w:t>
      </w:r>
      <w:r w:rsidRPr="00E15511">
        <w:rPr>
          <w:rFonts w:ascii="Arial" w:hAnsi="Arial" w:cs="Arial"/>
          <w:sz w:val="24"/>
          <w:szCs w:val="24"/>
        </w:rPr>
        <w:tab/>
      </w:r>
    </w:p>
    <w:p w:rsidR="00E15511" w:rsidRDefault="00E15511" w:rsidP="00E15511">
      <w:pPr>
        <w:jc w:val="both"/>
        <w:rPr>
          <w:rFonts w:ascii="Arial" w:hAnsi="Arial" w:cs="Arial"/>
          <w:sz w:val="24"/>
          <w:szCs w:val="24"/>
        </w:rPr>
      </w:pPr>
      <w:r w:rsidRPr="00E15511">
        <w:rPr>
          <w:rFonts w:ascii="Arial" w:hAnsi="Arial" w:cs="Arial"/>
          <w:sz w:val="24"/>
          <w:szCs w:val="24"/>
        </w:rPr>
        <w:t>4448189707</w:t>
      </w:r>
      <w:r w:rsidRPr="00E15511">
        <w:rPr>
          <w:rFonts w:ascii="Arial" w:hAnsi="Arial" w:cs="Arial"/>
          <w:sz w:val="24"/>
          <w:szCs w:val="24"/>
        </w:rPr>
        <w:tab/>
        <w:t xml:space="preserve">9:00 A </w:t>
      </w:r>
      <w:r w:rsidR="00243FA2">
        <w:rPr>
          <w:rFonts w:ascii="Arial" w:hAnsi="Arial" w:cs="Arial"/>
          <w:sz w:val="24"/>
          <w:szCs w:val="24"/>
        </w:rPr>
        <w:t>20:00 HRS</w:t>
      </w:r>
    </w:p>
    <w:p w:rsidR="009B3C0B" w:rsidRPr="00E15511" w:rsidRDefault="009B3C0B" w:rsidP="00E1551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generaron listas al no existir.</w:t>
      </w:r>
      <w:bookmarkStart w:id="0" w:name="_GoBack"/>
      <w:bookmarkEnd w:id="0"/>
    </w:p>
    <w:sectPr w:rsidR="009B3C0B" w:rsidRPr="00E155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42D"/>
    <w:rsid w:val="00243FA2"/>
    <w:rsid w:val="0092742D"/>
    <w:rsid w:val="009B3C0B"/>
    <w:rsid w:val="00D0646D"/>
    <w:rsid w:val="00E15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7EF620-AF77-476D-AE49-D0194099D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5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4</cp:revision>
  <dcterms:created xsi:type="dcterms:W3CDTF">2021-02-03T12:43:00Z</dcterms:created>
  <dcterms:modified xsi:type="dcterms:W3CDTF">2021-02-10T04:50:00Z</dcterms:modified>
</cp:coreProperties>
</file>