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B207" w14:textId="77777777" w:rsidR="008A14BC" w:rsidRDefault="008A14BC" w:rsidP="008A14BC">
      <w:pPr>
        <w:rPr>
          <w:b/>
        </w:rPr>
      </w:pPr>
      <w:r>
        <w:rPr>
          <w:b/>
        </w:rPr>
        <w:t>SERVICIOS QUE OFRECEN:</w:t>
      </w:r>
    </w:p>
    <w:p w14:paraId="44C778A1" w14:textId="77777777" w:rsidR="008A14BC" w:rsidRDefault="008A14BC" w:rsidP="008A14BC">
      <w:pPr>
        <w:rPr>
          <w:b/>
        </w:rPr>
      </w:pPr>
      <w:r>
        <w:rPr>
          <w:b/>
        </w:rPr>
        <w:t>NOMBRE DEL TITULAR DEL ÁREA ADMINISTRATIVA U ORGANISMO OPERADOR:</w:t>
      </w:r>
    </w:p>
    <w:p w14:paraId="336B9A45" w14:textId="39731612" w:rsidR="008A14BC" w:rsidRDefault="00370511" w:rsidP="008A14BC">
      <w:pPr>
        <w:rPr>
          <w:b/>
        </w:rPr>
      </w:pPr>
      <w:r>
        <w:rPr>
          <w:b/>
        </w:rPr>
        <w:t xml:space="preserve">Miguel Hernández Pérez </w:t>
      </w:r>
    </w:p>
    <w:p w14:paraId="420A247B" w14:textId="77777777" w:rsidR="008A14BC" w:rsidRDefault="008A14BC" w:rsidP="008A14BC">
      <w:pPr>
        <w:rPr>
          <w:b/>
        </w:rPr>
      </w:pPr>
      <w:r w:rsidRPr="00502F74">
        <w:rPr>
          <w:b/>
        </w:rPr>
        <w:t>DATOS DE LA LOCALIZACIÓN DE LAS OFICINAS</w:t>
      </w:r>
      <w:r>
        <w:rPr>
          <w:b/>
        </w:rPr>
        <w:t>:</w:t>
      </w:r>
    </w:p>
    <w:p w14:paraId="1A264D3D" w14:textId="77777777" w:rsidR="008A14BC" w:rsidRDefault="008A14BC" w:rsidP="008A14BC">
      <w:pPr>
        <w:rPr>
          <w:b/>
        </w:rPr>
      </w:pPr>
      <w:r w:rsidRPr="008A14BC">
        <w:rPr>
          <w:b/>
        </w:rPr>
        <w:t>PALACIO MUNICIPAL, MARIANO ZAMARRÓN, S/N, ZONA CENTRO, SAN ANTONIO, S.L.P., 79830</w:t>
      </w:r>
    </w:p>
    <w:p w14:paraId="4A6DECBC" w14:textId="77777777" w:rsidR="008A14BC" w:rsidRDefault="008A14BC" w:rsidP="008A14BC">
      <w:pPr>
        <w:rPr>
          <w:b/>
        </w:rPr>
      </w:pPr>
      <w:r w:rsidRPr="00502F74">
        <w:rPr>
          <w:b/>
        </w:rPr>
        <w:t>SERVICIOS</w:t>
      </w:r>
      <w:r>
        <w:rPr>
          <w:b/>
        </w:rPr>
        <w:t>:</w:t>
      </w:r>
    </w:p>
    <w:p w14:paraId="761FBE63" w14:textId="77777777" w:rsidR="008A14BC" w:rsidRPr="008A14BC" w:rsidRDefault="008A14BC" w:rsidP="008A14BC">
      <w:pPr>
        <w:pStyle w:val="Prrafodelista"/>
        <w:numPr>
          <w:ilvl w:val="0"/>
          <w:numId w:val="1"/>
        </w:numPr>
        <w:rPr>
          <w:b/>
        </w:rPr>
      </w:pPr>
      <w:r w:rsidRPr="008A14BC">
        <w:rPr>
          <w:b/>
        </w:rPr>
        <w:t>PROGRAMACIÓN DE DESCACHARRIZACION EN EJIDOS, COMUNIDADES Y CABECERA MUNICIPAL.</w:t>
      </w:r>
    </w:p>
    <w:p w14:paraId="3AD7D0DB" w14:textId="77777777" w:rsidR="008A14BC" w:rsidRPr="008A14BC" w:rsidRDefault="008A14BC" w:rsidP="008A14BC">
      <w:pPr>
        <w:pStyle w:val="Prrafodelista"/>
        <w:numPr>
          <w:ilvl w:val="0"/>
          <w:numId w:val="1"/>
        </w:numPr>
        <w:rPr>
          <w:b/>
        </w:rPr>
      </w:pPr>
      <w:r w:rsidRPr="008A14BC">
        <w:rPr>
          <w:b/>
        </w:rPr>
        <w:t>RECOLECCIÓN DE BASURA EN CABECERA MUNICIPAL, LOS MARTES EN LA ZONA 1 Y LOS DÍAS MIÉRCOLES EN LA ZONA 2.</w:t>
      </w:r>
    </w:p>
    <w:p w14:paraId="047422D3" w14:textId="77777777" w:rsidR="008A14BC" w:rsidRPr="008A14BC" w:rsidRDefault="008A14BC" w:rsidP="008A14BC">
      <w:pPr>
        <w:pStyle w:val="Prrafodelista"/>
        <w:numPr>
          <w:ilvl w:val="0"/>
          <w:numId w:val="1"/>
        </w:numPr>
        <w:rPr>
          <w:b/>
        </w:rPr>
      </w:pPr>
      <w:r w:rsidRPr="008A14BC">
        <w:rPr>
          <w:b/>
        </w:rPr>
        <w:t>RECOLECCIÓN DE BASURA EN EJIDOS, COMUNIDADES Y CABECERA MUNICIPAL, INDEPENDIENTEMENTE DE LA DESCACHARRIZACION.</w:t>
      </w:r>
    </w:p>
    <w:p w14:paraId="7668B424" w14:textId="77777777" w:rsidR="008A14BC" w:rsidRPr="008A14BC" w:rsidRDefault="008A14BC" w:rsidP="008A14BC">
      <w:pPr>
        <w:pStyle w:val="Prrafodelista"/>
        <w:numPr>
          <w:ilvl w:val="0"/>
          <w:numId w:val="1"/>
        </w:numPr>
        <w:rPr>
          <w:b/>
        </w:rPr>
      </w:pPr>
      <w:r w:rsidRPr="008A14BC">
        <w:rPr>
          <w:b/>
        </w:rPr>
        <w:t>RECOLECCIÓN DE BASURA EN EJIDOS, COMUNIDADES Y CABECERA MUNICIPAL, INDEPENDIENTEMENTE DE LA DESCACHARRIZACION.</w:t>
      </w:r>
    </w:p>
    <w:p w14:paraId="29D3D1D3" w14:textId="77777777" w:rsidR="008A14BC" w:rsidRPr="00502F74" w:rsidRDefault="008A14BC" w:rsidP="008A14BC">
      <w:pPr>
        <w:rPr>
          <w:b/>
        </w:rPr>
      </w:pPr>
    </w:p>
    <w:p w14:paraId="3E255229" w14:textId="77777777" w:rsidR="008A14BC" w:rsidRDefault="008A14BC" w:rsidP="008A14BC">
      <w:pPr>
        <w:rPr>
          <w:b/>
        </w:rPr>
      </w:pPr>
    </w:p>
    <w:p w14:paraId="38CDC5D0" w14:textId="77777777" w:rsidR="008A14BC" w:rsidRDefault="008A14BC" w:rsidP="008A14BC">
      <w:pPr>
        <w:spacing w:after="0" w:line="240" w:lineRule="auto"/>
        <w:jc w:val="center"/>
        <w:rPr>
          <w:b/>
        </w:rPr>
      </w:pPr>
      <w:r>
        <w:rPr>
          <w:b/>
        </w:rPr>
        <w:t>ATENTAMENTE</w:t>
      </w:r>
    </w:p>
    <w:p w14:paraId="492A8B03" w14:textId="77777777" w:rsidR="008A14BC" w:rsidRDefault="008A14BC" w:rsidP="008A14BC">
      <w:pPr>
        <w:spacing w:after="0" w:line="240" w:lineRule="auto"/>
        <w:jc w:val="center"/>
        <w:rPr>
          <w:b/>
        </w:rPr>
      </w:pPr>
    </w:p>
    <w:p w14:paraId="5F1804CB" w14:textId="0A5550F3" w:rsidR="00DC06D3" w:rsidRPr="00370511" w:rsidRDefault="00370511" w:rsidP="00370511">
      <w:pPr>
        <w:jc w:val="center"/>
        <w:rPr>
          <w:sz w:val="28"/>
          <w:szCs w:val="28"/>
        </w:rPr>
      </w:pPr>
      <w:r w:rsidRPr="00370511">
        <w:rPr>
          <w:b/>
          <w:sz w:val="28"/>
          <w:szCs w:val="28"/>
        </w:rPr>
        <w:t>Servicios municipales</w:t>
      </w:r>
    </w:p>
    <w:sectPr w:rsidR="00DC06D3" w:rsidRPr="003705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21D94"/>
    <w:multiLevelType w:val="hybridMultilevel"/>
    <w:tmpl w:val="F21E0A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412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4BC"/>
    <w:rsid w:val="00370511"/>
    <w:rsid w:val="008A14BC"/>
    <w:rsid w:val="00DC06D3"/>
    <w:rsid w:val="00DC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F03C0"/>
  <w15:chartTrackingRefBased/>
  <w15:docId w15:val="{8B63EA7F-1D28-4627-8EFA-B33AED0C8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A1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A1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ing. Tonatiu</cp:lastModifiedBy>
  <cp:revision>2</cp:revision>
  <dcterms:created xsi:type="dcterms:W3CDTF">2021-01-06T15:51:00Z</dcterms:created>
  <dcterms:modified xsi:type="dcterms:W3CDTF">2023-03-21T21:07:00Z</dcterms:modified>
</cp:coreProperties>
</file>