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1FB" w:rsidRDefault="00537994" w:rsidP="00B361FB">
      <w:pPr>
        <w:ind w:right="-518"/>
        <w:jc w:val="center"/>
        <w:rPr>
          <w:rFonts w:ascii="Century Gothic" w:hAnsi="Century Gothic" w:cs="Segoe UI"/>
          <w:sz w:val="72"/>
          <w:szCs w:val="72"/>
          <w:lang w:val="es-MX"/>
        </w:rPr>
      </w:pPr>
      <w:r>
        <w:rPr>
          <w:rFonts w:ascii="Century Gothic" w:hAnsi="Century Gothic" w:cs="Segoe UI"/>
          <w:sz w:val="72"/>
          <w:szCs w:val="72"/>
          <w:lang w:val="es-MX"/>
        </w:rPr>
        <w:t>NO SE GENERO INFORMACIÓ</w:t>
      </w:r>
      <w:r w:rsidR="00407052">
        <w:rPr>
          <w:rFonts w:ascii="Century Gothic" w:hAnsi="Century Gothic" w:cs="Segoe UI"/>
          <w:sz w:val="72"/>
          <w:szCs w:val="72"/>
          <w:lang w:val="es-MX"/>
        </w:rPr>
        <w:t>N.</w:t>
      </w:r>
    </w:p>
    <w:p w:rsidR="008966B1" w:rsidRPr="00B361FB" w:rsidRDefault="008966B1" w:rsidP="00B361FB">
      <w:pPr>
        <w:ind w:right="-518"/>
        <w:jc w:val="center"/>
        <w:rPr>
          <w:rFonts w:ascii="Century Gothic" w:hAnsi="Century Gothic" w:cs="Segoe UI"/>
          <w:sz w:val="72"/>
          <w:szCs w:val="72"/>
          <w:lang w:val="es-MX"/>
        </w:rPr>
      </w:pPr>
    </w:p>
    <w:p w:rsidR="00D06D68" w:rsidRPr="00B361FB" w:rsidRDefault="00D426CE" w:rsidP="00B361FB">
      <w:pPr>
        <w:ind w:right="-518"/>
        <w:jc w:val="center"/>
        <w:rPr>
          <w:rFonts w:ascii="Century Gothic" w:hAnsi="Century Gothic" w:cs="Segoe UI"/>
          <w:sz w:val="52"/>
          <w:szCs w:val="52"/>
          <w:lang w:val="es-MX"/>
        </w:rPr>
      </w:pPr>
      <w:r>
        <w:rPr>
          <w:rFonts w:ascii="Century Gothic" w:hAnsi="Century Gothic" w:cs="Segoe UI"/>
          <w:sz w:val="52"/>
          <w:szCs w:val="52"/>
          <w:lang w:val="es-MX"/>
        </w:rPr>
        <w:t xml:space="preserve">Con motivo y fundamento de que </w:t>
      </w:r>
      <w:r w:rsidR="00537994">
        <w:rPr>
          <w:rFonts w:ascii="Century Gothic" w:hAnsi="Century Gothic" w:cs="Segoe UI"/>
          <w:sz w:val="52"/>
          <w:szCs w:val="52"/>
          <w:lang w:val="es-MX"/>
        </w:rPr>
        <w:t>las auditorí</w:t>
      </w:r>
      <w:r w:rsidRPr="00D426CE">
        <w:rPr>
          <w:rFonts w:ascii="Century Gothic" w:hAnsi="Century Gothic" w:cs="Segoe UI"/>
          <w:sz w:val="52"/>
          <w:szCs w:val="52"/>
          <w:lang w:val="es-MX"/>
        </w:rPr>
        <w:t>as en la Contraloría General del Estado se realizan periódicamente conf</w:t>
      </w:r>
      <w:r w:rsidR="00AC1196">
        <w:rPr>
          <w:rFonts w:ascii="Century Gothic" w:hAnsi="Century Gothic" w:cs="Segoe UI"/>
          <w:sz w:val="52"/>
          <w:szCs w:val="52"/>
          <w:lang w:val="es-MX"/>
        </w:rPr>
        <w:t>orme al Programa de Trabajo 2020</w:t>
      </w:r>
      <w:r w:rsidRPr="00D426CE">
        <w:rPr>
          <w:rFonts w:ascii="Century Gothic" w:hAnsi="Century Gothic" w:cs="Segoe UI"/>
          <w:sz w:val="52"/>
          <w:szCs w:val="52"/>
          <w:lang w:val="es-MX"/>
        </w:rPr>
        <w:t xml:space="preserve"> del Órgano Interno de Control, esto quiere decir que no necesariamente en todos los meses se ter</w:t>
      </w:r>
      <w:r w:rsidR="00537994">
        <w:rPr>
          <w:rFonts w:ascii="Century Gothic" w:hAnsi="Century Gothic" w:cs="Segoe UI"/>
          <w:sz w:val="52"/>
          <w:szCs w:val="52"/>
          <w:lang w:val="es-MX"/>
        </w:rPr>
        <w:t xml:space="preserve">minan y se tienen resultados de las </w:t>
      </w:r>
      <w:r w:rsidRPr="00D426CE">
        <w:rPr>
          <w:rFonts w:ascii="Century Gothic" w:hAnsi="Century Gothic" w:cs="Segoe UI"/>
          <w:sz w:val="52"/>
          <w:szCs w:val="52"/>
          <w:lang w:val="es-MX"/>
        </w:rPr>
        <w:t>auditor</w:t>
      </w:r>
      <w:r w:rsidR="00537994">
        <w:rPr>
          <w:rFonts w:ascii="Century Gothic" w:hAnsi="Century Gothic" w:cs="Segoe UI"/>
          <w:sz w:val="52"/>
          <w:szCs w:val="52"/>
          <w:lang w:val="es-MX"/>
        </w:rPr>
        <w:t>í</w:t>
      </w:r>
      <w:r w:rsidRPr="00D426CE">
        <w:rPr>
          <w:rFonts w:ascii="Century Gothic" w:hAnsi="Century Gothic" w:cs="Segoe UI"/>
          <w:sz w:val="52"/>
          <w:szCs w:val="52"/>
          <w:lang w:val="es-MX"/>
        </w:rPr>
        <w:t>as realizadas. Lo anterior con fundamento en los Artículos 6° y 10° Fracción II inciso a) del Reglamento Interior de la Contraloría G</w:t>
      </w:r>
      <w:bookmarkStart w:id="0" w:name="_GoBack"/>
      <w:bookmarkEnd w:id="0"/>
      <w:r w:rsidRPr="00D426CE">
        <w:rPr>
          <w:rFonts w:ascii="Century Gothic" w:hAnsi="Century Gothic" w:cs="Segoe UI"/>
          <w:sz w:val="52"/>
          <w:szCs w:val="52"/>
          <w:lang w:val="es-MX"/>
        </w:rPr>
        <w:t>eneral del Estado.</w:t>
      </w:r>
      <w:r>
        <w:rPr>
          <w:rFonts w:ascii="Century Gothic" w:hAnsi="Century Gothic" w:cs="Segoe UI"/>
          <w:sz w:val="52"/>
          <w:szCs w:val="52"/>
          <w:lang w:val="es-MX"/>
        </w:rPr>
        <w:t xml:space="preserve"> </w:t>
      </w:r>
    </w:p>
    <w:sectPr w:rsidR="00D06D68" w:rsidRPr="00B361FB" w:rsidSect="0064662D">
      <w:headerReference w:type="default" r:id="rId8"/>
      <w:footerReference w:type="default" r:id="rId9"/>
      <w:pgSz w:w="15840" w:h="12240" w:orient="landscape" w:code="1"/>
      <w:pgMar w:top="1080" w:right="1440" w:bottom="1080" w:left="1440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0062" w:rsidRDefault="00870062" w:rsidP="00BC0746">
      <w:r>
        <w:separator/>
      </w:r>
    </w:p>
  </w:endnote>
  <w:endnote w:type="continuationSeparator" w:id="0">
    <w:p w:rsidR="00870062" w:rsidRDefault="00870062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oberana Sans Light">
    <w:altName w:val="Times New Roman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 3-Light">
    <w:altName w:val="Arial"/>
    <w:panose1 w:val="00000000000000000000"/>
    <w:charset w:val="00"/>
    <w:family w:val="modern"/>
    <w:notTrueType/>
    <w:pitch w:val="variable"/>
    <w:sig w:usb0="800000AF" w:usb1="5000204A" w:usb2="00000000" w:usb3="00000000" w:csb0="00000111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8240" behindDoc="1" locked="0" layoutInCell="1" allowOverlap="1" wp14:anchorId="3AA983EE" wp14:editId="14370546">
          <wp:simplePos x="0" y="0"/>
          <wp:positionH relativeFrom="margin">
            <wp:posOffset>635</wp:posOffset>
          </wp:positionH>
          <wp:positionV relativeFrom="paragraph">
            <wp:posOffset>42071</wp:posOffset>
          </wp:positionV>
          <wp:extent cx="29954" cy="589091"/>
          <wp:effectExtent l="0" t="0" r="8255" b="1905"/>
          <wp:wrapNone/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54" cy="589091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Av. Venustiano Carranza No. 980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Col. Arboledas de Tequisquiapan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San Luis Potosí, S.L.P. C.P. 78235</w:t>
    </w:r>
  </w:p>
  <w:p w:rsidR="00457A97" w:rsidRPr="00920EAA" w:rsidRDefault="00457A97" w:rsidP="008321E3">
    <w:pPr>
      <w:pStyle w:val="Piedepgina"/>
      <w:rPr>
        <w:rFonts w:ascii="TheSansB W5 Plain" w:hAnsi="TheSansB W5 Plain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Tel. 01 (444)8 14 80 66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www.contraloriaslp.gob.mx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0062" w:rsidRDefault="00870062" w:rsidP="00BC0746">
      <w:r>
        <w:separator/>
      </w:r>
    </w:p>
  </w:footnote>
  <w:footnote w:type="continuationSeparator" w:id="0">
    <w:p w:rsidR="00870062" w:rsidRDefault="00870062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7A97" w:rsidRDefault="0064662D" w:rsidP="00531CBC">
    <w:pPr>
      <w:pStyle w:val="Encabezado"/>
    </w:pPr>
    <w:r w:rsidRPr="00D66F3E">
      <w:rPr>
        <w:noProof/>
        <w:lang w:val="es-MX" w:eastAsia="es-MX"/>
      </w:rPr>
      <w:drawing>
        <wp:anchor distT="0" distB="0" distL="114300" distR="114300" simplePos="0" relativeHeight="251657216" behindDoc="0" locked="0" layoutInCell="1" allowOverlap="1" wp14:anchorId="4EB46D4B" wp14:editId="7AD1AB36">
          <wp:simplePos x="0" y="0"/>
          <wp:positionH relativeFrom="margin">
            <wp:posOffset>6672580</wp:posOffset>
          </wp:positionH>
          <wp:positionV relativeFrom="paragraph">
            <wp:posOffset>9525</wp:posOffset>
          </wp:positionV>
          <wp:extent cx="2155825" cy="548640"/>
          <wp:effectExtent l="0" t="0" r="0" b="3810"/>
          <wp:wrapThrough wrapText="bothSides">
            <wp:wrapPolygon edited="0">
              <wp:start x="763" y="0"/>
              <wp:lineTo x="0" y="4500"/>
              <wp:lineTo x="0" y="20250"/>
              <wp:lineTo x="11452" y="21000"/>
              <wp:lineTo x="12406" y="21000"/>
              <wp:lineTo x="14888" y="21000"/>
              <wp:lineTo x="20232" y="15000"/>
              <wp:lineTo x="20041" y="12000"/>
              <wp:lineTo x="21377" y="5250"/>
              <wp:lineTo x="21186" y="0"/>
              <wp:lineTo x="12406" y="0"/>
              <wp:lineTo x="763" y="0"/>
            </wp:wrapPolygon>
          </wp:wrapThrough>
          <wp:docPr id="38" name="0 Imagen" descr="Contraloría General del Esta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ntraloría General del Estad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825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57A97">
      <w:rPr>
        <w:noProof/>
        <w:lang w:val="es-MX" w:eastAsia="es-MX"/>
      </w:rPr>
      <w:drawing>
        <wp:anchor distT="0" distB="0" distL="114300" distR="114300" simplePos="0" relativeHeight="251658752" behindDoc="0" locked="0" layoutInCell="1" allowOverlap="1" wp14:anchorId="6B560AB2" wp14:editId="5EE5346A">
          <wp:simplePos x="0" y="0"/>
          <wp:positionH relativeFrom="margin">
            <wp:posOffset>-57150</wp:posOffset>
          </wp:positionH>
          <wp:positionV relativeFrom="paragraph">
            <wp:posOffset>5080</wp:posOffset>
          </wp:positionV>
          <wp:extent cx="835025" cy="1134110"/>
          <wp:effectExtent l="0" t="0" r="3175" b="8890"/>
          <wp:wrapThrough wrapText="bothSides">
            <wp:wrapPolygon edited="0">
              <wp:start x="0" y="0"/>
              <wp:lineTo x="0" y="21406"/>
              <wp:lineTo x="21189" y="21406"/>
              <wp:lineTo x="21189" y="0"/>
              <wp:lineTo x="0" y="0"/>
            </wp:wrapPolygon>
          </wp:wrapThrough>
          <wp:docPr id="39" name="Imagen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025" cy="1134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57A97" w:rsidRDefault="00457A97" w:rsidP="00531CBC">
    <w:pPr>
      <w:pStyle w:val="Encabezado"/>
    </w:pPr>
  </w:p>
  <w:p w:rsidR="00457A97" w:rsidRDefault="00457A97" w:rsidP="00531CBC">
    <w:pPr>
      <w:pStyle w:val="Encabezado"/>
    </w:pPr>
  </w:p>
  <w:p w:rsidR="00457A97" w:rsidRPr="006B4B79" w:rsidRDefault="00457A97" w:rsidP="0064662D">
    <w:pPr>
      <w:ind w:right="49"/>
      <w:rPr>
        <w:rFonts w:ascii="TheSans 3-Light" w:hAnsi="TheSans 3-Light" w:cs="Segoe UI"/>
        <w:b/>
        <w:sz w:val="22"/>
        <w:szCs w:val="22"/>
      </w:rPr>
    </w:pPr>
    <w:r w:rsidRPr="006B4B79">
      <w:rPr>
        <w:rFonts w:ascii="Segoe UI" w:hAnsi="Segoe UI" w:cs="Segoe UI"/>
        <w:b/>
        <w:sz w:val="22"/>
        <w:szCs w:val="22"/>
      </w:rPr>
      <w:t xml:space="preserve">             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    </w:t>
    </w:r>
    <w:r w:rsidR="0038289D">
      <w:rPr>
        <w:rFonts w:ascii="Segoe UI" w:hAnsi="Segoe UI" w:cs="Segoe UI"/>
        <w:b/>
        <w:sz w:val="22"/>
        <w:szCs w:val="22"/>
      </w:rPr>
      <w:t xml:space="preserve">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</w:t>
    </w:r>
    <w:r w:rsidR="004A44A2">
      <w:rPr>
        <w:rFonts w:ascii="Segoe UI" w:hAnsi="Segoe UI" w:cs="Segoe UI"/>
        <w:b/>
        <w:sz w:val="22"/>
        <w:szCs w:val="22"/>
      </w:rPr>
      <w:t xml:space="preserve">      </w:t>
    </w:r>
    <w:r w:rsidRPr="006B4B79">
      <w:rPr>
        <w:rFonts w:ascii="Segoe UI" w:hAnsi="Segoe UI" w:cs="Segoe UI"/>
        <w:b/>
        <w:sz w:val="22"/>
        <w:szCs w:val="22"/>
      </w:rPr>
      <w:t xml:space="preserve"> </w:t>
    </w:r>
  </w:p>
  <w:p w:rsidR="00502FF5" w:rsidRDefault="00502FF5" w:rsidP="006813C8">
    <w:pPr>
      <w:ind w:right="49"/>
      <w:jc w:val="center"/>
      <w:rPr>
        <w:rFonts w:ascii="Segoe UI" w:hAnsi="Segoe UI" w:cs="Segoe UI"/>
        <w:b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F321B65"/>
    <w:multiLevelType w:val="singleLevel"/>
    <w:tmpl w:val="BF321B65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C5C13E0D"/>
    <w:multiLevelType w:val="singleLevel"/>
    <w:tmpl w:val="C5C13E0D"/>
    <w:lvl w:ilvl="0">
      <w:start w:val="1"/>
      <w:numFmt w:val="lowerLetter"/>
      <w:suff w:val="space"/>
      <w:lvlText w:val="%1)"/>
      <w:lvlJc w:val="left"/>
    </w:lvl>
  </w:abstractNum>
  <w:abstractNum w:abstractNumId="2" w15:restartNumberingAfterBreak="0">
    <w:nsid w:val="00AE4E00"/>
    <w:multiLevelType w:val="hybridMultilevel"/>
    <w:tmpl w:val="78804046"/>
    <w:lvl w:ilvl="0" w:tplc="080A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065E7CAF"/>
    <w:multiLevelType w:val="hybridMultilevel"/>
    <w:tmpl w:val="3510FF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6452D1"/>
    <w:multiLevelType w:val="hybridMultilevel"/>
    <w:tmpl w:val="B58EAC24"/>
    <w:lvl w:ilvl="0" w:tplc="200CE43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C5B4388"/>
    <w:multiLevelType w:val="hybridMultilevel"/>
    <w:tmpl w:val="047076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FA0766"/>
    <w:multiLevelType w:val="hybridMultilevel"/>
    <w:tmpl w:val="343C4EE0"/>
    <w:lvl w:ilvl="0" w:tplc="52145BF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36C4FF1"/>
    <w:multiLevelType w:val="hybridMultilevel"/>
    <w:tmpl w:val="259EA9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2A8047"/>
    <w:multiLevelType w:val="singleLevel"/>
    <w:tmpl w:val="172A8047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9" w15:restartNumberingAfterBreak="0">
    <w:nsid w:val="19D82516"/>
    <w:multiLevelType w:val="hybridMultilevel"/>
    <w:tmpl w:val="0F383F24"/>
    <w:lvl w:ilvl="0" w:tplc="080A000F">
      <w:start w:val="1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0" w15:restartNumberingAfterBreak="0">
    <w:nsid w:val="1C593828"/>
    <w:multiLevelType w:val="hybridMultilevel"/>
    <w:tmpl w:val="A8C63A0A"/>
    <w:lvl w:ilvl="0" w:tplc="2D1C0B0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6E6C9F"/>
    <w:multiLevelType w:val="hybridMultilevel"/>
    <w:tmpl w:val="B7BADB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5803A8"/>
    <w:multiLevelType w:val="hybridMultilevel"/>
    <w:tmpl w:val="6B4A67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D10971"/>
    <w:multiLevelType w:val="hybridMultilevel"/>
    <w:tmpl w:val="7984279E"/>
    <w:lvl w:ilvl="0" w:tplc="26281C44">
      <w:start w:val="1"/>
      <w:numFmt w:val="lowerLetter"/>
      <w:lvlText w:val="%1."/>
      <w:lvlJc w:val="left"/>
      <w:pPr>
        <w:ind w:left="720" w:hanging="360"/>
      </w:pPr>
      <w:rPr>
        <w:rFonts w:ascii="Soberana Sans Light" w:eastAsiaTheme="minorEastAsia" w:hAnsi="Soberana Sans Light" w:cstheme="minorBidi"/>
        <w:b w:val="0"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FE4C86"/>
    <w:multiLevelType w:val="hybridMultilevel"/>
    <w:tmpl w:val="888AAFC0"/>
    <w:lvl w:ilvl="0" w:tplc="198A1218">
      <w:start w:val="1"/>
      <w:numFmt w:val="decimal"/>
      <w:lvlText w:val="%1."/>
      <w:lvlJc w:val="left"/>
      <w:pPr>
        <w:ind w:left="720" w:hanging="360"/>
      </w:pPr>
      <w:rPr>
        <w:rFonts w:ascii="Segoe UI" w:hAnsi="Segoe UI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2273F"/>
    <w:multiLevelType w:val="hybridMultilevel"/>
    <w:tmpl w:val="C0DE8B00"/>
    <w:lvl w:ilvl="0" w:tplc="AE66235C">
      <w:start w:val="1"/>
      <w:numFmt w:val="bullet"/>
      <w:lvlText w:val=""/>
      <w:lvlJc w:val="center"/>
      <w:pPr>
        <w:ind w:left="964" w:hanging="360"/>
      </w:pPr>
      <w:rPr>
        <w:rFonts w:ascii="Symbol" w:hAnsi="Symbol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6" w15:restartNumberingAfterBreak="0">
    <w:nsid w:val="463C38CC"/>
    <w:multiLevelType w:val="hybridMultilevel"/>
    <w:tmpl w:val="34783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E44A03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9B7ACA"/>
    <w:multiLevelType w:val="hybridMultilevel"/>
    <w:tmpl w:val="C67641F2"/>
    <w:lvl w:ilvl="0" w:tplc="080A000F">
      <w:start w:val="1"/>
      <w:numFmt w:val="decimal"/>
      <w:lvlText w:val="%1."/>
      <w:lvlJc w:val="left"/>
      <w:pPr>
        <w:ind w:left="1145" w:hanging="360"/>
      </w:pPr>
    </w:lvl>
    <w:lvl w:ilvl="1" w:tplc="080A0019" w:tentative="1">
      <w:start w:val="1"/>
      <w:numFmt w:val="lowerLetter"/>
      <w:lvlText w:val="%2."/>
      <w:lvlJc w:val="left"/>
      <w:pPr>
        <w:ind w:left="1865" w:hanging="360"/>
      </w:pPr>
    </w:lvl>
    <w:lvl w:ilvl="2" w:tplc="080A001B" w:tentative="1">
      <w:start w:val="1"/>
      <w:numFmt w:val="lowerRoman"/>
      <w:lvlText w:val="%3."/>
      <w:lvlJc w:val="right"/>
      <w:pPr>
        <w:ind w:left="2585" w:hanging="180"/>
      </w:pPr>
    </w:lvl>
    <w:lvl w:ilvl="3" w:tplc="080A000F" w:tentative="1">
      <w:start w:val="1"/>
      <w:numFmt w:val="decimal"/>
      <w:lvlText w:val="%4."/>
      <w:lvlJc w:val="left"/>
      <w:pPr>
        <w:ind w:left="3305" w:hanging="360"/>
      </w:pPr>
    </w:lvl>
    <w:lvl w:ilvl="4" w:tplc="080A0019" w:tentative="1">
      <w:start w:val="1"/>
      <w:numFmt w:val="lowerLetter"/>
      <w:lvlText w:val="%5."/>
      <w:lvlJc w:val="left"/>
      <w:pPr>
        <w:ind w:left="4025" w:hanging="360"/>
      </w:pPr>
    </w:lvl>
    <w:lvl w:ilvl="5" w:tplc="080A001B" w:tentative="1">
      <w:start w:val="1"/>
      <w:numFmt w:val="lowerRoman"/>
      <w:lvlText w:val="%6."/>
      <w:lvlJc w:val="right"/>
      <w:pPr>
        <w:ind w:left="4745" w:hanging="180"/>
      </w:pPr>
    </w:lvl>
    <w:lvl w:ilvl="6" w:tplc="080A000F" w:tentative="1">
      <w:start w:val="1"/>
      <w:numFmt w:val="decimal"/>
      <w:lvlText w:val="%7."/>
      <w:lvlJc w:val="left"/>
      <w:pPr>
        <w:ind w:left="5465" w:hanging="360"/>
      </w:pPr>
    </w:lvl>
    <w:lvl w:ilvl="7" w:tplc="080A0019" w:tentative="1">
      <w:start w:val="1"/>
      <w:numFmt w:val="lowerLetter"/>
      <w:lvlText w:val="%8."/>
      <w:lvlJc w:val="left"/>
      <w:pPr>
        <w:ind w:left="6185" w:hanging="360"/>
      </w:pPr>
    </w:lvl>
    <w:lvl w:ilvl="8" w:tplc="080A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9" w15:restartNumberingAfterBreak="0">
    <w:nsid w:val="55590006"/>
    <w:multiLevelType w:val="hybridMultilevel"/>
    <w:tmpl w:val="397CBF4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5AA2C95"/>
    <w:multiLevelType w:val="hybridMultilevel"/>
    <w:tmpl w:val="2B3616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26509F"/>
    <w:multiLevelType w:val="hybridMultilevel"/>
    <w:tmpl w:val="54B4047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353B0C"/>
    <w:multiLevelType w:val="hybridMultilevel"/>
    <w:tmpl w:val="8906173C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343C62"/>
    <w:multiLevelType w:val="hybridMultilevel"/>
    <w:tmpl w:val="2DEABD1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900C34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0712A3"/>
    <w:multiLevelType w:val="hybridMultilevel"/>
    <w:tmpl w:val="03C046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8A0"/>
    <w:multiLevelType w:val="hybridMultilevel"/>
    <w:tmpl w:val="F418D9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867B73"/>
    <w:multiLevelType w:val="hybridMultilevel"/>
    <w:tmpl w:val="A04E7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AE7930"/>
    <w:multiLevelType w:val="hybridMultilevel"/>
    <w:tmpl w:val="066CD7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8"/>
  </w:num>
  <w:num w:numId="3">
    <w:abstractNumId w:val="15"/>
  </w:num>
  <w:num w:numId="4">
    <w:abstractNumId w:val="9"/>
  </w:num>
  <w:num w:numId="5">
    <w:abstractNumId w:val="2"/>
  </w:num>
  <w:num w:numId="6">
    <w:abstractNumId w:val="24"/>
  </w:num>
  <w:num w:numId="7">
    <w:abstractNumId w:val="22"/>
  </w:num>
  <w:num w:numId="8">
    <w:abstractNumId w:val="17"/>
  </w:num>
  <w:num w:numId="9">
    <w:abstractNumId w:val="25"/>
  </w:num>
  <w:num w:numId="10">
    <w:abstractNumId w:val="6"/>
  </w:num>
  <w:num w:numId="11">
    <w:abstractNumId w:val="19"/>
  </w:num>
  <w:num w:numId="12">
    <w:abstractNumId w:val="12"/>
  </w:num>
  <w:num w:numId="13">
    <w:abstractNumId w:val="23"/>
  </w:num>
  <w:num w:numId="14">
    <w:abstractNumId w:val="3"/>
  </w:num>
  <w:num w:numId="15">
    <w:abstractNumId w:val="8"/>
  </w:num>
  <w:num w:numId="16">
    <w:abstractNumId w:val="0"/>
  </w:num>
  <w:num w:numId="17">
    <w:abstractNumId w:val="1"/>
  </w:num>
  <w:num w:numId="18">
    <w:abstractNumId w:val="27"/>
  </w:num>
  <w:num w:numId="19">
    <w:abstractNumId w:val="7"/>
  </w:num>
  <w:num w:numId="20">
    <w:abstractNumId w:val="5"/>
  </w:num>
  <w:num w:numId="21">
    <w:abstractNumId w:val="26"/>
  </w:num>
  <w:num w:numId="22">
    <w:abstractNumId w:val="13"/>
  </w:num>
  <w:num w:numId="23">
    <w:abstractNumId w:val="4"/>
  </w:num>
  <w:num w:numId="24">
    <w:abstractNumId w:val="11"/>
  </w:num>
  <w:num w:numId="25">
    <w:abstractNumId w:val="20"/>
  </w:num>
  <w:num w:numId="26">
    <w:abstractNumId w:val="28"/>
  </w:num>
  <w:num w:numId="27">
    <w:abstractNumId w:val="21"/>
  </w:num>
  <w:num w:numId="28">
    <w:abstractNumId w:val="10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18C7"/>
    <w:rsid w:val="000100DB"/>
    <w:rsid w:val="0001112B"/>
    <w:rsid w:val="00012DB0"/>
    <w:rsid w:val="00016EED"/>
    <w:rsid w:val="00022DAA"/>
    <w:rsid w:val="00026E10"/>
    <w:rsid w:val="00036691"/>
    <w:rsid w:val="0003760C"/>
    <w:rsid w:val="00047A08"/>
    <w:rsid w:val="000539ED"/>
    <w:rsid w:val="0006034D"/>
    <w:rsid w:val="000632F7"/>
    <w:rsid w:val="00063CED"/>
    <w:rsid w:val="000719AC"/>
    <w:rsid w:val="000813D1"/>
    <w:rsid w:val="0008452C"/>
    <w:rsid w:val="000916F6"/>
    <w:rsid w:val="00092E43"/>
    <w:rsid w:val="00094641"/>
    <w:rsid w:val="00096F3B"/>
    <w:rsid w:val="000A0289"/>
    <w:rsid w:val="000A46A3"/>
    <w:rsid w:val="000A5663"/>
    <w:rsid w:val="000B762F"/>
    <w:rsid w:val="000C1D2B"/>
    <w:rsid w:val="000C2A12"/>
    <w:rsid w:val="000C5484"/>
    <w:rsid w:val="000D08DF"/>
    <w:rsid w:val="000D0BEA"/>
    <w:rsid w:val="000D2FAF"/>
    <w:rsid w:val="000E0F1E"/>
    <w:rsid w:val="000E24AD"/>
    <w:rsid w:val="000E2FD1"/>
    <w:rsid w:val="000E7B2D"/>
    <w:rsid w:val="000F017B"/>
    <w:rsid w:val="000F0C1F"/>
    <w:rsid w:val="000F490D"/>
    <w:rsid w:val="00102664"/>
    <w:rsid w:val="001030BA"/>
    <w:rsid w:val="00103C80"/>
    <w:rsid w:val="00105B75"/>
    <w:rsid w:val="00111B74"/>
    <w:rsid w:val="001135A4"/>
    <w:rsid w:val="001161D0"/>
    <w:rsid w:val="00116302"/>
    <w:rsid w:val="001165DD"/>
    <w:rsid w:val="00121BA0"/>
    <w:rsid w:val="00125A8B"/>
    <w:rsid w:val="0012603B"/>
    <w:rsid w:val="001340FA"/>
    <w:rsid w:val="001374B7"/>
    <w:rsid w:val="001379ED"/>
    <w:rsid w:val="00144717"/>
    <w:rsid w:val="00146E4A"/>
    <w:rsid w:val="00150C4B"/>
    <w:rsid w:val="00155C59"/>
    <w:rsid w:val="00157F14"/>
    <w:rsid w:val="00167C4A"/>
    <w:rsid w:val="00173764"/>
    <w:rsid w:val="001740FB"/>
    <w:rsid w:val="00174E86"/>
    <w:rsid w:val="001816C8"/>
    <w:rsid w:val="001906CB"/>
    <w:rsid w:val="0019125C"/>
    <w:rsid w:val="0019311E"/>
    <w:rsid w:val="001934D7"/>
    <w:rsid w:val="001A1384"/>
    <w:rsid w:val="001A29B2"/>
    <w:rsid w:val="001A4C85"/>
    <w:rsid w:val="001A63DA"/>
    <w:rsid w:val="001A6D67"/>
    <w:rsid w:val="001B3C10"/>
    <w:rsid w:val="001B55A6"/>
    <w:rsid w:val="001B5DF3"/>
    <w:rsid w:val="001C1F7A"/>
    <w:rsid w:val="001C371F"/>
    <w:rsid w:val="001C7FB9"/>
    <w:rsid w:val="001D3996"/>
    <w:rsid w:val="001F0ABC"/>
    <w:rsid w:val="001F1249"/>
    <w:rsid w:val="001F26E9"/>
    <w:rsid w:val="001F4631"/>
    <w:rsid w:val="0020308A"/>
    <w:rsid w:val="002123E5"/>
    <w:rsid w:val="0021546D"/>
    <w:rsid w:val="00216D05"/>
    <w:rsid w:val="00220406"/>
    <w:rsid w:val="00231286"/>
    <w:rsid w:val="002315C6"/>
    <w:rsid w:val="00231CAF"/>
    <w:rsid w:val="002328AD"/>
    <w:rsid w:val="00233855"/>
    <w:rsid w:val="002344A3"/>
    <w:rsid w:val="00245312"/>
    <w:rsid w:val="0025283C"/>
    <w:rsid w:val="0025482E"/>
    <w:rsid w:val="002716FC"/>
    <w:rsid w:val="00275456"/>
    <w:rsid w:val="002816C6"/>
    <w:rsid w:val="00284A27"/>
    <w:rsid w:val="00290737"/>
    <w:rsid w:val="0029658F"/>
    <w:rsid w:val="00296D01"/>
    <w:rsid w:val="002A0FD9"/>
    <w:rsid w:val="002A18A1"/>
    <w:rsid w:val="002B0E52"/>
    <w:rsid w:val="002B5B08"/>
    <w:rsid w:val="002C0B9E"/>
    <w:rsid w:val="002C7BD0"/>
    <w:rsid w:val="002D3531"/>
    <w:rsid w:val="002D3FFC"/>
    <w:rsid w:val="002D5877"/>
    <w:rsid w:val="002D64BE"/>
    <w:rsid w:val="002E511E"/>
    <w:rsid w:val="002F0179"/>
    <w:rsid w:val="002F3414"/>
    <w:rsid w:val="002F3AC3"/>
    <w:rsid w:val="003033AD"/>
    <w:rsid w:val="00303AC6"/>
    <w:rsid w:val="00311BE5"/>
    <w:rsid w:val="00311D8F"/>
    <w:rsid w:val="00313936"/>
    <w:rsid w:val="00316AFE"/>
    <w:rsid w:val="00317552"/>
    <w:rsid w:val="00321863"/>
    <w:rsid w:val="00325016"/>
    <w:rsid w:val="00325ED7"/>
    <w:rsid w:val="00327501"/>
    <w:rsid w:val="003340ED"/>
    <w:rsid w:val="00335FE5"/>
    <w:rsid w:val="003419E3"/>
    <w:rsid w:val="00354C74"/>
    <w:rsid w:val="00357E4A"/>
    <w:rsid w:val="00363196"/>
    <w:rsid w:val="00367DFB"/>
    <w:rsid w:val="00373B76"/>
    <w:rsid w:val="003748FC"/>
    <w:rsid w:val="00376EB3"/>
    <w:rsid w:val="0038289D"/>
    <w:rsid w:val="003829B2"/>
    <w:rsid w:val="00386A9B"/>
    <w:rsid w:val="00391D23"/>
    <w:rsid w:val="00393697"/>
    <w:rsid w:val="003A4DC2"/>
    <w:rsid w:val="003B0FCD"/>
    <w:rsid w:val="003B2E4C"/>
    <w:rsid w:val="003B4BA2"/>
    <w:rsid w:val="003B68F9"/>
    <w:rsid w:val="003E790E"/>
    <w:rsid w:val="003E7E78"/>
    <w:rsid w:val="003F29D0"/>
    <w:rsid w:val="00400711"/>
    <w:rsid w:val="004026D0"/>
    <w:rsid w:val="00404717"/>
    <w:rsid w:val="004047DF"/>
    <w:rsid w:val="00405274"/>
    <w:rsid w:val="00405329"/>
    <w:rsid w:val="0040647E"/>
    <w:rsid w:val="00407052"/>
    <w:rsid w:val="00412BBC"/>
    <w:rsid w:val="00415359"/>
    <w:rsid w:val="004203F2"/>
    <w:rsid w:val="0042255D"/>
    <w:rsid w:val="004231A0"/>
    <w:rsid w:val="00424AF3"/>
    <w:rsid w:val="00426CED"/>
    <w:rsid w:val="00434129"/>
    <w:rsid w:val="0043547F"/>
    <w:rsid w:val="00441777"/>
    <w:rsid w:val="004424ED"/>
    <w:rsid w:val="00442A13"/>
    <w:rsid w:val="00442D91"/>
    <w:rsid w:val="00447404"/>
    <w:rsid w:val="00447B7F"/>
    <w:rsid w:val="00452CD8"/>
    <w:rsid w:val="004545F1"/>
    <w:rsid w:val="00457A97"/>
    <w:rsid w:val="00460ADD"/>
    <w:rsid w:val="00465FCB"/>
    <w:rsid w:val="00466B8C"/>
    <w:rsid w:val="004740E9"/>
    <w:rsid w:val="004748C8"/>
    <w:rsid w:val="00474B0B"/>
    <w:rsid w:val="00481723"/>
    <w:rsid w:val="004975EB"/>
    <w:rsid w:val="004A44A2"/>
    <w:rsid w:val="004A72AE"/>
    <w:rsid w:val="004B2036"/>
    <w:rsid w:val="004B69D0"/>
    <w:rsid w:val="004C7D52"/>
    <w:rsid w:val="004D0984"/>
    <w:rsid w:val="004E3E60"/>
    <w:rsid w:val="004F4168"/>
    <w:rsid w:val="004F4A0B"/>
    <w:rsid w:val="004F7AB2"/>
    <w:rsid w:val="00500157"/>
    <w:rsid w:val="00502EE1"/>
    <w:rsid w:val="00502FF5"/>
    <w:rsid w:val="00506900"/>
    <w:rsid w:val="0051678A"/>
    <w:rsid w:val="0051789A"/>
    <w:rsid w:val="005204BC"/>
    <w:rsid w:val="00522073"/>
    <w:rsid w:val="005243D8"/>
    <w:rsid w:val="0052646A"/>
    <w:rsid w:val="00531CBC"/>
    <w:rsid w:val="005350D1"/>
    <w:rsid w:val="00535DDB"/>
    <w:rsid w:val="00537994"/>
    <w:rsid w:val="00543C34"/>
    <w:rsid w:val="00547331"/>
    <w:rsid w:val="005531D4"/>
    <w:rsid w:val="00554F77"/>
    <w:rsid w:val="00555495"/>
    <w:rsid w:val="005556A4"/>
    <w:rsid w:val="00562BB1"/>
    <w:rsid w:val="00563C19"/>
    <w:rsid w:val="005650C4"/>
    <w:rsid w:val="00566493"/>
    <w:rsid w:val="00567289"/>
    <w:rsid w:val="005732C8"/>
    <w:rsid w:val="005811F2"/>
    <w:rsid w:val="00583588"/>
    <w:rsid w:val="00590789"/>
    <w:rsid w:val="0059673E"/>
    <w:rsid w:val="00597B03"/>
    <w:rsid w:val="005A25FC"/>
    <w:rsid w:val="005B33E6"/>
    <w:rsid w:val="005B48FD"/>
    <w:rsid w:val="005C3295"/>
    <w:rsid w:val="005C478D"/>
    <w:rsid w:val="005C66EF"/>
    <w:rsid w:val="005D09E5"/>
    <w:rsid w:val="005D2570"/>
    <w:rsid w:val="005D3457"/>
    <w:rsid w:val="005D40AD"/>
    <w:rsid w:val="005D4724"/>
    <w:rsid w:val="005D5C67"/>
    <w:rsid w:val="005D6935"/>
    <w:rsid w:val="005D6ADB"/>
    <w:rsid w:val="005E0603"/>
    <w:rsid w:val="005E06C2"/>
    <w:rsid w:val="005E2953"/>
    <w:rsid w:val="005E36E5"/>
    <w:rsid w:val="005E47BA"/>
    <w:rsid w:val="005E6D15"/>
    <w:rsid w:val="005F1F66"/>
    <w:rsid w:val="005F298B"/>
    <w:rsid w:val="005F2B8A"/>
    <w:rsid w:val="00600694"/>
    <w:rsid w:val="0060798B"/>
    <w:rsid w:val="00612ACF"/>
    <w:rsid w:val="00613577"/>
    <w:rsid w:val="00623270"/>
    <w:rsid w:val="006245DB"/>
    <w:rsid w:val="006421CB"/>
    <w:rsid w:val="0064662D"/>
    <w:rsid w:val="006507A9"/>
    <w:rsid w:val="006605FF"/>
    <w:rsid w:val="00662FA1"/>
    <w:rsid w:val="00675280"/>
    <w:rsid w:val="00681065"/>
    <w:rsid w:val="006813C8"/>
    <w:rsid w:val="00682127"/>
    <w:rsid w:val="0068275B"/>
    <w:rsid w:val="006877A7"/>
    <w:rsid w:val="00694225"/>
    <w:rsid w:val="006978C1"/>
    <w:rsid w:val="006A29ED"/>
    <w:rsid w:val="006A2A6F"/>
    <w:rsid w:val="006A3EEC"/>
    <w:rsid w:val="006B0475"/>
    <w:rsid w:val="006B086A"/>
    <w:rsid w:val="006B20AA"/>
    <w:rsid w:val="006B4B79"/>
    <w:rsid w:val="006B6AAA"/>
    <w:rsid w:val="006C0272"/>
    <w:rsid w:val="006C03D1"/>
    <w:rsid w:val="006C2234"/>
    <w:rsid w:val="006C6633"/>
    <w:rsid w:val="006C6F67"/>
    <w:rsid w:val="006D2AEF"/>
    <w:rsid w:val="006D4F0B"/>
    <w:rsid w:val="006E196B"/>
    <w:rsid w:val="006E5B75"/>
    <w:rsid w:val="006F0107"/>
    <w:rsid w:val="006F3689"/>
    <w:rsid w:val="00701359"/>
    <w:rsid w:val="00701A9D"/>
    <w:rsid w:val="00705643"/>
    <w:rsid w:val="00706628"/>
    <w:rsid w:val="00707593"/>
    <w:rsid w:val="00717A53"/>
    <w:rsid w:val="00721D01"/>
    <w:rsid w:val="007420F0"/>
    <w:rsid w:val="00753409"/>
    <w:rsid w:val="00753EB9"/>
    <w:rsid w:val="007542A2"/>
    <w:rsid w:val="007556CA"/>
    <w:rsid w:val="00757F71"/>
    <w:rsid w:val="00775706"/>
    <w:rsid w:val="007852E3"/>
    <w:rsid w:val="00785630"/>
    <w:rsid w:val="0078563C"/>
    <w:rsid w:val="00787E5F"/>
    <w:rsid w:val="007A2166"/>
    <w:rsid w:val="007A2C92"/>
    <w:rsid w:val="007A3C37"/>
    <w:rsid w:val="007A417F"/>
    <w:rsid w:val="007A4FEB"/>
    <w:rsid w:val="007A5D8A"/>
    <w:rsid w:val="007A5F54"/>
    <w:rsid w:val="007B31F4"/>
    <w:rsid w:val="007B5851"/>
    <w:rsid w:val="007B6625"/>
    <w:rsid w:val="007B72BE"/>
    <w:rsid w:val="007C0E5E"/>
    <w:rsid w:val="007C77A6"/>
    <w:rsid w:val="007D32E8"/>
    <w:rsid w:val="007D4CCB"/>
    <w:rsid w:val="007D615E"/>
    <w:rsid w:val="007D769E"/>
    <w:rsid w:val="007E5BDF"/>
    <w:rsid w:val="008117D8"/>
    <w:rsid w:val="00811F34"/>
    <w:rsid w:val="00812FEA"/>
    <w:rsid w:val="00814664"/>
    <w:rsid w:val="00826CAD"/>
    <w:rsid w:val="00827841"/>
    <w:rsid w:val="00831DBE"/>
    <w:rsid w:val="008321E3"/>
    <w:rsid w:val="00835337"/>
    <w:rsid w:val="00835F13"/>
    <w:rsid w:val="00840A40"/>
    <w:rsid w:val="00842538"/>
    <w:rsid w:val="00843D72"/>
    <w:rsid w:val="00846542"/>
    <w:rsid w:val="008532FB"/>
    <w:rsid w:val="008601BD"/>
    <w:rsid w:val="0086230B"/>
    <w:rsid w:val="00870062"/>
    <w:rsid w:val="00871377"/>
    <w:rsid w:val="0087218B"/>
    <w:rsid w:val="00873DB4"/>
    <w:rsid w:val="00876964"/>
    <w:rsid w:val="0087734C"/>
    <w:rsid w:val="00877D13"/>
    <w:rsid w:val="00885AA2"/>
    <w:rsid w:val="008877B7"/>
    <w:rsid w:val="00890668"/>
    <w:rsid w:val="00892C2D"/>
    <w:rsid w:val="008937BB"/>
    <w:rsid w:val="008966B1"/>
    <w:rsid w:val="008A7D99"/>
    <w:rsid w:val="008B196C"/>
    <w:rsid w:val="008B3A7F"/>
    <w:rsid w:val="008B7518"/>
    <w:rsid w:val="008C03F5"/>
    <w:rsid w:val="008C0E2D"/>
    <w:rsid w:val="008D0798"/>
    <w:rsid w:val="008D1B4E"/>
    <w:rsid w:val="008D36B0"/>
    <w:rsid w:val="008D4C4D"/>
    <w:rsid w:val="008D63A8"/>
    <w:rsid w:val="008D7B09"/>
    <w:rsid w:val="008F4FC8"/>
    <w:rsid w:val="008F5F54"/>
    <w:rsid w:val="0090150F"/>
    <w:rsid w:val="00902AF0"/>
    <w:rsid w:val="0090712C"/>
    <w:rsid w:val="009138A9"/>
    <w:rsid w:val="0091558C"/>
    <w:rsid w:val="00915B6F"/>
    <w:rsid w:val="009205FF"/>
    <w:rsid w:val="00920EAA"/>
    <w:rsid w:val="00922270"/>
    <w:rsid w:val="00925EA9"/>
    <w:rsid w:val="00927695"/>
    <w:rsid w:val="00927CEB"/>
    <w:rsid w:val="00927E59"/>
    <w:rsid w:val="00933136"/>
    <w:rsid w:val="00937E46"/>
    <w:rsid w:val="0094125D"/>
    <w:rsid w:val="0094191F"/>
    <w:rsid w:val="00944487"/>
    <w:rsid w:val="00950C42"/>
    <w:rsid w:val="0095143F"/>
    <w:rsid w:val="009600CF"/>
    <w:rsid w:val="0096177C"/>
    <w:rsid w:val="009646F5"/>
    <w:rsid w:val="0096709C"/>
    <w:rsid w:val="0097398B"/>
    <w:rsid w:val="00980347"/>
    <w:rsid w:val="00980A59"/>
    <w:rsid w:val="009836AE"/>
    <w:rsid w:val="00985DB1"/>
    <w:rsid w:val="00986E7A"/>
    <w:rsid w:val="0099617A"/>
    <w:rsid w:val="009A1B66"/>
    <w:rsid w:val="009A1E56"/>
    <w:rsid w:val="009A7949"/>
    <w:rsid w:val="009B13A6"/>
    <w:rsid w:val="009B2ADC"/>
    <w:rsid w:val="009E1C09"/>
    <w:rsid w:val="009F1754"/>
    <w:rsid w:val="009F3115"/>
    <w:rsid w:val="009F6B91"/>
    <w:rsid w:val="00A02C76"/>
    <w:rsid w:val="00A0390F"/>
    <w:rsid w:val="00A067E3"/>
    <w:rsid w:val="00A143AD"/>
    <w:rsid w:val="00A15D48"/>
    <w:rsid w:val="00A212D0"/>
    <w:rsid w:val="00A21ED4"/>
    <w:rsid w:val="00A3375C"/>
    <w:rsid w:val="00A34B98"/>
    <w:rsid w:val="00A3632D"/>
    <w:rsid w:val="00A37B3D"/>
    <w:rsid w:val="00A37EED"/>
    <w:rsid w:val="00A45893"/>
    <w:rsid w:val="00A47020"/>
    <w:rsid w:val="00A53284"/>
    <w:rsid w:val="00A60EBA"/>
    <w:rsid w:val="00A661B7"/>
    <w:rsid w:val="00A717E8"/>
    <w:rsid w:val="00A77282"/>
    <w:rsid w:val="00A80D50"/>
    <w:rsid w:val="00A84B33"/>
    <w:rsid w:val="00A95464"/>
    <w:rsid w:val="00AA0A27"/>
    <w:rsid w:val="00AC1196"/>
    <w:rsid w:val="00AC23FF"/>
    <w:rsid w:val="00AC5DD2"/>
    <w:rsid w:val="00AC7096"/>
    <w:rsid w:val="00AD09D9"/>
    <w:rsid w:val="00AD1B38"/>
    <w:rsid w:val="00AD5919"/>
    <w:rsid w:val="00AE0262"/>
    <w:rsid w:val="00AE51F7"/>
    <w:rsid w:val="00AF26EF"/>
    <w:rsid w:val="00B01AC3"/>
    <w:rsid w:val="00B06AB0"/>
    <w:rsid w:val="00B115D2"/>
    <w:rsid w:val="00B13BC2"/>
    <w:rsid w:val="00B14C88"/>
    <w:rsid w:val="00B15E19"/>
    <w:rsid w:val="00B16C16"/>
    <w:rsid w:val="00B27D0A"/>
    <w:rsid w:val="00B30EC4"/>
    <w:rsid w:val="00B323A7"/>
    <w:rsid w:val="00B361FB"/>
    <w:rsid w:val="00B44715"/>
    <w:rsid w:val="00B4492B"/>
    <w:rsid w:val="00B455F5"/>
    <w:rsid w:val="00B460BD"/>
    <w:rsid w:val="00B5066A"/>
    <w:rsid w:val="00B564F8"/>
    <w:rsid w:val="00B57301"/>
    <w:rsid w:val="00B656E9"/>
    <w:rsid w:val="00B66FE7"/>
    <w:rsid w:val="00B81BBE"/>
    <w:rsid w:val="00B82109"/>
    <w:rsid w:val="00B82988"/>
    <w:rsid w:val="00B83278"/>
    <w:rsid w:val="00B84E11"/>
    <w:rsid w:val="00B870F6"/>
    <w:rsid w:val="00B8760D"/>
    <w:rsid w:val="00B9306B"/>
    <w:rsid w:val="00B943A7"/>
    <w:rsid w:val="00BA6A26"/>
    <w:rsid w:val="00BA70C4"/>
    <w:rsid w:val="00BB279E"/>
    <w:rsid w:val="00BB4342"/>
    <w:rsid w:val="00BB44AF"/>
    <w:rsid w:val="00BC0746"/>
    <w:rsid w:val="00BC47CE"/>
    <w:rsid w:val="00BC5612"/>
    <w:rsid w:val="00BC5D2C"/>
    <w:rsid w:val="00BD673A"/>
    <w:rsid w:val="00BE069F"/>
    <w:rsid w:val="00BF43E4"/>
    <w:rsid w:val="00BF4EC5"/>
    <w:rsid w:val="00BF797D"/>
    <w:rsid w:val="00C012C1"/>
    <w:rsid w:val="00C065AF"/>
    <w:rsid w:val="00C06BE2"/>
    <w:rsid w:val="00C07870"/>
    <w:rsid w:val="00C07CEB"/>
    <w:rsid w:val="00C15F1F"/>
    <w:rsid w:val="00C17658"/>
    <w:rsid w:val="00C17C69"/>
    <w:rsid w:val="00C22F20"/>
    <w:rsid w:val="00C26713"/>
    <w:rsid w:val="00C26F14"/>
    <w:rsid w:val="00C33718"/>
    <w:rsid w:val="00C3671B"/>
    <w:rsid w:val="00C40E6E"/>
    <w:rsid w:val="00C430A0"/>
    <w:rsid w:val="00C506C6"/>
    <w:rsid w:val="00C5208A"/>
    <w:rsid w:val="00C539FA"/>
    <w:rsid w:val="00C56030"/>
    <w:rsid w:val="00C641A9"/>
    <w:rsid w:val="00C65137"/>
    <w:rsid w:val="00C71114"/>
    <w:rsid w:val="00C72899"/>
    <w:rsid w:val="00C74BDB"/>
    <w:rsid w:val="00C76AE8"/>
    <w:rsid w:val="00C854E5"/>
    <w:rsid w:val="00C85D11"/>
    <w:rsid w:val="00C9314E"/>
    <w:rsid w:val="00C931DC"/>
    <w:rsid w:val="00C940F4"/>
    <w:rsid w:val="00C95B70"/>
    <w:rsid w:val="00CA5229"/>
    <w:rsid w:val="00CA58D1"/>
    <w:rsid w:val="00CB1574"/>
    <w:rsid w:val="00CC6123"/>
    <w:rsid w:val="00CD3756"/>
    <w:rsid w:val="00CD4705"/>
    <w:rsid w:val="00CE046C"/>
    <w:rsid w:val="00CE0F48"/>
    <w:rsid w:val="00CE7B3B"/>
    <w:rsid w:val="00CF5404"/>
    <w:rsid w:val="00D04981"/>
    <w:rsid w:val="00D06D68"/>
    <w:rsid w:val="00D11ED5"/>
    <w:rsid w:val="00D12133"/>
    <w:rsid w:val="00D13AC9"/>
    <w:rsid w:val="00D1462B"/>
    <w:rsid w:val="00D14928"/>
    <w:rsid w:val="00D156A4"/>
    <w:rsid w:val="00D175E6"/>
    <w:rsid w:val="00D2697B"/>
    <w:rsid w:val="00D31D39"/>
    <w:rsid w:val="00D35C93"/>
    <w:rsid w:val="00D426CE"/>
    <w:rsid w:val="00D42FD1"/>
    <w:rsid w:val="00D44D7B"/>
    <w:rsid w:val="00D50C76"/>
    <w:rsid w:val="00D53A6A"/>
    <w:rsid w:val="00D54FC4"/>
    <w:rsid w:val="00D56255"/>
    <w:rsid w:val="00D62B1F"/>
    <w:rsid w:val="00D66E94"/>
    <w:rsid w:val="00D66F3E"/>
    <w:rsid w:val="00D73C14"/>
    <w:rsid w:val="00D87AA5"/>
    <w:rsid w:val="00D90232"/>
    <w:rsid w:val="00D902CA"/>
    <w:rsid w:val="00D90F75"/>
    <w:rsid w:val="00D95B4B"/>
    <w:rsid w:val="00DA2748"/>
    <w:rsid w:val="00DA75FC"/>
    <w:rsid w:val="00DA78B2"/>
    <w:rsid w:val="00DB4C48"/>
    <w:rsid w:val="00DB4EAC"/>
    <w:rsid w:val="00DB553A"/>
    <w:rsid w:val="00DB579C"/>
    <w:rsid w:val="00DC5A96"/>
    <w:rsid w:val="00DD1656"/>
    <w:rsid w:val="00DD7891"/>
    <w:rsid w:val="00DE27D9"/>
    <w:rsid w:val="00DE3227"/>
    <w:rsid w:val="00DE5B95"/>
    <w:rsid w:val="00DE5CFB"/>
    <w:rsid w:val="00DF0D87"/>
    <w:rsid w:val="00DF61EB"/>
    <w:rsid w:val="00E0005C"/>
    <w:rsid w:val="00E02CE8"/>
    <w:rsid w:val="00E04B8D"/>
    <w:rsid w:val="00E117BF"/>
    <w:rsid w:val="00E11B72"/>
    <w:rsid w:val="00E15738"/>
    <w:rsid w:val="00E21455"/>
    <w:rsid w:val="00E2412E"/>
    <w:rsid w:val="00E43268"/>
    <w:rsid w:val="00E437DC"/>
    <w:rsid w:val="00E474CA"/>
    <w:rsid w:val="00E5042D"/>
    <w:rsid w:val="00E51F6F"/>
    <w:rsid w:val="00E55B56"/>
    <w:rsid w:val="00E55F54"/>
    <w:rsid w:val="00E56F15"/>
    <w:rsid w:val="00E62B55"/>
    <w:rsid w:val="00E639AB"/>
    <w:rsid w:val="00E70555"/>
    <w:rsid w:val="00E7257E"/>
    <w:rsid w:val="00E736D3"/>
    <w:rsid w:val="00E73F8A"/>
    <w:rsid w:val="00E761B0"/>
    <w:rsid w:val="00E821A9"/>
    <w:rsid w:val="00E84AC5"/>
    <w:rsid w:val="00E8544C"/>
    <w:rsid w:val="00E85B58"/>
    <w:rsid w:val="00E923A9"/>
    <w:rsid w:val="00E935DC"/>
    <w:rsid w:val="00EA037C"/>
    <w:rsid w:val="00EA15E5"/>
    <w:rsid w:val="00EA1E0C"/>
    <w:rsid w:val="00EA2998"/>
    <w:rsid w:val="00EA2F96"/>
    <w:rsid w:val="00EA40CE"/>
    <w:rsid w:val="00EA4C92"/>
    <w:rsid w:val="00EA50A7"/>
    <w:rsid w:val="00EA724A"/>
    <w:rsid w:val="00EB5783"/>
    <w:rsid w:val="00EB6375"/>
    <w:rsid w:val="00EB755F"/>
    <w:rsid w:val="00EB77BB"/>
    <w:rsid w:val="00EC01E3"/>
    <w:rsid w:val="00EC139B"/>
    <w:rsid w:val="00EC2F4F"/>
    <w:rsid w:val="00EC352B"/>
    <w:rsid w:val="00EC3B89"/>
    <w:rsid w:val="00EC5271"/>
    <w:rsid w:val="00ED1990"/>
    <w:rsid w:val="00ED2AFF"/>
    <w:rsid w:val="00ED5302"/>
    <w:rsid w:val="00ED64A3"/>
    <w:rsid w:val="00ED768E"/>
    <w:rsid w:val="00EE1375"/>
    <w:rsid w:val="00EE1B25"/>
    <w:rsid w:val="00EF29C1"/>
    <w:rsid w:val="00EF5024"/>
    <w:rsid w:val="00F00464"/>
    <w:rsid w:val="00F015E7"/>
    <w:rsid w:val="00F056E6"/>
    <w:rsid w:val="00F07924"/>
    <w:rsid w:val="00F13FDF"/>
    <w:rsid w:val="00F16DE0"/>
    <w:rsid w:val="00F22523"/>
    <w:rsid w:val="00F343CA"/>
    <w:rsid w:val="00F466E2"/>
    <w:rsid w:val="00F5068F"/>
    <w:rsid w:val="00F6147E"/>
    <w:rsid w:val="00F6337B"/>
    <w:rsid w:val="00F66FE3"/>
    <w:rsid w:val="00F7327F"/>
    <w:rsid w:val="00F743CA"/>
    <w:rsid w:val="00F80F0C"/>
    <w:rsid w:val="00F95AD1"/>
    <w:rsid w:val="00FA1299"/>
    <w:rsid w:val="00FA15A4"/>
    <w:rsid w:val="00FB0455"/>
    <w:rsid w:val="00FB0EAD"/>
    <w:rsid w:val="00FB459E"/>
    <w:rsid w:val="00FC4F65"/>
    <w:rsid w:val="00FD5BC1"/>
    <w:rsid w:val="00FE4CE9"/>
    <w:rsid w:val="00FF01F7"/>
    <w:rsid w:val="00FF1213"/>
    <w:rsid w:val="00FF6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3EABAA89-3368-40F9-8252-CF2B8248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C4A"/>
  </w:style>
  <w:style w:type="paragraph" w:styleId="Ttulo1">
    <w:name w:val="heading 1"/>
    <w:basedOn w:val="Normal"/>
    <w:next w:val="Normal"/>
    <w:link w:val="Ttulo1Car"/>
    <w:qFormat/>
    <w:rsid w:val="008B7518"/>
    <w:pPr>
      <w:keepNext/>
      <w:jc w:val="both"/>
      <w:outlineLvl w:val="0"/>
    </w:pPr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C329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8B7518"/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Sangradetextonormal">
    <w:name w:val="Body Text Indent"/>
    <w:basedOn w:val="Normal"/>
    <w:link w:val="SangradetextonormalCar"/>
    <w:uiPriority w:val="99"/>
    <w:rsid w:val="00C56030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56030"/>
    <w:rPr>
      <w:rFonts w:ascii="Times New Roman" w:eastAsia="Times New Roman" w:hAnsi="Times New Roman" w:cs="Times New Roman"/>
      <w:lang w:val="es-ES"/>
    </w:rPr>
  </w:style>
  <w:style w:type="paragraph" w:customStyle="1" w:styleId="Default">
    <w:name w:val="Default"/>
    <w:rsid w:val="00522073"/>
    <w:pPr>
      <w:autoSpaceDE w:val="0"/>
      <w:autoSpaceDN w:val="0"/>
      <w:adjustRightInd w:val="0"/>
    </w:pPr>
    <w:rPr>
      <w:rFonts w:ascii="Gill Sans MT" w:hAnsi="Gill Sans MT" w:cs="Gill Sans MT"/>
      <w:color w:val="000000"/>
      <w:lang w:val="es-MX"/>
    </w:rPr>
  </w:style>
  <w:style w:type="character" w:styleId="Hipervnculo">
    <w:name w:val="Hyperlink"/>
    <w:basedOn w:val="Fuentedeprrafopredeter"/>
    <w:uiPriority w:val="99"/>
    <w:unhideWhenUsed/>
    <w:rsid w:val="003419E3"/>
    <w:rPr>
      <w:color w:val="0000FF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650C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650C4"/>
  </w:style>
  <w:style w:type="character" w:customStyle="1" w:styleId="Ttulo2Car">
    <w:name w:val="Título 2 Car"/>
    <w:basedOn w:val="Fuentedeprrafopredeter"/>
    <w:link w:val="Ttulo2"/>
    <w:uiPriority w:val="9"/>
    <w:semiHidden/>
    <w:rsid w:val="005C329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Sinlista1">
    <w:name w:val="Sin lista1"/>
    <w:next w:val="Sinlista"/>
    <w:uiPriority w:val="99"/>
    <w:semiHidden/>
    <w:unhideWhenUsed/>
    <w:rsid w:val="00457A97"/>
  </w:style>
  <w:style w:type="paragraph" w:styleId="Textonotapie">
    <w:name w:val="footnote text"/>
    <w:basedOn w:val="Normal"/>
    <w:link w:val="TextonotapieCar"/>
    <w:uiPriority w:val="99"/>
    <w:semiHidden/>
    <w:unhideWhenUsed/>
    <w:rsid w:val="00457A97"/>
    <w:pPr>
      <w:spacing w:after="200" w:line="276" w:lineRule="auto"/>
    </w:pPr>
    <w:rPr>
      <w:rFonts w:ascii="Calibri" w:eastAsia="Calibri" w:hAnsi="Calibri" w:cs="Times New Roman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57A97"/>
    <w:rPr>
      <w:rFonts w:ascii="Calibri" w:eastAsia="Calibri" w:hAnsi="Calibri" w:cs="Times New Roman"/>
      <w:sz w:val="20"/>
      <w:szCs w:val="20"/>
      <w:lang w:val="es-MX" w:eastAsia="en-US"/>
    </w:rPr>
  </w:style>
  <w:style w:type="character" w:styleId="Refdenotaalpie">
    <w:name w:val="footnote reference"/>
    <w:uiPriority w:val="99"/>
    <w:semiHidden/>
    <w:unhideWhenUsed/>
    <w:rsid w:val="00457A97"/>
    <w:rPr>
      <w:vertAlign w:val="superscript"/>
    </w:rPr>
  </w:style>
  <w:style w:type="paragraph" w:styleId="Prrafodelista">
    <w:name w:val="List Paragraph"/>
    <w:basedOn w:val="Normal"/>
    <w:uiPriority w:val="34"/>
    <w:qFormat/>
    <w:rsid w:val="002B0E52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2F3414"/>
    <w:rPr>
      <w:i/>
      <w:iCs/>
    </w:rPr>
  </w:style>
  <w:style w:type="table" w:styleId="Tablaconcuadrcula">
    <w:name w:val="Table Grid"/>
    <w:basedOn w:val="Tablanormal"/>
    <w:uiPriority w:val="59"/>
    <w:rsid w:val="002F34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F3414"/>
    <w:rPr>
      <w:rFonts w:ascii="Calibri" w:eastAsia="Calibri" w:hAnsi="Calibri" w:cs="Times New Roman"/>
      <w:sz w:val="22"/>
      <w:szCs w:val="22"/>
      <w:lang w:val="es-MX" w:eastAsia="en-US"/>
    </w:rPr>
  </w:style>
  <w:style w:type="paragraph" w:styleId="NormalWeb">
    <w:name w:val="Normal (Web)"/>
    <w:basedOn w:val="Normal"/>
    <w:uiPriority w:val="99"/>
    <w:unhideWhenUsed/>
    <w:rsid w:val="001165DD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2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2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8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6A02B7-F57C-409C-AB19-51FBF73B22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71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11 11</dc:creator>
  <cp:keywords/>
  <dc:description/>
  <cp:lastModifiedBy>MAYRA SARAI MSRU. ROMERO URESTI</cp:lastModifiedBy>
  <cp:revision>18</cp:revision>
  <cp:lastPrinted>2020-08-19T18:09:00Z</cp:lastPrinted>
  <dcterms:created xsi:type="dcterms:W3CDTF">2020-10-05T21:48:00Z</dcterms:created>
  <dcterms:modified xsi:type="dcterms:W3CDTF">2021-05-24T22:12:00Z</dcterms:modified>
</cp:coreProperties>
</file>