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</w:p>
    <w:p w:rsidR="00504C92" w:rsidRPr="00504C92" w:rsidRDefault="00504C92" w:rsidP="00504C92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504C9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FRACCIÓN:</w:t>
      </w:r>
    </w:p>
    <w:p w:rsidR="00DA6299" w:rsidRDefault="00561057" w:rsidP="00CB2F08">
      <w:pPr>
        <w:spacing w:after="0" w:line="240" w:lineRule="auto"/>
        <w:jc w:val="both"/>
      </w:pP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LTAIPSLP84</w:t>
      </w:r>
      <w:r w:rsidR="0082325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XLI</w:t>
      </w:r>
      <w:r w:rsidR="00CE71A7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II</w:t>
      </w:r>
    </w:p>
    <w:p w:rsidR="00504C92" w:rsidRDefault="00504C92"/>
    <w:p w:rsidR="001916F5" w:rsidRDefault="00CE71A7" w:rsidP="007E0DCA">
      <w:pPr>
        <w:spacing w:line="360" w:lineRule="auto"/>
        <w:jc w:val="both"/>
        <w:rPr>
          <w:b/>
          <w:sz w:val="32"/>
        </w:rPr>
      </w:pPr>
      <w:r w:rsidRPr="00CE71A7">
        <w:rPr>
          <w:sz w:val="32"/>
        </w:rPr>
        <w:t xml:space="preserve">No se genera información en el mes de </w:t>
      </w:r>
      <w:r w:rsidR="007E0DCA" w:rsidRPr="00CE71A7">
        <w:rPr>
          <w:sz w:val="32"/>
        </w:rPr>
        <w:t>febrero</w:t>
      </w:r>
      <w:r w:rsidRPr="00CE71A7">
        <w:rPr>
          <w:sz w:val="32"/>
        </w:rPr>
        <w:t xml:space="preserve"> debido a que no se generaron laudos o resoluciones de ningún </w:t>
      </w:r>
      <w:r w:rsidR="007E0DCA">
        <w:rPr>
          <w:sz w:val="32"/>
        </w:rPr>
        <w:t>procedim</w:t>
      </w:r>
      <w:r w:rsidRPr="00CE71A7">
        <w:rPr>
          <w:sz w:val="32"/>
        </w:rPr>
        <w:t>iento judicial en el que el SMDIF se encuentre involucrado. En cuanto se realice la resolución de alguno, se publicará en el mes correspondiente.</w:t>
      </w:r>
    </w:p>
    <w:bookmarkEnd w:id="0"/>
    <w:p w:rsidR="001916F5" w:rsidRDefault="001916F5" w:rsidP="00504C92">
      <w:pPr>
        <w:spacing w:line="360" w:lineRule="auto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UNIDAD DE TRANSPARENCIA DEL</w:t>
      </w:r>
    </w:p>
    <w:p w:rsidR="00504C92" w:rsidRP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SMDIF DE MATEHUALA</w:t>
      </w:r>
    </w:p>
    <w:sectPr w:rsidR="00504C92" w:rsidRPr="00504C92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C92" w:rsidRDefault="00504C92" w:rsidP="00504C92">
      <w:pPr>
        <w:spacing w:after="0" w:line="240" w:lineRule="auto"/>
      </w:pPr>
      <w:r>
        <w:separator/>
      </w:r>
    </w:p>
  </w:endnote>
  <w:end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C92" w:rsidRPr="00504C92" w:rsidRDefault="00504C92">
    <w:pPr>
      <w:pStyle w:val="Piedepgina"/>
      <w:rPr>
        <w:b/>
      </w:rPr>
    </w:pPr>
    <w:r w:rsidRPr="00504C92">
      <w:rPr>
        <w:b/>
      </w:rPr>
      <w:t>Boulevard Héroes Potosinos S/N</w:t>
    </w:r>
    <w:r w:rsidRPr="00504C92">
      <w:rPr>
        <w:b/>
      </w:rPr>
      <w:tab/>
    </w:r>
    <w:r w:rsidRPr="00504C92">
      <w:rPr>
        <w:b/>
      </w:rPr>
      <w:tab/>
    </w:r>
    <w:r>
      <w:rPr>
        <w:b/>
      </w:rPr>
      <w:t>Tel. (488) 125 34 57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C92" w:rsidRDefault="00504C92" w:rsidP="00504C92">
      <w:pPr>
        <w:spacing w:after="0" w:line="240" w:lineRule="auto"/>
      </w:pPr>
      <w:r>
        <w:separator/>
      </w:r>
    </w:p>
  </w:footnote>
  <w:foot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32"/>
      </w:rPr>
    </w:pPr>
    <w:r w:rsidRPr="00504C92">
      <w:rPr>
        <w:b/>
        <w:noProof/>
        <w:sz w:val="32"/>
        <w:lang w:eastAsia="es-MX"/>
      </w:rPr>
      <w:drawing>
        <wp:anchor distT="0" distB="0" distL="114300" distR="114300" simplePos="0" relativeHeight="251658240" behindDoc="1" locked="0" layoutInCell="1" allowOverlap="1" wp14:anchorId="6A00E648" wp14:editId="3F8F4614">
          <wp:simplePos x="0" y="0"/>
          <wp:positionH relativeFrom="margin">
            <wp:posOffset>-213360</wp:posOffset>
          </wp:positionH>
          <wp:positionV relativeFrom="paragraph">
            <wp:posOffset>-316230</wp:posOffset>
          </wp:positionV>
          <wp:extent cx="1595550" cy="933450"/>
          <wp:effectExtent l="0" t="0" r="508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5714" cy="9393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04C92">
      <w:rPr>
        <w:b/>
        <w:sz w:val="32"/>
      </w:rPr>
      <w:t>SISTEMA MUNCIPAL PARA EL DESARROLLO</w:t>
    </w:r>
  </w:p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24"/>
      </w:rPr>
    </w:pPr>
    <w:r w:rsidRPr="00504C92">
      <w:rPr>
        <w:b/>
        <w:sz w:val="32"/>
      </w:rPr>
      <w:t>INTEGRAL DE LA FAMILIA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C92"/>
    <w:rsid w:val="000E3131"/>
    <w:rsid w:val="001019DE"/>
    <w:rsid w:val="00155312"/>
    <w:rsid w:val="001916F5"/>
    <w:rsid w:val="00334DC9"/>
    <w:rsid w:val="00504C92"/>
    <w:rsid w:val="00561057"/>
    <w:rsid w:val="00623A60"/>
    <w:rsid w:val="007726E6"/>
    <w:rsid w:val="00783D54"/>
    <w:rsid w:val="007E0DCA"/>
    <w:rsid w:val="00823252"/>
    <w:rsid w:val="008851A0"/>
    <w:rsid w:val="00AA6353"/>
    <w:rsid w:val="00C65CF3"/>
    <w:rsid w:val="00CB2F08"/>
    <w:rsid w:val="00CE71A7"/>
    <w:rsid w:val="00DA6299"/>
    <w:rsid w:val="00E600D6"/>
    <w:rsid w:val="00EE0504"/>
    <w:rsid w:val="00FD4A80"/>
    <w:rsid w:val="00FF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13B24-B7F0-4C8B-9541-3633497A9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</dc:creator>
  <cp:lastModifiedBy>Eduardo !!!</cp:lastModifiedBy>
  <cp:revision>2</cp:revision>
  <dcterms:created xsi:type="dcterms:W3CDTF">2020-11-25T04:32:00Z</dcterms:created>
  <dcterms:modified xsi:type="dcterms:W3CDTF">2020-11-25T04:32:00Z</dcterms:modified>
</cp:coreProperties>
</file>