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857" w:rsidRDefault="00817857" w:rsidP="00817857">
      <w:r>
        <w:rPr>
          <w:noProof/>
          <w:lang w:eastAsia="es-MX"/>
        </w:rPr>
        <mc:AlternateContent>
          <mc:Choice Requires="wpg">
            <w:drawing>
              <wp:anchor distT="0" distB="0" distL="114300" distR="114300" simplePos="0" relativeHeight="251659264" behindDoc="0" locked="0" layoutInCell="1" allowOverlap="1" wp14:anchorId="09F84312" wp14:editId="1431B0BB">
                <wp:simplePos x="0" y="0"/>
                <wp:positionH relativeFrom="margin">
                  <wp:align>center</wp:align>
                </wp:positionH>
                <wp:positionV relativeFrom="paragraph">
                  <wp:posOffset>-748030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69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7857" w:rsidRPr="009F6019" w:rsidRDefault="00817857" w:rsidP="00817857">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9F84312" id="Grupo 1" o:spid="_x0000_s1026" style="position:absolute;margin-left:0;margin-top:-58.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o4N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C6Kn6d8AAAAJAQAADwAAAGRycy9k&#10;b3ducmV2LnhtbEyPQUvDQBCF74L/YRnBW7sbS43GTEop6qkItoJ4m2anSWh2N2S3Sfrv3Z70OLzh&#10;ve/LV5NpxcC9b5xFSOYKBNvS6cZWCF/7t9kTCB/IamqdZYQLe1gVtzc5ZdqN9pOHXahELLE+I4Q6&#10;hC6T0pc1G/Jz17GN2dH1hkI8+0rqnsZYblr5oNSjNNTYuFBTx5uay9PubBDeRxrXi+R12J6Om8vP&#10;fvnxvU0Y8f5uWr+ACDyFv2e44kd0KCLTwZ2t9qJFiCIBYZYkaTS45ipVSxAHhMVzCrLI5X+D4hc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Vo6ODX8EAACIDgAA&#10;DgAAAAAAAAAAAAAAAAA6AgAAZHJzL2Uyb0RvYy54bWxQSwECLQAUAAYACAAAACEALmzwAMUAAACl&#10;AQAAGQAAAAAAAAAAAAAAAADlBgAAZHJzL19yZWxzL2Uyb0RvYy54bWwucmVsc1BLAQItABQABgAI&#10;AAAAIQALoqfp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6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817857" w:rsidRPr="009F6019" w:rsidRDefault="00817857" w:rsidP="00817857">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817857" w:rsidRDefault="00817857" w:rsidP="00817857"/>
    <w:p w:rsidR="00817857" w:rsidRDefault="00817857" w:rsidP="00817857">
      <w:pPr>
        <w:spacing w:after="0"/>
      </w:pPr>
      <w:r>
        <w:t xml:space="preserve"> </w:t>
      </w:r>
    </w:p>
    <w:tbl>
      <w:tblPr>
        <w:tblStyle w:val="Tablaconcuadrcula"/>
        <w:tblW w:w="0" w:type="auto"/>
        <w:jc w:val="right"/>
        <w:tblLook w:val="04A0" w:firstRow="1" w:lastRow="0" w:firstColumn="1" w:lastColumn="0" w:noHBand="0" w:noVBand="1"/>
      </w:tblPr>
      <w:tblGrid>
        <w:gridCol w:w="2689"/>
      </w:tblGrid>
      <w:tr w:rsidR="00817857" w:rsidTr="00124608">
        <w:trPr>
          <w:jc w:val="right"/>
        </w:trPr>
        <w:tc>
          <w:tcPr>
            <w:tcW w:w="2689" w:type="dxa"/>
          </w:tcPr>
          <w:p w:rsidR="00817857" w:rsidRPr="00F923C4" w:rsidRDefault="00817857" w:rsidP="00124608">
            <w:pPr>
              <w:rPr>
                <w:b/>
                <w:sz w:val="24"/>
                <w:szCs w:val="24"/>
              </w:rPr>
            </w:pPr>
            <w:r w:rsidRPr="00F923C4">
              <w:rPr>
                <w:b/>
                <w:sz w:val="24"/>
                <w:szCs w:val="24"/>
              </w:rPr>
              <w:t>DEPENDENCIA: SMDIF</w:t>
            </w:r>
          </w:p>
          <w:p w:rsidR="00817857" w:rsidRPr="00F923C4" w:rsidRDefault="00817857" w:rsidP="00124608">
            <w:pPr>
              <w:rPr>
                <w:b/>
                <w:sz w:val="24"/>
                <w:szCs w:val="24"/>
              </w:rPr>
            </w:pPr>
            <w:r>
              <w:rPr>
                <w:b/>
                <w:sz w:val="24"/>
                <w:szCs w:val="24"/>
              </w:rPr>
              <w:t>AREA: DIRECCION</w:t>
            </w:r>
          </w:p>
          <w:p w:rsidR="00817857" w:rsidRDefault="00817857" w:rsidP="00124608">
            <w:r>
              <w:rPr>
                <w:b/>
                <w:sz w:val="24"/>
                <w:szCs w:val="24"/>
              </w:rPr>
              <w:t>OFICIO: MMXIX/2019</w:t>
            </w:r>
            <w:r>
              <w:rPr>
                <w:b/>
                <w:sz w:val="24"/>
                <w:szCs w:val="24"/>
              </w:rPr>
              <w:t>.</w:t>
            </w:r>
            <w:r>
              <w:t xml:space="preserve">                                   </w:t>
            </w:r>
          </w:p>
        </w:tc>
      </w:tr>
    </w:tbl>
    <w:p w:rsidR="00817857" w:rsidRDefault="00817857" w:rsidP="00817857">
      <w:pPr>
        <w:spacing w:after="0"/>
      </w:pPr>
    </w:p>
    <w:p w:rsidR="00817857" w:rsidRDefault="00817857" w:rsidP="00817857">
      <w:pPr>
        <w:spacing w:after="0"/>
      </w:pPr>
      <w:r>
        <w:t>.</w:t>
      </w:r>
    </w:p>
    <w:p w:rsidR="00817857" w:rsidRDefault="00817857" w:rsidP="00817857">
      <w:pPr>
        <w:spacing w:after="0"/>
      </w:pPr>
    </w:p>
    <w:p w:rsidR="00817857" w:rsidRDefault="00817857" w:rsidP="00817857">
      <w:pPr>
        <w:spacing w:after="0"/>
      </w:pPr>
    </w:p>
    <w:p w:rsidR="00817857" w:rsidRDefault="00817857" w:rsidP="00817857">
      <w:pPr>
        <w:spacing w:after="0"/>
        <w:jc w:val="both"/>
      </w:pPr>
      <w:r>
        <w:t xml:space="preserve">SE REQUIERE  SOLO UNA SOLICITUD PARA INICIAR </w:t>
      </w:r>
      <w:r w:rsidR="009E7556">
        <w:t>EL PROCESO POR PARTE DE LA COMUNIDAD</w:t>
      </w:r>
      <w:r>
        <w:t>, EN DICHA SOLICITUD DEBEN DE EXPONER EL MOTIVO POR EL CUAL LO SOLICITAN</w:t>
      </w:r>
      <w:r w:rsidR="009E7556">
        <w:t>.</w:t>
      </w:r>
    </w:p>
    <w:p w:rsidR="00817857" w:rsidRDefault="00817857" w:rsidP="007A164B">
      <w:pPr>
        <w:spacing w:after="0"/>
        <w:jc w:val="both"/>
      </w:pPr>
      <w:r>
        <w:t>ESTA SOLICTUD DEBE DE EST</w:t>
      </w:r>
      <w:r w:rsidR="007A164B">
        <w:t>AR FIRMADA POR EL JUEZ AUXILIAR DE LA COMUNIDAD. ESTA SOLICITUD DEBE PRESENTARSE EN LA OFICINAS DEL SISTEMA MUNICIPAL PARA EL DESARROLLO INTEGRAL DE LA FAMILIA PARA INICIAR SU PROCESO DE GESTIÓN ANTE EL DIF DEL ESTADO.</w:t>
      </w:r>
    </w:p>
    <w:p w:rsidR="007A164B" w:rsidRDefault="007A164B" w:rsidP="007A164B">
      <w:pPr>
        <w:spacing w:after="0"/>
        <w:jc w:val="both"/>
      </w:pPr>
    </w:p>
    <w:p w:rsidR="007A164B" w:rsidRDefault="007A164B" w:rsidP="007A164B">
      <w:pPr>
        <w:spacing w:after="0"/>
        <w:jc w:val="both"/>
      </w:pPr>
    </w:p>
    <w:p w:rsidR="007A164B" w:rsidRDefault="007A164B" w:rsidP="007A164B">
      <w:pPr>
        <w:spacing w:after="0"/>
        <w:jc w:val="both"/>
      </w:pPr>
    </w:p>
    <w:p w:rsidR="007A164B" w:rsidRDefault="007A164B" w:rsidP="007A164B">
      <w:pPr>
        <w:spacing w:after="0"/>
        <w:jc w:val="both"/>
      </w:pPr>
      <w:bookmarkStart w:id="0" w:name="_GoBack"/>
      <w:bookmarkEnd w:id="0"/>
    </w:p>
    <w:p w:rsidR="00817857" w:rsidRDefault="00817857" w:rsidP="00817857">
      <w:pPr>
        <w:spacing w:after="0"/>
      </w:pPr>
    </w:p>
    <w:p w:rsidR="00817857" w:rsidRDefault="00817857" w:rsidP="00817857">
      <w:pPr>
        <w:spacing w:after="0"/>
      </w:pPr>
    </w:p>
    <w:p w:rsidR="00817857" w:rsidRDefault="00817857" w:rsidP="00817857">
      <w:pPr>
        <w:spacing w:after="0"/>
        <w:jc w:val="right"/>
      </w:pPr>
    </w:p>
    <w:p w:rsidR="00817857" w:rsidRDefault="00817857" w:rsidP="00817857">
      <w:pPr>
        <w:ind w:firstLine="708"/>
      </w:pPr>
    </w:p>
    <w:p w:rsidR="00817857" w:rsidRDefault="00817857" w:rsidP="00817857">
      <w:pPr>
        <w:ind w:firstLine="708"/>
      </w:pPr>
    </w:p>
    <w:p w:rsidR="00817857" w:rsidRPr="00F923C4" w:rsidRDefault="00817857" w:rsidP="00817857">
      <w:pPr>
        <w:ind w:firstLine="708"/>
      </w:pPr>
      <w:r w:rsidRPr="00D941FC">
        <w:rPr>
          <w:noProof/>
          <w:lang w:eastAsia="es-MX"/>
        </w:rPr>
        <mc:AlternateContent>
          <mc:Choice Requires="wpg">
            <w:drawing>
              <wp:anchor distT="0" distB="0" distL="114300" distR="114300" simplePos="0" relativeHeight="251660288" behindDoc="0" locked="0" layoutInCell="1" allowOverlap="1" wp14:anchorId="5155A955" wp14:editId="5E4E12F2">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17857" w:rsidRDefault="00817857" w:rsidP="00817857">
                              <w:pPr>
                                <w:pStyle w:val="NormalWeb"/>
                                <w:spacing w:before="0" w:beforeAutospacing="0" w:after="0" w:afterAutospacing="0"/>
                                <w:jc w:val="center"/>
                              </w:pPr>
                            </w:p>
                            <w:p w:rsidR="00817857" w:rsidRDefault="00817857" w:rsidP="00817857">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5155A955" id="Grupo 2" o:spid="_x0000_s1030" style="position:absolute;left:0;text-align:left;margin-left:-49.45pt;margin-top:44.95pt;width:565.8pt;height:67.35pt;z-index:251660288;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817857" w:rsidRDefault="00817857" w:rsidP="00817857">
                        <w:pPr>
                          <w:pStyle w:val="NormalWeb"/>
                          <w:spacing w:before="0" w:beforeAutospacing="0" w:after="0" w:afterAutospacing="0"/>
                          <w:jc w:val="center"/>
                        </w:pPr>
                      </w:p>
                      <w:p w:rsidR="00817857" w:rsidRDefault="00817857" w:rsidP="00817857">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p w:rsidR="004C0508" w:rsidRDefault="004C0508"/>
    <w:sectPr w:rsidR="004C050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Segoe UI Semibold"/>
    <w:charset w:val="B1"/>
    <w:family w:val="auto"/>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857"/>
    <w:rsid w:val="004C0508"/>
    <w:rsid w:val="007A164B"/>
    <w:rsid w:val="00817857"/>
    <w:rsid w:val="009E7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639E93-02F3-41DD-A6ED-26B69D090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785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817857"/>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8178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434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2020-12-04T21:12:00Z</dcterms:created>
  <dcterms:modified xsi:type="dcterms:W3CDTF">2020-12-04T21:12:00Z</dcterms:modified>
</cp:coreProperties>
</file>