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7114" w:rsidRDefault="00607114" w:rsidP="00435561">
      <w:pPr>
        <w:pStyle w:val="Textoindependiente"/>
        <w:spacing w:before="6"/>
        <w:rPr>
          <w:rFonts w:ascii="Times New Roman"/>
          <w:sz w:val="25"/>
        </w:rPr>
      </w:pPr>
    </w:p>
    <w:p w:rsidR="00137068" w:rsidRDefault="00137068" w:rsidP="00435561">
      <w:pPr>
        <w:pStyle w:val="Textoindependiente"/>
        <w:spacing w:before="6"/>
        <w:rPr>
          <w:rFonts w:ascii="Times New Roman"/>
          <w:sz w:val="25"/>
        </w:rPr>
      </w:pPr>
    </w:p>
    <w:p w:rsidR="00607114" w:rsidRPr="00607114" w:rsidRDefault="00607114" w:rsidP="00607114"/>
    <w:p w:rsidR="001D56F5" w:rsidRDefault="001D56F5" w:rsidP="00607114">
      <w:pPr>
        <w:rPr>
          <w:sz w:val="16"/>
          <w:szCs w:val="16"/>
        </w:rPr>
      </w:pPr>
    </w:p>
    <w:p w:rsidR="0059742B" w:rsidRPr="0059742B" w:rsidRDefault="0059742B" w:rsidP="00607114">
      <w:pPr>
        <w:rPr>
          <w:rFonts w:ascii="Arial" w:hAnsi="Arial" w:cs="Arial"/>
          <w:b/>
          <w:sz w:val="28"/>
          <w:szCs w:val="28"/>
        </w:rPr>
      </w:pPr>
    </w:p>
    <w:p w:rsidR="0059742B" w:rsidRPr="0059742B" w:rsidRDefault="0059742B" w:rsidP="0059742B">
      <w:pPr>
        <w:jc w:val="center"/>
        <w:rPr>
          <w:rFonts w:ascii="Arial" w:hAnsi="Arial" w:cs="Arial"/>
          <w:b/>
          <w:sz w:val="28"/>
          <w:szCs w:val="28"/>
        </w:rPr>
      </w:pPr>
    </w:p>
    <w:p w:rsidR="0059742B" w:rsidRPr="0059742B" w:rsidRDefault="0059742B" w:rsidP="0059742B">
      <w:pPr>
        <w:widowControl/>
        <w:autoSpaceDE/>
        <w:autoSpaceDN/>
        <w:spacing w:after="160" w:line="259" w:lineRule="auto"/>
        <w:jc w:val="center"/>
        <w:rPr>
          <w:rFonts w:ascii="Arial" w:eastAsia="Calibri" w:hAnsi="Arial" w:cs="Arial"/>
          <w:b/>
          <w:sz w:val="36"/>
          <w:szCs w:val="36"/>
        </w:rPr>
      </w:pPr>
      <w:r w:rsidRPr="0059742B">
        <w:rPr>
          <w:rFonts w:ascii="Arial" w:eastAsia="Calibri" w:hAnsi="Arial" w:cs="Arial"/>
          <w:b/>
          <w:sz w:val="36"/>
          <w:szCs w:val="36"/>
        </w:rPr>
        <w:t>Estrategias implement</w:t>
      </w:r>
      <w:r w:rsidRPr="0059742B">
        <w:rPr>
          <w:rFonts w:ascii="Arial" w:eastAsia="Calibri" w:hAnsi="Arial" w:cs="Arial"/>
          <w:b/>
          <w:sz w:val="36"/>
          <w:szCs w:val="36"/>
        </w:rPr>
        <w:t xml:space="preserve">adas para la reducción de zonas </w:t>
      </w:r>
      <w:r w:rsidRPr="0059742B">
        <w:rPr>
          <w:rFonts w:ascii="Arial" w:eastAsia="Calibri" w:hAnsi="Arial" w:cs="Arial"/>
          <w:b/>
          <w:sz w:val="36"/>
          <w:szCs w:val="36"/>
        </w:rPr>
        <w:t>contaminadas</w:t>
      </w:r>
    </w:p>
    <w:p w:rsidR="0059742B" w:rsidRDefault="0059742B" w:rsidP="0059742B">
      <w:pPr>
        <w:rPr>
          <w:sz w:val="16"/>
          <w:szCs w:val="16"/>
        </w:rPr>
      </w:pPr>
    </w:p>
    <w:p w:rsidR="0059742B" w:rsidRDefault="0059742B" w:rsidP="0059742B">
      <w:pPr>
        <w:spacing w:line="360" w:lineRule="auto"/>
        <w:rPr>
          <w:sz w:val="16"/>
          <w:szCs w:val="16"/>
        </w:rPr>
      </w:pPr>
    </w:p>
    <w:p w:rsidR="0059742B" w:rsidRPr="0059742B" w:rsidRDefault="0059742B" w:rsidP="0059742B">
      <w:pPr>
        <w:pStyle w:val="Prrafodelista"/>
        <w:widowControl/>
        <w:numPr>
          <w:ilvl w:val="0"/>
          <w:numId w:val="4"/>
        </w:numPr>
        <w:adjustRightInd w:val="0"/>
        <w:spacing w:line="360" w:lineRule="auto"/>
        <w:jc w:val="both"/>
        <w:rPr>
          <w:rFonts w:ascii="Arial" w:eastAsia="Calibri" w:hAnsi="Arial" w:cs="Arial"/>
          <w:sz w:val="28"/>
          <w:szCs w:val="28"/>
        </w:rPr>
      </w:pPr>
      <w:r w:rsidRPr="0059742B">
        <w:rPr>
          <w:rFonts w:ascii="Arial" w:eastAsia="Calibri" w:hAnsi="Arial" w:cs="Arial"/>
          <w:sz w:val="28"/>
          <w:szCs w:val="28"/>
        </w:rPr>
        <w:t>Proporcionar un mejor servicio de recolección de basura, ampliar su cobertura y</w:t>
      </w:r>
      <w:r w:rsidRPr="0059742B">
        <w:rPr>
          <w:rFonts w:ascii="Arial" w:eastAsia="Calibri" w:hAnsi="Arial" w:cs="Arial"/>
          <w:sz w:val="28"/>
          <w:szCs w:val="28"/>
        </w:rPr>
        <w:t xml:space="preserve"> </w:t>
      </w:r>
      <w:r w:rsidRPr="0059742B">
        <w:rPr>
          <w:rFonts w:ascii="Arial" w:eastAsia="Calibri" w:hAnsi="Arial" w:cs="Arial"/>
          <w:sz w:val="28"/>
          <w:szCs w:val="28"/>
        </w:rPr>
        <w:t>preservar la limpieza del municipio</w:t>
      </w:r>
    </w:p>
    <w:p w:rsidR="0059742B" w:rsidRPr="0059742B" w:rsidRDefault="0059742B" w:rsidP="0059742B">
      <w:pPr>
        <w:pStyle w:val="Prrafodelista"/>
        <w:widowControl/>
        <w:adjustRightInd w:val="0"/>
        <w:spacing w:line="360" w:lineRule="auto"/>
        <w:ind w:left="720"/>
        <w:jc w:val="both"/>
        <w:rPr>
          <w:rFonts w:ascii="Arial" w:eastAsia="Calibri" w:hAnsi="Arial" w:cs="Arial"/>
          <w:sz w:val="28"/>
          <w:szCs w:val="28"/>
        </w:rPr>
      </w:pPr>
    </w:p>
    <w:p w:rsidR="0059742B" w:rsidRPr="0059742B" w:rsidRDefault="0059742B" w:rsidP="0059742B">
      <w:pPr>
        <w:pStyle w:val="Prrafodelista"/>
        <w:widowControl/>
        <w:numPr>
          <w:ilvl w:val="0"/>
          <w:numId w:val="4"/>
        </w:numPr>
        <w:autoSpaceDE/>
        <w:autoSpaceDN/>
        <w:spacing w:after="160" w:line="360" w:lineRule="auto"/>
        <w:jc w:val="both"/>
        <w:rPr>
          <w:rFonts w:ascii="Arial" w:eastAsia="Calibri" w:hAnsi="Arial" w:cs="Arial"/>
          <w:sz w:val="28"/>
          <w:szCs w:val="28"/>
        </w:rPr>
      </w:pPr>
      <w:r w:rsidRPr="0059742B">
        <w:rPr>
          <w:rFonts w:ascii="Arial" w:eastAsia="Calibri" w:hAnsi="Arial" w:cs="Arial"/>
          <w:sz w:val="28"/>
          <w:szCs w:val="28"/>
        </w:rPr>
        <w:t xml:space="preserve">Garantizar la </w:t>
      </w:r>
      <w:r w:rsidRPr="0059742B">
        <w:rPr>
          <w:rFonts w:ascii="Arial" w:eastAsia="Calibri" w:hAnsi="Arial" w:cs="Arial"/>
          <w:sz w:val="28"/>
          <w:szCs w:val="28"/>
        </w:rPr>
        <w:t>recolección de</w:t>
      </w:r>
      <w:r w:rsidRPr="0059742B">
        <w:rPr>
          <w:rFonts w:ascii="Arial" w:eastAsia="Calibri" w:hAnsi="Arial" w:cs="Arial"/>
          <w:sz w:val="28"/>
          <w:szCs w:val="28"/>
        </w:rPr>
        <w:t xml:space="preserve"> basura en condiciones seguras</w:t>
      </w:r>
    </w:p>
    <w:p w:rsidR="0059742B" w:rsidRPr="0059742B" w:rsidRDefault="0059742B" w:rsidP="0059742B">
      <w:pPr>
        <w:pStyle w:val="Prrafodelista"/>
        <w:widowControl/>
        <w:numPr>
          <w:ilvl w:val="0"/>
          <w:numId w:val="4"/>
        </w:numPr>
        <w:autoSpaceDE/>
        <w:autoSpaceDN/>
        <w:spacing w:after="160" w:line="360" w:lineRule="auto"/>
        <w:jc w:val="both"/>
        <w:rPr>
          <w:rFonts w:ascii="Arial" w:eastAsia="Calibri" w:hAnsi="Arial" w:cs="Arial"/>
          <w:sz w:val="28"/>
          <w:szCs w:val="28"/>
        </w:rPr>
      </w:pPr>
      <w:r w:rsidRPr="0059742B">
        <w:rPr>
          <w:rFonts w:ascii="Arial" w:eastAsia="Calibri" w:hAnsi="Arial" w:cs="Arial"/>
          <w:sz w:val="28"/>
          <w:szCs w:val="28"/>
        </w:rPr>
        <w:t>Generar el Reglamento de Aseo Publico</w:t>
      </w:r>
    </w:p>
    <w:p w:rsidR="0059742B" w:rsidRPr="0059742B" w:rsidRDefault="0059742B" w:rsidP="0059742B">
      <w:pPr>
        <w:pStyle w:val="Prrafodelista"/>
        <w:widowControl/>
        <w:numPr>
          <w:ilvl w:val="0"/>
          <w:numId w:val="4"/>
        </w:numPr>
        <w:autoSpaceDE/>
        <w:autoSpaceDN/>
        <w:spacing w:after="160" w:line="360" w:lineRule="auto"/>
        <w:jc w:val="both"/>
        <w:rPr>
          <w:rFonts w:ascii="Arial" w:eastAsia="Calibri" w:hAnsi="Arial" w:cs="Arial"/>
          <w:sz w:val="28"/>
          <w:szCs w:val="28"/>
        </w:rPr>
      </w:pPr>
      <w:r w:rsidRPr="0059742B">
        <w:rPr>
          <w:rFonts w:ascii="Arial" w:eastAsia="Calibri" w:hAnsi="Arial" w:cs="Arial"/>
          <w:sz w:val="28"/>
          <w:szCs w:val="28"/>
        </w:rPr>
        <w:t>Impulsar el desarrollo de una cultura enfocada en la reducción, reuso y reciclaje de residuos solidos</w:t>
      </w:r>
    </w:p>
    <w:p w:rsidR="0059742B" w:rsidRPr="0059742B" w:rsidRDefault="0059742B" w:rsidP="0059742B">
      <w:pPr>
        <w:pStyle w:val="Prrafodelista"/>
        <w:widowControl/>
        <w:numPr>
          <w:ilvl w:val="0"/>
          <w:numId w:val="4"/>
        </w:numPr>
        <w:autoSpaceDE/>
        <w:autoSpaceDN/>
        <w:spacing w:after="160" w:line="360" w:lineRule="auto"/>
        <w:jc w:val="both"/>
        <w:rPr>
          <w:rFonts w:ascii="Arial" w:eastAsia="Calibri" w:hAnsi="Arial" w:cs="Arial"/>
          <w:sz w:val="28"/>
          <w:szCs w:val="28"/>
        </w:rPr>
      </w:pPr>
      <w:r w:rsidRPr="0059742B">
        <w:rPr>
          <w:rFonts w:ascii="Arial" w:eastAsia="Calibri" w:hAnsi="Arial" w:cs="Arial"/>
          <w:sz w:val="28"/>
          <w:szCs w:val="28"/>
        </w:rPr>
        <w:t>Coordinar junto con la participación ciudadana un programa de limpieza de calles y espacios</w:t>
      </w:r>
      <w:r w:rsidRPr="0059742B">
        <w:rPr>
          <w:rFonts w:ascii="Arial" w:eastAsia="Calibri" w:hAnsi="Arial" w:cs="Arial"/>
          <w:sz w:val="28"/>
          <w:szCs w:val="28"/>
        </w:rPr>
        <w:t xml:space="preserve"> </w:t>
      </w:r>
      <w:r w:rsidRPr="0059742B">
        <w:rPr>
          <w:rFonts w:ascii="Arial" w:eastAsia="Calibri" w:hAnsi="Arial" w:cs="Arial"/>
          <w:sz w:val="28"/>
          <w:szCs w:val="28"/>
        </w:rPr>
        <w:t>públicos</w:t>
      </w:r>
    </w:p>
    <w:p w:rsidR="0059742B" w:rsidRPr="0059742B" w:rsidRDefault="0059742B" w:rsidP="0059742B">
      <w:pPr>
        <w:pStyle w:val="Prrafodelista"/>
        <w:widowControl/>
        <w:numPr>
          <w:ilvl w:val="0"/>
          <w:numId w:val="4"/>
        </w:numPr>
        <w:autoSpaceDE/>
        <w:autoSpaceDN/>
        <w:spacing w:after="160" w:line="360" w:lineRule="auto"/>
        <w:jc w:val="both"/>
        <w:rPr>
          <w:rFonts w:ascii="Arial" w:eastAsia="Calibri" w:hAnsi="Arial" w:cs="Arial"/>
          <w:sz w:val="28"/>
          <w:szCs w:val="28"/>
        </w:rPr>
      </w:pPr>
      <w:r w:rsidRPr="0059742B">
        <w:rPr>
          <w:rFonts w:ascii="Arial" w:eastAsia="Calibri" w:hAnsi="Arial" w:cs="Arial"/>
          <w:sz w:val="28"/>
          <w:szCs w:val="28"/>
        </w:rPr>
        <w:t>Ampliar el sistema de recolección de los residuos solidos</w:t>
      </w:r>
    </w:p>
    <w:p w:rsidR="0059742B" w:rsidRPr="0059742B" w:rsidRDefault="0059742B" w:rsidP="0059742B">
      <w:pPr>
        <w:pStyle w:val="Prrafodelista"/>
        <w:widowControl/>
        <w:numPr>
          <w:ilvl w:val="0"/>
          <w:numId w:val="4"/>
        </w:numPr>
        <w:autoSpaceDE/>
        <w:autoSpaceDN/>
        <w:spacing w:after="160" w:line="360" w:lineRule="auto"/>
        <w:jc w:val="both"/>
        <w:rPr>
          <w:rFonts w:ascii="Arial" w:eastAsia="Calibri" w:hAnsi="Arial" w:cs="Arial"/>
          <w:sz w:val="28"/>
          <w:szCs w:val="28"/>
        </w:rPr>
      </w:pPr>
      <w:r w:rsidRPr="0059742B">
        <w:rPr>
          <w:rFonts w:ascii="Arial" w:eastAsia="Calibri" w:hAnsi="Arial" w:cs="Arial"/>
          <w:sz w:val="28"/>
          <w:szCs w:val="28"/>
        </w:rPr>
        <w:t>Fortalecer el equipo y dotación de herramientas infraestructura de recolección de basura</w:t>
      </w:r>
    </w:p>
    <w:p w:rsidR="0059742B" w:rsidRPr="0059742B" w:rsidRDefault="0059742B" w:rsidP="0059742B">
      <w:pPr>
        <w:pStyle w:val="Prrafodelista"/>
        <w:widowControl/>
        <w:numPr>
          <w:ilvl w:val="0"/>
          <w:numId w:val="4"/>
        </w:numPr>
        <w:autoSpaceDE/>
        <w:autoSpaceDN/>
        <w:spacing w:after="160" w:line="360" w:lineRule="auto"/>
        <w:jc w:val="both"/>
        <w:rPr>
          <w:rFonts w:ascii="Arial" w:eastAsia="Calibri" w:hAnsi="Arial" w:cs="Arial"/>
          <w:sz w:val="28"/>
          <w:szCs w:val="28"/>
        </w:rPr>
      </w:pPr>
      <w:r w:rsidRPr="0059742B">
        <w:rPr>
          <w:rFonts w:ascii="Arial" w:eastAsia="Calibri" w:hAnsi="Arial" w:cs="Arial"/>
          <w:sz w:val="28"/>
          <w:szCs w:val="28"/>
        </w:rPr>
        <w:t>Gestionar la construcción y puesta en marcha de un relleno sanitario que acorde a las normativas aplicables en coordinación con las dependencias aplicables</w:t>
      </w:r>
    </w:p>
    <w:p w:rsidR="0059742B" w:rsidRPr="0059742B" w:rsidRDefault="0059742B" w:rsidP="0059742B">
      <w:pPr>
        <w:pStyle w:val="Prrafodelista"/>
        <w:widowControl/>
        <w:numPr>
          <w:ilvl w:val="0"/>
          <w:numId w:val="4"/>
        </w:numPr>
        <w:autoSpaceDE/>
        <w:autoSpaceDN/>
        <w:spacing w:after="160" w:line="360" w:lineRule="auto"/>
        <w:jc w:val="both"/>
        <w:rPr>
          <w:rFonts w:ascii="Arial" w:eastAsia="Calibri" w:hAnsi="Arial" w:cs="Arial"/>
          <w:sz w:val="28"/>
          <w:szCs w:val="28"/>
        </w:rPr>
      </w:pPr>
      <w:r w:rsidRPr="0059742B">
        <w:rPr>
          <w:rFonts w:ascii="Arial" w:eastAsia="Calibri" w:hAnsi="Arial" w:cs="Arial"/>
          <w:sz w:val="28"/>
          <w:szCs w:val="28"/>
        </w:rPr>
        <w:t>I</w:t>
      </w:r>
      <w:r w:rsidRPr="0059742B">
        <w:rPr>
          <w:rFonts w:ascii="Arial" w:eastAsia="Calibri" w:hAnsi="Arial" w:cs="Arial"/>
          <w:sz w:val="28"/>
          <w:szCs w:val="28"/>
        </w:rPr>
        <w:t>nstalación y puesta en operación de Plantas de Tratamiento de Aguas Residuales (PTAR)</w:t>
      </w:r>
      <w:r w:rsidRPr="0059742B">
        <w:rPr>
          <w:rFonts w:ascii="Arial" w:eastAsia="Calibri" w:hAnsi="Arial" w:cs="Arial"/>
          <w:sz w:val="28"/>
          <w:szCs w:val="28"/>
        </w:rPr>
        <w:t xml:space="preserve"> </w:t>
      </w:r>
      <w:r w:rsidRPr="0059742B">
        <w:rPr>
          <w:rFonts w:ascii="Arial" w:eastAsia="Calibri" w:hAnsi="Arial" w:cs="Arial"/>
          <w:sz w:val="28"/>
          <w:szCs w:val="28"/>
        </w:rPr>
        <w:t>en las comunidades con alta densidad poblacional</w:t>
      </w:r>
      <w:bookmarkStart w:id="0" w:name="_GoBack"/>
      <w:bookmarkEnd w:id="0"/>
    </w:p>
    <w:sectPr w:rsidR="0059742B" w:rsidRPr="0059742B" w:rsidSect="002D47A9">
      <w:headerReference w:type="default" r:id="rId8"/>
      <w:footerReference w:type="default" r:id="rId9"/>
      <w:type w:val="continuous"/>
      <w:pgSz w:w="12240" w:h="15840" w:code="1"/>
      <w:pgMar w:top="426" w:right="2034" w:bottom="0" w:left="1560" w:header="720" w:footer="196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3C38" w:rsidRDefault="002F3C38">
      <w:r>
        <w:separator/>
      </w:r>
    </w:p>
  </w:endnote>
  <w:endnote w:type="continuationSeparator" w:id="0">
    <w:p w:rsidR="002F3C38" w:rsidRDefault="002F3C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Noto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679BE" w:rsidRPr="006679BE" w:rsidRDefault="006679BE" w:rsidP="006679BE">
    <w:pPr>
      <w:widowControl/>
      <w:autoSpaceDE/>
      <w:autoSpaceDN/>
      <w:spacing w:before="126" w:after="120" w:line="211" w:lineRule="auto"/>
      <w:ind w:left="2020" w:right="754"/>
      <w:jc w:val="center"/>
      <w:rPr>
        <w:rFonts w:asciiTheme="minorHAnsi" w:eastAsia="Calibri" w:hAnsiTheme="minorHAnsi" w:cstheme="minorHAnsi"/>
        <w:sz w:val="16"/>
        <w:szCs w:val="16"/>
      </w:rPr>
    </w:pPr>
    <w:r w:rsidRPr="006679BE">
      <w:rPr>
        <w:rFonts w:asciiTheme="minorHAnsi" w:eastAsia="Calibri" w:hAnsiTheme="minorHAnsi" w:cstheme="minorHAnsi"/>
        <w:sz w:val="16"/>
        <w:szCs w:val="16"/>
      </w:rPr>
      <w:t xml:space="preserve">Jardín Hidalgo No. 1 Zona Centro Zaragoza, San Luis Potosí, México C.P 79540 Teléfono Presidencia: 824 0465 Correo Electrónico: </w:t>
    </w:r>
    <w:r w:rsidRPr="006679BE">
      <w:rPr>
        <w:rFonts w:asciiTheme="minorHAnsi" w:hAnsiTheme="minorHAnsi" w:cstheme="minorHAnsi"/>
        <w:sz w:val="16"/>
        <w:szCs w:val="16"/>
      </w:rPr>
      <w:t>uipzaragoza@gmail.com</w:t>
    </w:r>
    <w:r w:rsidRPr="006679BE">
      <w:rPr>
        <w:rFonts w:asciiTheme="minorHAnsi" w:eastAsia="Calibri" w:hAnsiTheme="minorHAnsi" w:cstheme="minorHAnsi"/>
        <w:sz w:val="16"/>
        <w:szCs w:val="16"/>
      </w:rPr>
      <w:t xml:space="preserve"> </w:t>
    </w:r>
    <w:hyperlink r:id="rId1">
      <w:r w:rsidRPr="006679BE">
        <w:rPr>
          <w:rFonts w:asciiTheme="minorHAnsi" w:eastAsia="Calibri" w:hAnsiTheme="minorHAnsi" w:cstheme="minorHAnsi"/>
          <w:sz w:val="16"/>
          <w:szCs w:val="16"/>
        </w:rPr>
        <w:t>www.zaragoza-slp.gob.mx</w:t>
      </w:r>
    </w:hyperlink>
    <w:r w:rsidRPr="006679BE">
      <w:rPr>
        <w:rFonts w:asciiTheme="minorHAnsi" w:hAnsiTheme="minorHAnsi" w:cstheme="minorHAnsi"/>
        <w:sz w:val="16"/>
        <w:szCs w:val="16"/>
      </w:rPr>
      <w:t xml:space="preserve">   </w:t>
    </w:r>
  </w:p>
  <w:p w:rsidR="002C7242" w:rsidRDefault="0059742B">
    <w:pPr>
      <w:pStyle w:val="Piedepgina"/>
    </w:pPr>
  </w:p>
  <w:p w:rsidR="002C7242" w:rsidRDefault="0059742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3C38" w:rsidRDefault="002F3C38">
      <w:r>
        <w:separator/>
      </w:r>
    </w:p>
  </w:footnote>
  <w:footnote w:type="continuationSeparator" w:id="0">
    <w:p w:rsidR="002F3C38" w:rsidRDefault="002F3C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7242" w:rsidRDefault="002B187A">
    <w:pPr>
      <w:pStyle w:val="Encabezado"/>
    </w:pPr>
    <w:r>
      <w:rPr>
        <w:rFonts w:ascii="Times New Roman"/>
        <w:noProof/>
        <w:lang w:eastAsia="es-MX"/>
      </w:rPr>
      <w:drawing>
        <wp:anchor distT="0" distB="0" distL="114300" distR="114300" simplePos="0" relativeHeight="251659264" behindDoc="1" locked="0" layoutInCell="1" allowOverlap="1" wp14:anchorId="73958A43" wp14:editId="4AE61A56">
          <wp:simplePos x="0" y="0"/>
          <wp:positionH relativeFrom="column">
            <wp:posOffset>-59745</wp:posOffset>
          </wp:positionH>
          <wp:positionV relativeFrom="paragraph">
            <wp:posOffset>100965</wp:posOffset>
          </wp:positionV>
          <wp:extent cx="5953264" cy="698915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53264" cy="698915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87024A"/>
    <w:multiLevelType w:val="hybridMultilevel"/>
    <w:tmpl w:val="4B64C0B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0C677F"/>
    <w:multiLevelType w:val="hybridMultilevel"/>
    <w:tmpl w:val="8E306F2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484CB7"/>
    <w:multiLevelType w:val="hybridMultilevel"/>
    <w:tmpl w:val="0D0E2D1E"/>
    <w:lvl w:ilvl="0" w:tplc="14FA2CB2">
      <w:start w:val="1"/>
      <w:numFmt w:val="lowerRoman"/>
      <w:lvlText w:val="%1."/>
      <w:lvlJc w:val="left"/>
      <w:pPr>
        <w:ind w:left="7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140" w:hanging="360"/>
      </w:pPr>
    </w:lvl>
    <w:lvl w:ilvl="2" w:tplc="080A001B" w:tentative="1">
      <w:start w:val="1"/>
      <w:numFmt w:val="lowerRoman"/>
      <w:lvlText w:val="%3."/>
      <w:lvlJc w:val="right"/>
      <w:pPr>
        <w:ind w:left="1860" w:hanging="180"/>
      </w:pPr>
    </w:lvl>
    <w:lvl w:ilvl="3" w:tplc="080A000F" w:tentative="1">
      <w:start w:val="1"/>
      <w:numFmt w:val="decimal"/>
      <w:lvlText w:val="%4."/>
      <w:lvlJc w:val="left"/>
      <w:pPr>
        <w:ind w:left="2580" w:hanging="360"/>
      </w:pPr>
    </w:lvl>
    <w:lvl w:ilvl="4" w:tplc="080A0019" w:tentative="1">
      <w:start w:val="1"/>
      <w:numFmt w:val="lowerLetter"/>
      <w:lvlText w:val="%5."/>
      <w:lvlJc w:val="left"/>
      <w:pPr>
        <w:ind w:left="3300" w:hanging="360"/>
      </w:pPr>
    </w:lvl>
    <w:lvl w:ilvl="5" w:tplc="080A001B" w:tentative="1">
      <w:start w:val="1"/>
      <w:numFmt w:val="lowerRoman"/>
      <w:lvlText w:val="%6."/>
      <w:lvlJc w:val="right"/>
      <w:pPr>
        <w:ind w:left="4020" w:hanging="180"/>
      </w:pPr>
    </w:lvl>
    <w:lvl w:ilvl="6" w:tplc="080A000F" w:tentative="1">
      <w:start w:val="1"/>
      <w:numFmt w:val="decimal"/>
      <w:lvlText w:val="%7."/>
      <w:lvlJc w:val="left"/>
      <w:pPr>
        <w:ind w:left="4740" w:hanging="360"/>
      </w:pPr>
    </w:lvl>
    <w:lvl w:ilvl="7" w:tplc="080A0019" w:tentative="1">
      <w:start w:val="1"/>
      <w:numFmt w:val="lowerLetter"/>
      <w:lvlText w:val="%8."/>
      <w:lvlJc w:val="left"/>
      <w:pPr>
        <w:ind w:left="5460" w:hanging="360"/>
      </w:pPr>
    </w:lvl>
    <w:lvl w:ilvl="8" w:tplc="080A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" w15:restartNumberingAfterBreak="0">
    <w:nsid w:val="6C7929A4"/>
    <w:multiLevelType w:val="hybridMultilevel"/>
    <w:tmpl w:val="5890DFA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3"/>
  <w:proofState w:spelling="clean" w:grammar="clean"/>
  <w:defaultTabStop w:val="708"/>
  <w:hyphenationZone w:val="425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5561"/>
    <w:rsid w:val="00043B9A"/>
    <w:rsid w:val="0008212B"/>
    <w:rsid w:val="00097934"/>
    <w:rsid w:val="000C2D7D"/>
    <w:rsid w:val="001017C6"/>
    <w:rsid w:val="001056C9"/>
    <w:rsid w:val="001073F5"/>
    <w:rsid w:val="001345D8"/>
    <w:rsid w:val="00136688"/>
    <w:rsid w:val="00137068"/>
    <w:rsid w:val="00171B55"/>
    <w:rsid w:val="001D56F5"/>
    <w:rsid w:val="001E1F7C"/>
    <w:rsid w:val="002212A1"/>
    <w:rsid w:val="00224DDA"/>
    <w:rsid w:val="00226F8C"/>
    <w:rsid w:val="002323AC"/>
    <w:rsid w:val="00263E90"/>
    <w:rsid w:val="0027491D"/>
    <w:rsid w:val="00286B9E"/>
    <w:rsid w:val="002B10FF"/>
    <w:rsid w:val="002B187A"/>
    <w:rsid w:val="002B7EBD"/>
    <w:rsid w:val="002C3959"/>
    <w:rsid w:val="002D47A9"/>
    <w:rsid w:val="002F3C38"/>
    <w:rsid w:val="0030227F"/>
    <w:rsid w:val="00310501"/>
    <w:rsid w:val="003106F1"/>
    <w:rsid w:val="00382D25"/>
    <w:rsid w:val="003B69DA"/>
    <w:rsid w:val="003F3513"/>
    <w:rsid w:val="00407B39"/>
    <w:rsid w:val="00435561"/>
    <w:rsid w:val="00447920"/>
    <w:rsid w:val="0046649F"/>
    <w:rsid w:val="00493298"/>
    <w:rsid w:val="004B432E"/>
    <w:rsid w:val="00504544"/>
    <w:rsid w:val="0051622F"/>
    <w:rsid w:val="00530EC1"/>
    <w:rsid w:val="00532095"/>
    <w:rsid w:val="00534110"/>
    <w:rsid w:val="00536579"/>
    <w:rsid w:val="005507BA"/>
    <w:rsid w:val="00553201"/>
    <w:rsid w:val="00567CEE"/>
    <w:rsid w:val="0059742B"/>
    <w:rsid w:val="005C72A6"/>
    <w:rsid w:val="005E7403"/>
    <w:rsid w:val="00607114"/>
    <w:rsid w:val="006679BE"/>
    <w:rsid w:val="006826F7"/>
    <w:rsid w:val="0068442B"/>
    <w:rsid w:val="006B1A84"/>
    <w:rsid w:val="006B4531"/>
    <w:rsid w:val="00700430"/>
    <w:rsid w:val="00720480"/>
    <w:rsid w:val="00735928"/>
    <w:rsid w:val="00780F27"/>
    <w:rsid w:val="007E3158"/>
    <w:rsid w:val="007E6E1C"/>
    <w:rsid w:val="007F5FEA"/>
    <w:rsid w:val="008039BC"/>
    <w:rsid w:val="00816F6C"/>
    <w:rsid w:val="00820F81"/>
    <w:rsid w:val="00843524"/>
    <w:rsid w:val="008543C6"/>
    <w:rsid w:val="00890DBE"/>
    <w:rsid w:val="00913982"/>
    <w:rsid w:val="00926232"/>
    <w:rsid w:val="00957998"/>
    <w:rsid w:val="00990C7D"/>
    <w:rsid w:val="009951C1"/>
    <w:rsid w:val="00996A24"/>
    <w:rsid w:val="00A1345A"/>
    <w:rsid w:val="00A35A99"/>
    <w:rsid w:val="00A65A4D"/>
    <w:rsid w:val="00A852BF"/>
    <w:rsid w:val="00A93583"/>
    <w:rsid w:val="00AB3C6F"/>
    <w:rsid w:val="00AC16AA"/>
    <w:rsid w:val="00AE140D"/>
    <w:rsid w:val="00AE4639"/>
    <w:rsid w:val="00B02421"/>
    <w:rsid w:val="00B0387E"/>
    <w:rsid w:val="00B113A9"/>
    <w:rsid w:val="00B218CD"/>
    <w:rsid w:val="00B431A2"/>
    <w:rsid w:val="00B54674"/>
    <w:rsid w:val="00B8178A"/>
    <w:rsid w:val="00BE2D51"/>
    <w:rsid w:val="00C16E64"/>
    <w:rsid w:val="00C369BF"/>
    <w:rsid w:val="00C44AC9"/>
    <w:rsid w:val="00C4558E"/>
    <w:rsid w:val="00C87B1A"/>
    <w:rsid w:val="00CA0797"/>
    <w:rsid w:val="00CA3545"/>
    <w:rsid w:val="00CA6311"/>
    <w:rsid w:val="00CA6CE1"/>
    <w:rsid w:val="00CF5540"/>
    <w:rsid w:val="00D14156"/>
    <w:rsid w:val="00D45E9B"/>
    <w:rsid w:val="00D62FD0"/>
    <w:rsid w:val="00DF1752"/>
    <w:rsid w:val="00E70CD8"/>
    <w:rsid w:val="00EC5F69"/>
    <w:rsid w:val="00EF799D"/>
    <w:rsid w:val="00F02F4B"/>
    <w:rsid w:val="00F05862"/>
    <w:rsid w:val="00F263D0"/>
    <w:rsid w:val="00F42855"/>
    <w:rsid w:val="00F74174"/>
    <w:rsid w:val="00FE6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."/>
  <w:listSeparator w:val=","/>
  <w14:docId w14:val="6D948168"/>
  <w15:docId w15:val="{638720EF-3B70-459D-863E-4DBD46003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106F1"/>
    <w:rPr>
      <w:rFonts w:ascii="Noto Sans" w:eastAsia="Noto Sans" w:hAnsi="Noto Sans" w:cs="Noto Sans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132DC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2DC7"/>
    <w:rPr>
      <w:rFonts w:ascii="Tahoma" w:eastAsia="Noto Sans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132DC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32DC7"/>
    <w:rPr>
      <w:rFonts w:ascii="Noto Sans" w:eastAsia="Noto Sans" w:hAnsi="Noto Sans" w:cs="Noto Sans"/>
    </w:rPr>
  </w:style>
  <w:style w:type="paragraph" w:styleId="Piedepgina">
    <w:name w:val="footer"/>
    <w:basedOn w:val="Normal"/>
    <w:link w:val="PiedepginaCar"/>
    <w:uiPriority w:val="99"/>
    <w:unhideWhenUsed/>
    <w:rsid w:val="00132DC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32DC7"/>
    <w:rPr>
      <w:rFonts w:ascii="Noto Sans" w:eastAsia="Noto Sans" w:hAnsi="Noto Sans" w:cs="Noto Sans"/>
    </w:rPr>
  </w:style>
  <w:style w:type="character" w:styleId="Hipervnculo">
    <w:name w:val="Hyperlink"/>
    <w:basedOn w:val="Fuentedeprrafopredeter"/>
    <w:uiPriority w:val="99"/>
    <w:unhideWhenUsed/>
    <w:rsid w:val="007E6E1C"/>
    <w:rPr>
      <w:color w:val="0000FF" w:themeColor="hyperlink"/>
      <w:u w:val="single"/>
    </w:rPr>
  </w:style>
  <w:style w:type="character" w:customStyle="1" w:styleId="s8">
    <w:name w:val="s8"/>
    <w:basedOn w:val="Fuentedeprrafopredeter"/>
    <w:rsid w:val="00CA6311"/>
  </w:style>
  <w:style w:type="table" w:styleId="Tablaconcuadrcula">
    <w:name w:val="Table Grid"/>
    <w:basedOn w:val="Tablanormal"/>
    <w:uiPriority w:val="59"/>
    <w:rsid w:val="001E1F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811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3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zaragoza-slp.gob.mx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1B8D70-F3C3-49E7-A325-7CC25E72F4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 SOCIAL</dc:creator>
  <cp:lastModifiedBy>Usuario de Windows</cp:lastModifiedBy>
  <cp:revision>2</cp:revision>
  <cp:lastPrinted>2020-07-23T16:52:00Z</cp:lastPrinted>
  <dcterms:created xsi:type="dcterms:W3CDTF">2021-03-22T18:35:00Z</dcterms:created>
  <dcterms:modified xsi:type="dcterms:W3CDTF">2021-03-22T18:35:00Z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2018-10-02T00:00:00Z</vt:filetime>
  </property>
  <property fmtid="{D5CDD505-2E9C-101B-9397-08002B2CF9AE}" pid="3" name="Creator">
    <vt:lpwstr>Adobe Photoshop CC (Windows)</vt:lpwstr>
  </property>
  <property fmtid="{D5CDD505-2E9C-101B-9397-08002B2CF9AE}" pid="4" name="LastSaved">
    <vt:filetime>2018-10-02T00:00:00Z</vt:filetime>
  </property>
</Properties>
</file>