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2C1" w:rsidRDefault="001402C1" w:rsidP="001402C1">
      <w:pPr>
        <w:jc w:val="center"/>
      </w:pPr>
      <w:bookmarkStart w:id="0" w:name="_GoBack"/>
      <w:bookmarkEnd w:id="0"/>
      <w:r>
        <w:rPr>
          <w:noProof/>
          <w:lang w:eastAsia="es-MX"/>
        </w:rPr>
        <w:drawing>
          <wp:inline distT="0" distB="0" distL="0" distR="0" wp14:anchorId="5F8EF8DC" wp14:editId="0AEDE6C4">
            <wp:extent cx="1273016" cy="1285875"/>
            <wp:effectExtent l="0" t="0" r="3810" b="0"/>
            <wp:docPr id="31840" name="Picture 2" descr="Logotipo 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40" name="Picture 2" descr="Logotipo C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581" cy="1293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1402C1" w:rsidRDefault="001402C1" w:rsidP="001402C1">
      <w:pPr>
        <w:jc w:val="center"/>
      </w:pPr>
    </w:p>
    <w:p w:rsidR="001402C1" w:rsidRDefault="001402C1" w:rsidP="001402C1">
      <w:pPr>
        <w:jc w:val="center"/>
        <w:rPr>
          <w:b/>
          <w:sz w:val="32"/>
        </w:rPr>
      </w:pPr>
      <w:r w:rsidRPr="00416FDE">
        <w:rPr>
          <w:b/>
          <w:sz w:val="32"/>
        </w:rPr>
        <w:t>OBJETIVOS DEL PLAN ESTATAL</w:t>
      </w:r>
    </w:p>
    <w:p w:rsidR="001402C1" w:rsidRDefault="001402C1" w:rsidP="001402C1">
      <w:pPr>
        <w:jc w:val="center"/>
        <w:rPr>
          <w:sz w:val="32"/>
        </w:rPr>
      </w:pPr>
      <w:r>
        <w:rPr>
          <w:sz w:val="32"/>
        </w:rPr>
        <w:t>MÁS Y MEJORES EMPLEOS</w:t>
      </w:r>
    </w:p>
    <w:p w:rsidR="001402C1" w:rsidRDefault="001402C1" w:rsidP="001402C1">
      <w:pPr>
        <w:rPr>
          <w:sz w:val="24"/>
        </w:rPr>
      </w:pPr>
      <w:r w:rsidRPr="00212DFA">
        <w:rPr>
          <w:sz w:val="24"/>
        </w:rPr>
        <w:t>OBJETIVO A</w:t>
      </w:r>
      <w:r w:rsidRPr="00212DFA">
        <w:rPr>
          <w:sz w:val="28"/>
        </w:rPr>
        <w:t>:</w:t>
      </w:r>
      <w:r>
        <w:rPr>
          <w:sz w:val="28"/>
        </w:rPr>
        <w:t xml:space="preserve"> </w:t>
      </w:r>
      <w:r w:rsidRPr="00212DFA">
        <w:rPr>
          <w:sz w:val="24"/>
        </w:rPr>
        <w:t>IMPULSAR LA OCUPACION LABORAL CON EMPLEOS DE CALIDAD</w:t>
      </w:r>
    </w:p>
    <w:p w:rsidR="001402C1" w:rsidRDefault="001402C1" w:rsidP="001402C1">
      <w:pPr>
        <w:rPr>
          <w:sz w:val="24"/>
        </w:rPr>
      </w:pPr>
      <w:r>
        <w:rPr>
          <w:sz w:val="24"/>
        </w:rPr>
        <w:t>OBJETIVO B: MEJORAR LAS COMPETENCIAS DE LOS TRABAJADORES QUE IMPULSEN LA PRODUCTIVIDAD Y EMPLEOS MEJOR REMUNERADOS.</w:t>
      </w:r>
    </w:p>
    <w:p w:rsidR="001402C1" w:rsidRDefault="001402C1" w:rsidP="001402C1">
      <w:pPr>
        <w:rPr>
          <w:sz w:val="24"/>
        </w:rPr>
      </w:pPr>
      <w:r>
        <w:rPr>
          <w:sz w:val="24"/>
        </w:rPr>
        <w:t>OBJETIVO C: INCENTIVAR LA FORMALIDAD LABORAL.</w:t>
      </w:r>
    </w:p>
    <w:p w:rsidR="001402C1" w:rsidRDefault="001402C1" w:rsidP="001402C1">
      <w:pPr>
        <w:rPr>
          <w:sz w:val="24"/>
        </w:rPr>
      </w:pPr>
      <w:r>
        <w:rPr>
          <w:sz w:val="24"/>
        </w:rPr>
        <w:t>OBJETIVO D: CONSERVAR Y FORTALECER EL PACTO PARA LA COMPETITIVDAD Y EL EMPLEO.</w:t>
      </w:r>
    </w:p>
    <w:p w:rsidR="001402C1" w:rsidRPr="00212DFA" w:rsidRDefault="001402C1" w:rsidP="001402C1">
      <w:pPr>
        <w:jc w:val="center"/>
        <w:rPr>
          <w:sz w:val="24"/>
        </w:rPr>
      </w:pPr>
      <w:r w:rsidRPr="00212DFA">
        <w:rPr>
          <w:b/>
          <w:sz w:val="24"/>
        </w:rPr>
        <w:t>IMPULSO AL DESARROLLO INDUSTRIAL</w:t>
      </w:r>
    </w:p>
    <w:p w:rsidR="001402C1" w:rsidRDefault="001402C1" w:rsidP="001402C1">
      <w:pPr>
        <w:rPr>
          <w:sz w:val="24"/>
        </w:rPr>
      </w:pPr>
      <w:r w:rsidRPr="008554AA">
        <w:rPr>
          <w:sz w:val="24"/>
        </w:rPr>
        <w:t>OBJETIVO A:</w:t>
      </w:r>
      <w:r>
        <w:rPr>
          <w:sz w:val="24"/>
        </w:rPr>
        <w:t xml:space="preserve"> CONSOLIDAR EL DESARROLLO INDUSTRIAL, COMO PALANCA PARA ATRACCION DE INVERSIONES Y CREACION DE NUEVAS FUENTES DE TRABAJO.</w:t>
      </w:r>
    </w:p>
    <w:p w:rsidR="001402C1" w:rsidRDefault="001402C1" w:rsidP="001402C1">
      <w:pPr>
        <w:rPr>
          <w:sz w:val="24"/>
        </w:rPr>
      </w:pPr>
      <w:r>
        <w:rPr>
          <w:sz w:val="24"/>
        </w:rPr>
        <w:t>OBJETIVO B: ESTABLECER ESQUEMAS DE FINANCIAMIENTO, ENCADENAMIENTO PRODUCTIVO Y PROGRAMAS DE DESARROLLO DE PROVEEDORES LOCALES, A EFECTO DE IMPULSAR SU COMPETITIVIDAD.</w:t>
      </w:r>
    </w:p>
    <w:p w:rsidR="001402C1" w:rsidRDefault="001402C1" w:rsidP="001402C1">
      <w:pPr>
        <w:jc w:val="center"/>
        <w:rPr>
          <w:b/>
          <w:sz w:val="24"/>
        </w:rPr>
      </w:pPr>
      <w:r w:rsidRPr="007E246F">
        <w:rPr>
          <w:b/>
          <w:sz w:val="24"/>
        </w:rPr>
        <w:t>DESARROLLO TURISTICO, COMERCIAL DE SERVICIOS Y MINEROS</w:t>
      </w:r>
    </w:p>
    <w:p w:rsidR="001402C1" w:rsidRDefault="001402C1" w:rsidP="001402C1">
      <w:pPr>
        <w:rPr>
          <w:sz w:val="24"/>
        </w:rPr>
      </w:pPr>
      <w:r>
        <w:rPr>
          <w:sz w:val="24"/>
        </w:rPr>
        <w:t>OBJETIVO A: IMPULSAR EL DESARROLLO DE LA OFERTA TURISTICA PARA EL CRECIMIENTO DEL SECTOR, APROVECHANDO LAS POTENCIALIDADES REGIONALES Y CON ELLO GENERAR UNA MAYOR DERRAMA ECONOMICA EN LA ENTIDAD.</w:t>
      </w:r>
    </w:p>
    <w:p w:rsidR="001402C1" w:rsidRDefault="001402C1" w:rsidP="001402C1">
      <w:pPr>
        <w:rPr>
          <w:sz w:val="24"/>
        </w:rPr>
      </w:pPr>
      <w:r>
        <w:rPr>
          <w:sz w:val="24"/>
        </w:rPr>
        <w:t>OBJETIVO B: CONSOLIDAR EL SECTOR COMERCIO A TRAVES DE FINANCIAMIENTO, DESARROLLO DE INFRAESCTRUCTURA Y CAPACIDADES LOGISTICAS Y DE ALMACENAMIENTO.</w:t>
      </w:r>
    </w:p>
    <w:p w:rsidR="001402C1" w:rsidRPr="009243F7" w:rsidRDefault="001402C1" w:rsidP="001402C1">
      <w:pPr>
        <w:jc w:val="center"/>
        <w:rPr>
          <w:b/>
          <w:sz w:val="24"/>
        </w:rPr>
      </w:pPr>
      <w:r w:rsidRPr="009243F7">
        <w:rPr>
          <w:b/>
          <w:sz w:val="24"/>
        </w:rPr>
        <w:lastRenderedPageBreak/>
        <w:t>DESARROLLO AGROPECUARIO Y AGROINDUSTRIAL.</w:t>
      </w:r>
    </w:p>
    <w:p w:rsidR="001402C1" w:rsidRDefault="001402C1" w:rsidP="001402C1"/>
    <w:p w:rsidR="001402C1" w:rsidRDefault="001402C1" w:rsidP="001402C1">
      <w:pPr>
        <w:rPr>
          <w:sz w:val="24"/>
        </w:rPr>
      </w:pPr>
      <w:r>
        <w:rPr>
          <w:sz w:val="24"/>
        </w:rPr>
        <w:t>OBJETIVO A: FORTALECER LA PRODUCTIVIDAD Y COMPETITIVIDAD DE LAS ACTIVIDADES AGROPECUARIAS PROMOVIENDO LA DIVERSIFICACION DEL SECTOR.</w:t>
      </w:r>
    </w:p>
    <w:p w:rsidR="001402C1" w:rsidRDefault="001402C1" w:rsidP="001402C1">
      <w:pPr>
        <w:rPr>
          <w:sz w:val="24"/>
        </w:rPr>
      </w:pPr>
    </w:p>
    <w:p w:rsidR="001402C1" w:rsidRDefault="001402C1" w:rsidP="001402C1">
      <w:pPr>
        <w:rPr>
          <w:sz w:val="24"/>
        </w:rPr>
      </w:pPr>
      <w:r>
        <w:rPr>
          <w:sz w:val="24"/>
        </w:rPr>
        <w:t>OBJETIVO B: MODERNIZAR LA ACTIVIDAD PRODUCTIVA EN EL SECTOR RURAL, QUE INCREMENTE EL VOLUMEN Y VALOR DE LA PRODUCCION.</w:t>
      </w:r>
    </w:p>
    <w:p w:rsidR="001402C1" w:rsidRDefault="001402C1" w:rsidP="001402C1">
      <w:pPr>
        <w:rPr>
          <w:sz w:val="24"/>
        </w:rPr>
      </w:pPr>
    </w:p>
    <w:p w:rsidR="001402C1" w:rsidRDefault="001402C1" w:rsidP="001402C1">
      <w:pPr>
        <w:rPr>
          <w:sz w:val="24"/>
        </w:rPr>
      </w:pPr>
      <w:r>
        <w:rPr>
          <w:sz w:val="24"/>
        </w:rPr>
        <w:t>OBJETIVO C: ASEGURAR ESTANDARES DE SANIDAD, CALIDAD E INOCUIDAD AGROALIMENTARIA.</w:t>
      </w:r>
    </w:p>
    <w:p w:rsidR="001402C1" w:rsidRDefault="001402C1" w:rsidP="001402C1">
      <w:pPr>
        <w:jc w:val="center"/>
        <w:rPr>
          <w:b/>
          <w:sz w:val="24"/>
        </w:rPr>
      </w:pPr>
      <w:r w:rsidRPr="009243F7">
        <w:rPr>
          <w:b/>
          <w:sz w:val="24"/>
        </w:rPr>
        <w:t>INFRAESTRUCTURA, DESARROLLO URBANO Y MOVILIDAD</w:t>
      </w:r>
    </w:p>
    <w:p w:rsidR="001402C1" w:rsidRDefault="001402C1" w:rsidP="001402C1">
      <w:pPr>
        <w:rPr>
          <w:b/>
          <w:sz w:val="24"/>
        </w:rPr>
      </w:pPr>
    </w:p>
    <w:p w:rsidR="001402C1" w:rsidRDefault="001402C1" w:rsidP="001402C1">
      <w:pPr>
        <w:rPr>
          <w:sz w:val="24"/>
        </w:rPr>
      </w:pPr>
      <w:r>
        <w:rPr>
          <w:sz w:val="24"/>
        </w:rPr>
        <w:t>OBJETIVO A: FORTALECER UN DESARROLLO REGIONAL, URBANO Y METROPOLITANO SUSTENTABLE, QUE PROMUEVA LA INVERSION PRODUCTIVA Y EL EMPLEO.</w:t>
      </w:r>
    </w:p>
    <w:p w:rsidR="001402C1" w:rsidRDefault="001402C1" w:rsidP="001402C1">
      <w:pPr>
        <w:rPr>
          <w:sz w:val="24"/>
        </w:rPr>
      </w:pPr>
      <w:r>
        <w:rPr>
          <w:sz w:val="24"/>
        </w:rPr>
        <w:t>OBJETIVO B: MEJORAR LA INFRAESCTRUCTURA DE CONECTIVIDAD BAJO CRITERIOS ESTRATEGICOS Y DE EFICIENCIA.</w:t>
      </w:r>
    </w:p>
    <w:p w:rsidR="00633B2B" w:rsidRPr="006F5700" w:rsidRDefault="00633B2B" w:rsidP="006F5700">
      <w:pPr>
        <w:rPr>
          <w:sz w:val="24"/>
        </w:rPr>
      </w:pPr>
    </w:p>
    <w:p w:rsidR="009243F7" w:rsidRPr="008A4A49" w:rsidRDefault="009243F7" w:rsidP="008A4A49">
      <w:pPr>
        <w:rPr>
          <w:sz w:val="24"/>
        </w:rPr>
      </w:pPr>
    </w:p>
    <w:p w:rsidR="00212DFA" w:rsidRDefault="00212DFA" w:rsidP="00416FDE">
      <w:pPr>
        <w:rPr>
          <w:sz w:val="24"/>
        </w:rPr>
      </w:pPr>
    </w:p>
    <w:p w:rsidR="008554AA" w:rsidRDefault="008554AA" w:rsidP="00416FDE">
      <w:pPr>
        <w:rPr>
          <w:sz w:val="24"/>
        </w:rPr>
      </w:pPr>
    </w:p>
    <w:p w:rsidR="008554AA" w:rsidRDefault="008554AA" w:rsidP="00416FDE">
      <w:pPr>
        <w:rPr>
          <w:sz w:val="24"/>
        </w:rPr>
      </w:pPr>
    </w:p>
    <w:p w:rsidR="00E13544" w:rsidRDefault="00DD2F6E" w:rsidP="00416FDE">
      <w:pPr>
        <w:rPr>
          <w:sz w:val="24"/>
        </w:rPr>
      </w:pPr>
      <w:r w:rsidRPr="00DD2F6E">
        <w:rPr>
          <w:sz w:val="24"/>
        </w:rPr>
        <w:t>http://www.cegaipslp.org.mx/webcegaip2018N2.nsf/nombre_de_la_vista/0FF080A2FE4749AB862582C50056024D/$File/OBJETIVOS+DEL+PLAN+ESTATAL.docx</w:t>
      </w:r>
    </w:p>
    <w:sectPr w:rsidR="00E135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FDE"/>
    <w:rsid w:val="001402C1"/>
    <w:rsid w:val="00212DFA"/>
    <w:rsid w:val="003E778B"/>
    <w:rsid w:val="00416FDE"/>
    <w:rsid w:val="00453265"/>
    <w:rsid w:val="00633B2B"/>
    <w:rsid w:val="006F5700"/>
    <w:rsid w:val="00733089"/>
    <w:rsid w:val="007E246F"/>
    <w:rsid w:val="008554AA"/>
    <w:rsid w:val="008A4A49"/>
    <w:rsid w:val="008B3254"/>
    <w:rsid w:val="009243F7"/>
    <w:rsid w:val="009A76B5"/>
    <w:rsid w:val="009E7452"/>
    <w:rsid w:val="00C57F2E"/>
    <w:rsid w:val="00DD2F6E"/>
    <w:rsid w:val="00E13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7B934E0-2801-433A-90E4-1AC072F4B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32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32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1601</Characters>
  <Application>Microsoft Office Word</Application>
  <DocSecurity>4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</dc:creator>
  <cp:lastModifiedBy>Usuario</cp:lastModifiedBy>
  <cp:revision>2</cp:revision>
  <dcterms:created xsi:type="dcterms:W3CDTF">2021-03-29T15:52:00Z</dcterms:created>
  <dcterms:modified xsi:type="dcterms:W3CDTF">2021-03-29T15:52:00Z</dcterms:modified>
</cp:coreProperties>
</file>