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AD5" w:rsidRDefault="00820AD5" w:rsidP="00D526BD"/>
    <w:p w:rsidR="003A3D21" w:rsidRDefault="003A3D21"/>
    <w:p w:rsidR="003A3D21" w:rsidRDefault="003A3D21" w:rsidP="00D526BD">
      <w:pPr>
        <w:jc w:val="center"/>
      </w:pPr>
    </w:p>
    <w:p w:rsidR="00D526BD" w:rsidRDefault="00D526BD"/>
    <w:p w:rsidR="00D526BD" w:rsidRDefault="00D526BD"/>
    <w:p w:rsidR="00D526BD" w:rsidRDefault="00D526BD"/>
    <w:p w:rsidR="003A3D21" w:rsidRDefault="003A3D21"/>
    <w:p w:rsidR="003A3D21" w:rsidRDefault="003A3D21">
      <w:r>
        <w:t>A quien corresponda:</w:t>
      </w:r>
    </w:p>
    <w:p w:rsidR="003A3D21" w:rsidRDefault="003A3D21"/>
    <w:p w:rsidR="003A3D21" w:rsidRDefault="003A3D21"/>
    <w:p w:rsidR="003A3D21" w:rsidRDefault="003A3D21" w:rsidP="00D526BD">
      <w:pPr>
        <w:ind w:firstLine="708"/>
        <w:jc w:val="both"/>
      </w:pPr>
      <w:r>
        <w:t>En relación a</w:t>
      </w:r>
      <w:r w:rsidR="00AE6211">
        <w:t>l</w:t>
      </w:r>
      <w:r>
        <w:t xml:space="preserve"> </w:t>
      </w:r>
      <w:r w:rsidR="00AE6211" w:rsidRPr="005F5545">
        <w:rPr>
          <w:b/>
        </w:rPr>
        <w:t>Artículo 84</w:t>
      </w:r>
      <w:r w:rsidR="00AE6211">
        <w:t xml:space="preserve">, Fracción </w:t>
      </w:r>
      <w:r w:rsidR="00024C7F">
        <w:t xml:space="preserve"> </w:t>
      </w:r>
      <w:r w:rsidR="00AE6211">
        <w:t xml:space="preserve"> </w:t>
      </w:r>
      <w:r w:rsidR="00024C7F" w:rsidRPr="00024C7F">
        <w:rPr>
          <w:b/>
        </w:rPr>
        <w:t>X</w:t>
      </w:r>
      <w:r w:rsidR="000242D6">
        <w:rPr>
          <w:b/>
        </w:rPr>
        <w:t>L</w:t>
      </w:r>
      <w:r w:rsidR="0008678D">
        <w:rPr>
          <w:b/>
        </w:rPr>
        <w:t xml:space="preserve">II </w:t>
      </w:r>
      <w:r w:rsidR="00AD7F6E">
        <w:rPr>
          <w:b/>
        </w:rPr>
        <w:t>B</w:t>
      </w:r>
      <w:r w:rsidR="00FC5298">
        <w:rPr>
          <w:b/>
        </w:rPr>
        <w:t xml:space="preserve"> </w:t>
      </w:r>
      <w:r w:rsidR="00614770">
        <w:rPr>
          <w:b/>
        </w:rPr>
        <w:t xml:space="preserve"> </w:t>
      </w:r>
      <w:r w:rsidR="00AE6211">
        <w:t xml:space="preserve">   </w:t>
      </w:r>
      <w:r>
        <w:t xml:space="preserve"> de</w:t>
      </w:r>
      <w:r w:rsidR="00AE6211">
        <w:t xml:space="preserve"> la</w:t>
      </w:r>
      <w:r>
        <w:t xml:space="preserve"> Ley de Transparencia y Acceso a la</w:t>
      </w:r>
      <w:r w:rsidR="00D526BD">
        <w:t xml:space="preserve"> </w:t>
      </w:r>
      <w:r>
        <w:t xml:space="preserve">Información Pública del Estado de San Luis Potosí, hago constar que durante este periodo </w:t>
      </w:r>
      <w:r w:rsidR="00E9634E">
        <w:t xml:space="preserve">no </w:t>
      </w:r>
      <w:r w:rsidR="00DF454F">
        <w:t xml:space="preserve">existen </w:t>
      </w:r>
      <w:r w:rsidR="00AD7F6E" w:rsidRPr="00AD7F6E">
        <w:t xml:space="preserve">Recomendaciones </w:t>
      </w:r>
      <w:bookmarkStart w:id="0" w:name="_GoBack"/>
      <w:bookmarkEnd w:id="0"/>
      <w:r w:rsidR="00AD7F6E" w:rsidRPr="00AD7F6E">
        <w:t>de organismos garantes de derechos humanos</w:t>
      </w:r>
      <w:r w:rsidR="00722F05">
        <w:t xml:space="preserve">. </w:t>
      </w:r>
      <w:r>
        <w:t xml:space="preserve"> </w:t>
      </w:r>
    </w:p>
    <w:p w:rsidR="003A3D21" w:rsidRDefault="003A3D21" w:rsidP="003A3D21">
      <w:pPr>
        <w:ind w:firstLine="708"/>
      </w:pPr>
    </w:p>
    <w:p w:rsidR="003A3D21" w:rsidRDefault="003A3D21" w:rsidP="003A3D21">
      <w:pPr>
        <w:ind w:firstLine="708"/>
        <w:jc w:val="center"/>
      </w:pPr>
    </w:p>
    <w:p w:rsidR="003A3D21" w:rsidRDefault="003A3D21" w:rsidP="003A3D21">
      <w:pPr>
        <w:jc w:val="center"/>
      </w:pPr>
      <w:r>
        <w:t>ATENTAMENTE</w:t>
      </w:r>
    </w:p>
    <w:p w:rsidR="003A3D21" w:rsidRDefault="001F3A3D" w:rsidP="001F3A3D">
      <w:pPr>
        <w:ind w:firstLine="708"/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1689735</wp:posOffset>
                </wp:positionH>
                <wp:positionV relativeFrom="paragraph">
                  <wp:posOffset>610557</wp:posOffset>
                </wp:positionV>
                <wp:extent cx="2306320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6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BACE3DB" id="Conector recto 1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05pt,48.1pt" to="314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 xml:space="preserve">                                            </w:t>
      </w:r>
      <w:r w:rsidR="007078C9" w:rsidRPr="00F75B35">
        <w:rPr>
          <w:rStyle w:val="Textoennegrita"/>
          <w:noProof/>
          <w:lang w:eastAsia="es-MX"/>
        </w:rPr>
        <w:drawing>
          <wp:inline distT="0" distB="0" distL="0" distR="0" wp14:anchorId="3D6F2FA2" wp14:editId="6D831F28">
            <wp:extent cx="887105" cy="558557"/>
            <wp:effectExtent l="19050" t="19050" r="27305" b="1333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25" cy="5879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3A3D21" w:rsidRDefault="003A3D21" w:rsidP="003A3D21">
      <w:pPr>
        <w:pStyle w:val="Sinespaciado"/>
        <w:jc w:val="center"/>
      </w:pPr>
      <w:r>
        <w:t>Claudia Hinojosa</w:t>
      </w:r>
      <w:r w:rsidR="00FC2FE7">
        <w:t xml:space="preserve"> Celis.</w:t>
      </w:r>
    </w:p>
    <w:p w:rsidR="003A3D21" w:rsidRDefault="003A3D21" w:rsidP="003A3D21">
      <w:pPr>
        <w:pStyle w:val="Sinespaciado"/>
        <w:jc w:val="center"/>
      </w:pPr>
      <w:r>
        <w:t>Directora General del Centro de</w:t>
      </w:r>
    </w:p>
    <w:p w:rsidR="003A3D21" w:rsidRDefault="003A3D21" w:rsidP="003A3D21">
      <w:pPr>
        <w:pStyle w:val="Sinespaciado"/>
        <w:jc w:val="center"/>
      </w:pPr>
      <w:r>
        <w:t>Asistencia Social Rafael Nieto</w:t>
      </w:r>
    </w:p>
    <w:p w:rsidR="003A3D21" w:rsidRDefault="003A3D21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sectPr w:rsidR="00D526BD" w:rsidSect="00D526BD">
      <w:headerReference w:type="default" r:id="rId8"/>
      <w:footerReference w:type="default" r:id="rId9"/>
      <w:pgSz w:w="12240" w:h="15840"/>
      <w:pgMar w:top="709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68F7" w:rsidRDefault="008568F7" w:rsidP="00D526BD">
      <w:pPr>
        <w:spacing w:after="0" w:line="240" w:lineRule="auto"/>
      </w:pPr>
      <w:r>
        <w:separator/>
      </w:r>
    </w:p>
  </w:endnote>
  <w:endnote w:type="continuationSeparator" w:id="0">
    <w:p w:rsidR="008568F7" w:rsidRDefault="008568F7" w:rsidP="00D5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6BD" w:rsidRDefault="00D526BD" w:rsidP="00D526BD">
    <w:pPr>
      <w:pStyle w:val="Piedepgina"/>
      <w:ind w:left="-709"/>
    </w:pPr>
    <w:r>
      <w:rPr>
        <w:noProof/>
        <w:lang w:eastAsia="es-MX"/>
      </w:rPr>
      <w:drawing>
        <wp:inline distT="0" distB="0" distL="0" distR="0" wp14:anchorId="1EC3AF5B">
          <wp:extent cx="6596380" cy="250190"/>
          <wp:effectExtent l="0" t="0" r="0" b="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638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68F7" w:rsidRDefault="008568F7" w:rsidP="00D526BD">
      <w:pPr>
        <w:spacing w:after="0" w:line="240" w:lineRule="auto"/>
      </w:pPr>
      <w:r>
        <w:separator/>
      </w:r>
    </w:p>
  </w:footnote>
  <w:footnote w:type="continuationSeparator" w:id="0">
    <w:p w:rsidR="008568F7" w:rsidRDefault="008568F7" w:rsidP="00D5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6BD" w:rsidRDefault="00D526BD" w:rsidP="00D526BD">
    <w:pPr>
      <w:pStyle w:val="Encabezado"/>
      <w:ind w:left="-1276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-692429</wp:posOffset>
              </wp:positionH>
              <wp:positionV relativeFrom="paragraph">
                <wp:posOffset>574548</wp:posOffset>
              </wp:positionV>
              <wp:extent cx="6978700" cy="0"/>
              <wp:effectExtent l="0" t="0" r="0" b="0"/>
              <wp:wrapNone/>
              <wp:docPr id="13" name="Conector rec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8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470F531E" id="Conector recto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5pt,45.25pt" to="49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" strokecolor="black [3200]" strokeweight=".5pt">
              <v:stroke joinstyle="miter"/>
            </v:line>
          </w:pict>
        </mc:Fallback>
      </mc:AlternateContent>
    </w:r>
    <w:r>
      <w:rPr>
        <w:noProof/>
        <w:lang w:eastAsia="es-MX"/>
      </w:rPr>
      <w:drawing>
        <wp:inline distT="0" distB="0" distL="0" distR="0" wp14:anchorId="4CF86E33">
          <wp:extent cx="2688590" cy="79248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859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D21"/>
    <w:rsid w:val="000242D6"/>
    <w:rsid w:val="00024C7F"/>
    <w:rsid w:val="0003555E"/>
    <w:rsid w:val="0008678D"/>
    <w:rsid w:val="000A3285"/>
    <w:rsid w:val="001D044B"/>
    <w:rsid w:val="001E2C6B"/>
    <w:rsid w:val="001F3A3D"/>
    <w:rsid w:val="00227AE3"/>
    <w:rsid w:val="00304BD2"/>
    <w:rsid w:val="00310ACE"/>
    <w:rsid w:val="003A3D21"/>
    <w:rsid w:val="003D3B7D"/>
    <w:rsid w:val="00504D34"/>
    <w:rsid w:val="005320B6"/>
    <w:rsid w:val="00574399"/>
    <w:rsid w:val="005F5545"/>
    <w:rsid w:val="00614770"/>
    <w:rsid w:val="006D59CE"/>
    <w:rsid w:val="007078C9"/>
    <w:rsid w:val="00722F05"/>
    <w:rsid w:val="00765C8E"/>
    <w:rsid w:val="00820AD5"/>
    <w:rsid w:val="0084033D"/>
    <w:rsid w:val="00854FA1"/>
    <w:rsid w:val="008568F7"/>
    <w:rsid w:val="00872F31"/>
    <w:rsid w:val="008C6542"/>
    <w:rsid w:val="00A6588E"/>
    <w:rsid w:val="00AD7F6E"/>
    <w:rsid w:val="00AE6211"/>
    <w:rsid w:val="00B55D13"/>
    <w:rsid w:val="00C22063"/>
    <w:rsid w:val="00C54A4F"/>
    <w:rsid w:val="00CE26CC"/>
    <w:rsid w:val="00D234E7"/>
    <w:rsid w:val="00D526BD"/>
    <w:rsid w:val="00DD036C"/>
    <w:rsid w:val="00DF454F"/>
    <w:rsid w:val="00E00DF9"/>
    <w:rsid w:val="00E33B28"/>
    <w:rsid w:val="00E9634E"/>
    <w:rsid w:val="00E9711D"/>
    <w:rsid w:val="00ED6D29"/>
    <w:rsid w:val="00F67BC7"/>
    <w:rsid w:val="00F75B35"/>
    <w:rsid w:val="00FC2FE7"/>
    <w:rsid w:val="00FC5298"/>
    <w:rsid w:val="00FF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65C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65C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65C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65C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Grande</dc:creator>
  <cp:keywords/>
  <dc:description/>
  <cp:lastModifiedBy>Rafael Nieto</cp:lastModifiedBy>
  <cp:revision>4</cp:revision>
  <cp:lastPrinted>2018-07-26T19:50:00Z</cp:lastPrinted>
  <dcterms:created xsi:type="dcterms:W3CDTF">2018-08-10T16:01:00Z</dcterms:created>
  <dcterms:modified xsi:type="dcterms:W3CDTF">2021-01-11T16:28:00Z</dcterms:modified>
</cp:coreProperties>
</file>