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6DCD9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6F2E831" wp14:editId="5FC287B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74E203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60F63D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76AF6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351E4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3D835C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89504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E4A061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8E9868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1DAA1F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B85428C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2256D452" w14:textId="77777777" w:rsidR="004B2572" w:rsidRPr="00191A11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0"/>
          <w:lang w:eastAsia="es-ES"/>
        </w:rPr>
      </w:pPr>
    </w:p>
    <w:p w14:paraId="781C10FF" w14:textId="5118B306" w:rsidR="004B2572" w:rsidRDefault="004B2572" w:rsidP="00881FA8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  <w:r w:rsidRPr="00191A11"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  <w:t xml:space="preserve">RESPECTO AL </w:t>
      </w:r>
      <w:r w:rsidR="00B11D88" w:rsidRPr="00191A11"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  <w:t>ARTICULO LTAIPSLP</w:t>
      </w:r>
      <w:r w:rsidRPr="00191A11"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  <w:t>84LIIIA</w:t>
      </w:r>
    </w:p>
    <w:p w14:paraId="4F2028EE" w14:textId="1FCF04BC" w:rsidR="00191A11" w:rsidRDefault="00191A11" w:rsidP="00191A11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</w:p>
    <w:p w14:paraId="0C3F9C4F" w14:textId="30D6BE6B" w:rsidR="004B2572" w:rsidRPr="00855A3A" w:rsidRDefault="006D7B8C" w:rsidP="00855A3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</w:t>
      </w:r>
      <w:r w:rsidR="00B11D88">
        <w:rPr>
          <w:rFonts w:ascii="Calibri" w:eastAsia="Times New Roman" w:hAnsi="Calibri" w:cs="Calibri"/>
          <w:color w:val="000000"/>
          <w:sz w:val="36"/>
          <w:lang w:val="es-MX" w:eastAsia="es-MX"/>
        </w:rPr>
        <w:t>POPULAR RECIBIO UNA</w:t>
      </w:r>
      <w:r w:rsidR="008B05E9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</w:t>
      </w:r>
      <w:r w:rsidR="008075A0">
        <w:rPr>
          <w:rFonts w:ascii="Calibri" w:eastAsia="Times New Roman" w:hAnsi="Calibri" w:cs="Calibri"/>
          <w:color w:val="000000"/>
          <w:sz w:val="36"/>
          <w:lang w:val="es-MX" w:eastAsia="es-MX"/>
        </w:rPr>
        <w:t>SOLICITUD DE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INFORMACION VIA INFOMEX PLATAFORMA NACIONAL DE TRANSPARENCIA. LA</w:t>
      </w:r>
      <w:r w:rsidR="00C3440D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PRESENTE SOLICITUD  SE  FUNDAMENTAN  EN LOS ARTICULOS 15 16 17 54 FRACCION II  IV 143 Y 144 DE LA LEY  DE TRANSPARENCIA Y ACCESO  A LA INFORMACION PUBLICA DEL ESTADO DE SAN LUIS POTOSI, </w:t>
      </w:r>
      <w:r w:rsidR="00855A3A" w:rsidRPr="00855A3A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YA QUE SEGUN EL  ARTICULO 8 DE LA CONSTITUCION POLITICA DE LOS ESTADOS UNIDOS MEXICANOS LOS FUNCIONARIOS Y EMPLEADOS PUBLICOS RESPETARAN EL DERECHO  DE PETICION, SIEMPRE QUE ESTA SE FORMULE POR ESCRITO  DE MANERA PACIFICA Y RESPETUOSA,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ESTA  SOLICITUD DE PRESENTO VIA INFOMEX, Y SE RESPONDIO EN TIEMPO Y FORMA.</w:t>
      </w:r>
    </w:p>
    <w:p w14:paraId="2451F363" w14:textId="77777777" w:rsidR="006C2FF7" w:rsidRDefault="006C2FF7"/>
    <w:sectPr w:rsidR="006C2F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191A11"/>
    <w:rsid w:val="004264E5"/>
    <w:rsid w:val="00442C27"/>
    <w:rsid w:val="004B2572"/>
    <w:rsid w:val="006C2FF7"/>
    <w:rsid w:val="006D7B8C"/>
    <w:rsid w:val="008075A0"/>
    <w:rsid w:val="00855A3A"/>
    <w:rsid w:val="00881FA8"/>
    <w:rsid w:val="008B05E9"/>
    <w:rsid w:val="00B11D88"/>
    <w:rsid w:val="00C3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8C5F5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567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21</cp:revision>
  <dcterms:created xsi:type="dcterms:W3CDTF">2018-08-06T18:06:00Z</dcterms:created>
  <dcterms:modified xsi:type="dcterms:W3CDTF">2021-01-29T18:58:00Z</dcterms:modified>
</cp:coreProperties>
</file>