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CD53B5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624F51" w:rsidP="00560D57">
      <w:pPr>
        <w:jc w:val="both"/>
        <w:rPr>
          <w:rFonts w:ascii="Arial" w:hAnsi="Arial" w:cs="Arial"/>
          <w:sz w:val="36"/>
          <w:lang w:val="es-MX"/>
        </w:rPr>
      </w:pPr>
      <w:r w:rsidRPr="00997409">
        <w:rPr>
          <w:rFonts w:ascii="Arial" w:hAnsi="Arial" w:cs="Arial"/>
          <w:sz w:val="36"/>
          <w:lang w:val="es-MX"/>
        </w:rPr>
        <w:t>CON FUNDAMENTO EN EL ARTÍCULO 19 DE LA LEY DE TRANSPARENCIA Y ACCESO A LA INFORMACIÓN PÚBLICA DEL ESTADO DE SAN LUIS POTOSÍ, EN RELACIÓN C</w:t>
      </w:r>
      <w:r w:rsidR="002C51EA">
        <w:rPr>
          <w:rFonts w:ascii="Arial" w:hAnsi="Arial" w:cs="Arial"/>
          <w:sz w:val="36"/>
          <w:lang w:val="es-MX"/>
        </w:rPr>
        <w:t>ON EL ARTÍCULO 84 FRACCIÓN   LI</w:t>
      </w:r>
      <w:r w:rsidRPr="00997409">
        <w:rPr>
          <w:rFonts w:ascii="Arial" w:hAnsi="Arial" w:cs="Arial"/>
          <w:sz w:val="36"/>
          <w:lang w:val="es-MX"/>
        </w:rPr>
        <w:t xml:space="preserve"> INCISO</w:t>
      </w:r>
      <w:r w:rsidR="00CD53B5">
        <w:rPr>
          <w:rFonts w:ascii="Arial" w:hAnsi="Arial" w:cs="Arial"/>
          <w:sz w:val="36"/>
          <w:lang w:val="es-MX"/>
        </w:rPr>
        <w:t xml:space="preserve"> B</w:t>
      </w:r>
      <w:r w:rsidRPr="00997409">
        <w:rPr>
          <w:rFonts w:ascii="Arial" w:hAnsi="Arial" w:cs="Arial"/>
          <w:sz w:val="36"/>
          <w:lang w:val="es-MX"/>
        </w:rPr>
        <w:t xml:space="preserve">, NO SE </w:t>
      </w:r>
      <w:r w:rsidR="00CD53B5">
        <w:rPr>
          <w:rFonts w:ascii="Arial" w:hAnsi="Arial" w:cs="Arial"/>
          <w:sz w:val="36"/>
          <w:lang w:val="es-MX"/>
        </w:rPr>
        <w:t>REALIZARON DONACIONES EN ESPECIE</w:t>
      </w:r>
      <w:r w:rsidRPr="00997409">
        <w:rPr>
          <w:rFonts w:ascii="Arial" w:hAnsi="Arial" w:cs="Arial"/>
          <w:sz w:val="36"/>
          <w:lang w:val="es-MX"/>
        </w:rPr>
        <w:t xml:space="preserve"> DURANTE ESTE PERIODO, </w:t>
      </w:r>
      <w:r w:rsidR="00997409" w:rsidRPr="00997409">
        <w:rPr>
          <w:rFonts w:ascii="Arial" w:hAnsi="Arial" w:cs="Arial"/>
          <w:sz w:val="36"/>
          <w:lang w:val="es-MX"/>
        </w:rPr>
        <w:t xml:space="preserve">POR LO TANTO, NO SE </w:t>
      </w:r>
      <w:r w:rsidR="002C51EA">
        <w:rPr>
          <w:rFonts w:ascii="Arial" w:hAnsi="Arial" w:cs="Arial"/>
          <w:sz w:val="36"/>
          <w:lang w:val="es-MX"/>
        </w:rPr>
        <w:t>GENERO INFORMACION PARA EL LLENADO DEL FORMATO SOLICITADO.</w:t>
      </w:r>
      <w:bookmarkStart w:id="0" w:name="_GoBack"/>
      <w:bookmarkEnd w:id="0"/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B5C4B"/>
    <w:rsid w:val="002C51EA"/>
    <w:rsid w:val="00560D57"/>
    <w:rsid w:val="00624F51"/>
    <w:rsid w:val="0076453B"/>
    <w:rsid w:val="00765976"/>
    <w:rsid w:val="00997409"/>
    <w:rsid w:val="00A63964"/>
    <w:rsid w:val="00CD53B5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09AA796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10</cp:revision>
  <dcterms:created xsi:type="dcterms:W3CDTF">2020-01-09T14:48:00Z</dcterms:created>
  <dcterms:modified xsi:type="dcterms:W3CDTF">2020-10-20T19:09:00Z</dcterms:modified>
</cp:coreProperties>
</file>