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1B5B7A" w:rsidP="00190499">
      <w:pPr>
        <w:jc w:val="center"/>
        <w:rPr>
          <w:b/>
          <w:sz w:val="24"/>
        </w:rPr>
      </w:pPr>
      <w:r>
        <w:rPr>
          <w:b/>
          <w:sz w:val="24"/>
        </w:rPr>
        <w:t>ACTA NO. 80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3512B7"/>
    <w:rsid w:val="003D4768"/>
    <w:rsid w:val="00425DCD"/>
    <w:rsid w:val="00475952"/>
    <w:rsid w:val="004E5782"/>
    <w:rsid w:val="00502D7A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D2071B"/>
    <w:rsid w:val="00D707FC"/>
    <w:rsid w:val="00DA6CC9"/>
    <w:rsid w:val="00DC1D6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56</cp:revision>
  <dcterms:created xsi:type="dcterms:W3CDTF">2019-05-07T16:46:00Z</dcterms:created>
  <dcterms:modified xsi:type="dcterms:W3CDTF">2021-01-11T17:49:00Z</dcterms:modified>
</cp:coreProperties>
</file>