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523AE9" w:rsidRPr="00A26CB4" w:rsidRDefault="00F543AC">
      <w:pPr>
        <w:jc w:val="center"/>
        <w:rPr>
          <w:sz w:val="44"/>
          <w:lang w:val="es-ES_tradnl"/>
        </w:rPr>
      </w:pPr>
      <w:r w:rsidRPr="00F543AC">
        <w:rPr>
          <w:sz w:val="44"/>
          <w:lang w:val="es-ES_tradnl"/>
        </w:rPr>
        <w:t>NO GENERA YA QUE EN ESTE MES DE FEBRE</w:t>
      </w:r>
      <w:bookmarkStart w:id="0" w:name="_GoBack"/>
      <w:bookmarkEnd w:id="0"/>
      <w:r w:rsidRPr="00F543AC">
        <w:rPr>
          <w:sz w:val="44"/>
          <w:lang w:val="es-ES_tradnl"/>
        </w:rPr>
        <w:t>RO 2020 NO SE ENTREGO NINGUN RECURSO PUBLICO A EL SINDICATO</w:t>
      </w:r>
    </w:p>
    <w:sectPr w:rsidR="00523AE9" w:rsidRPr="00A26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B4"/>
    <w:rsid w:val="00121598"/>
    <w:rsid w:val="001D0355"/>
    <w:rsid w:val="001F5774"/>
    <w:rsid w:val="00523AE9"/>
    <w:rsid w:val="00596A51"/>
    <w:rsid w:val="00A26CB4"/>
    <w:rsid w:val="00A7330E"/>
    <w:rsid w:val="00A94362"/>
    <w:rsid w:val="00A95B20"/>
    <w:rsid w:val="00D93D19"/>
    <w:rsid w:val="00DF2FE0"/>
    <w:rsid w:val="00F013BA"/>
    <w:rsid w:val="00F22A25"/>
    <w:rsid w:val="00F54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10F2A4-7ADA-4BE8-AFB0-5CE22D3E7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15</cp:revision>
  <dcterms:created xsi:type="dcterms:W3CDTF">2019-11-29T18:44:00Z</dcterms:created>
  <dcterms:modified xsi:type="dcterms:W3CDTF">2021-09-24T14:31:00Z</dcterms:modified>
</cp:coreProperties>
</file>