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740F59" w14:textId="77777777" w:rsidR="005F3669" w:rsidRDefault="00B5425D" w:rsidP="00B5425D">
      <w:pPr>
        <w:jc w:val="center"/>
      </w:pPr>
      <w:r>
        <w:t>FUNDAMENTO FORMATO TRANSPARENCIA (XLVB)</w:t>
      </w:r>
    </w:p>
    <w:p w14:paraId="777DBAB2" w14:textId="77777777" w:rsidR="00B5425D" w:rsidRDefault="00B5425D" w:rsidP="00B5425D">
      <w:pPr>
        <w:jc w:val="center"/>
      </w:pPr>
    </w:p>
    <w:p w14:paraId="2D70380D" w14:textId="541C3BEA" w:rsidR="00B5425D" w:rsidRPr="00B5425D" w:rsidRDefault="00B5425D" w:rsidP="00B5425D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B5425D">
        <w:rPr>
          <w:rFonts w:ascii="Calibri" w:eastAsia="Times New Roman" w:hAnsi="Calibri" w:cs="Calibri"/>
          <w:color w:val="000000"/>
          <w:lang w:eastAsia="es-MX"/>
        </w:rPr>
        <w:t xml:space="preserve">En el período que se reporta no se han llevado a cabo programas, dado que la Universidad se ha concentrado en su </w:t>
      </w:r>
      <w:r w:rsidR="00DB38E9" w:rsidRPr="00B5425D">
        <w:rPr>
          <w:rFonts w:ascii="Calibri" w:eastAsia="Times New Roman" w:hAnsi="Calibri" w:cs="Calibri"/>
          <w:color w:val="000000"/>
          <w:lang w:eastAsia="es-MX"/>
        </w:rPr>
        <w:t>actividad de</w:t>
      </w:r>
      <w:r w:rsidRPr="00B5425D">
        <w:rPr>
          <w:rFonts w:ascii="Calibri" w:eastAsia="Times New Roman" w:hAnsi="Calibri" w:cs="Calibri"/>
          <w:color w:val="000000"/>
          <w:lang w:eastAsia="es-MX"/>
        </w:rPr>
        <w:t xml:space="preserve"> educación acorde al presupuesto </w:t>
      </w:r>
      <w:r w:rsidR="00DB38E9" w:rsidRPr="00B5425D">
        <w:rPr>
          <w:rFonts w:ascii="Calibri" w:eastAsia="Times New Roman" w:hAnsi="Calibri" w:cs="Calibri"/>
          <w:color w:val="000000"/>
          <w:lang w:eastAsia="es-MX"/>
        </w:rPr>
        <w:t>asignado.</w:t>
      </w:r>
    </w:p>
    <w:p w14:paraId="45230817" w14:textId="77777777" w:rsidR="00B5425D" w:rsidRDefault="00B5425D" w:rsidP="00B5425D"/>
    <w:sectPr w:rsidR="00B542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25D"/>
    <w:rsid w:val="001546C2"/>
    <w:rsid w:val="005F3669"/>
    <w:rsid w:val="00B5425D"/>
    <w:rsid w:val="00DB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755637B"/>
  <w15:docId w15:val="{59DD4285-24FA-41C3-BE4C-82A5572B2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566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PYDFinanzasII</dc:creator>
  <cp:keywords/>
  <dc:description/>
  <cp:lastModifiedBy>Alan Uzziel</cp:lastModifiedBy>
  <cp:revision>3</cp:revision>
  <dcterms:created xsi:type="dcterms:W3CDTF">2020-08-26T21:14:00Z</dcterms:created>
  <dcterms:modified xsi:type="dcterms:W3CDTF">2020-10-10T21:15:00Z</dcterms:modified>
</cp:coreProperties>
</file>