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13C" w:rsidRDefault="00B2313C" w:rsidP="00B2313C">
      <w:pPr>
        <w:jc w:val="center"/>
      </w:pPr>
      <w:bookmarkStart w:id="0" w:name="_GoBack"/>
      <w:bookmarkEnd w:id="0"/>
      <w:r>
        <w:rPr>
          <w:noProof/>
          <w:lang w:eastAsia="es-MX"/>
        </w:rPr>
        <w:drawing>
          <wp:inline distT="0" distB="0" distL="0" distR="0">
            <wp:extent cx="3966358" cy="1021278"/>
            <wp:effectExtent l="0" t="0" r="0" b="7620"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102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13C" w:rsidRPr="00B2313C" w:rsidRDefault="00B2313C" w:rsidP="00B2313C"/>
    <w:p w:rsidR="00B2313C" w:rsidRDefault="00B2313C" w:rsidP="00B2313C"/>
    <w:p w:rsidR="00B2313C" w:rsidRPr="00D30EDA" w:rsidRDefault="00B2313C" w:rsidP="00D30EDA">
      <w:pPr>
        <w:tabs>
          <w:tab w:val="left" w:pos="3703"/>
        </w:tabs>
        <w:jc w:val="center"/>
        <w:rPr>
          <w:sz w:val="40"/>
          <w:szCs w:val="40"/>
        </w:rPr>
      </w:pPr>
      <w:r w:rsidRPr="00D30EDA">
        <w:rPr>
          <w:sz w:val="40"/>
          <w:szCs w:val="40"/>
        </w:rPr>
        <w:t>PRESUPUESTO DE EGRESOS Y TABULADOR SALARIAL PARA EL EJERCICIO FISCAL 2020</w:t>
      </w:r>
      <w:r w:rsidR="00D30EDA" w:rsidRPr="00D30EDA">
        <w:rPr>
          <w:sz w:val="40"/>
          <w:szCs w:val="40"/>
        </w:rPr>
        <w:t xml:space="preserve"> VIGENTE</w:t>
      </w:r>
      <w:r w:rsidR="00D30EDA">
        <w:rPr>
          <w:sz w:val="40"/>
          <w:szCs w:val="40"/>
        </w:rPr>
        <w:t xml:space="preserve"> EN </w:t>
      </w:r>
      <w:r w:rsidRPr="00D30EDA">
        <w:rPr>
          <w:sz w:val="40"/>
          <w:szCs w:val="40"/>
        </w:rPr>
        <w:t xml:space="preserve">EL </w:t>
      </w:r>
      <w:r w:rsidR="00D30EDA" w:rsidRPr="00D30EDA">
        <w:rPr>
          <w:sz w:val="40"/>
          <w:szCs w:val="40"/>
        </w:rPr>
        <w:t xml:space="preserve"> MUNICIPIO DE TAMUIN, S.L.P.</w:t>
      </w:r>
    </w:p>
    <w:p w:rsidR="00B2313C" w:rsidRPr="00D30EDA" w:rsidRDefault="00B2313C" w:rsidP="00B2313C">
      <w:pPr>
        <w:tabs>
          <w:tab w:val="left" w:pos="3703"/>
        </w:tabs>
        <w:jc w:val="center"/>
        <w:rPr>
          <w:sz w:val="40"/>
          <w:szCs w:val="40"/>
        </w:rPr>
      </w:pPr>
    </w:p>
    <w:p w:rsidR="00B2313C" w:rsidRPr="00D30EDA" w:rsidRDefault="00B621A4" w:rsidP="00B2313C">
      <w:pPr>
        <w:tabs>
          <w:tab w:val="left" w:pos="3703"/>
        </w:tabs>
        <w:jc w:val="center"/>
        <w:rPr>
          <w:sz w:val="40"/>
          <w:szCs w:val="40"/>
          <w:u w:val="single"/>
        </w:rPr>
      </w:pPr>
      <w:hyperlink r:id="rId6" w:history="1">
        <w:r w:rsidR="00D30EDA" w:rsidRPr="00D30EDA">
          <w:rPr>
            <w:rStyle w:val="Hipervnculo"/>
            <w:sz w:val="40"/>
            <w:szCs w:val="40"/>
          </w:rPr>
          <w:t>http://www.municipiodetamuin.gob.mx/2018-2021/images/TAMUIN_PRESUPUESTO_DE_EGRESOS_Y_TABULADOR_SALARIAL_PARA_AEL_EJERCICIO_FISACAL_2020_14-ENE-2020.pdf</w:t>
        </w:r>
      </w:hyperlink>
    </w:p>
    <w:p w:rsidR="00D30EDA" w:rsidRPr="00D30EDA" w:rsidRDefault="00D30EDA" w:rsidP="00B2313C">
      <w:pPr>
        <w:tabs>
          <w:tab w:val="left" w:pos="3703"/>
        </w:tabs>
        <w:jc w:val="center"/>
        <w:rPr>
          <w:sz w:val="40"/>
          <w:szCs w:val="40"/>
          <w:u w:val="single"/>
        </w:rPr>
      </w:pPr>
    </w:p>
    <w:p w:rsidR="00D30EDA" w:rsidRPr="00D30EDA" w:rsidRDefault="00D30EDA" w:rsidP="00B2313C">
      <w:pPr>
        <w:tabs>
          <w:tab w:val="left" w:pos="3703"/>
        </w:tabs>
        <w:jc w:val="center"/>
        <w:rPr>
          <w:sz w:val="40"/>
          <w:szCs w:val="40"/>
          <w:u w:val="single"/>
        </w:rPr>
      </w:pPr>
    </w:p>
    <w:p w:rsidR="00D30EDA" w:rsidRPr="00D30EDA" w:rsidRDefault="00D30EDA" w:rsidP="00B2313C">
      <w:pPr>
        <w:tabs>
          <w:tab w:val="left" w:pos="3703"/>
        </w:tabs>
        <w:jc w:val="center"/>
        <w:rPr>
          <w:sz w:val="40"/>
          <w:szCs w:val="40"/>
        </w:rPr>
      </w:pPr>
      <w:r w:rsidRPr="00D30EDA">
        <w:rPr>
          <w:sz w:val="40"/>
          <w:szCs w:val="40"/>
        </w:rPr>
        <w:t>C.P. ELIZABETH ALMAZAN EDMISTON</w:t>
      </w:r>
    </w:p>
    <w:p w:rsidR="00D30EDA" w:rsidRPr="00D30EDA" w:rsidRDefault="00D30EDA" w:rsidP="00B2313C">
      <w:pPr>
        <w:tabs>
          <w:tab w:val="left" w:pos="3703"/>
        </w:tabs>
        <w:jc w:val="center"/>
        <w:rPr>
          <w:sz w:val="40"/>
          <w:szCs w:val="40"/>
        </w:rPr>
      </w:pPr>
      <w:r w:rsidRPr="00D30EDA">
        <w:rPr>
          <w:sz w:val="40"/>
          <w:szCs w:val="40"/>
        </w:rPr>
        <w:t>TESORERA MUNICIPAL</w:t>
      </w:r>
    </w:p>
    <w:p w:rsidR="00D30EDA" w:rsidRPr="00D30EDA" w:rsidRDefault="00D30EDA" w:rsidP="00B2313C">
      <w:pPr>
        <w:tabs>
          <w:tab w:val="left" w:pos="3703"/>
        </w:tabs>
        <w:jc w:val="center"/>
        <w:rPr>
          <w:sz w:val="40"/>
          <w:szCs w:val="40"/>
        </w:rPr>
      </w:pPr>
      <w:r w:rsidRPr="00D30EDA">
        <w:rPr>
          <w:sz w:val="40"/>
          <w:szCs w:val="40"/>
        </w:rPr>
        <w:t>TAMUIN, S.L.P. 2018-2021</w:t>
      </w:r>
    </w:p>
    <w:sectPr w:rsidR="00D30EDA" w:rsidRPr="00D30E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3C"/>
    <w:rsid w:val="00B2313C"/>
    <w:rsid w:val="00B621A4"/>
    <w:rsid w:val="00C37368"/>
    <w:rsid w:val="00D30EDA"/>
    <w:rsid w:val="00DB0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231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313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30E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231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313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30E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unicipiodetamuin.gob.mx/2018-2021/images/TAMUIN_PRESUPUESTO_DE_EGRESOS_Y_TABULADOR_SALARIAL_PARA_AEL_EJERCICIO_FISACAL_2020_14-ENE-2020.pd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440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2</cp:revision>
  <dcterms:created xsi:type="dcterms:W3CDTF">2021-03-08T15:36:00Z</dcterms:created>
  <dcterms:modified xsi:type="dcterms:W3CDTF">2021-03-08T15:36:00Z</dcterms:modified>
</cp:coreProperties>
</file>