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7A2D8D" w:rsidRDefault="00485942" w:rsidP="007A2D8D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17AD8">
        <w:rPr>
          <w:rFonts w:asciiTheme="minorHAnsi" w:hAnsiTheme="minorHAnsi" w:cstheme="minorHAnsi"/>
          <w:sz w:val="24"/>
          <w:szCs w:val="24"/>
        </w:rPr>
        <w:t>De conformidad con</w:t>
      </w:r>
      <w:r>
        <w:rPr>
          <w:rFonts w:asciiTheme="minorHAnsi" w:hAnsiTheme="minorHAnsi" w:cstheme="minorHAnsi"/>
          <w:sz w:val="24"/>
          <w:szCs w:val="24"/>
        </w:rPr>
        <w:t xml:space="preserve"> lo dispuesto en los artículos 3</w:t>
      </w:r>
      <w:r w:rsidRPr="00F17AD8">
        <w:rPr>
          <w:rFonts w:asciiTheme="minorHAnsi" w:hAnsiTheme="minorHAnsi" w:cstheme="minorHAnsi"/>
          <w:sz w:val="24"/>
          <w:szCs w:val="24"/>
        </w:rPr>
        <w:t>1, fracción XIX de la Ley Orgánica de la Administración Pública, 1, 4, 12</w:t>
      </w:r>
      <w:r>
        <w:rPr>
          <w:rFonts w:asciiTheme="minorHAnsi" w:hAnsiTheme="minorHAnsi" w:cstheme="minorHAnsi"/>
          <w:sz w:val="24"/>
          <w:szCs w:val="24"/>
        </w:rPr>
        <w:t>, 17,</w:t>
      </w:r>
      <w:r w:rsidRPr="00F17AD8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20, 23, 27, 29, 32, 38, 41, 44 y 50 </w:t>
      </w:r>
      <w:r w:rsidRPr="00F17AD8">
        <w:rPr>
          <w:rFonts w:asciiTheme="minorHAnsi" w:hAnsiTheme="minorHAnsi" w:cstheme="minorHAnsi"/>
          <w:sz w:val="24"/>
          <w:szCs w:val="24"/>
        </w:rPr>
        <w:t>de la Ley de la Defensoría Pública del Estado, este sujeto obligado no se encuentra facultado para efectuar</w:t>
      </w:r>
      <w:r>
        <w:rPr>
          <w:rFonts w:asciiTheme="minorHAnsi" w:hAnsiTheme="minorHAnsi" w:cstheme="minorHAnsi"/>
          <w:sz w:val="24"/>
          <w:szCs w:val="24"/>
        </w:rPr>
        <w:t xml:space="preserve"> programas, aunado a ello al ente no le es asignado presupuesto para tal efecto.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EA38AC">
        <w:rPr>
          <w:rFonts w:asciiTheme="minorHAnsi" w:hAnsiTheme="minorHAnsi" w:cstheme="minorHAnsi"/>
          <w:sz w:val="24"/>
          <w:szCs w:val="24"/>
        </w:rPr>
        <w:t>Por</w:t>
      </w:r>
      <w:r w:rsidR="00D16B1E">
        <w:rPr>
          <w:rFonts w:asciiTheme="minorHAnsi" w:hAnsiTheme="minorHAnsi" w:cstheme="minorHAnsi"/>
          <w:sz w:val="24"/>
          <w:szCs w:val="24"/>
        </w:rPr>
        <w:t xml:space="preserve"> lo anterior, no se cuenta con trámites para acceder a programas. </w:t>
      </w: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DD5D4A" w:rsidRPr="0024361E" w:rsidRDefault="00DD5D4A" w:rsidP="00DD5D4A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1214E" w:rsidRPr="009B2250" w:rsidRDefault="0081214E" w:rsidP="009B2250"/>
    <w:sectPr w:rsidR="0081214E" w:rsidRPr="009B2250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052" w:rsidRDefault="00CE5052">
      <w:pPr>
        <w:spacing w:after="0" w:line="240" w:lineRule="auto"/>
      </w:pPr>
      <w:r>
        <w:separator/>
      </w:r>
    </w:p>
  </w:endnote>
  <w:endnote w:type="continuationSeparator" w:id="0">
    <w:p w:rsidR="00CE5052" w:rsidRDefault="00CE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4D3809F-1292-48C2-9F26-C355DC7795A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A31E06BA-FE64-4940-A278-298DB287CBC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052" w:rsidRDefault="00CE5052">
      <w:pPr>
        <w:spacing w:after="0" w:line="240" w:lineRule="auto"/>
      </w:pPr>
      <w:r>
        <w:separator/>
      </w:r>
    </w:p>
  </w:footnote>
  <w:footnote w:type="continuationSeparator" w:id="0">
    <w:p w:rsidR="00CE5052" w:rsidRDefault="00CE5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06038"/>
    <w:rsid w:val="00156E5F"/>
    <w:rsid w:val="001858A1"/>
    <w:rsid w:val="0018776A"/>
    <w:rsid w:val="001A6839"/>
    <w:rsid w:val="001C734A"/>
    <w:rsid w:val="001F7653"/>
    <w:rsid w:val="00225961"/>
    <w:rsid w:val="002613AA"/>
    <w:rsid w:val="00265F21"/>
    <w:rsid w:val="002751FA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40200"/>
    <w:rsid w:val="00455ECB"/>
    <w:rsid w:val="00482E38"/>
    <w:rsid w:val="00485942"/>
    <w:rsid w:val="00487374"/>
    <w:rsid w:val="0049495D"/>
    <w:rsid w:val="00495821"/>
    <w:rsid w:val="004A1345"/>
    <w:rsid w:val="004B6006"/>
    <w:rsid w:val="004D7DEA"/>
    <w:rsid w:val="004E32B0"/>
    <w:rsid w:val="004F1DEC"/>
    <w:rsid w:val="004F258E"/>
    <w:rsid w:val="004F4F9A"/>
    <w:rsid w:val="004F5FA1"/>
    <w:rsid w:val="00517018"/>
    <w:rsid w:val="00540020"/>
    <w:rsid w:val="005459B3"/>
    <w:rsid w:val="00556E68"/>
    <w:rsid w:val="00590018"/>
    <w:rsid w:val="0059357E"/>
    <w:rsid w:val="005A2162"/>
    <w:rsid w:val="005C4F7A"/>
    <w:rsid w:val="005D7D68"/>
    <w:rsid w:val="005F5C83"/>
    <w:rsid w:val="00604DC3"/>
    <w:rsid w:val="00650F3F"/>
    <w:rsid w:val="006B4493"/>
    <w:rsid w:val="006B5997"/>
    <w:rsid w:val="006E0B88"/>
    <w:rsid w:val="006E26CB"/>
    <w:rsid w:val="00712F62"/>
    <w:rsid w:val="00725292"/>
    <w:rsid w:val="00745870"/>
    <w:rsid w:val="00766EED"/>
    <w:rsid w:val="0077629A"/>
    <w:rsid w:val="0077668A"/>
    <w:rsid w:val="0078691A"/>
    <w:rsid w:val="007A2D8D"/>
    <w:rsid w:val="007A6773"/>
    <w:rsid w:val="007B4BC0"/>
    <w:rsid w:val="007B6D22"/>
    <w:rsid w:val="007D1F0F"/>
    <w:rsid w:val="007F2F6D"/>
    <w:rsid w:val="0080077E"/>
    <w:rsid w:val="0081214E"/>
    <w:rsid w:val="0081230C"/>
    <w:rsid w:val="00812E26"/>
    <w:rsid w:val="00823224"/>
    <w:rsid w:val="00835C21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147C4"/>
    <w:rsid w:val="00951420"/>
    <w:rsid w:val="00954DE3"/>
    <w:rsid w:val="00956FFF"/>
    <w:rsid w:val="00966D6A"/>
    <w:rsid w:val="009727BB"/>
    <w:rsid w:val="009B2250"/>
    <w:rsid w:val="009B60E0"/>
    <w:rsid w:val="009C13E5"/>
    <w:rsid w:val="009D6251"/>
    <w:rsid w:val="009D7284"/>
    <w:rsid w:val="009D7A30"/>
    <w:rsid w:val="009E30ED"/>
    <w:rsid w:val="00A110D5"/>
    <w:rsid w:val="00A30FD9"/>
    <w:rsid w:val="00A43F45"/>
    <w:rsid w:val="00A532D1"/>
    <w:rsid w:val="00A77603"/>
    <w:rsid w:val="00AD1791"/>
    <w:rsid w:val="00AF5CC5"/>
    <w:rsid w:val="00B031B8"/>
    <w:rsid w:val="00B2103E"/>
    <w:rsid w:val="00B21C64"/>
    <w:rsid w:val="00B229B1"/>
    <w:rsid w:val="00B26B33"/>
    <w:rsid w:val="00B35B07"/>
    <w:rsid w:val="00B50BC2"/>
    <w:rsid w:val="00B757A3"/>
    <w:rsid w:val="00B82D9E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A4AC9"/>
    <w:rsid w:val="00CC07FE"/>
    <w:rsid w:val="00CC2749"/>
    <w:rsid w:val="00CD3E9E"/>
    <w:rsid w:val="00CE10AD"/>
    <w:rsid w:val="00CE5052"/>
    <w:rsid w:val="00D0357D"/>
    <w:rsid w:val="00D16B1E"/>
    <w:rsid w:val="00D17B10"/>
    <w:rsid w:val="00D23A7C"/>
    <w:rsid w:val="00D35446"/>
    <w:rsid w:val="00D35719"/>
    <w:rsid w:val="00D36F42"/>
    <w:rsid w:val="00D52FA1"/>
    <w:rsid w:val="00D63A6A"/>
    <w:rsid w:val="00D63E11"/>
    <w:rsid w:val="00D67C34"/>
    <w:rsid w:val="00D83A05"/>
    <w:rsid w:val="00D856B2"/>
    <w:rsid w:val="00D913C8"/>
    <w:rsid w:val="00DA2AB9"/>
    <w:rsid w:val="00DB449B"/>
    <w:rsid w:val="00DD27C2"/>
    <w:rsid w:val="00DD5D4A"/>
    <w:rsid w:val="00DE3B40"/>
    <w:rsid w:val="00DE6E6E"/>
    <w:rsid w:val="00E56766"/>
    <w:rsid w:val="00E750F8"/>
    <w:rsid w:val="00EA098E"/>
    <w:rsid w:val="00EA38AC"/>
    <w:rsid w:val="00EA5574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473FE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A7FCF66-2301-42CB-A072-34DC4EDB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258A9-D17A-42DB-8E9F-BDB4F4A06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66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44</cp:revision>
  <cp:lastPrinted>2019-02-14T17:42:00Z</cp:lastPrinted>
  <dcterms:created xsi:type="dcterms:W3CDTF">2019-02-26T20:45:00Z</dcterms:created>
  <dcterms:modified xsi:type="dcterms:W3CDTF">2021-05-26T17:07:00Z</dcterms:modified>
</cp:coreProperties>
</file>