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B3838C" w14:textId="77777777" w:rsidR="00AC4127" w:rsidRDefault="00AC4127">
      <w:bookmarkStart w:id="0" w:name="_GoBack"/>
      <w:r w:rsidRPr="00AC4127">
        <w:rPr>
          <w:b/>
        </w:rPr>
        <w:t>2.2.24 Sistema Municipal DIF</w:t>
      </w:r>
      <w:r>
        <w:t xml:space="preserve"> </w:t>
      </w:r>
    </w:p>
    <w:p w14:paraId="4ECA6D6C" w14:textId="77777777" w:rsidR="00AC4127" w:rsidRDefault="00AC4127">
      <w:r>
        <w:t xml:space="preserve">Puesto: Presidenta Sistema Municipal DIF </w:t>
      </w:r>
    </w:p>
    <w:p w14:paraId="46D4A0B9" w14:textId="77777777" w:rsidR="00AC4127" w:rsidRDefault="00AC4127" w:rsidP="00AC4127">
      <w:pPr>
        <w:jc w:val="both"/>
      </w:pPr>
      <w:r>
        <w:t xml:space="preserve">Objetivo: Gestionar programas ante el DIF Estatal y Federal para obtener apoyos para ayudar a las comunidades, así como representar al municipio. </w:t>
      </w:r>
    </w:p>
    <w:p w14:paraId="6626C6E6" w14:textId="77777777" w:rsidR="00AC4127" w:rsidRDefault="00AC4127" w:rsidP="00AC4127">
      <w:pPr>
        <w:jc w:val="both"/>
      </w:pPr>
      <w:r>
        <w:t xml:space="preserve">Funciones: </w:t>
      </w:r>
    </w:p>
    <w:p w14:paraId="78A962C2" w14:textId="77777777" w:rsidR="00AC4127" w:rsidRDefault="00AC4127" w:rsidP="00AC4127">
      <w:pPr>
        <w:jc w:val="both"/>
      </w:pPr>
      <w:r>
        <w:t xml:space="preserve">I. Atender las peticiones de la ciudadanía </w:t>
      </w:r>
    </w:p>
    <w:p w14:paraId="153E9A53" w14:textId="77777777" w:rsidR="00AC4127" w:rsidRDefault="00AC4127" w:rsidP="00AC4127">
      <w:pPr>
        <w:jc w:val="both"/>
      </w:pPr>
      <w:r>
        <w:t xml:space="preserve">II. 2. Visitas domiciliarias (pueblo y comunidades pertenecientes al municipio) </w:t>
      </w:r>
    </w:p>
    <w:p w14:paraId="1DB320B8" w14:textId="77777777" w:rsidR="00AC4127" w:rsidRDefault="00AC4127" w:rsidP="00AC4127">
      <w:pPr>
        <w:jc w:val="both"/>
      </w:pPr>
      <w:r>
        <w:t xml:space="preserve">III. Autorizar solicitudes de apoyo. </w:t>
      </w:r>
    </w:p>
    <w:p w14:paraId="7BFB0004" w14:textId="77777777" w:rsidR="00EB7886" w:rsidRDefault="00AC4127" w:rsidP="00AC4127">
      <w:pPr>
        <w:jc w:val="both"/>
      </w:pPr>
      <w:r>
        <w:t>IV. Supervisar las necesidades del área de trabajo.</w:t>
      </w:r>
    </w:p>
    <w:p w14:paraId="673C9D1A" w14:textId="77777777" w:rsidR="00AC4127" w:rsidRDefault="00AC4127" w:rsidP="00AC4127">
      <w:pPr>
        <w:jc w:val="both"/>
      </w:pPr>
      <w:r>
        <w:t xml:space="preserve">V. Planear, dirigir, controlar y administrar el sistema. </w:t>
      </w:r>
    </w:p>
    <w:p w14:paraId="1B63CDD5" w14:textId="77777777" w:rsidR="00AC4127" w:rsidRDefault="00AC4127" w:rsidP="00AC4127">
      <w:pPr>
        <w:jc w:val="both"/>
      </w:pPr>
      <w:r>
        <w:t xml:space="preserve">VI. Supervisar de manera permanente al personal bajo sus órdenes. </w:t>
      </w:r>
    </w:p>
    <w:p w14:paraId="5EDC209F" w14:textId="77777777" w:rsidR="00AC4127" w:rsidRDefault="00AC4127" w:rsidP="00AC4127">
      <w:pPr>
        <w:jc w:val="both"/>
      </w:pPr>
      <w:r>
        <w:t xml:space="preserve">VII. Supervisar que las actividades se realicen conforme a lo dispuesto. </w:t>
      </w:r>
    </w:p>
    <w:p w14:paraId="3DDC4F1A" w14:textId="77777777" w:rsidR="00AC4127" w:rsidRDefault="00AC4127" w:rsidP="00AC4127">
      <w:pPr>
        <w:jc w:val="both"/>
      </w:pPr>
      <w:r>
        <w:t xml:space="preserve">VIII. Otorgar apoyos a personas de escasos recursos. </w:t>
      </w:r>
    </w:p>
    <w:p w14:paraId="47D35C08" w14:textId="77777777" w:rsidR="00AC4127" w:rsidRDefault="00AC4127" w:rsidP="00AC4127">
      <w:pPr>
        <w:jc w:val="both"/>
      </w:pPr>
      <w:r>
        <w:t xml:space="preserve">IX. Atender las solicitudes que le presenta la población: </w:t>
      </w:r>
    </w:p>
    <w:p w14:paraId="127E729B" w14:textId="77777777" w:rsidR="00AC4127" w:rsidRDefault="00AC4127" w:rsidP="00AC4127">
      <w:pPr>
        <w:jc w:val="both"/>
      </w:pPr>
      <w:r>
        <w:t xml:space="preserve">X. Autorizar medicamentos a personas de bajos recursos. </w:t>
      </w:r>
    </w:p>
    <w:p w14:paraId="17FF53AB" w14:textId="77777777" w:rsidR="00AC4127" w:rsidRDefault="00AC4127" w:rsidP="00AC4127">
      <w:pPr>
        <w:jc w:val="both"/>
      </w:pPr>
      <w:r>
        <w:t xml:space="preserve">XI. Autorizar traslados a personas de bajos recursos. </w:t>
      </w:r>
    </w:p>
    <w:p w14:paraId="393972CE" w14:textId="77777777" w:rsidR="00AC4127" w:rsidRDefault="00AC4127" w:rsidP="00AC4127">
      <w:pPr>
        <w:jc w:val="both"/>
      </w:pPr>
      <w:r>
        <w:t xml:space="preserve">XII. Autorizar estudios médicos a personas de bajos recursos. </w:t>
      </w:r>
    </w:p>
    <w:p w14:paraId="6BF61EB4" w14:textId="77777777" w:rsidR="00AC4127" w:rsidRDefault="00AC4127" w:rsidP="00AC4127">
      <w:pPr>
        <w:jc w:val="both"/>
      </w:pPr>
      <w:r>
        <w:t xml:space="preserve">XIII. Representar al municipio en mesas de trabajo en el estado. </w:t>
      </w:r>
    </w:p>
    <w:p w14:paraId="5C04BF5F" w14:textId="77777777" w:rsidR="00AC4127" w:rsidRDefault="00AC4127" w:rsidP="00AC4127">
      <w:pPr>
        <w:jc w:val="both"/>
      </w:pPr>
      <w:r>
        <w:t xml:space="preserve">XIV. Crear programas de apoyo a las comunidades dependiendo de necesidades y edades </w:t>
      </w:r>
    </w:p>
    <w:p w14:paraId="3D2E9393" w14:textId="77777777" w:rsidR="00AC4127" w:rsidRDefault="00AC4127" w:rsidP="00AC4127">
      <w:r>
        <w:t xml:space="preserve">XV. Vigilar el funcionamiento de cada uno de los programas y departamentos esta dirección. </w:t>
      </w:r>
    </w:p>
    <w:p w14:paraId="3EE0561A" w14:textId="77777777" w:rsidR="00AC4127" w:rsidRDefault="00AC4127" w:rsidP="00AC4127">
      <w:r>
        <w:t xml:space="preserve">XVI. Promover nuevos programas para el beneficio de la comunidad. </w:t>
      </w:r>
    </w:p>
    <w:p w14:paraId="3F540C45" w14:textId="77777777" w:rsidR="00AC4127" w:rsidRDefault="00AC4127" w:rsidP="00AC4127">
      <w:r>
        <w:t xml:space="preserve">XVII. Elaborar reportes para el presidente municipal. </w:t>
      </w:r>
    </w:p>
    <w:p w14:paraId="16679154" w14:textId="77777777" w:rsidR="00AC4127" w:rsidRDefault="00AC4127" w:rsidP="00AC4127">
      <w:r>
        <w:t xml:space="preserve">XVIII. Elaborar reportes para el DIF municipal. </w:t>
      </w:r>
    </w:p>
    <w:p w14:paraId="1E3F0A53" w14:textId="77777777" w:rsidR="00AC4127" w:rsidRDefault="00AC4127" w:rsidP="00AC4127">
      <w:r>
        <w:t>XIX. Elaborar reportes para el DIF estatal.</w:t>
      </w:r>
      <w:bookmarkEnd w:id="0"/>
    </w:p>
    <w:sectPr w:rsidR="00AC412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D61D2"/>
    <w:multiLevelType w:val="hybridMultilevel"/>
    <w:tmpl w:val="9500A5BC"/>
    <w:lvl w:ilvl="0" w:tplc="3CFC015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4127"/>
    <w:rsid w:val="00142AC6"/>
    <w:rsid w:val="00763284"/>
    <w:rsid w:val="00AC4127"/>
    <w:rsid w:val="00EB7886"/>
    <w:rsid w:val="00F42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6B81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C412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C41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214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Privada</Company>
  <LinksUpToDate>false</LinksUpToDate>
  <CharactersWithSpaces>1389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Morales Hernández</dc:creator>
  <cp:keywords/>
  <dc:description/>
  <cp:lastModifiedBy>Administrador</cp:lastModifiedBy>
  <cp:revision>4</cp:revision>
  <dcterms:created xsi:type="dcterms:W3CDTF">2020-11-07T16:33:00Z</dcterms:created>
  <dcterms:modified xsi:type="dcterms:W3CDTF">2021-01-09T18:43:00Z</dcterms:modified>
</cp:coreProperties>
</file>