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pPr w:leftFromText="141" w:rightFromText="141" w:vertAnchor="text" w:tblpY="1"/>
        <w:tblOverlap w:val="never"/>
        <w:tblW w:w="0" w:type="auto"/>
        <w:tblLook w:val="04A0" w:firstRow="1" w:lastRow="0" w:firstColumn="1" w:lastColumn="0" w:noHBand="0" w:noVBand="1"/>
      </w:tblPr>
      <w:tblGrid>
        <w:gridCol w:w="4786"/>
        <w:gridCol w:w="4204"/>
      </w:tblGrid>
      <w:tr w:rsidR="00EE69D0" w:rsidRPr="00D951B5" w:rsidTr="00BA1D98">
        <w:trPr>
          <w:trHeight w:val="274"/>
        </w:trPr>
        <w:tc>
          <w:tcPr>
            <w:tcW w:w="4786" w:type="dxa"/>
            <w:shd w:val="clear" w:color="auto" w:fill="FFFF00"/>
          </w:tcPr>
          <w:p w:rsidR="00EE69D0" w:rsidRPr="00116A79" w:rsidRDefault="00692677" w:rsidP="00BF112E">
            <w:pPr>
              <w:jc w:val="center"/>
              <w:rPr>
                <w:rFonts w:ascii="Arial" w:hAnsi="Arial" w:cs="Arial"/>
                <w:b/>
                <w:sz w:val="20"/>
                <w:szCs w:val="20"/>
                <w:highlight w:val="yellow"/>
              </w:rPr>
            </w:pPr>
            <w:bookmarkStart w:id="0" w:name="_GoBack"/>
            <w:bookmarkEnd w:id="0"/>
            <w:r>
              <w:rPr>
                <w:rFonts w:ascii="Arial" w:hAnsi="Arial" w:cs="Arial"/>
                <w:b/>
                <w:sz w:val="20"/>
                <w:szCs w:val="20"/>
                <w:highlight w:val="yellow"/>
              </w:rPr>
              <w:t>SOLICITUDES DE INFORMACIÓ</w:t>
            </w:r>
            <w:r w:rsidR="00EE69D0" w:rsidRPr="00116A79">
              <w:rPr>
                <w:rFonts w:ascii="Arial" w:hAnsi="Arial" w:cs="Arial"/>
                <w:b/>
                <w:sz w:val="20"/>
                <w:szCs w:val="20"/>
                <w:highlight w:val="yellow"/>
              </w:rPr>
              <w:t xml:space="preserve">N </w:t>
            </w:r>
            <w:r w:rsidR="00BF112E">
              <w:rPr>
                <w:rFonts w:ascii="Arial" w:hAnsi="Arial" w:cs="Arial"/>
                <w:b/>
                <w:sz w:val="20"/>
                <w:szCs w:val="20"/>
                <w:highlight w:val="yellow"/>
              </w:rPr>
              <w:t>OCTUBRE</w:t>
            </w:r>
            <w:r w:rsidR="00D903E8">
              <w:rPr>
                <w:rFonts w:ascii="Arial" w:hAnsi="Arial" w:cs="Arial"/>
                <w:b/>
                <w:sz w:val="20"/>
                <w:szCs w:val="20"/>
                <w:highlight w:val="yellow"/>
              </w:rPr>
              <w:t xml:space="preserve"> 20</w:t>
            </w:r>
            <w:r w:rsidR="00F46755">
              <w:rPr>
                <w:rFonts w:ascii="Arial" w:hAnsi="Arial" w:cs="Arial"/>
                <w:b/>
                <w:sz w:val="20"/>
                <w:szCs w:val="20"/>
                <w:highlight w:val="yellow"/>
              </w:rPr>
              <w:t>20</w:t>
            </w:r>
            <w:r w:rsidR="00250B53" w:rsidRPr="00116A79">
              <w:rPr>
                <w:rFonts w:ascii="Arial" w:hAnsi="Arial" w:cs="Arial"/>
                <w:b/>
                <w:sz w:val="20"/>
                <w:szCs w:val="20"/>
                <w:highlight w:val="yellow"/>
              </w:rPr>
              <w:t xml:space="preserve"> </w:t>
            </w:r>
          </w:p>
        </w:tc>
        <w:tc>
          <w:tcPr>
            <w:tcW w:w="4204" w:type="dxa"/>
            <w:shd w:val="clear" w:color="auto" w:fill="FFFF00"/>
          </w:tcPr>
          <w:p w:rsidR="00EE69D0" w:rsidRPr="00116A79" w:rsidRDefault="00EE69D0" w:rsidP="001C476F">
            <w:pPr>
              <w:jc w:val="center"/>
              <w:rPr>
                <w:rFonts w:ascii="Arial" w:hAnsi="Arial" w:cs="Arial"/>
                <w:b/>
                <w:sz w:val="20"/>
                <w:szCs w:val="20"/>
                <w:highlight w:val="yellow"/>
              </w:rPr>
            </w:pPr>
            <w:r w:rsidRPr="00116A79">
              <w:rPr>
                <w:rFonts w:ascii="Arial" w:hAnsi="Arial" w:cs="Arial"/>
                <w:b/>
                <w:sz w:val="20"/>
                <w:szCs w:val="20"/>
                <w:highlight w:val="yellow"/>
              </w:rPr>
              <w:t>RESPUESTAS</w:t>
            </w:r>
          </w:p>
        </w:tc>
      </w:tr>
      <w:tr w:rsidR="004A2A80" w:rsidTr="005F7770">
        <w:tc>
          <w:tcPr>
            <w:tcW w:w="4786" w:type="dxa"/>
          </w:tcPr>
          <w:p w:rsidR="007C1898" w:rsidRPr="007C1898" w:rsidRDefault="007C1898" w:rsidP="007C1898">
            <w:pPr>
              <w:jc w:val="both"/>
              <w:rPr>
                <w:rFonts w:ascii="Arial" w:hAnsi="Arial" w:cs="Arial"/>
                <w:b/>
                <w:sz w:val="16"/>
                <w:szCs w:val="16"/>
              </w:rPr>
            </w:pPr>
            <w:r>
              <w:rPr>
                <w:rFonts w:ascii="Arial" w:hAnsi="Arial" w:cs="Arial"/>
                <w:b/>
                <w:sz w:val="16"/>
                <w:szCs w:val="16"/>
              </w:rPr>
              <w:t>FOLIO.</w:t>
            </w:r>
            <w:r w:rsidR="00BF112E">
              <w:rPr>
                <w:rFonts w:ascii="Arial" w:hAnsi="Arial" w:cs="Arial"/>
                <w:b/>
                <w:sz w:val="16"/>
                <w:szCs w:val="16"/>
              </w:rPr>
              <w:t xml:space="preserve"> 01076320</w:t>
            </w:r>
            <w:r>
              <w:rPr>
                <w:rFonts w:ascii="Arial" w:hAnsi="Arial" w:cs="Arial"/>
                <w:sz w:val="16"/>
                <w:szCs w:val="16"/>
              </w:rPr>
              <w:t xml:space="preserve"> pierrelebastard Le Bastard </w:t>
            </w:r>
          </w:p>
          <w:p w:rsidR="007C1898" w:rsidRDefault="007C1898" w:rsidP="004A2A80">
            <w:pPr>
              <w:jc w:val="both"/>
              <w:rPr>
                <w:rFonts w:ascii="Arial" w:hAnsi="Arial" w:cs="Arial"/>
                <w:b/>
                <w:sz w:val="16"/>
                <w:szCs w:val="16"/>
              </w:rPr>
            </w:pPr>
            <w:r>
              <w:rPr>
                <w:rFonts w:ascii="Arial" w:hAnsi="Arial" w:cs="Arial"/>
                <w:b/>
                <w:sz w:val="16"/>
                <w:szCs w:val="16"/>
              </w:rPr>
              <w:t>Solicitud:</w:t>
            </w:r>
            <w:r w:rsidRPr="00337613">
              <w:rPr>
                <w:rFonts w:ascii="Arial" w:hAnsi="Arial" w:cs="Arial"/>
                <w:sz w:val="16"/>
                <w:szCs w:val="16"/>
              </w:rPr>
              <w:t xml:space="preserve"> </w:t>
            </w:r>
            <w:r w:rsidRPr="001904BE">
              <w:rPr>
                <w:rFonts w:ascii="Arial" w:hAnsi="Arial" w:cs="Arial"/>
                <w:sz w:val="16"/>
                <w:szCs w:val="16"/>
              </w:rPr>
              <w:t xml:space="preserve"> </w:t>
            </w:r>
            <w:r w:rsidR="00127221" w:rsidRPr="00406405">
              <w:rPr>
                <w:rFonts w:ascii="Arial" w:hAnsi="Arial" w:cs="Arial"/>
                <w:sz w:val="16"/>
                <w:szCs w:val="16"/>
              </w:rPr>
              <w:t xml:space="preserve"> Solicito las entregas que realizaron los Proveedores de Medicamentos a los diferentes Almacenes o Hospitales durante SEPTIEMBRE DEL 2020 , caracterizado con las siguientes columnas por producto Nombre del Proveedor, Clave del producto, descripción genérica del producto, nombre del fabricante, nombre comercial, precio unitario, fecha de entrega, cantidad entregada, No. de folio o remisión de entrega, No. de contrato, No. de Licitación o Adjudicación directa así que cantidades Máximas y Mínimas (Qmax y Qmin). Por otra parte, solicito el número de unidades con nombre, descripción, precio de adquisición y código (clave de cuadro básico) de cada uno de los medicamentos (Grupos 010, 030 y 040), Vacunas (020) que surtieron (entradas) a cada uno de los Institutos, Hospitales y Clínicas durante SEPTIEMBRE DEL 2020. Favor de proporcionar dicha información en archivo electrónico (hoja de cálculo Excel).</w:t>
            </w:r>
          </w:p>
        </w:tc>
        <w:tc>
          <w:tcPr>
            <w:tcW w:w="4204" w:type="dxa"/>
          </w:tcPr>
          <w:p w:rsidR="004A2A80" w:rsidRDefault="00046DFE" w:rsidP="00E012DD">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Subdirección de Recursos Materiales mediante oficio  DIF/DA/SRM/OFICIO 1</w:t>
            </w:r>
            <w:r w:rsidR="00E012DD">
              <w:rPr>
                <w:rFonts w:ascii="Arial" w:hAnsi="Arial" w:cs="Arial"/>
                <w:sz w:val="16"/>
                <w:szCs w:val="16"/>
              </w:rPr>
              <w:t>187/2020 de fecha 07</w:t>
            </w:r>
            <w:r>
              <w:rPr>
                <w:rFonts w:ascii="Arial" w:hAnsi="Arial" w:cs="Arial"/>
                <w:sz w:val="16"/>
                <w:szCs w:val="16"/>
              </w:rPr>
              <w:t xml:space="preserve"> de </w:t>
            </w:r>
            <w:r w:rsidR="00E012DD">
              <w:rPr>
                <w:rFonts w:ascii="Arial" w:hAnsi="Arial" w:cs="Arial"/>
                <w:sz w:val="16"/>
                <w:szCs w:val="16"/>
              </w:rPr>
              <w:t>octubre</w:t>
            </w:r>
            <w:r>
              <w:rPr>
                <w:rFonts w:ascii="Arial" w:hAnsi="Arial" w:cs="Arial"/>
                <w:sz w:val="16"/>
                <w:szCs w:val="16"/>
              </w:rPr>
              <w:t xml:space="preserve"> de 2020.</w:t>
            </w:r>
          </w:p>
        </w:tc>
      </w:tr>
      <w:tr w:rsidR="007C1898" w:rsidTr="005F7770">
        <w:tc>
          <w:tcPr>
            <w:tcW w:w="4786" w:type="dxa"/>
          </w:tcPr>
          <w:p w:rsidR="00142F3C" w:rsidRDefault="00142F3C" w:rsidP="00142F3C">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w:t>
            </w:r>
            <w:r w:rsidR="00127221">
              <w:rPr>
                <w:rFonts w:ascii="Arial" w:hAnsi="Arial" w:cs="Arial"/>
                <w:sz w:val="16"/>
                <w:szCs w:val="16"/>
              </w:rPr>
              <w:t>01084920 edgar Joel zapata gonzalez</w:t>
            </w:r>
            <w:r>
              <w:rPr>
                <w:rFonts w:ascii="Arial" w:hAnsi="Arial" w:cs="Arial"/>
                <w:sz w:val="16"/>
                <w:szCs w:val="16"/>
              </w:rPr>
              <w:t xml:space="preserve"> </w:t>
            </w:r>
          </w:p>
          <w:p w:rsidR="007C1898" w:rsidRDefault="00127221" w:rsidP="004A2A80">
            <w:pPr>
              <w:jc w:val="both"/>
              <w:rPr>
                <w:rFonts w:ascii="Arial" w:hAnsi="Arial" w:cs="Arial"/>
                <w:b/>
                <w:sz w:val="16"/>
                <w:szCs w:val="16"/>
              </w:rPr>
            </w:pPr>
            <w:r>
              <w:rPr>
                <w:rFonts w:ascii="Arial" w:hAnsi="Arial" w:cs="Arial"/>
                <w:b/>
                <w:sz w:val="16"/>
                <w:szCs w:val="16"/>
              </w:rPr>
              <w:t xml:space="preserve">Solicitud: </w:t>
            </w:r>
            <w:r w:rsidRPr="001C0787">
              <w:rPr>
                <w:rFonts w:ascii="Arial" w:hAnsi="Arial" w:cs="Arial"/>
                <w:sz w:val="16"/>
                <w:szCs w:val="16"/>
              </w:rPr>
              <w:t>SOLICITO INFORMACION DE LOS APOYOS O AYUDAS DE ESTA DEPENDENCIA A LA ESTANCIA INFANTIL BB KIDS Y/O A SU RESPONSABLE ROSA LAURA REYES REYES POR CUALQUIER TIPO DE PROGRAMAS DE FECHAS ENERO 2019 A OCTUBRE 06 DEL 2020</w:t>
            </w:r>
            <w:r>
              <w:rPr>
                <w:rFonts w:ascii="Arial" w:hAnsi="Arial" w:cs="Arial"/>
                <w:sz w:val="16"/>
                <w:szCs w:val="16"/>
              </w:rPr>
              <w:t>.</w:t>
            </w:r>
          </w:p>
        </w:tc>
        <w:tc>
          <w:tcPr>
            <w:tcW w:w="4204" w:type="dxa"/>
          </w:tcPr>
          <w:p w:rsidR="007C1898" w:rsidRDefault="00E012DD" w:rsidP="009E27B0">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w:t>
            </w:r>
            <w:r w:rsidR="009E27B0">
              <w:rPr>
                <w:rFonts w:ascii="Arial" w:hAnsi="Arial" w:cs="Arial"/>
                <w:sz w:val="16"/>
                <w:szCs w:val="16"/>
              </w:rPr>
              <w:t xml:space="preserve"> de la Defensa de las Personas Adultas Mayores, Gestión y Participación Social m</w:t>
            </w:r>
            <w:r>
              <w:rPr>
                <w:rFonts w:ascii="Arial" w:hAnsi="Arial" w:cs="Arial"/>
                <w:sz w:val="16"/>
                <w:szCs w:val="16"/>
              </w:rPr>
              <w:t xml:space="preserve">ediante oficio  </w:t>
            </w:r>
            <w:r w:rsidR="009E27B0">
              <w:rPr>
                <w:rFonts w:ascii="Arial" w:hAnsi="Arial" w:cs="Arial"/>
                <w:sz w:val="16"/>
                <w:szCs w:val="16"/>
              </w:rPr>
              <w:t>DIF/PDPAM/1074/2020</w:t>
            </w:r>
            <w:r>
              <w:rPr>
                <w:rFonts w:ascii="Arial" w:hAnsi="Arial" w:cs="Arial"/>
                <w:sz w:val="16"/>
                <w:szCs w:val="16"/>
              </w:rPr>
              <w:t xml:space="preserve"> de fecha 07 de octubre de 2020.</w:t>
            </w:r>
          </w:p>
        </w:tc>
      </w:tr>
      <w:tr w:rsidR="00142F3C" w:rsidTr="005F7770">
        <w:tc>
          <w:tcPr>
            <w:tcW w:w="4786" w:type="dxa"/>
          </w:tcPr>
          <w:p w:rsidR="00142F3C" w:rsidRDefault="00142F3C" w:rsidP="00142F3C">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w:t>
            </w:r>
            <w:r w:rsidR="00127221">
              <w:rPr>
                <w:rFonts w:ascii="Arial" w:hAnsi="Arial" w:cs="Arial"/>
                <w:sz w:val="16"/>
                <w:szCs w:val="16"/>
              </w:rPr>
              <w:t>01091920 Tania haro lomeli</w:t>
            </w:r>
            <w:r>
              <w:rPr>
                <w:rFonts w:ascii="Arial" w:hAnsi="Arial" w:cs="Arial"/>
                <w:sz w:val="16"/>
                <w:szCs w:val="16"/>
              </w:rPr>
              <w:t xml:space="preserve"> </w:t>
            </w:r>
          </w:p>
          <w:p w:rsidR="00142F3C" w:rsidRDefault="00142F3C" w:rsidP="00142F3C">
            <w:pPr>
              <w:jc w:val="both"/>
              <w:rPr>
                <w:rFonts w:ascii="Arial" w:hAnsi="Arial" w:cs="Arial"/>
                <w:b/>
                <w:sz w:val="16"/>
                <w:szCs w:val="16"/>
              </w:rPr>
            </w:pPr>
            <w:r>
              <w:rPr>
                <w:rFonts w:ascii="Arial" w:hAnsi="Arial" w:cs="Arial"/>
                <w:b/>
                <w:sz w:val="16"/>
                <w:szCs w:val="16"/>
              </w:rPr>
              <w:t xml:space="preserve">Solicitud: </w:t>
            </w:r>
            <w:r w:rsidR="00127221" w:rsidRPr="00EB4A53">
              <w:rPr>
                <w:rFonts w:ascii="Arial" w:hAnsi="Arial" w:cs="Arial"/>
                <w:sz w:val="16"/>
                <w:szCs w:val="16"/>
              </w:rPr>
              <w:t>Solicito información de los cursos que se impartirán en el Programa Salud y bienestar comunitario 2020, cuales son los cursos? Los horarios? en que comunidades se impartirán?, fecha de inicio?, fecha de término? El Programa Salud y bienestar comunitario 2020 del DIF Estatal e ICAT, a cuantas personas se van a beneficiar?, Como se impartirán los cursos, con lo de la contingencia del COVID??</w:t>
            </w:r>
          </w:p>
        </w:tc>
        <w:tc>
          <w:tcPr>
            <w:tcW w:w="4204" w:type="dxa"/>
          </w:tcPr>
          <w:p w:rsidR="00142F3C" w:rsidRDefault="009E27B0" w:rsidP="009E27B0">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Dirección de Desarrollo Comunitario y Asistencia mediante oficio  DIF/DD/OF.- 0723/2020 de fecha 15 de octubre de 2020.</w:t>
            </w:r>
          </w:p>
        </w:tc>
      </w:tr>
      <w:tr w:rsidR="00142F3C" w:rsidTr="005F7770">
        <w:tc>
          <w:tcPr>
            <w:tcW w:w="4786" w:type="dxa"/>
          </w:tcPr>
          <w:p w:rsidR="00142F3C" w:rsidRDefault="00142F3C" w:rsidP="00142F3C">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w:t>
            </w:r>
            <w:r w:rsidR="00127221">
              <w:rPr>
                <w:rFonts w:ascii="Arial" w:hAnsi="Arial" w:cs="Arial"/>
                <w:sz w:val="16"/>
                <w:szCs w:val="16"/>
              </w:rPr>
              <w:t>101420</w:t>
            </w:r>
            <w:r>
              <w:rPr>
                <w:rFonts w:ascii="Arial" w:hAnsi="Arial" w:cs="Arial"/>
                <w:sz w:val="16"/>
                <w:szCs w:val="16"/>
              </w:rPr>
              <w:t xml:space="preserve"> </w:t>
            </w:r>
            <w:r w:rsidR="00127221">
              <w:rPr>
                <w:rFonts w:ascii="Arial" w:hAnsi="Arial" w:cs="Arial"/>
                <w:sz w:val="16"/>
                <w:szCs w:val="16"/>
              </w:rPr>
              <w:t>Indicadores REDMI REDMI</w:t>
            </w:r>
            <w:r>
              <w:rPr>
                <w:rFonts w:ascii="Arial" w:hAnsi="Arial" w:cs="Arial"/>
                <w:sz w:val="16"/>
                <w:szCs w:val="16"/>
              </w:rPr>
              <w:t xml:space="preserve"> </w:t>
            </w:r>
          </w:p>
          <w:p w:rsidR="00142F3C" w:rsidRDefault="00142F3C" w:rsidP="00142F3C">
            <w:pPr>
              <w:jc w:val="both"/>
              <w:rPr>
                <w:rFonts w:ascii="Arial" w:hAnsi="Arial" w:cs="Arial"/>
                <w:b/>
                <w:sz w:val="16"/>
                <w:szCs w:val="16"/>
              </w:rPr>
            </w:pPr>
            <w:r>
              <w:rPr>
                <w:rFonts w:ascii="Arial" w:hAnsi="Arial" w:cs="Arial"/>
                <w:b/>
                <w:sz w:val="16"/>
                <w:szCs w:val="16"/>
              </w:rPr>
              <w:t>Solicitud:</w:t>
            </w:r>
            <w:r w:rsidR="00735606" w:rsidRPr="00B73C48">
              <w:rPr>
                <w:rFonts w:ascii="Arial" w:hAnsi="Arial" w:cs="Arial"/>
                <w:sz w:val="16"/>
                <w:szCs w:val="16"/>
              </w:rPr>
              <w:t xml:space="preserve"> Solicito amablemente la siguiente información sobre la situación de los derechos de niñas, niños y adolescentes en México / la entidad - ¿Cuál es o cuáles son los departamentos o las oficinas de esta institución encargadas de documentar casos que involucran reclutamiento y utilización de niñas, niños y adolescentes por parte de la delincuencia organizada? - ¿De qué manera se documentan en esta institución los casos de niñas, niños y adolescentes que son probables víctimas de reclutamiento y utilización por parte de la delincuencia organizada? - ¿Cuántas víctimas y/o probables víctimas de trata de personas en la modalidad utilización de personas menores de dieciocho años en actividades delictivas se han identificado en el fuero local y fuero común de 2012 a la fecha? Por favor desglosar por año, estado, municipio, edad y sexo. - ¿Cuántas denuncias de trata de personas en la modalidad utilización de personas menores de dieciocho años en actividades delictivas se han recibido en el fuero local y fuero común de 2012 a la fecha? Por favor desglosar por año, estado, municipio, edad y sexo. - ¿Qué tipo de asistencia legal reciben las personas de 0 a 17 años que comienzan un proceso judicial al haber formado parte de la delincuencia organizada de 1993 a la fecha? - En caso de existir una asistencia legal especializada para las personas de 0 a 17 años ¿Qué tipo de acreditaciones son necesarias para quienes brindan esta asistencia? - </w:t>
            </w:r>
            <w:r w:rsidR="00735606" w:rsidRPr="00B73C48">
              <w:rPr>
                <w:rFonts w:ascii="Arial" w:hAnsi="Arial" w:cs="Arial"/>
                <w:sz w:val="16"/>
                <w:szCs w:val="16"/>
              </w:rPr>
              <w:lastRenderedPageBreak/>
              <w:t>¿Cuántas carpetas de investigación se abren para identificar a las personas que reclutaron a los sentenciados de 0 a 17 años en el fuero federal y local durante el periodo de 1993 a la fecha? Por favor desglosar por año, estado, municipio. - ¿Qué mecanismos existen para conocer la totalidad de delitos en los que participó una personas de 0 a 17 años que ha sido sentenciada? - De existir mecanismos para conocer la totalidad de delitos en los que participó una niña, niño o adolescente, ¿Cuál es el promedio de delitos cometidos por personas de 0 a 17 años que han sido sentenciadas? Por favor desglosar por año, estado, municipio, edad,sexo y delito. - ¿Cuáles son los protocolos en relación con personas de 0 a 17 años que son dependientes de alguna sustancia? Por favor desglosar por por año, estado, municipio, edad, sexo y sustancia. - ¿Cuántas personas de 0 a 17 años han sido atendidas por ser víctimas de trata de personas en la modalidad utilización de personas menores de dieciocho años en actividades delictivas de 2012 a la fecha? Por favor desglosar por año, estado, municipio, edad y sexo. - ¿Cuántas personas de 0 a 17 años que han sido atendidas han sido identificadas como víctimas de trata de personas en la modalidad utilización de personas menores de dieciocho años en actividades delictivas de 2012 a la fecha? Por favor desglosar por año, estado, municipio, edad y sexo. - ¿Cuáles son las medidas de austeridad que esta dependencia ha enfrentado en la actual administración?</w:t>
            </w:r>
          </w:p>
        </w:tc>
        <w:tc>
          <w:tcPr>
            <w:tcW w:w="4204" w:type="dxa"/>
          </w:tcPr>
          <w:p w:rsidR="00142F3C" w:rsidRDefault="009E27B0" w:rsidP="0063315C">
            <w:pPr>
              <w:ind w:left="34"/>
              <w:jc w:val="both"/>
              <w:rPr>
                <w:rFonts w:ascii="Arial" w:hAnsi="Arial" w:cs="Arial"/>
                <w:sz w:val="16"/>
                <w:szCs w:val="16"/>
              </w:rPr>
            </w:pPr>
            <w:r>
              <w:rPr>
                <w:rFonts w:ascii="Arial" w:hAnsi="Arial" w:cs="Arial"/>
                <w:sz w:val="16"/>
                <w:szCs w:val="16"/>
              </w:rPr>
              <w:lastRenderedPageBreak/>
              <w:t xml:space="preserve">Se le da puntual respuesta a través de la Plataforma Estatal de Transparencia Sistema INFOMEX, respuesta que emite la </w:t>
            </w:r>
            <w:r w:rsidR="0063315C">
              <w:rPr>
                <w:rFonts w:ascii="Arial" w:hAnsi="Arial" w:cs="Arial"/>
                <w:sz w:val="16"/>
                <w:szCs w:val="16"/>
              </w:rPr>
              <w:t xml:space="preserve">Procuraduría de Protección de Niñas, Niños y Adolescentes </w:t>
            </w:r>
            <w:r>
              <w:rPr>
                <w:rFonts w:ascii="Arial" w:hAnsi="Arial" w:cs="Arial"/>
                <w:sz w:val="16"/>
                <w:szCs w:val="16"/>
              </w:rPr>
              <w:t>mediante oficio  DIF/</w:t>
            </w:r>
            <w:r w:rsidR="0063315C">
              <w:rPr>
                <w:rFonts w:ascii="Arial" w:hAnsi="Arial" w:cs="Arial"/>
                <w:sz w:val="16"/>
                <w:szCs w:val="16"/>
              </w:rPr>
              <w:t>PD/3490/2020</w:t>
            </w:r>
            <w:r>
              <w:rPr>
                <w:rFonts w:ascii="Arial" w:hAnsi="Arial" w:cs="Arial"/>
                <w:sz w:val="16"/>
                <w:szCs w:val="16"/>
              </w:rPr>
              <w:t xml:space="preserve"> de fecha </w:t>
            </w:r>
            <w:r w:rsidR="0063315C">
              <w:rPr>
                <w:rFonts w:ascii="Arial" w:hAnsi="Arial" w:cs="Arial"/>
                <w:sz w:val="16"/>
                <w:szCs w:val="16"/>
              </w:rPr>
              <w:t>21</w:t>
            </w:r>
            <w:r>
              <w:rPr>
                <w:rFonts w:ascii="Arial" w:hAnsi="Arial" w:cs="Arial"/>
                <w:sz w:val="16"/>
                <w:szCs w:val="16"/>
              </w:rPr>
              <w:t xml:space="preserve"> de octubre de 2020</w:t>
            </w:r>
            <w:r w:rsidR="0063315C">
              <w:rPr>
                <w:rFonts w:ascii="Arial" w:hAnsi="Arial" w:cs="Arial"/>
                <w:sz w:val="16"/>
                <w:szCs w:val="16"/>
              </w:rPr>
              <w:t xml:space="preserve"> y la Dirección Administrativa mediante oficio DIF/DA-1259/2020 de fecha 21 de octubre de 2020.</w:t>
            </w:r>
          </w:p>
        </w:tc>
      </w:tr>
      <w:tr w:rsidR="00735606" w:rsidTr="005F7770">
        <w:tc>
          <w:tcPr>
            <w:tcW w:w="4786" w:type="dxa"/>
          </w:tcPr>
          <w:p w:rsidR="00735606" w:rsidRDefault="00735606" w:rsidP="00735606">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01101520 Indicadores REDMI REDMI </w:t>
            </w:r>
          </w:p>
          <w:p w:rsidR="00735606" w:rsidRDefault="00735606" w:rsidP="00735606">
            <w:pPr>
              <w:jc w:val="both"/>
              <w:rPr>
                <w:rFonts w:ascii="Arial" w:hAnsi="Arial" w:cs="Arial"/>
                <w:b/>
                <w:sz w:val="16"/>
                <w:szCs w:val="16"/>
              </w:rPr>
            </w:pPr>
            <w:r>
              <w:rPr>
                <w:rFonts w:ascii="Arial" w:hAnsi="Arial" w:cs="Arial"/>
                <w:b/>
                <w:sz w:val="16"/>
                <w:szCs w:val="16"/>
              </w:rPr>
              <w:t xml:space="preserve">Solicitud: </w:t>
            </w:r>
            <w:r w:rsidRPr="00EF13AA">
              <w:rPr>
                <w:rFonts w:ascii="Arial" w:hAnsi="Arial" w:cs="Arial"/>
                <w:sz w:val="16"/>
                <w:szCs w:val="16"/>
              </w:rPr>
              <w:t xml:space="preserve"> Solicito amablemente la siguiente información sobre la situación de los derechos de niñas, niños y adolescentes en México / la entidad - ¿Cuántas personas de 0 a 17 años de edad atendidas han sido probables víctimas de reclutamiento y utilización por parte del crimen organizado en alguna de las siguientes actividades delictivas tráfico de material radiactivo o de estupefacientes, actos de terrorismo, contrabando de bienes o servicios diversos, ejecuciones de funcionarios públicos, extorsión, falsificación de dinero / bonos / valores, falsificación de documentos, fraudes de tarjeta de crédito, homicidios calificados, infiltración patrimonial, lavado patrimonial, lenocinio, lesiones, piratería de productos diversos, pornografía, robo de vehículos, secuestro, tráfico de armas, tráfico de cigarros, tráfico de personas y trata de personas? Por favor desglosar por año, estado, municipio, edad, sexo y tipo de delito.</w:t>
            </w:r>
          </w:p>
        </w:tc>
        <w:tc>
          <w:tcPr>
            <w:tcW w:w="4204" w:type="dxa"/>
          </w:tcPr>
          <w:p w:rsidR="00735606" w:rsidRDefault="0063315C" w:rsidP="0063315C">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DIF/PD/3489/2020 de fecha 21 de octubre de 2020.</w:t>
            </w:r>
          </w:p>
        </w:tc>
      </w:tr>
      <w:tr w:rsidR="00735606" w:rsidTr="005F7770">
        <w:tc>
          <w:tcPr>
            <w:tcW w:w="4786" w:type="dxa"/>
          </w:tcPr>
          <w:p w:rsidR="00735606" w:rsidRDefault="00735606" w:rsidP="00735606">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01101620 Indicadores REDMI REDMI </w:t>
            </w:r>
          </w:p>
          <w:p w:rsidR="00735606" w:rsidRDefault="00735606" w:rsidP="00735606">
            <w:pPr>
              <w:jc w:val="both"/>
              <w:rPr>
                <w:rFonts w:ascii="Arial" w:hAnsi="Arial" w:cs="Arial"/>
                <w:b/>
                <w:sz w:val="16"/>
                <w:szCs w:val="16"/>
              </w:rPr>
            </w:pPr>
            <w:r>
              <w:rPr>
                <w:rFonts w:ascii="Arial" w:hAnsi="Arial" w:cs="Arial"/>
                <w:b/>
                <w:sz w:val="16"/>
                <w:szCs w:val="16"/>
              </w:rPr>
              <w:t xml:space="preserve">Solicitud: </w:t>
            </w:r>
            <w:r w:rsidRPr="00FD4256">
              <w:rPr>
                <w:rFonts w:ascii="Arial" w:hAnsi="Arial" w:cs="Arial"/>
                <w:sz w:val="16"/>
                <w:szCs w:val="16"/>
              </w:rPr>
              <w:t>Solicito amablemente la siguiente información sobre la situación de los derechos de niñas, niños y adolescentes en México / la entidad En septiembre de 2018, el actual presidente de la república dijo vamos a competir al tú por tú con los que están atrapando a los jóvenes porque hasta ahora sólo nos hemos dedicado a decir que barbaridad, ahí están los halconcitos informando quién entra y quién sale. En octubre de 2020, el mismo dijo ahí están los halconcitos a las entradas de los pueblos, ahí están en las gasolineras. Antes, en septiembre de 2018, el Secretario de Seguridad Pública y Protección Ciudadana había expresado Diversas organizaciones sociales estiman que hay en el país alrededor de 460 mil niños halcones, armados hasta los dientes, y yo les digo a ustedes que no podemos dejar a esos niños como horizonte de vida una vida de criminalidad. Podría por favor facilitar información sobre las siguientes preguntas ¿Cuántas personas de 0 a 17 años atendidas han sido reclutadas por el crimen organizado para vigilar y/o facilitar información en México? ¿Cuántas de estas personas son mujeres y cuántas hombres? ¿Cuál es la edad mínima de la que se tiene registro? ¿Cuál es la edad máxima</w:t>
            </w:r>
            <w:r w:rsidRPr="007955B6">
              <w:rPr>
                <w:rFonts w:ascii="Arial" w:hAnsi="Arial" w:cs="Arial"/>
                <w:sz w:val="16"/>
                <w:szCs w:val="16"/>
              </w:rPr>
              <w:t xml:space="preserve"> </w:t>
            </w:r>
            <w:r w:rsidRPr="007955B6">
              <w:rPr>
                <w:rFonts w:ascii="Arial" w:hAnsi="Arial" w:cs="Arial"/>
                <w:sz w:val="16"/>
                <w:szCs w:val="16"/>
              </w:rPr>
              <w:lastRenderedPageBreak/>
              <w:t>de la que se tiene registro? ¿Cuántos de estos casos han sido reportados en cada entidad federativa? ¿Cuántas niños, niñas y adolescentes reclutadas por el crimen organizado para vigilar y/o facilitar información tienen conflicto con la ley penal en México? ¿Cuántas niños, niñas y adolescentes reclutadas por el crimen organizado para vigilar y/o facilitar información tienen investigaciones penales en México? ¿Cuántas niños, niñas y adolescentes reclutadas por el crimen organizado para vigilar y/o facilitar información tienen medidas de internamiento y/o otras medidas en México? ¿Cuántas personas de 0 a 17 años han sido detenidas o presentadas ante la autoridad por haber sido probablemente reclutadas por el crimen organizado para vigilar y/o facilitar información? ¿Qué protocolos especiales están en funcionamiento para atender a las personas de 0 a 17 años que han sido reclutadas por el crimen organizado para vigilar y/o facilitar información? ¿Cuántas personas de 0 a 17 años han sido atendidas con estos protocolos especiales? ¿Mediante qué programas o acciones se ha logrado resarcir los derechos humanos de las personas de 0 a 17 años que han sido reclutadas por el crimen organizado para vigilar y/o facilitar información? ¿Cuántas personas de 0 a 17 años que han sido reclutadas por el crimen organizado para vigilar y/o facilitar información han tenido sus derechos resarcidos por medio de estos programas o acciones?</w:t>
            </w:r>
            <w:r w:rsidRPr="00EF13AA">
              <w:rPr>
                <w:rFonts w:ascii="Arial" w:hAnsi="Arial" w:cs="Arial"/>
                <w:sz w:val="16"/>
                <w:szCs w:val="16"/>
              </w:rPr>
              <w:t xml:space="preserve"> </w:t>
            </w:r>
          </w:p>
        </w:tc>
        <w:tc>
          <w:tcPr>
            <w:tcW w:w="4204" w:type="dxa"/>
          </w:tcPr>
          <w:p w:rsidR="00735606" w:rsidRDefault="0063315C" w:rsidP="00C679CE">
            <w:pPr>
              <w:ind w:left="34"/>
              <w:jc w:val="both"/>
              <w:rPr>
                <w:rFonts w:ascii="Arial" w:hAnsi="Arial" w:cs="Arial"/>
                <w:sz w:val="16"/>
                <w:szCs w:val="16"/>
              </w:rPr>
            </w:pPr>
            <w:r>
              <w:rPr>
                <w:rFonts w:ascii="Arial" w:hAnsi="Arial" w:cs="Arial"/>
                <w:sz w:val="16"/>
                <w:szCs w:val="16"/>
              </w:rPr>
              <w:lastRenderedPageBreak/>
              <w:t>Se le da puntual respuesta a través de la Plataforma Estatal de Transparencia Sistema INFOMEX, respuesta que emite la Procuraduría de Protección de Niñas, Niños y Adolescentes mediante oficio  DIF/PD/34</w:t>
            </w:r>
            <w:r w:rsidR="00C679CE">
              <w:rPr>
                <w:rFonts w:ascii="Arial" w:hAnsi="Arial" w:cs="Arial"/>
                <w:sz w:val="16"/>
                <w:szCs w:val="16"/>
              </w:rPr>
              <w:t>3</w:t>
            </w:r>
            <w:r>
              <w:rPr>
                <w:rFonts w:ascii="Arial" w:hAnsi="Arial" w:cs="Arial"/>
                <w:sz w:val="16"/>
                <w:szCs w:val="16"/>
              </w:rPr>
              <w:t xml:space="preserve">9/2020 de fecha </w:t>
            </w:r>
            <w:r w:rsidR="00C679CE">
              <w:rPr>
                <w:rFonts w:ascii="Arial" w:hAnsi="Arial" w:cs="Arial"/>
                <w:sz w:val="16"/>
                <w:szCs w:val="16"/>
              </w:rPr>
              <w:t>16</w:t>
            </w:r>
            <w:r>
              <w:rPr>
                <w:rFonts w:ascii="Arial" w:hAnsi="Arial" w:cs="Arial"/>
                <w:sz w:val="16"/>
                <w:szCs w:val="16"/>
              </w:rPr>
              <w:t xml:space="preserve"> de octubre de 2020.</w:t>
            </w:r>
          </w:p>
        </w:tc>
      </w:tr>
      <w:tr w:rsidR="00735606" w:rsidTr="005F7770">
        <w:tc>
          <w:tcPr>
            <w:tcW w:w="4786" w:type="dxa"/>
          </w:tcPr>
          <w:p w:rsidR="00735606" w:rsidRDefault="00735606" w:rsidP="00735606">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01101720 Indicadores REDMI REDMI </w:t>
            </w:r>
          </w:p>
          <w:p w:rsidR="00735606" w:rsidRDefault="00735606" w:rsidP="00735606">
            <w:pPr>
              <w:jc w:val="both"/>
              <w:rPr>
                <w:rFonts w:ascii="Arial" w:hAnsi="Arial" w:cs="Arial"/>
                <w:b/>
                <w:sz w:val="16"/>
                <w:szCs w:val="16"/>
              </w:rPr>
            </w:pPr>
            <w:r>
              <w:rPr>
                <w:rFonts w:ascii="Arial" w:hAnsi="Arial" w:cs="Arial"/>
                <w:b/>
                <w:sz w:val="16"/>
                <w:szCs w:val="16"/>
              </w:rPr>
              <w:t xml:space="preserve">Solicitud: </w:t>
            </w:r>
            <w:r w:rsidRPr="00B05EA6">
              <w:rPr>
                <w:rFonts w:ascii="Arial" w:hAnsi="Arial" w:cs="Arial"/>
                <w:sz w:val="16"/>
                <w:szCs w:val="16"/>
              </w:rPr>
              <w:t xml:space="preserve">Solicito amablemente la siguiente información sobre la situación de los derechos de niñas, niños y adolescentes en México / la entidad La Oficina de Naciones Unidas contra la Droga y el Delito hace una distinción entre mulas de drogas, o correos humanos que transportan drogas, y traficantes de drogas, que forman parte de una agrupación criminal y generalmente utilizan a estas mulas de drogas. La misma institución reporta que bebés han sido utilizados para transportar drogas, además de que niñas, niños y adolescentes son utilizados como mulas de drogas. Podría por favor facilitar la siguiente información sobre el reclutamiento y la utilización de personas de 0 a 17 años por parte del crimen organizado para trasladar o transportar droga ¿Cuántas personas de 0 a 17 años atendidas han sido reclutadas por el crimen organizado para trasladar o transportar droga en México? ¿Cuántas de estas personas son mujeres y cuántas hombres? ¿Cuál es la edad mínima de la que se tiene registro? ¿Cuál es la edad máxima de la que se tiene registro? ¿Cuántos de estos casos han sido reportados en cada entidad federativa? ¿Cuántas niños, niñas y adolescentes reclutadas por el crimen organizado para trasladar o transportar droga tienen conflicto con la ley penal en México? ¿Cuántas niños, niñas y adolescentes reclutadas por el crimen organizado para trasladar o transportar droga tienen investigaciones penales en México? ¿Cuántas niños, niñas y adolescentes reclutadas por el crimen organizado para trasladar o transportar droga tienen medidas de internamiento y/o otras medidas en México? ¿Cuántas personas de 0 a 17 años han sido detenidas o presentadas ante la autoridad por trasladar o transportar droga? ¿Cuántas personas de 0 a 17 años han sido detenidas o presentadas ante la autoridad en la frontera norte del país por trasladar o transportar droga? ¿Cuántas personas de 0 a 17 años han sido detenidas o presentadas ante la autoridad en la frontera sur del país por trasladar o transportar droga? ¿Qué protocolos especiales están en funcionamiento para atender a las personas de 0 a 17 años que han sido reclutadas por el crimen organizado para trasladar o transportar droga? ¿Cuántas personas de 0 a 17 años han sido atendidas con estos </w:t>
            </w:r>
            <w:r w:rsidRPr="00B05EA6">
              <w:rPr>
                <w:rFonts w:ascii="Arial" w:hAnsi="Arial" w:cs="Arial"/>
                <w:sz w:val="16"/>
                <w:szCs w:val="16"/>
              </w:rPr>
              <w:lastRenderedPageBreak/>
              <w:t>protocolos especiales? ¿Mediante qué programas o acciones se ha logrado resarcir los derechos humanos de las personas de 0 a 17 años que han sido reclutadas por el crimen organizado para trasladar o transportar droga? ¿Cuántas personas de 0 a 17 años que han sido reclutadas por el crimen organizado para trasladar o transportar droga han tenido sus derechos resarcidos por medio de estos programas o acciones?</w:t>
            </w:r>
          </w:p>
        </w:tc>
        <w:tc>
          <w:tcPr>
            <w:tcW w:w="4204" w:type="dxa"/>
          </w:tcPr>
          <w:p w:rsidR="00735606" w:rsidRDefault="00C679CE" w:rsidP="003A0BAF">
            <w:pPr>
              <w:ind w:left="34"/>
              <w:jc w:val="both"/>
              <w:rPr>
                <w:rFonts w:ascii="Arial" w:hAnsi="Arial" w:cs="Arial"/>
                <w:sz w:val="16"/>
                <w:szCs w:val="16"/>
              </w:rPr>
            </w:pPr>
            <w:r>
              <w:rPr>
                <w:rFonts w:ascii="Arial" w:hAnsi="Arial" w:cs="Arial"/>
                <w:sz w:val="16"/>
                <w:szCs w:val="16"/>
              </w:rPr>
              <w:lastRenderedPageBreak/>
              <w:t>Se le da puntual respuesta a través de la Plataforma Estatal de Transparencia Sistema INFOMEX, respuesta que emite la Procuraduría de Protección de Niñas, Niños y Adolescentes mediante oficio  DIF/PD/3438/2020 de fecha 16 de octubre de 2020.</w:t>
            </w:r>
          </w:p>
        </w:tc>
      </w:tr>
      <w:tr w:rsidR="00735606" w:rsidTr="005F7770">
        <w:tc>
          <w:tcPr>
            <w:tcW w:w="4786" w:type="dxa"/>
          </w:tcPr>
          <w:p w:rsidR="00C57C2A" w:rsidRDefault="00C57C2A" w:rsidP="00C57C2A">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01101920 Indicadores REDMI REDMI </w:t>
            </w:r>
          </w:p>
          <w:p w:rsidR="00735606" w:rsidRDefault="00C57C2A" w:rsidP="00C57C2A">
            <w:pPr>
              <w:jc w:val="both"/>
              <w:rPr>
                <w:rFonts w:ascii="Arial" w:hAnsi="Arial" w:cs="Arial"/>
                <w:b/>
                <w:sz w:val="16"/>
                <w:szCs w:val="16"/>
              </w:rPr>
            </w:pPr>
            <w:r>
              <w:rPr>
                <w:rFonts w:ascii="Arial" w:hAnsi="Arial" w:cs="Arial"/>
                <w:b/>
                <w:sz w:val="16"/>
                <w:szCs w:val="16"/>
              </w:rPr>
              <w:t xml:space="preserve">Solicitud: </w:t>
            </w:r>
            <w:r w:rsidRPr="00150534">
              <w:rPr>
                <w:rFonts w:ascii="Arial" w:hAnsi="Arial" w:cs="Arial"/>
                <w:sz w:val="16"/>
                <w:szCs w:val="16"/>
              </w:rPr>
              <w:t>Solicito amablemente la siguiente información sobre la situación de los derechos de niñas, niños y adolescentes en México / la entidad En 2010, un estudio que se realizó en la Universidad Autónoma de Tlaxcala arrojó que el 20.7 de los padres encuestados en Tenancingo, Tlaxcala, expresó que sus hijos han manifestado interés en ser padrotes. Podría por favor facilitar la siguiente información sobre el reclutamiento y la utilización de personas de 0 a 17 años por parte del crimen organizado para facilitar la trata de personas con fines de explotación sexual ¿Cuántas personas de 0 a 17 años atendidas han sido reclutadas por el crimen organizado para facilitar la trata de personas con fines de explotación sexual en México? ¿Cuántas de estas personas son mujeres y cuántas hombres? ¿Cuál es la edad mínima de la que se tiene registro? ¿Cuál es la edad máxima de la que se tiene registro? ¿Cuántos de estos casos han sido reportados en cada entidad federativa? ¿Cuántas niños, niñas y adolescentes reclutadas por el crimen organizado para facilitar la trata de personas con fines de explotación sexual tienen conflicto con la ley penal en México? ¿Cuántas niños, niñas y adolescentes reclutadas por el crimen organizado para facilitar la trata de personas con fines de explotación sexual tienen investigaciones penales en México? ¿Cuántas niños, niñas y adolescentes reclutadas por el crimen organizado para facilitar la trata de personas con fines de explotación sexual tienen medidas de internamiento y/o otras medidas en México? ¿Cuántas personas de 0 a 17 años han sido detenidas o presentadas ante la autoridad por haber sido probablemente reclutadas por el crimen organizado para facilitar la trata de personas con fines de explotación sexual? ¿Qué protocolos especiales están en funcionamiento para atender a las personas de 0 a 17 años que han sido reclutadas por el crimen organizado para facilitar la trata de personas con fines de explotación sexual? ¿Cuántas personas de 0 a 17 años han sido atendidas con estos protocolos especiales? ¿Mediante qué programas o acciones se ha logrado resarcir los derechos humanos de las personas de 0 a 17 años que han sido reclutadas por el crimen organizado para facilitar la trata de personas con fines de explotación sexual? ¿Cuántas personas de 0 a 17 años que han sido reclutadas por el crimen organizado para facilitar la trata de personas con fines de explotación sexual han tenido sus derechos resarcidos por medio de estos programas o acciones?</w:t>
            </w:r>
          </w:p>
        </w:tc>
        <w:tc>
          <w:tcPr>
            <w:tcW w:w="4204" w:type="dxa"/>
          </w:tcPr>
          <w:p w:rsidR="00735606" w:rsidRDefault="00C679CE" w:rsidP="00C679CE">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DIF/PD/3437/2020 de fecha 21 de octubre de 2020.</w:t>
            </w:r>
          </w:p>
        </w:tc>
      </w:tr>
      <w:tr w:rsidR="00C57C2A" w:rsidTr="005F7770">
        <w:tc>
          <w:tcPr>
            <w:tcW w:w="4786" w:type="dxa"/>
          </w:tcPr>
          <w:p w:rsidR="00C57C2A" w:rsidRDefault="00C57C2A" w:rsidP="00C57C2A">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01104120 Edgar Joel Zapata González </w:t>
            </w:r>
          </w:p>
          <w:p w:rsidR="00C57C2A" w:rsidRDefault="00C57C2A" w:rsidP="00C57C2A">
            <w:pPr>
              <w:jc w:val="both"/>
              <w:rPr>
                <w:rFonts w:ascii="Arial" w:hAnsi="Arial" w:cs="Arial"/>
                <w:b/>
                <w:sz w:val="16"/>
                <w:szCs w:val="16"/>
              </w:rPr>
            </w:pPr>
            <w:r>
              <w:rPr>
                <w:rFonts w:ascii="Arial" w:hAnsi="Arial" w:cs="Arial"/>
                <w:b/>
                <w:sz w:val="16"/>
                <w:szCs w:val="16"/>
              </w:rPr>
              <w:t>Solicitud: S</w:t>
            </w:r>
            <w:r w:rsidRPr="003E386D">
              <w:rPr>
                <w:rFonts w:ascii="Arial" w:hAnsi="Arial" w:cs="Arial"/>
                <w:sz w:val="16"/>
                <w:szCs w:val="16"/>
              </w:rPr>
              <w:t>olicito el monto de los apoyos entregados a la C. ROSA LAURA REYES REYES Y/O estancia infantil BB KIDS ubicada en el municipio de cerritos, por motivo del PROGRAMA emergente de apoyos a centros de atención infantil 2020 desglosado por mes en el año 2020</w:t>
            </w:r>
            <w:r>
              <w:rPr>
                <w:rFonts w:ascii="Arial" w:hAnsi="Arial" w:cs="Arial"/>
                <w:sz w:val="16"/>
                <w:szCs w:val="16"/>
              </w:rPr>
              <w:t>.</w:t>
            </w:r>
          </w:p>
        </w:tc>
        <w:tc>
          <w:tcPr>
            <w:tcW w:w="4204" w:type="dxa"/>
          </w:tcPr>
          <w:p w:rsidR="00C57C2A" w:rsidRDefault="00C679CE" w:rsidP="00C679CE">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la Defensa de las Personas Adultas Mayores, Gestión y Participación Social mediante oficio  DIF/PDPAM/1121/2020 de fecha 20 de octubre de 2020.</w:t>
            </w:r>
          </w:p>
        </w:tc>
      </w:tr>
      <w:tr w:rsidR="00C57C2A" w:rsidTr="005F7770">
        <w:tc>
          <w:tcPr>
            <w:tcW w:w="4786" w:type="dxa"/>
          </w:tcPr>
          <w:p w:rsidR="00C57C2A" w:rsidRDefault="00C57C2A" w:rsidP="00C57C2A">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01105720  Indicadores REDMI REDMI  </w:t>
            </w:r>
          </w:p>
          <w:p w:rsidR="00C57C2A" w:rsidRDefault="00C57C2A" w:rsidP="00C57C2A">
            <w:pPr>
              <w:jc w:val="both"/>
              <w:rPr>
                <w:rFonts w:ascii="Arial" w:hAnsi="Arial" w:cs="Arial"/>
                <w:b/>
                <w:sz w:val="16"/>
                <w:szCs w:val="16"/>
              </w:rPr>
            </w:pPr>
            <w:r>
              <w:rPr>
                <w:rFonts w:ascii="Arial" w:hAnsi="Arial" w:cs="Arial"/>
                <w:b/>
                <w:sz w:val="16"/>
                <w:szCs w:val="16"/>
              </w:rPr>
              <w:t xml:space="preserve">Solicitud: </w:t>
            </w:r>
            <w:r w:rsidRPr="00B937CE">
              <w:rPr>
                <w:rFonts w:ascii="Arial" w:hAnsi="Arial" w:cs="Arial"/>
                <w:sz w:val="16"/>
                <w:szCs w:val="16"/>
              </w:rPr>
              <w:t>Solicito amablemente la siguiente información sobre la situación de los derechos de niñas, niños y adolescentes en la entidad En septiembre de 2018, el actual presidente de la república dijo vamos a competir al tú por tú con los que están atrapando a los jóvenes porque hasta ahora sólo nos hemos dedicado a decir que barbaridad, ahí están los halconcitos informando quién entra y quién sale. En octubre de 2020, el mismo dijo ahí están los halconcitos a las entradas de los pueblos, ahí están en las gasolineras. Antes, en septiembre de 2018, el Secretario de Seguridad Pública y Protección Ciudadana había expresado Diversas organizaciones sociales estiman que hay en el país alrededor de 460 mil niños halcones, armados hasta los dientes, y yo les digo a ustedes que no podemos dejar a esos niños como horizonte de vida una vida de criminalidad. Podría por favor facilitar información sobre las siguientes preguntas ¿Cuántas personas de 0 a 17 años atendidas han sido reclutadas por el crimen organizado para vigilar y/o facilitar información en la entidad? ¿Cuántas de estas personas son mujeres y cuántas hombres? ¿Cuál es la edad mínima de la que se tiene registro? ¿Cuál es la edad máxima de la que se tiene registro? ¿Cuántos de estos casos han sido reportados en cada municipio? ¿Cuántas niños, niñas y adolescentes reclutadas por el crimen organizado para vigilar y/o facilitar información tienen conflicto con la ley penal en la entidad? ¿Cuántas niños, niñas y adolescentes reclutadas por el crimen organizado para vigilar y/o facilitar información tienen investigaciones penales en la entidad? ¿Cuántas niños, niñas y adolescentes reclutadas por el crimen organizado para vigilar y/o facilitar información tienen medidas de internamiento y/o otras medidas en la entidad? ¿Cuántas personas de 0 a 17 años han sido detenidas o presentadas ante la autoridad por haber sido probablemente reclutadas por el crimen organizado para vigilar y/o facilitar información? ¿Qué protocolos especiales están en funcionamiento para atender a las personas de 0 a 17 años que han sido reclutadas por el crimen organizado para vigilar y/o facilitar información? ¿Cuántas personas de 0 a 17 años han sido atendidas con estos protocolos especiales? ¿Mediante qué programas o acciones se ha logrado resarcir los derechos humanos de las personas de 0 a 17 años que han sido reclutadas por el crimen organizado para vigilar y/o facilitar información? ¿Cuántas personas de 0 a 17 años que han sido reclutadas por el crimen organizado para vigilar y/o facilitar información han tenido sus derechos resarcidos por medio de estos programas o acciones?</w:t>
            </w:r>
          </w:p>
        </w:tc>
        <w:tc>
          <w:tcPr>
            <w:tcW w:w="4204" w:type="dxa"/>
          </w:tcPr>
          <w:p w:rsidR="00C57C2A" w:rsidRDefault="00E4624A" w:rsidP="00E4624A">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DIF/PD/3535/2020 de fecha 23 de octubre de 2020.</w:t>
            </w:r>
          </w:p>
        </w:tc>
      </w:tr>
      <w:tr w:rsidR="00C57C2A" w:rsidTr="005F7770">
        <w:tc>
          <w:tcPr>
            <w:tcW w:w="4786" w:type="dxa"/>
          </w:tcPr>
          <w:p w:rsidR="00C57C2A" w:rsidRDefault="00C57C2A" w:rsidP="00C57C2A">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01105</w:t>
            </w:r>
            <w:r w:rsidR="00D93A84">
              <w:rPr>
                <w:rFonts w:ascii="Arial" w:hAnsi="Arial" w:cs="Arial"/>
                <w:sz w:val="16"/>
                <w:szCs w:val="16"/>
              </w:rPr>
              <w:t>8</w:t>
            </w:r>
            <w:r>
              <w:rPr>
                <w:rFonts w:ascii="Arial" w:hAnsi="Arial" w:cs="Arial"/>
                <w:sz w:val="16"/>
                <w:szCs w:val="16"/>
              </w:rPr>
              <w:t xml:space="preserve">20  Indicadores REDMI REDMI  </w:t>
            </w:r>
          </w:p>
          <w:p w:rsidR="00C57C2A" w:rsidRDefault="00C57C2A" w:rsidP="00C57C2A">
            <w:pPr>
              <w:jc w:val="both"/>
              <w:rPr>
                <w:rFonts w:ascii="Arial" w:hAnsi="Arial" w:cs="Arial"/>
                <w:b/>
                <w:sz w:val="16"/>
                <w:szCs w:val="16"/>
              </w:rPr>
            </w:pPr>
            <w:r>
              <w:rPr>
                <w:rFonts w:ascii="Arial" w:hAnsi="Arial" w:cs="Arial"/>
                <w:b/>
                <w:sz w:val="16"/>
                <w:szCs w:val="16"/>
              </w:rPr>
              <w:t>Solicitud:</w:t>
            </w:r>
            <w:r w:rsidR="00D93A84">
              <w:rPr>
                <w:rFonts w:ascii="Arial" w:hAnsi="Arial" w:cs="Arial"/>
                <w:b/>
                <w:sz w:val="16"/>
                <w:szCs w:val="16"/>
              </w:rPr>
              <w:t xml:space="preserve"> </w:t>
            </w:r>
            <w:r w:rsidR="00D93A84" w:rsidRPr="003E309E">
              <w:rPr>
                <w:rFonts w:ascii="Arial" w:hAnsi="Arial" w:cs="Arial"/>
                <w:sz w:val="16"/>
                <w:szCs w:val="16"/>
              </w:rPr>
              <w:t>Solicito amablemente la siguiente información sobre la situación de los derechos de niñas, niños y adolescentes en la entidad La Oficina de Naciones Unidas contra la Droga y el Delito hace una distinción entre mulas de drogas, o correos humanos que transportan drogas, y traficantes de drogas, que forman parte de una agrupación criminal y generalmente utilizan a estas mulas de drogas. La misma institución reporta que bebés han sido utilizados para transportar drogas, además de que niñas, niños y adolescentes son utilizados como mulas de drogas. Podría por favor facilitar la siguiente información sobre el reclutamiento y la utilización de personas de 0 a 17 años por parte del crimen organizado para trasladar o transportar droga ¿Cuántas personas de 0 a 17 años atendidas han sido reclutadas por el crimen organizado para trasladar o transportar droga en la entidad? ¿Cuántas de estas personas son mujeres y cuántas hombres? ¿Cuál es la edad mínima de la que se tiene registro? ¿Cuál es la edad máxima de la que se tiene registro? ¿Cuántos de estos casos han sido reportados en cada municipio? ¿Cuántas niños, niñas y adolescentes reclutadas por el crimen organizado para trasladar o transportar droga tienen conflicto con la ley penal en la entidad? ¿Cuántas niños, niñas y adolescentes reclutadas por el crimen organizado para trasladar o transportar droga tienen investigaciones penales en la entidad? ¿Cuántas niños, niñas y adolescentes reclutadas por el crimen organizado para trasladar o transportar droga tienen medidas de internamiento y/o otras medidas en México / la entidad? ¿Cuántas personas de 0 a 17 años han sido detenidas o presentadas ante la autoridad por trasladar o transportar droga? ¿Cuántas personas de 0 a 17 años han sido detenidas o presentadas ante la autoridad en la frontera norte del país por trasladar o transportar droga? ¿Cuántas personas de 0 a 17 años han sido detenidas o presentadas ante la autoridad en la frontera sur del país por trasladar o transportar droga? ¿Qué protocolos especiales están en funcionamiento para atender a las personas de 0 a 17 años que han sido reclutadas por el crimen organizado para trasladar o transportar droga? ¿Cuántas personas de 0 a 17 años han sido atendidas con estos protocolos especiales? ¿Mediante qué programas o acciones se ha logrado resarcir los derechos humanos de las personas de 0 a 17 años que han sido reclutadas por el crimen organizado para trasladar o transportar droga? ¿Cuántas personas de 0 a 17 años que han sido reclutadas por el crimen organizado para trasladar o transportar droga han tenido sus derechos resarcidos por medio de estos programas o acciones?</w:t>
            </w:r>
          </w:p>
        </w:tc>
        <w:tc>
          <w:tcPr>
            <w:tcW w:w="4204" w:type="dxa"/>
          </w:tcPr>
          <w:p w:rsidR="00C57C2A" w:rsidRDefault="00E4624A" w:rsidP="00E4624A">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DIF/PD/3536/2020 de fecha 23 de octubre de 2020.</w:t>
            </w:r>
          </w:p>
        </w:tc>
      </w:tr>
      <w:tr w:rsidR="00D93A84" w:rsidTr="005F7770">
        <w:tc>
          <w:tcPr>
            <w:tcW w:w="4786" w:type="dxa"/>
          </w:tcPr>
          <w:p w:rsidR="00D93A84" w:rsidRDefault="00D93A84" w:rsidP="00D93A84">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01107520  Indicadores REDMI REDMI  </w:t>
            </w:r>
          </w:p>
          <w:p w:rsidR="00D93A84" w:rsidRDefault="00D93A84" w:rsidP="00D93A84">
            <w:pPr>
              <w:jc w:val="both"/>
              <w:rPr>
                <w:rFonts w:ascii="Arial" w:hAnsi="Arial" w:cs="Arial"/>
                <w:b/>
                <w:sz w:val="16"/>
                <w:szCs w:val="16"/>
              </w:rPr>
            </w:pPr>
            <w:r>
              <w:rPr>
                <w:rFonts w:ascii="Arial" w:hAnsi="Arial" w:cs="Arial"/>
                <w:b/>
                <w:sz w:val="16"/>
                <w:szCs w:val="16"/>
              </w:rPr>
              <w:t xml:space="preserve">Solicitud: </w:t>
            </w:r>
            <w:r w:rsidRPr="00A427D8">
              <w:rPr>
                <w:rFonts w:ascii="Arial" w:hAnsi="Arial" w:cs="Arial"/>
                <w:sz w:val="16"/>
                <w:szCs w:val="16"/>
              </w:rPr>
              <w:t xml:space="preserve"> Solicito amablemente la siguiente información sobre la situación de los derechos de niñas, niños y adolescentes en la entidad En 2010, un estudio que se realizó en la Universidad Autónoma de Tlaxcala arrojó que el 20.7 de los padres encuestados en Tenancingo, Tlaxcala, expresó que sus hijos han manifestado interés en ser padrotes. Podría por favor facilitar la siguiente información sobre el reclutamiento y la utilización de personas de 0 a 17 años por parte del crimen organizado para facilitar la trata de personas con fines de explotación sexual ¿Cuántas personas de 0 a 17 años atendidas han sido reclutadas por el crimen organizado para facilitar la trata de personas con fines de explotación sexual en la entidad? ¿Cuántas de estas personas son mujeres y cuántas hombres? ¿Cuál es la edad mínima de la que se tiene registro? ¿Cuál es la edad máxima de la que se tiene registro? ¿Cuántos de estos casos han sido reportados en cada municipio? ¿Cuántas niños, niñas y adolescentes reclutadas por el crimen organizado para facilitar la trata de personas con fines de explotación sexual tienen conflicto con la ley penal en la entidad? ¿Cuántas niños, niñas y adolescentes reclutadas por el crimen organizado para facilitar la trata de personas con fines de explotación sexual tienen investigaciones penales en la entidad? ¿Cuántas niños, niñas y adolescentes reclutadas por el crimen organizado para facilitar la trata de personas con fines de explotación sexual tienen medidas de internamiento y/o otras medidas en la entidad? ¿Cuántas personas de 0 a 17 años han sido detenidas o presentadas ante la autoridad por haber sido probablemente reclutadas por el crimen organizado para facilitar la trata de personas con fines de explotación sexual? ¿Qué protocolos especiales están en funcionamiento para atender a las personas de 0 a 17 años que han sido reclutadas por el crimen organizado para facilitar la trata de personas con fines de explotación sexual? ¿Cuántas personas de 0 a 17 años han sido atendidas con estos protocolos especiales? ¿Mediante qué programas o acciones se ha logrado resarcir los derechos humanos de las personas de 0 a 17 años que han sido reclutadas por el crimen organizado para facilitar la trata de personas con fines de explotación sexual? ¿Cuántas personas de 0 a 17 años que han sido reclutadas por el crimen organizado para facilitar la trata de personas con fines de explotación sexual han tenido sus derechos resarcidos por medio de estos programas o acciones?</w:t>
            </w:r>
          </w:p>
        </w:tc>
        <w:tc>
          <w:tcPr>
            <w:tcW w:w="4204" w:type="dxa"/>
          </w:tcPr>
          <w:p w:rsidR="00D93A84" w:rsidRDefault="00E4624A" w:rsidP="00E4624A">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DIF/PD/3537/2020 de fecha 23 de octubre de 2020.</w:t>
            </w:r>
          </w:p>
        </w:tc>
      </w:tr>
      <w:tr w:rsidR="00D93A84" w:rsidTr="005F7770">
        <w:tc>
          <w:tcPr>
            <w:tcW w:w="4786" w:type="dxa"/>
          </w:tcPr>
          <w:p w:rsidR="00D93A84" w:rsidRDefault="00D93A84" w:rsidP="00D93A84">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01118420  Melissa Valencia </w:t>
            </w:r>
            <w:r w:rsidR="00313F14">
              <w:rPr>
                <w:rFonts w:ascii="Arial" w:hAnsi="Arial" w:cs="Arial"/>
                <w:sz w:val="16"/>
                <w:szCs w:val="16"/>
              </w:rPr>
              <w:t>Martínez</w:t>
            </w:r>
            <w:r>
              <w:rPr>
                <w:rFonts w:ascii="Arial" w:hAnsi="Arial" w:cs="Arial"/>
                <w:sz w:val="16"/>
                <w:szCs w:val="16"/>
              </w:rPr>
              <w:t xml:space="preserve">  </w:t>
            </w:r>
          </w:p>
          <w:p w:rsidR="00D93A84" w:rsidRDefault="00D93A84" w:rsidP="00D93A84">
            <w:pPr>
              <w:jc w:val="both"/>
              <w:rPr>
                <w:rFonts w:ascii="Arial" w:hAnsi="Arial" w:cs="Arial"/>
                <w:b/>
                <w:sz w:val="16"/>
                <w:szCs w:val="16"/>
              </w:rPr>
            </w:pPr>
            <w:r>
              <w:rPr>
                <w:rFonts w:ascii="Arial" w:hAnsi="Arial" w:cs="Arial"/>
                <w:b/>
                <w:sz w:val="16"/>
                <w:szCs w:val="16"/>
              </w:rPr>
              <w:t xml:space="preserve">Solicitud: </w:t>
            </w:r>
            <w:r w:rsidRPr="007333DF">
              <w:rPr>
                <w:rFonts w:ascii="Arial" w:hAnsi="Arial" w:cs="Arial"/>
                <w:sz w:val="16"/>
                <w:szCs w:val="16"/>
              </w:rPr>
              <w:t>Me gustaría conocer datos específicos y meramente estadísticos sobre el Sistema Integral de Justicia para Adolescentes, las sentencias, la restauración de daños que hayan podido ser decretadas y el lugar en el que se mantiene a los adolescentes que cometen delitos graves como el homicidio, el intento de homicidio, el secuestro, el intento de secuestro, el crimen organizado, la agresión, entre otros delitos graves</w:t>
            </w:r>
            <w:r>
              <w:rPr>
                <w:rFonts w:ascii="Arial" w:hAnsi="Arial" w:cs="Arial"/>
                <w:b/>
                <w:sz w:val="16"/>
                <w:szCs w:val="16"/>
              </w:rPr>
              <w:t xml:space="preserve"> </w:t>
            </w:r>
            <w:r w:rsidRPr="00A427D8">
              <w:rPr>
                <w:rFonts w:ascii="Arial" w:hAnsi="Arial" w:cs="Arial"/>
                <w:sz w:val="16"/>
                <w:szCs w:val="16"/>
              </w:rPr>
              <w:t xml:space="preserve"> </w:t>
            </w:r>
          </w:p>
        </w:tc>
        <w:tc>
          <w:tcPr>
            <w:tcW w:w="4204" w:type="dxa"/>
          </w:tcPr>
          <w:p w:rsidR="00D93A84" w:rsidRDefault="00E4624A" w:rsidP="00E4624A">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DIF/PD/3538/2020 de fecha 26 de octubre de 2020.</w:t>
            </w:r>
          </w:p>
        </w:tc>
      </w:tr>
      <w:tr w:rsidR="00D93A84" w:rsidTr="005F7770">
        <w:tc>
          <w:tcPr>
            <w:tcW w:w="4786" w:type="dxa"/>
          </w:tcPr>
          <w:p w:rsidR="00D93A84" w:rsidRDefault="00D93A84" w:rsidP="00D93A84">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01119020  Melissa Valencia </w:t>
            </w:r>
            <w:r w:rsidR="00313F14">
              <w:rPr>
                <w:rFonts w:ascii="Arial" w:hAnsi="Arial" w:cs="Arial"/>
                <w:sz w:val="16"/>
                <w:szCs w:val="16"/>
              </w:rPr>
              <w:t>Martínez</w:t>
            </w:r>
            <w:r>
              <w:rPr>
                <w:rFonts w:ascii="Arial" w:hAnsi="Arial" w:cs="Arial"/>
                <w:sz w:val="16"/>
                <w:szCs w:val="16"/>
              </w:rPr>
              <w:t xml:space="preserve">  </w:t>
            </w:r>
          </w:p>
          <w:p w:rsidR="00D93A84" w:rsidRDefault="00D93A84" w:rsidP="00D93A84">
            <w:pPr>
              <w:jc w:val="both"/>
              <w:rPr>
                <w:rFonts w:ascii="Arial" w:hAnsi="Arial" w:cs="Arial"/>
                <w:b/>
                <w:sz w:val="16"/>
                <w:szCs w:val="16"/>
              </w:rPr>
            </w:pPr>
            <w:r>
              <w:rPr>
                <w:rFonts w:ascii="Arial" w:hAnsi="Arial" w:cs="Arial"/>
                <w:b/>
                <w:sz w:val="16"/>
                <w:szCs w:val="16"/>
              </w:rPr>
              <w:t xml:space="preserve">Solicitud: </w:t>
            </w:r>
            <w:r w:rsidRPr="007333DF">
              <w:rPr>
                <w:rFonts w:ascii="Arial" w:hAnsi="Arial" w:cs="Arial"/>
                <w:sz w:val="16"/>
                <w:szCs w:val="16"/>
              </w:rPr>
              <w:t>Me gustaría conocer datos específicos y meramente estadísticos sobre el Sistema Integral de Justicia para Adolescentes, las sentencias, la restauración de daños que hayan podido ser decretadas y el lugar en el que se mantiene a los adolescentes que cometen delitos graves como el homicidio, el intento de homicidio, el secuestro, el intento de secuestro, el crimen organizado, la agresión, entre otros delitos graves</w:t>
            </w:r>
          </w:p>
        </w:tc>
        <w:tc>
          <w:tcPr>
            <w:tcW w:w="4204" w:type="dxa"/>
          </w:tcPr>
          <w:p w:rsidR="00D93A84" w:rsidRDefault="00E4624A" w:rsidP="003A0BAF">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DIF/PD/353</w:t>
            </w:r>
            <w:r w:rsidR="00CE210A">
              <w:rPr>
                <w:rFonts w:ascii="Arial" w:hAnsi="Arial" w:cs="Arial"/>
                <w:sz w:val="16"/>
                <w:szCs w:val="16"/>
              </w:rPr>
              <w:t>9</w:t>
            </w:r>
            <w:r>
              <w:rPr>
                <w:rFonts w:ascii="Arial" w:hAnsi="Arial" w:cs="Arial"/>
                <w:sz w:val="16"/>
                <w:szCs w:val="16"/>
              </w:rPr>
              <w:t>/2020 de fecha 26 de octubre de 2020.</w:t>
            </w:r>
          </w:p>
        </w:tc>
      </w:tr>
      <w:tr w:rsidR="00D93A84" w:rsidTr="005F7770">
        <w:tc>
          <w:tcPr>
            <w:tcW w:w="4786" w:type="dxa"/>
          </w:tcPr>
          <w:p w:rsidR="00D93A84" w:rsidRDefault="00D93A84" w:rsidP="00D93A84">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0111</w:t>
            </w:r>
            <w:r w:rsidR="00403309">
              <w:rPr>
                <w:rFonts w:ascii="Arial" w:hAnsi="Arial" w:cs="Arial"/>
                <w:sz w:val="16"/>
                <w:szCs w:val="16"/>
              </w:rPr>
              <w:t>7920</w:t>
            </w:r>
            <w:r>
              <w:rPr>
                <w:rFonts w:ascii="Arial" w:hAnsi="Arial" w:cs="Arial"/>
                <w:sz w:val="16"/>
                <w:szCs w:val="16"/>
              </w:rPr>
              <w:t xml:space="preserve">  Melissa Valencia </w:t>
            </w:r>
            <w:r w:rsidR="00313F14">
              <w:rPr>
                <w:rFonts w:ascii="Arial" w:hAnsi="Arial" w:cs="Arial"/>
                <w:sz w:val="16"/>
                <w:szCs w:val="16"/>
              </w:rPr>
              <w:t>Martínez</w:t>
            </w:r>
            <w:r>
              <w:rPr>
                <w:rFonts w:ascii="Arial" w:hAnsi="Arial" w:cs="Arial"/>
                <w:sz w:val="16"/>
                <w:szCs w:val="16"/>
              </w:rPr>
              <w:t xml:space="preserve">  </w:t>
            </w:r>
          </w:p>
          <w:p w:rsidR="00D93A84" w:rsidRDefault="00D93A84" w:rsidP="00D93A84">
            <w:pPr>
              <w:jc w:val="both"/>
              <w:rPr>
                <w:rFonts w:ascii="Arial" w:hAnsi="Arial" w:cs="Arial"/>
                <w:b/>
                <w:sz w:val="16"/>
                <w:szCs w:val="16"/>
              </w:rPr>
            </w:pPr>
            <w:r>
              <w:rPr>
                <w:rFonts w:ascii="Arial" w:hAnsi="Arial" w:cs="Arial"/>
                <w:b/>
                <w:sz w:val="16"/>
                <w:szCs w:val="16"/>
              </w:rPr>
              <w:t>Solicitud:</w:t>
            </w:r>
            <w:r w:rsidR="00403309">
              <w:rPr>
                <w:rFonts w:ascii="Arial" w:hAnsi="Arial" w:cs="Arial"/>
                <w:b/>
                <w:sz w:val="16"/>
                <w:szCs w:val="16"/>
              </w:rPr>
              <w:t xml:space="preserve"> </w:t>
            </w:r>
            <w:r w:rsidR="00403309" w:rsidRPr="007333DF">
              <w:rPr>
                <w:rFonts w:ascii="Arial" w:hAnsi="Arial" w:cs="Arial"/>
                <w:sz w:val="16"/>
                <w:szCs w:val="16"/>
              </w:rPr>
              <w:t>Me gustaría conocer datos específicos y meramente estadísticos sobre el Sistema Integral de Justicia para Adolescentes, las sentencias, la restauración de daños que hayan podido ser decretadas y el lugar en el que se mantiene a los adolescentes que cometen delitos graves como el homicidio, el intento de homicidio, el secuestro, el intento de secuestro, el crimen organizado, la agresión, entre otros delitos graves</w:t>
            </w:r>
          </w:p>
        </w:tc>
        <w:tc>
          <w:tcPr>
            <w:tcW w:w="4204" w:type="dxa"/>
          </w:tcPr>
          <w:p w:rsidR="00D93A84" w:rsidRDefault="00CE210A" w:rsidP="00CE210A">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DIF/PD/3540/2020 de fecha 26 de octubre de 2020.</w:t>
            </w:r>
          </w:p>
        </w:tc>
      </w:tr>
      <w:tr w:rsidR="00403309" w:rsidTr="005F7770">
        <w:tc>
          <w:tcPr>
            <w:tcW w:w="4786" w:type="dxa"/>
          </w:tcPr>
          <w:p w:rsidR="00403309" w:rsidRDefault="00403309" w:rsidP="00403309">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01129220  Valeria Gómez  </w:t>
            </w:r>
          </w:p>
          <w:p w:rsidR="00403309" w:rsidRDefault="00403309" w:rsidP="00403309">
            <w:pPr>
              <w:jc w:val="both"/>
              <w:rPr>
                <w:rFonts w:ascii="Arial" w:hAnsi="Arial" w:cs="Arial"/>
                <w:sz w:val="16"/>
                <w:szCs w:val="16"/>
              </w:rPr>
            </w:pPr>
            <w:r>
              <w:rPr>
                <w:rFonts w:ascii="Arial" w:hAnsi="Arial" w:cs="Arial"/>
                <w:b/>
                <w:sz w:val="16"/>
                <w:szCs w:val="16"/>
              </w:rPr>
              <w:t xml:space="preserve">Solicitud: </w:t>
            </w:r>
            <w:r w:rsidRPr="00C641A5">
              <w:rPr>
                <w:rFonts w:ascii="Arial" w:hAnsi="Arial" w:cs="Arial"/>
                <w:sz w:val="16"/>
                <w:szCs w:val="16"/>
              </w:rPr>
              <w:t>Se solicita a la autoridad informar, sobre el trabajo que hace la Procuraduría de Protección de Niños, niñas o adolescentes (o cualquier denominación que esta institución haya adquirido en esta entidad de acuerdo a la ley aplicable) 1. Cuántos registros o expedientes tiene de niños, niñas y adolescentes que posiblemente hayan tenido afectaciones a sus derechos humanos derivado de algún tipo de violencia sexual cometido en su contra en una escuela pública de nivel preescolar o primaria por parte de docentes o personal administrativo (incluyendo personas de intendencia o servicio social). Desglosando la siguiente información: a. Año en que ocurrió el hecho victimizante b. Número de identificación del expediente c. Escuela en donde se cometieron los hechos (municipio, clave de la escuela, zona escolar y región) d. Número de personas agresoras y su puesto dentro de la institución. e. Número de víctimas (si hay más de un niño/a victimizada) y sus edades. f. Etapa del procedimiento en que se encuentra el expediente. Asimismo, indicar si de los hechos victimizantes se desprende a. La presencia o participación de personas externas al centro escolar. b. El uso de sedantes c. Que los Niños y niñas fueran trasladados fuera de la escuela para o durante la victimización. d. Dinámicas o escenificaciones durante el hecho victimizante. e. Descripción de la presencia o existencia de videocámaras, cámaras fotográficas, celulares, computadores con cámara, o cualquier otro dispositivo que tenga como finalidad videograbar o transmitir el hecho victimizante. Gracias</w:t>
            </w:r>
          </w:p>
          <w:p w:rsidR="00403309" w:rsidRDefault="00403309" w:rsidP="00403309">
            <w:pPr>
              <w:jc w:val="both"/>
              <w:rPr>
                <w:rFonts w:ascii="Arial" w:hAnsi="Arial" w:cs="Arial"/>
                <w:b/>
                <w:sz w:val="16"/>
                <w:szCs w:val="16"/>
              </w:rPr>
            </w:pPr>
          </w:p>
        </w:tc>
        <w:tc>
          <w:tcPr>
            <w:tcW w:w="4204" w:type="dxa"/>
          </w:tcPr>
          <w:p w:rsidR="00403309" w:rsidRDefault="00CE210A" w:rsidP="00CE210A">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DIF/PD/3541/2020 de fecha 27 de octubre de 2020.</w:t>
            </w:r>
          </w:p>
        </w:tc>
      </w:tr>
      <w:tr w:rsidR="00403309" w:rsidTr="005F7770">
        <w:tc>
          <w:tcPr>
            <w:tcW w:w="4786" w:type="dxa"/>
          </w:tcPr>
          <w:p w:rsidR="00403309" w:rsidRDefault="00403309" w:rsidP="00403309">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01135820  Carlos Alejandro Rubio Moreno  </w:t>
            </w:r>
          </w:p>
          <w:p w:rsidR="00403309" w:rsidRDefault="00403309" w:rsidP="00403309">
            <w:pPr>
              <w:jc w:val="both"/>
              <w:rPr>
                <w:rFonts w:ascii="Arial" w:hAnsi="Arial" w:cs="Arial"/>
                <w:b/>
                <w:sz w:val="16"/>
                <w:szCs w:val="16"/>
              </w:rPr>
            </w:pPr>
            <w:r>
              <w:rPr>
                <w:rFonts w:ascii="Arial" w:hAnsi="Arial" w:cs="Arial"/>
                <w:b/>
                <w:sz w:val="16"/>
                <w:szCs w:val="16"/>
              </w:rPr>
              <w:t>Solicitud:</w:t>
            </w:r>
            <w:r>
              <w:rPr>
                <w:rFonts w:ascii="Arial" w:hAnsi="Arial" w:cs="Arial"/>
                <w:sz w:val="16"/>
                <w:szCs w:val="16"/>
              </w:rPr>
              <w:t xml:space="preserve"> </w:t>
            </w:r>
            <w:r w:rsidRPr="003C69CD">
              <w:rPr>
                <w:rFonts w:ascii="Arial" w:hAnsi="Arial" w:cs="Arial"/>
                <w:sz w:val="16"/>
                <w:szCs w:val="16"/>
              </w:rPr>
              <w:t>Solicito se proporcione toda la información relacionada a cómo ha trabajado el DIF en este año 2020 para la erradicación del trabajo infantil. ¿Cúal ha sido el plan de trabajo de esta dependencia en relación a este año fue declarado "año de la cultura para la erradicación del trabajo infantil"? ¿Cúales han sido los resultados de esta dependencia en cuanto a la erradicación del trabajo infantil?</w:t>
            </w:r>
          </w:p>
        </w:tc>
        <w:tc>
          <w:tcPr>
            <w:tcW w:w="4204" w:type="dxa"/>
          </w:tcPr>
          <w:p w:rsidR="00403309" w:rsidRDefault="00312044" w:rsidP="00312044">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Dirección de Bienestar Familiar mediante oficio DIF/DF/0444/2020 de fecha 28 de octubre del año en curso y el oficio que emite la Procuraduría de Protección de Niñas, Niños y Adolescentes mediante oficio  DIF/PD/3725/2020 de fecha 03 de noviembre de 2020.</w:t>
            </w:r>
          </w:p>
        </w:tc>
      </w:tr>
      <w:tr w:rsidR="00403309" w:rsidTr="005F7770">
        <w:tc>
          <w:tcPr>
            <w:tcW w:w="4786" w:type="dxa"/>
          </w:tcPr>
          <w:p w:rsidR="00403309" w:rsidRDefault="00403309" w:rsidP="00403309">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w:t>
            </w:r>
            <w:r w:rsidR="00FD4256">
              <w:rPr>
                <w:rFonts w:ascii="Arial" w:hAnsi="Arial" w:cs="Arial"/>
                <w:sz w:val="16"/>
                <w:szCs w:val="16"/>
              </w:rPr>
              <w:t>141420</w:t>
            </w:r>
            <w:r>
              <w:rPr>
                <w:rFonts w:ascii="Arial" w:hAnsi="Arial" w:cs="Arial"/>
                <w:sz w:val="16"/>
                <w:szCs w:val="16"/>
              </w:rPr>
              <w:t xml:space="preserve">  </w:t>
            </w:r>
            <w:r w:rsidR="00FD4256">
              <w:rPr>
                <w:rFonts w:ascii="Arial" w:hAnsi="Arial" w:cs="Arial"/>
                <w:sz w:val="16"/>
                <w:szCs w:val="16"/>
              </w:rPr>
              <w:t>Mayari Ortega Portillo</w:t>
            </w:r>
            <w:r>
              <w:rPr>
                <w:rFonts w:ascii="Arial" w:hAnsi="Arial" w:cs="Arial"/>
                <w:sz w:val="16"/>
                <w:szCs w:val="16"/>
              </w:rPr>
              <w:t xml:space="preserve">  </w:t>
            </w:r>
          </w:p>
          <w:p w:rsidR="00403309" w:rsidRDefault="00403309" w:rsidP="00403309">
            <w:pPr>
              <w:jc w:val="both"/>
              <w:rPr>
                <w:rFonts w:ascii="Arial" w:hAnsi="Arial" w:cs="Arial"/>
                <w:b/>
                <w:sz w:val="16"/>
                <w:szCs w:val="16"/>
              </w:rPr>
            </w:pPr>
            <w:r>
              <w:rPr>
                <w:rFonts w:ascii="Arial" w:hAnsi="Arial" w:cs="Arial"/>
                <w:b/>
                <w:sz w:val="16"/>
                <w:szCs w:val="16"/>
              </w:rPr>
              <w:t>Solicitud:</w:t>
            </w:r>
            <w:r w:rsidR="00FD4256">
              <w:rPr>
                <w:rFonts w:ascii="Arial" w:hAnsi="Arial" w:cs="Arial"/>
                <w:b/>
                <w:sz w:val="16"/>
                <w:szCs w:val="16"/>
              </w:rPr>
              <w:t xml:space="preserve"> </w:t>
            </w:r>
            <w:r w:rsidR="00FD4256" w:rsidRPr="00D439E7">
              <w:rPr>
                <w:rFonts w:ascii="Arial" w:hAnsi="Arial" w:cs="Arial"/>
                <w:sz w:val="16"/>
                <w:szCs w:val="16"/>
              </w:rPr>
              <w:t>San Luis Potosí ocupa el lugar número once en la lista de las dieciséis entidades federativas con índices superiores de explotación infantil, alcanzando el diez punto tres porciento de la población de niños, niñas y adolescentes de entre cinco y diecisiete años. ¿Por qué el DIF no hace nada para proteger el interés superior del niño, niña y adolescente?. ¿de qué manera está llevando acabo estas funciones de protección a menores?. ¿Cuántas solicitudes de adopción se han presentado a lo largo del presente año?</w:t>
            </w:r>
          </w:p>
        </w:tc>
        <w:tc>
          <w:tcPr>
            <w:tcW w:w="4204" w:type="dxa"/>
          </w:tcPr>
          <w:p w:rsidR="00403309" w:rsidRDefault="0067735A" w:rsidP="0067735A">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DIF/PD/3663/2020 de fecha 30 de octubre de 2020.</w:t>
            </w:r>
          </w:p>
        </w:tc>
      </w:tr>
      <w:tr w:rsidR="00FD4256" w:rsidTr="005F7770">
        <w:tc>
          <w:tcPr>
            <w:tcW w:w="4786" w:type="dxa"/>
          </w:tcPr>
          <w:p w:rsidR="00FD4256" w:rsidRDefault="00FD4256" w:rsidP="00FD4256">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01138620 Berenice Pardo Loredo  </w:t>
            </w:r>
          </w:p>
          <w:p w:rsidR="00FD4256" w:rsidRDefault="00FD4256" w:rsidP="00FD4256">
            <w:pPr>
              <w:jc w:val="both"/>
              <w:rPr>
                <w:rFonts w:ascii="Arial" w:hAnsi="Arial" w:cs="Arial"/>
                <w:b/>
                <w:sz w:val="16"/>
                <w:szCs w:val="16"/>
              </w:rPr>
            </w:pPr>
            <w:r>
              <w:rPr>
                <w:rFonts w:ascii="Arial" w:hAnsi="Arial" w:cs="Arial"/>
                <w:b/>
                <w:sz w:val="16"/>
                <w:szCs w:val="16"/>
              </w:rPr>
              <w:t xml:space="preserve">Solicitud: </w:t>
            </w:r>
            <w:r w:rsidRPr="00EE1B71">
              <w:rPr>
                <w:rFonts w:ascii="Arial" w:hAnsi="Arial" w:cs="Arial"/>
                <w:sz w:val="16"/>
                <w:szCs w:val="16"/>
              </w:rPr>
              <w:t>¿Cuantas adopciones se han hecho desde enero 2020 hasta el día de hoy?</w:t>
            </w:r>
          </w:p>
        </w:tc>
        <w:tc>
          <w:tcPr>
            <w:tcW w:w="4204" w:type="dxa"/>
          </w:tcPr>
          <w:p w:rsidR="00FD4256" w:rsidRDefault="00241406" w:rsidP="00241406">
            <w:pPr>
              <w:ind w:left="34"/>
              <w:jc w:val="both"/>
              <w:rPr>
                <w:rFonts w:ascii="Arial" w:hAnsi="Arial" w:cs="Arial"/>
                <w:sz w:val="16"/>
                <w:szCs w:val="16"/>
              </w:rPr>
            </w:pPr>
            <w:r>
              <w:rPr>
                <w:rFonts w:ascii="Arial" w:hAnsi="Arial" w:cs="Arial"/>
                <w:sz w:val="16"/>
                <w:szCs w:val="16"/>
              </w:rPr>
              <w:t>Se le da puntual respuesta a través de la Plataforma Estatal de Transparencia Sistema INFOMEX, respuesta que emite la Procuraduría de Protección de Niñas, Niños y Adolescentes mediante oficio  DIF/PD/3695/2020 de fecha 03 de noviembre de 2020.</w:t>
            </w:r>
          </w:p>
        </w:tc>
      </w:tr>
      <w:tr w:rsidR="00FD4256" w:rsidTr="005F7770">
        <w:tc>
          <w:tcPr>
            <w:tcW w:w="4786" w:type="dxa"/>
          </w:tcPr>
          <w:p w:rsidR="00FD4256" w:rsidRDefault="00FD4256" w:rsidP="00FD4256">
            <w:pPr>
              <w:jc w:val="both"/>
              <w:rPr>
                <w:rFonts w:ascii="Arial" w:hAnsi="Arial" w:cs="Arial"/>
                <w:sz w:val="16"/>
                <w:szCs w:val="16"/>
              </w:rPr>
            </w:pPr>
            <w:r>
              <w:rPr>
                <w:rFonts w:ascii="Arial" w:hAnsi="Arial" w:cs="Arial"/>
                <w:b/>
                <w:sz w:val="16"/>
                <w:szCs w:val="16"/>
              </w:rPr>
              <w:t>FOLIO.</w:t>
            </w:r>
            <w:r>
              <w:rPr>
                <w:rFonts w:ascii="Arial" w:hAnsi="Arial" w:cs="Arial"/>
                <w:sz w:val="16"/>
                <w:szCs w:val="16"/>
              </w:rPr>
              <w:t xml:space="preserve"> 01142720 Hobey Bee  </w:t>
            </w:r>
          </w:p>
          <w:p w:rsidR="00FD4256" w:rsidRDefault="00FD4256" w:rsidP="00FD4256">
            <w:pPr>
              <w:jc w:val="both"/>
              <w:rPr>
                <w:rFonts w:ascii="Arial" w:hAnsi="Arial" w:cs="Arial"/>
                <w:b/>
                <w:sz w:val="16"/>
                <w:szCs w:val="16"/>
              </w:rPr>
            </w:pPr>
            <w:r>
              <w:rPr>
                <w:rFonts w:ascii="Arial" w:hAnsi="Arial" w:cs="Arial"/>
                <w:b/>
                <w:sz w:val="16"/>
                <w:szCs w:val="16"/>
              </w:rPr>
              <w:t xml:space="preserve">Solicitud: </w:t>
            </w:r>
            <w:r w:rsidRPr="001243CF">
              <w:rPr>
                <w:rFonts w:ascii="Arial" w:hAnsi="Arial" w:cs="Arial"/>
                <w:sz w:val="16"/>
                <w:szCs w:val="16"/>
              </w:rPr>
              <w:t>¿Qué servicios/apoyos le brindan o facilitan a las familias de bajos recursos para un ayudarlas a satisfacer mejor sus necesidades?</w:t>
            </w:r>
          </w:p>
        </w:tc>
        <w:tc>
          <w:tcPr>
            <w:tcW w:w="4204" w:type="dxa"/>
          </w:tcPr>
          <w:p w:rsidR="00A8568C" w:rsidRPr="00A8568C" w:rsidRDefault="00A8568C" w:rsidP="00241406">
            <w:pPr>
              <w:pStyle w:val="xmsonormal"/>
              <w:ind w:firstLine="34"/>
              <w:jc w:val="both"/>
              <w:rPr>
                <w:rFonts w:ascii="Arial" w:hAnsi="Arial" w:cs="Arial"/>
                <w:color w:val="000000" w:themeColor="text1"/>
                <w:sz w:val="16"/>
                <w:szCs w:val="16"/>
              </w:rPr>
            </w:pPr>
            <w:r w:rsidRPr="00A8568C">
              <w:rPr>
                <w:rFonts w:ascii="Arial" w:hAnsi="Arial" w:cs="Arial"/>
                <w:color w:val="000000" w:themeColor="text1"/>
                <w:sz w:val="16"/>
                <w:szCs w:val="16"/>
              </w:rPr>
              <w:t>Por medio del presente, y con referencia a  la solicitud de información con número 01142720,  referente a “¿Qué servicios/apoyos le brindan o facilitan a las familias de bajos recursos para un ayudarlas a satisfacer mejor sus necesidades?, con fundamento en el artículo 150 de la Ley de Transparencia y Acceso a la Información Pública del Estado de San Luis Potosí, se le solicita mayor claridad y precisión e indicar el tema y/o sujeto de atención a la información a la que requiere tener acceso a fin de estar en condiciones de atender lo reglamentado de conformidad con el artículo 6° de la Ley de Asistencia Social para el Estado y Municipios de San Luis Potosí.</w:t>
            </w:r>
          </w:p>
          <w:p w:rsidR="00FD4256" w:rsidRDefault="00FD4256" w:rsidP="003A0BAF">
            <w:pPr>
              <w:ind w:left="34"/>
              <w:jc w:val="both"/>
              <w:rPr>
                <w:rFonts w:ascii="Arial" w:hAnsi="Arial" w:cs="Arial"/>
                <w:sz w:val="16"/>
                <w:szCs w:val="16"/>
              </w:rPr>
            </w:pPr>
          </w:p>
        </w:tc>
      </w:tr>
    </w:tbl>
    <w:p w:rsidR="0060535E" w:rsidRDefault="0060535E"/>
    <w:p w:rsidR="00735606" w:rsidRDefault="00735606"/>
    <w:p w:rsidR="007C1898" w:rsidRDefault="007C1898"/>
    <w:p w:rsidR="006363B8" w:rsidRDefault="006363B8"/>
    <w:p w:rsidR="00D155B7" w:rsidRDefault="00D155B7"/>
    <w:sectPr w:rsidR="00D155B7" w:rsidSect="00592889">
      <w:pgSz w:w="12240" w:h="15840"/>
      <w:pgMar w:top="1417" w:right="1701" w:bottom="1417" w:left="1701"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2D2D" w:rsidRDefault="00112D2D" w:rsidP="00592889">
      <w:pPr>
        <w:spacing w:after="0" w:line="240" w:lineRule="auto"/>
      </w:pPr>
      <w:r>
        <w:separator/>
      </w:r>
    </w:p>
  </w:endnote>
  <w:endnote w:type="continuationSeparator" w:id="0">
    <w:p w:rsidR="00112D2D" w:rsidRDefault="00112D2D" w:rsidP="005928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2D2D" w:rsidRDefault="00112D2D" w:rsidP="00592889">
      <w:pPr>
        <w:spacing w:after="0" w:line="240" w:lineRule="auto"/>
      </w:pPr>
      <w:r>
        <w:separator/>
      </w:r>
    </w:p>
  </w:footnote>
  <w:footnote w:type="continuationSeparator" w:id="0">
    <w:p w:rsidR="00112D2D" w:rsidRDefault="00112D2D" w:rsidP="005928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A3CEF"/>
    <w:multiLevelType w:val="hybridMultilevel"/>
    <w:tmpl w:val="4274C04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E00F64"/>
    <w:multiLevelType w:val="hybridMultilevel"/>
    <w:tmpl w:val="B08455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7D77D2C"/>
    <w:multiLevelType w:val="hybridMultilevel"/>
    <w:tmpl w:val="9AA8CA56"/>
    <w:lvl w:ilvl="0" w:tplc="D02846E8">
      <w:start w:val="1"/>
      <w:numFmt w:val="decimal"/>
      <w:lvlText w:val="%1."/>
      <w:lvlJc w:val="left"/>
      <w:pPr>
        <w:ind w:left="536" w:hanging="360"/>
      </w:pPr>
      <w:rPr>
        <w:rFonts w:ascii="Arial" w:eastAsiaTheme="minorHAnsi" w:hAnsi="Arial" w:cs="Arial"/>
      </w:rPr>
    </w:lvl>
    <w:lvl w:ilvl="1" w:tplc="080A0019" w:tentative="1">
      <w:start w:val="1"/>
      <w:numFmt w:val="lowerLetter"/>
      <w:lvlText w:val="%2."/>
      <w:lvlJc w:val="left"/>
      <w:pPr>
        <w:ind w:left="1256" w:hanging="360"/>
      </w:pPr>
    </w:lvl>
    <w:lvl w:ilvl="2" w:tplc="080A001B" w:tentative="1">
      <w:start w:val="1"/>
      <w:numFmt w:val="lowerRoman"/>
      <w:lvlText w:val="%3."/>
      <w:lvlJc w:val="right"/>
      <w:pPr>
        <w:ind w:left="1976" w:hanging="180"/>
      </w:pPr>
    </w:lvl>
    <w:lvl w:ilvl="3" w:tplc="080A000F" w:tentative="1">
      <w:start w:val="1"/>
      <w:numFmt w:val="decimal"/>
      <w:lvlText w:val="%4."/>
      <w:lvlJc w:val="left"/>
      <w:pPr>
        <w:ind w:left="2696" w:hanging="360"/>
      </w:pPr>
    </w:lvl>
    <w:lvl w:ilvl="4" w:tplc="080A0019" w:tentative="1">
      <w:start w:val="1"/>
      <w:numFmt w:val="lowerLetter"/>
      <w:lvlText w:val="%5."/>
      <w:lvlJc w:val="left"/>
      <w:pPr>
        <w:ind w:left="3416" w:hanging="360"/>
      </w:pPr>
    </w:lvl>
    <w:lvl w:ilvl="5" w:tplc="080A001B" w:tentative="1">
      <w:start w:val="1"/>
      <w:numFmt w:val="lowerRoman"/>
      <w:lvlText w:val="%6."/>
      <w:lvlJc w:val="right"/>
      <w:pPr>
        <w:ind w:left="4136" w:hanging="180"/>
      </w:pPr>
    </w:lvl>
    <w:lvl w:ilvl="6" w:tplc="080A000F" w:tentative="1">
      <w:start w:val="1"/>
      <w:numFmt w:val="decimal"/>
      <w:lvlText w:val="%7."/>
      <w:lvlJc w:val="left"/>
      <w:pPr>
        <w:ind w:left="4856" w:hanging="360"/>
      </w:pPr>
    </w:lvl>
    <w:lvl w:ilvl="7" w:tplc="080A0019" w:tentative="1">
      <w:start w:val="1"/>
      <w:numFmt w:val="lowerLetter"/>
      <w:lvlText w:val="%8."/>
      <w:lvlJc w:val="left"/>
      <w:pPr>
        <w:ind w:left="5576" w:hanging="360"/>
      </w:pPr>
    </w:lvl>
    <w:lvl w:ilvl="8" w:tplc="080A001B" w:tentative="1">
      <w:start w:val="1"/>
      <w:numFmt w:val="lowerRoman"/>
      <w:lvlText w:val="%9."/>
      <w:lvlJc w:val="right"/>
      <w:pPr>
        <w:ind w:left="6296" w:hanging="180"/>
      </w:pPr>
    </w:lvl>
  </w:abstractNum>
  <w:abstractNum w:abstractNumId="3" w15:restartNumberingAfterBreak="0">
    <w:nsid w:val="0C6A0276"/>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4716D8E"/>
    <w:multiLevelType w:val="hybridMultilevel"/>
    <w:tmpl w:val="DB54A08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1871F1"/>
    <w:multiLevelType w:val="hybridMultilevel"/>
    <w:tmpl w:val="776E1F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8970713"/>
    <w:multiLevelType w:val="hybridMultilevel"/>
    <w:tmpl w:val="EDD0F24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91A244F"/>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9DB0B59"/>
    <w:multiLevelType w:val="hybridMultilevel"/>
    <w:tmpl w:val="4BCA1B5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B4750B9"/>
    <w:multiLevelType w:val="hybridMultilevel"/>
    <w:tmpl w:val="99E2DB5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BAA2AB1"/>
    <w:multiLevelType w:val="hybridMultilevel"/>
    <w:tmpl w:val="02F6DAD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2931D44"/>
    <w:multiLevelType w:val="hybridMultilevel"/>
    <w:tmpl w:val="93BC040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3D7277B"/>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3AD72F1"/>
    <w:multiLevelType w:val="hybridMultilevel"/>
    <w:tmpl w:val="C646EF7C"/>
    <w:lvl w:ilvl="0" w:tplc="541634E0">
      <w:start w:val="1"/>
      <w:numFmt w:val="decimal"/>
      <w:lvlText w:val="%1."/>
      <w:lvlJc w:val="left"/>
      <w:pPr>
        <w:ind w:left="677" w:hanging="360"/>
      </w:pPr>
      <w:rPr>
        <w:rFonts w:hint="default"/>
      </w:rPr>
    </w:lvl>
    <w:lvl w:ilvl="1" w:tplc="080A0019" w:tentative="1">
      <w:start w:val="1"/>
      <w:numFmt w:val="lowerLetter"/>
      <w:lvlText w:val="%2."/>
      <w:lvlJc w:val="left"/>
      <w:pPr>
        <w:ind w:left="1397" w:hanging="360"/>
      </w:pPr>
    </w:lvl>
    <w:lvl w:ilvl="2" w:tplc="080A001B" w:tentative="1">
      <w:start w:val="1"/>
      <w:numFmt w:val="lowerRoman"/>
      <w:lvlText w:val="%3."/>
      <w:lvlJc w:val="right"/>
      <w:pPr>
        <w:ind w:left="2117" w:hanging="180"/>
      </w:pPr>
    </w:lvl>
    <w:lvl w:ilvl="3" w:tplc="080A000F" w:tentative="1">
      <w:start w:val="1"/>
      <w:numFmt w:val="decimal"/>
      <w:lvlText w:val="%4."/>
      <w:lvlJc w:val="left"/>
      <w:pPr>
        <w:ind w:left="2837" w:hanging="360"/>
      </w:pPr>
    </w:lvl>
    <w:lvl w:ilvl="4" w:tplc="080A0019" w:tentative="1">
      <w:start w:val="1"/>
      <w:numFmt w:val="lowerLetter"/>
      <w:lvlText w:val="%5."/>
      <w:lvlJc w:val="left"/>
      <w:pPr>
        <w:ind w:left="3557" w:hanging="360"/>
      </w:pPr>
    </w:lvl>
    <w:lvl w:ilvl="5" w:tplc="080A001B" w:tentative="1">
      <w:start w:val="1"/>
      <w:numFmt w:val="lowerRoman"/>
      <w:lvlText w:val="%6."/>
      <w:lvlJc w:val="right"/>
      <w:pPr>
        <w:ind w:left="4277" w:hanging="180"/>
      </w:pPr>
    </w:lvl>
    <w:lvl w:ilvl="6" w:tplc="080A000F" w:tentative="1">
      <w:start w:val="1"/>
      <w:numFmt w:val="decimal"/>
      <w:lvlText w:val="%7."/>
      <w:lvlJc w:val="left"/>
      <w:pPr>
        <w:ind w:left="4997" w:hanging="360"/>
      </w:pPr>
    </w:lvl>
    <w:lvl w:ilvl="7" w:tplc="080A0019" w:tentative="1">
      <w:start w:val="1"/>
      <w:numFmt w:val="lowerLetter"/>
      <w:lvlText w:val="%8."/>
      <w:lvlJc w:val="left"/>
      <w:pPr>
        <w:ind w:left="5717" w:hanging="360"/>
      </w:pPr>
    </w:lvl>
    <w:lvl w:ilvl="8" w:tplc="080A001B" w:tentative="1">
      <w:start w:val="1"/>
      <w:numFmt w:val="lowerRoman"/>
      <w:lvlText w:val="%9."/>
      <w:lvlJc w:val="right"/>
      <w:pPr>
        <w:ind w:left="6437" w:hanging="180"/>
      </w:pPr>
    </w:lvl>
  </w:abstractNum>
  <w:abstractNum w:abstractNumId="14" w15:restartNumberingAfterBreak="0">
    <w:nsid w:val="7A334F92"/>
    <w:multiLevelType w:val="hybridMultilevel"/>
    <w:tmpl w:val="A44A152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2"/>
  </w:num>
  <w:num w:numId="2">
    <w:abstractNumId w:val="14"/>
  </w:num>
  <w:num w:numId="3">
    <w:abstractNumId w:val="3"/>
  </w:num>
  <w:num w:numId="4">
    <w:abstractNumId w:val="7"/>
  </w:num>
  <w:num w:numId="5">
    <w:abstractNumId w:val="13"/>
  </w:num>
  <w:num w:numId="6">
    <w:abstractNumId w:val="0"/>
  </w:num>
  <w:num w:numId="7">
    <w:abstractNumId w:val="5"/>
  </w:num>
  <w:num w:numId="8">
    <w:abstractNumId w:val="2"/>
  </w:num>
  <w:num w:numId="9">
    <w:abstractNumId w:val="6"/>
  </w:num>
  <w:num w:numId="10">
    <w:abstractNumId w:val="10"/>
  </w:num>
  <w:num w:numId="11">
    <w:abstractNumId w:val="1"/>
  </w:num>
  <w:num w:numId="12">
    <w:abstractNumId w:val="11"/>
  </w:num>
  <w:num w:numId="13">
    <w:abstractNumId w:val="8"/>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9D0"/>
    <w:rsid w:val="0000048E"/>
    <w:rsid w:val="0000371E"/>
    <w:rsid w:val="0000633F"/>
    <w:rsid w:val="00030539"/>
    <w:rsid w:val="00037E56"/>
    <w:rsid w:val="00042C5A"/>
    <w:rsid w:val="00046DFE"/>
    <w:rsid w:val="00050CDE"/>
    <w:rsid w:val="000750DD"/>
    <w:rsid w:val="00076E2A"/>
    <w:rsid w:val="00092579"/>
    <w:rsid w:val="0009733D"/>
    <w:rsid w:val="000C129C"/>
    <w:rsid w:val="000D5C53"/>
    <w:rsid w:val="000D5D79"/>
    <w:rsid w:val="000E1B0C"/>
    <w:rsid w:val="000E2894"/>
    <w:rsid w:val="000E3D3A"/>
    <w:rsid w:val="000E5FAF"/>
    <w:rsid w:val="000E6146"/>
    <w:rsid w:val="000F00B9"/>
    <w:rsid w:val="000F505F"/>
    <w:rsid w:val="000F768F"/>
    <w:rsid w:val="001064AA"/>
    <w:rsid w:val="00112D2D"/>
    <w:rsid w:val="00116A79"/>
    <w:rsid w:val="00117162"/>
    <w:rsid w:val="00123848"/>
    <w:rsid w:val="00123BF9"/>
    <w:rsid w:val="001248BF"/>
    <w:rsid w:val="00126DD9"/>
    <w:rsid w:val="00127221"/>
    <w:rsid w:val="00142F3C"/>
    <w:rsid w:val="001433BE"/>
    <w:rsid w:val="001500DE"/>
    <w:rsid w:val="00153D89"/>
    <w:rsid w:val="001555DC"/>
    <w:rsid w:val="00170343"/>
    <w:rsid w:val="00174E9A"/>
    <w:rsid w:val="00180153"/>
    <w:rsid w:val="00181D43"/>
    <w:rsid w:val="001A13B2"/>
    <w:rsid w:val="001A3586"/>
    <w:rsid w:val="001B08FF"/>
    <w:rsid w:val="001B1B46"/>
    <w:rsid w:val="001B638E"/>
    <w:rsid w:val="001C07D6"/>
    <w:rsid w:val="001C476F"/>
    <w:rsid w:val="001D1329"/>
    <w:rsid w:val="001D2BC8"/>
    <w:rsid w:val="001E17D2"/>
    <w:rsid w:val="001E28AB"/>
    <w:rsid w:val="001E6381"/>
    <w:rsid w:val="00204907"/>
    <w:rsid w:val="00215F57"/>
    <w:rsid w:val="00220336"/>
    <w:rsid w:val="002232BD"/>
    <w:rsid w:val="0022342C"/>
    <w:rsid w:val="00225EF9"/>
    <w:rsid w:val="00241406"/>
    <w:rsid w:val="00242514"/>
    <w:rsid w:val="00242D7B"/>
    <w:rsid w:val="00245CBB"/>
    <w:rsid w:val="0024787E"/>
    <w:rsid w:val="00250B53"/>
    <w:rsid w:val="00256F49"/>
    <w:rsid w:val="00264644"/>
    <w:rsid w:val="00266A14"/>
    <w:rsid w:val="00272B80"/>
    <w:rsid w:val="002928B1"/>
    <w:rsid w:val="002A4602"/>
    <w:rsid w:val="002A5997"/>
    <w:rsid w:val="002B39E9"/>
    <w:rsid w:val="002B69AB"/>
    <w:rsid w:val="002B72B9"/>
    <w:rsid w:val="002B7990"/>
    <w:rsid w:val="002C3451"/>
    <w:rsid w:val="003000B8"/>
    <w:rsid w:val="00300393"/>
    <w:rsid w:val="00310668"/>
    <w:rsid w:val="0031089D"/>
    <w:rsid w:val="00310B54"/>
    <w:rsid w:val="00312044"/>
    <w:rsid w:val="003121EE"/>
    <w:rsid w:val="00313F14"/>
    <w:rsid w:val="00320CC5"/>
    <w:rsid w:val="00325495"/>
    <w:rsid w:val="00332A61"/>
    <w:rsid w:val="00336035"/>
    <w:rsid w:val="00337636"/>
    <w:rsid w:val="00345B62"/>
    <w:rsid w:val="00346220"/>
    <w:rsid w:val="0034796F"/>
    <w:rsid w:val="00366F0D"/>
    <w:rsid w:val="00371E38"/>
    <w:rsid w:val="003803EE"/>
    <w:rsid w:val="003827DE"/>
    <w:rsid w:val="003862E3"/>
    <w:rsid w:val="00386B01"/>
    <w:rsid w:val="003A0BAF"/>
    <w:rsid w:val="003B65A8"/>
    <w:rsid w:val="003C76BA"/>
    <w:rsid w:val="003E3497"/>
    <w:rsid w:val="003E6AFF"/>
    <w:rsid w:val="00401949"/>
    <w:rsid w:val="00403309"/>
    <w:rsid w:val="00403837"/>
    <w:rsid w:val="004100DA"/>
    <w:rsid w:val="00411507"/>
    <w:rsid w:val="00411548"/>
    <w:rsid w:val="00415D3B"/>
    <w:rsid w:val="00416BEF"/>
    <w:rsid w:val="004201C4"/>
    <w:rsid w:val="00420CA2"/>
    <w:rsid w:val="00426172"/>
    <w:rsid w:val="00426521"/>
    <w:rsid w:val="004311A4"/>
    <w:rsid w:val="004351FC"/>
    <w:rsid w:val="00436F77"/>
    <w:rsid w:val="0044084C"/>
    <w:rsid w:val="004564BC"/>
    <w:rsid w:val="00456C86"/>
    <w:rsid w:val="00467B1B"/>
    <w:rsid w:val="004851F0"/>
    <w:rsid w:val="004A2A80"/>
    <w:rsid w:val="004A7F99"/>
    <w:rsid w:val="004B38BD"/>
    <w:rsid w:val="004B38F7"/>
    <w:rsid w:val="004B611F"/>
    <w:rsid w:val="004C1331"/>
    <w:rsid w:val="004C265A"/>
    <w:rsid w:val="004C2F8E"/>
    <w:rsid w:val="004C33F6"/>
    <w:rsid w:val="004D2912"/>
    <w:rsid w:val="004D56FA"/>
    <w:rsid w:val="004E1687"/>
    <w:rsid w:val="00516546"/>
    <w:rsid w:val="0052295E"/>
    <w:rsid w:val="00522977"/>
    <w:rsid w:val="00552C8F"/>
    <w:rsid w:val="00557289"/>
    <w:rsid w:val="00567993"/>
    <w:rsid w:val="00571652"/>
    <w:rsid w:val="00574F11"/>
    <w:rsid w:val="00586D11"/>
    <w:rsid w:val="00590749"/>
    <w:rsid w:val="00592889"/>
    <w:rsid w:val="005A4D03"/>
    <w:rsid w:val="005B2ECF"/>
    <w:rsid w:val="005B6847"/>
    <w:rsid w:val="005B7067"/>
    <w:rsid w:val="005D358C"/>
    <w:rsid w:val="005D5E5A"/>
    <w:rsid w:val="005D6EEC"/>
    <w:rsid w:val="005E12CF"/>
    <w:rsid w:val="005F110F"/>
    <w:rsid w:val="005F1FE8"/>
    <w:rsid w:val="005F2F46"/>
    <w:rsid w:val="0060535E"/>
    <w:rsid w:val="00626D85"/>
    <w:rsid w:val="0063175F"/>
    <w:rsid w:val="0063315C"/>
    <w:rsid w:val="00635D0B"/>
    <w:rsid w:val="006363B8"/>
    <w:rsid w:val="0064362F"/>
    <w:rsid w:val="00644CCB"/>
    <w:rsid w:val="00652B04"/>
    <w:rsid w:val="0065421D"/>
    <w:rsid w:val="00656C9F"/>
    <w:rsid w:val="00664EAE"/>
    <w:rsid w:val="00666DCC"/>
    <w:rsid w:val="0067735A"/>
    <w:rsid w:val="006815C7"/>
    <w:rsid w:val="00692677"/>
    <w:rsid w:val="00697945"/>
    <w:rsid w:val="006A400B"/>
    <w:rsid w:val="006A63B7"/>
    <w:rsid w:val="006B004A"/>
    <w:rsid w:val="006B1527"/>
    <w:rsid w:val="006B2156"/>
    <w:rsid w:val="006B25BC"/>
    <w:rsid w:val="006E1160"/>
    <w:rsid w:val="006E6BF4"/>
    <w:rsid w:val="006F0AF8"/>
    <w:rsid w:val="006F6054"/>
    <w:rsid w:val="00701D74"/>
    <w:rsid w:val="007022B0"/>
    <w:rsid w:val="0072704D"/>
    <w:rsid w:val="00732AFF"/>
    <w:rsid w:val="00735606"/>
    <w:rsid w:val="00736380"/>
    <w:rsid w:val="00742761"/>
    <w:rsid w:val="00742FEE"/>
    <w:rsid w:val="00745A86"/>
    <w:rsid w:val="00745ED4"/>
    <w:rsid w:val="00746E6D"/>
    <w:rsid w:val="00762FE2"/>
    <w:rsid w:val="00771CE1"/>
    <w:rsid w:val="007760D9"/>
    <w:rsid w:val="007777B0"/>
    <w:rsid w:val="00785C98"/>
    <w:rsid w:val="00793C83"/>
    <w:rsid w:val="00794B4A"/>
    <w:rsid w:val="00797933"/>
    <w:rsid w:val="007A354E"/>
    <w:rsid w:val="007B3178"/>
    <w:rsid w:val="007B3958"/>
    <w:rsid w:val="007B4E31"/>
    <w:rsid w:val="007C03E2"/>
    <w:rsid w:val="007C1898"/>
    <w:rsid w:val="007D635A"/>
    <w:rsid w:val="007D68CF"/>
    <w:rsid w:val="007E0160"/>
    <w:rsid w:val="007E0D0C"/>
    <w:rsid w:val="007E40F9"/>
    <w:rsid w:val="007F31A8"/>
    <w:rsid w:val="007F5B7C"/>
    <w:rsid w:val="00817D2B"/>
    <w:rsid w:val="008216F1"/>
    <w:rsid w:val="008335E1"/>
    <w:rsid w:val="00845B9E"/>
    <w:rsid w:val="008512C2"/>
    <w:rsid w:val="00854293"/>
    <w:rsid w:val="00861605"/>
    <w:rsid w:val="008666B7"/>
    <w:rsid w:val="00884EDE"/>
    <w:rsid w:val="00886474"/>
    <w:rsid w:val="0089291E"/>
    <w:rsid w:val="00894333"/>
    <w:rsid w:val="008B5397"/>
    <w:rsid w:val="008B69AE"/>
    <w:rsid w:val="008C4543"/>
    <w:rsid w:val="008C687A"/>
    <w:rsid w:val="008D3C41"/>
    <w:rsid w:val="008D6DFF"/>
    <w:rsid w:val="008E4275"/>
    <w:rsid w:val="008E5D71"/>
    <w:rsid w:val="009033AE"/>
    <w:rsid w:val="009141BF"/>
    <w:rsid w:val="0091489E"/>
    <w:rsid w:val="00916742"/>
    <w:rsid w:val="0092153A"/>
    <w:rsid w:val="009246F0"/>
    <w:rsid w:val="00924910"/>
    <w:rsid w:val="00927CF7"/>
    <w:rsid w:val="00931601"/>
    <w:rsid w:val="00931DC2"/>
    <w:rsid w:val="00936001"/>
    <w:rsid w:val="00937B95"/>
    <w:rsid w:val="00942090"/>
    <w:rsid w:val="00944FAC"/>
    <w:rsid w:val="00945BB1"/>
    <w:rsid w:val="009462C4"/>
    <w:rsid w:val="0094696E"/>
    <w:rsid w:val="00962627"/>
    <w:rsid w:val="009627DC"/>
    <w:rsid w:val="00962D12"/>
    <w:rsid w:val="009640AD"/>
    <w:rsid w:val="009647B3"/>
    <w:rsid w:val="00972CC0"/>
    <w:rsid w:val="0099222F"/>
    <w:rsid w:val="0099762C"/>
    <w:rsid w:val="009A5C8E"/>
    <w:rsid w:val="009C068D"/>
    <w:rsid w:val="009C0B2B"/>
    <w:rsid w:val="009C34E8"/>
    <w:rsid w:val="009C46D5"/>
    <w:rsid w:val="009D6585"/>
    <w:rsid w:val="009E27B0"/>
    <w:rsid w:val="009E5267"/>
    <w:rsid w:val="009F6005"/>
    <w:rsid w:val="00A00AE3"/>
    <w:rsid w:val="00A05DFA"/>
    <w:rsid w:val="00A10F93"/>
    <w:rsid w:val="00A1236C"/>
    <w:rsid w:val="00A1286A"/>
    <w:rsid w:val="00A3123D"/>
    <w:rsid w:val="00A31D0D"/>
    <w:rsid w:val="00A42A1F"/>
    <w:rsid w:val="00A43288"/>
    <w:rsid w:val="00A4497F"/>
    <w:rsid w:val="00A50F98"/>
    <w:rsid w:val="00A5474A"/>
    <w:rsid w:val="00A577BC"/>
    <w:rsid w:val="00A57AEA"/>
    <w:rsid w:val="00A60D55"/>
    <w:rsid w:val="00A64DC2"/>
    <w:rsid w:val="00A7497F"/>
    <w:rsid w:val="00A80591"/>
    <w:rsid w:val="00A8430A"/>
    <w:rsid w:val="00A8568C"/>
    <w:rsid w:val="00A95B09"/>
    <w:rsid w:val="00A97D8A"/>
    <w:rsid w:val="00AB0F5E"/>
    <w:rsid w:val="00AD2D3C"/>
    <w:rsid w:val="00AE6705"/>
    <w:rsid w:val="00AF2D7A"/>
    <w:rsid w:val="00B002C6"/>
    <w:rsid w:val="00B15A41"/>
    <w:rsid w:val="00B338E1"/>
    <w:rsid w:val="00B35F69"/>
    <w:rsid w:val="00B5027D"/>
    <w:rsid w:val="00B502B9"/>
    <w:rsid w:val="00B544F7"/>
    <w:rsid w:val="00B553A5"/>
    <w:rsid w:val="00B61A7C"/>
    <w:rsid w:val="00B62249"/>
    <w:rsid w:val="00B64892"/>
    <w:rsid w:val="00B71FAC"/>
    <w:rsid w:val="00B75DF0"/>
    <w:rsid w:val="00B76B80"/>
    <w:rsid w:val="00B85A09"/>
    <w:rsid w:val="00BA1D98"/>
    <w:rsid w:val="00BD002F"/>
    <w:rsid w:val="00BD40B6"/>
    <w:rsid w:val="00BD4DBB"/>
    <w:rsid w:val="00BE5C20"/>
    <w:rsid w:val="00BF112E"/>
    <w:rsid w:val="00BF5BA4"/>
    <w:rsid w:val="00BF5E11"/>
    <w:rsid w:val="00BF7576"/>
    <w:rsid w:val="00C06CB6"/>
    <w:rsid w:val="00C11CC1"/>
    <w:rsid w:val="00C12018"/>
    <w:rsid w:val="00C21027"/>
    <w:rsid w:val="00C22865"/>
    <w:rsid w:val="00C27D04"/>
    <w:rsid w:val="00C433A0"/>
    <w:rsid w:val="00C50CFC"/>
    <w:rsid w:val="00C54787"/>
    <w:rsid w:val="00C57C2A"/>
    <w:rsid w:val="00C679CE"/>
    <w:rsid w:val="00C73B93"/>
    <w:rsid w:val="00C750DA"/>
    <w:rsid w:val="00C765D9"/>
    <w:rsid w:val="00C867CF"/>
    <w:rsid w:val="00C91CC1"/>
    <w:rsid w:val="00CA6B84"/>
    <w:rsid w:val="00CB0C37"/>
    <w:rsid w:val="00CB5037"/>
    <w:rsid w:val="00CB5F06"/>
    <w:rsid w:val="00CC542E"/>
    <w:rsid w:val="00CD1752"/>
    <w:rsid w:val="00CD19CD"/>
    <w:rsid w:val="00CE210A"/>
    <w:rsid w:val="00CE37BF"/>
    <w:rsid w:val="00CE53F8"/>
    <w:rsid w:val="00CF4F30"/>
    <w:rsid w:val="00CF7185"/>
    <w:rsid w:val="00D00249"/>
    <w:rsid w:val="00D1060F"/>
    <w:rsid w:val="00D10862"/>
    <w:rsid w:val="00D13386"/>
    <w:rsid w:val="00D155B7"/>
    <w:rsid w:val="00D16FC1"/>
    <w:rsid w:val="00D173F5"/>
    <w:rsid w:val="00D22226"/>
    <w:rsid w:val="00D23D84"/>
    <w:rsid w:val="00D56366"/>
    <w:rsid w:val="00D57D85"/>
    <w:rsid w:val="00D65916"/>
    <w:rsid w:val="00D67FE2"/>
    <w:rsid w:val="00D70EAA"/>
    <w:rsid w:val="00D74065"/>
    <w:rsid w:val="00D74151"/>
    <w:rsid w:val="00D80C81"/>
    <w:rsid w:val="00D8508A"/>
    <w:rsid w:val="00D903E8"/>
    <w:rsid w:val="00D9074A"/>
    <w:rsid w:val="00D9233F"/>
    <w:rsid w:val="00D93A84"/>
    <w:rsid w:val="00D9423E"/>
    <w:rsid w:val="00D94E10"/>
    <w:rsid w:val="00D9750D"/>
    <w:rsid w:val="00D97A5C"/>
    <w:rsid w:val="00DA344A"/>
    <w:rsid w:val="00DA47FC"/>
    <w:rsid w:val="00DB1039"/>
    <w:rsid w:val="00DB26B0"/>
    <w:rsid w:val="00DB2B48"/>
    <w:rsid w:val="00DB2E39"/>
    <w:rsid w:val="00DC2D18"/>
    <w:rsid w:val="00DD7818"/>
    <w:rsid w:val="00DE2CFB"/>
    <w:rsid w:val="00DE651E"/>
    <w:rsid w:val="00E012DD"/>
    <w:rsid w:val="00E0324E"/>
    <w:rsid w:val="00E04420"/>
    <w:rsid w:val="00E12689"/>
    <w:rsid w:val="00E26D9D"/>
    <w:rsid w:val="00E3434C"/>
    <w:rsid w:val="00E36707"/>
    <w:rsid w:val="00E4624A"/>
    <w:rsid w:val="00E46E28"/>
    <w:rsid w:val="00E60512"/>
    <w:rsid w:val="00E76E81"/>
    <w:rsid w:val="00E80291"/>
    <w:rsid w:val="00E81844"/>
    <w:rsid w:val="00EA31E3"/>
    <w:rsid w:val="00EA3EA6"/>
    <w:rsid w:val="00EC0401"/>
    <w:rsid w:val="00ED54CA"/>
    <w:rsid w:val="00EE0465"/>
    <w:rsid w:val="00EE69D0"/>
    <w:rsid w:val="00EF6E38"/>
    <w:rsid w:val="00F00884"/>
    <w:rsid w:val="00F158BD"/>
    <w:rsid w:val="00F42258"/>
    <w:rsid w:val="00F42631"/>
    <w:rsid w:val="00F43134"/>
    <w:rsid w:val="00F46755"/>
    <w:rsid w:val="00F55468"/>
    <w:rsid w:val="00F6340B"/>
    <w:rsid w:val="00F6660A"/>
    <w:rsid w:val="00F712C9"/>
    <w:rsid w:val="00F71F73"/>
    <w:rsid w:val="00F74DBD"/>
    <w:rsid w:val="00F757A2"/>
    <w:rsid w:val="00F7782C"/>
    <w:rsid w:val="00F82FC0"/>
    <w:rsid w:val="00F86581"/>
    <w:rsid w:val="00F94E52"/>
    <w:rsid w:val="00FA2D71"/>
    <w:rsid w:val="00FA3B9E"/>
    <w:rsid w:val="00FA6D05"/>
    <w:rsid w:val="00FA791E"/>
    <w:rsid w:val="00FB059D"/>
    <w:rsid w:val="00FD06F9"/>
    <w:rsid w:val="00FD4256"/>
    <w:rsid w:val="00FE2754"/>
    <w:rsid w:val="00FF40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E13649E-97AD-4F6A-A42D-A7E796DE1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69D0"/>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EE6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1C476F"/>
    <w:pPr>
      <w:spacing w:after="200" w:line="276" w:lineRule="auto"/>
      <w:ind w:left="720"/>
      <w:contextualSpacing/>
    </w:pPr>
  </w:style>
  <w:style w:type="paragraph" w:styleId="Encabezado">
    <w:name w:val="header"/>
    <w:basedOn w:val="Normal"/>
    <w:link w:val="EncabezadoCar"/>
    <w:uiPriority w:val="99"/>
    <w:unhideWhenUsed/>
    <w:rsid w:val="0059288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92889"/>
  </w:style>
  <w:style w:type="paragraph" w:styleId="Piedepgina">
    <w:name w:val="footer"/>
    <w:basedOn w:val="Normal"/>
    <w:link w:val="PiedepginaCar"/>
    <w:uiPriority w:val="99"/>
    <w:unhideWhenUsed/>
    <w:rsid w:val="0059288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92889"/>
  </w:style>
  <w:style w:type="paragraph" w:styleId="Textodeglobo">
    <w:name w:val="Balloon Text"/>
    <w:basedOn w:val="Normal"/>
    <w:link w:val="TextodegloboCar"/>
    <w:uiPriority w:val="99"/>
    <w:semiHidden/>
    <w:unhideWhenUsed/>
    <w:rsid w:val="00D903E8"/>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03E8"/>
    <w:rPr>
      <w:rFonts w:ascii="Segoe UI" w:hAnsi="Segoe UI" w:cs="Segoe UI"/>
      <w:sz w:val="18"/>
      <w:szCs w:val="18"/>
    </w:rPr>
  </w:style>
  <w:style w:type="character" w:styleId="Hipervnculo">
    <w:name w:val="Hyperlink"/>
    <w:basedOn w:val="Fuentedeprrafopredeter"/>
    <w:uiPriority w:val="99"/>
    <w:semiHidden/>
    <w:unhideWhenUsed/>
    <w:rsid w:val="004A7F99"/>
    <w:rPr>
      <w:color w:val="0000FF" w:themeColor="hyperlink"/>
      <w:u w:val="single"/>
    </w:rPr>
  </w:style>
  <w:style w:type="paragraph" w:customStyle="1" w:styleId="xmsonormal">
    <w:name w:val="x_msonormal"/>
    <w:basedOn w:val="Normal"/>
    <w:rsid w:val="00736380"/>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524247">
      <w:bodyDiv w:val="1"/>
      <w:marLeft w:val="0"/>
      <w:marRight w:val="0"/>
      <w:marTop w:val="0"/>
      <w:marBottom w:val="0"/>
      <w:divBdr>
        <w:top w:val="none" w:sz="0" w:space="0" w:color="auto"/>
        <w:left w:val="none" w:sz="0" w:space="0" w:color="auto"/>
        <w:bottom w:val="none" w:sz="0" w:space="0" w:color="auto"/>
        <w:right w:val="none" w:sz="0" w:space="0" w:color="auto"/>
      </w:divBdr>
    </w:div>
    <w:div w:id="140780053">
      <w:bodyDiv w:val="1"/>
      <w:marLeft w:val="0"/>
      <w:marRight w:val="0"/>
      <w:marTop w:val="0"/>
      <w:marBottom w:val="0"/>
      <w:divBdr>
        <w:top w:val="none" w:sz="0" w:space="0" w:color="auto"/>
        <w:left w:val="none" w:sz="0" w:space="0" w:color="auto"/>
        <w:bottom w:val="none" w:sz="0" w:space="0" w:color="auto"/>
        <w:right w:val="none" w:sz="0" w:space="0" w:color="auto"/>
      </w:divBdr>
    </w:div>
    <w:div w:id="168958059">
      <w:bodyDiv w:val="1"/>
      <w:marLeft w:val="0"/>
      <w:marRight w:val="0"/>
      <w:marTop w:val="0"/>
      <w:marBottom w:val="0"/>
      <w:divBdr>
        <w:top w:val="none" w:sz="0" w:space="0" w:color="auto"/>
        <w:left w:val="none" w:sz="0" w:space="0" w:color="auto"/>
        <w:bottom w:val="none" w:sz="0" w:space="0" w:color="auto"/>
        <w:right w:val="none" w:sz="0" w:space="0" w:color="auto"/>
      </w:divBdr>
    </w:div>
    <w:div w:id="180970413">
      <w:bodyDiv w:val="1"/>
      <w:marLeft w:val="0"/>
      <w:marRight w:val="0"/>
      <w:marTop w:val="0"/>
      <w:marBottom w:val="0"/>
      <w:divBdr>
        <w:top w:val="none" w:sz="0" w:space="0" w:color="auto"/>
        <w:left w:val="none" w:sz="0" w:space="0" w:color="auto"/>
        <w:bottom w:val="none" w:sz="0" w:space="0" w:color="auto"/>
        <w:right w:val="none" w:sz="0" w:space="0" w:color="auto"/>
      </w:divBdr>
    </w:div>
    <w:div w:id="240064718">
      <w:bodyDiv w:val="1"/>
      <w:marLeft w:val="0"/>
      <w:marRight w:val="0"/>
      <w:marTop w:val="0"/>
      <w:marBottom w:val="0"/>
      <w:divBdr>
        <w:top w:val="none" w:sz="0" w:space="0" w:color="auto"/>
        <w:left w:val="none" w:sz="0" w:space="0" w:color="auto"/>
        <w:bottom w:val="none" w:sz="0" w:space="0" w:color="auto"/>
        <w:right w:val="none" w:sz="0" w:space="0" w:color="auto"/>
      </w:divBdr>
    </w:div>
    <w:div w:id="283313820">
      <w:bodyDiv w:val="1"/>
      <w:marLeft w:val="0"/>
      <w:marRight w:val="0"/>
      <w:marTop w:val="0"/>
      <w:marBottom w:val="0"/>
      <w:divBdr>
        <w:top w:val="none" w:sz="0" w:space="0" w:color="auto"/>
        <w:left w:val="none" w:sz="0" w:space="0" w:color="auto"/>
        <w:bottom w:val="none" w:sz="0" w:space="0" w:color="auto"/>
        <w:right w:val="none" w:sz="0" w:space="0" w:color="auto"/>
      </w:divBdr>
    </w:div>
    <w:div w:id="573972053">
      <w:bodyDiv w:val="1"/>
      <w:marLeft w:val="0"/>
      <w:marRight w:val="0"/>
      <w:marTop w:val="0"/>
      <w:marBottom w:val="0"/>
      <w:divBdr>
        <w:top w:val="none" w:sz="0" w:space="0" w:color="auto"/>
        <w:left w:val="none" w:sz="0" w:space="0" w:color="auto"/>
        <w:bottom w:val="none" w:sz="0" w:space="0" w:color="auto"/>
        <w:right w:val="none" w:sz="0" w:space="0" w:color="auto"/>
      </w:divBdr>
    </w:div>
    <w:div w:id="734166970">
      <w:bodyDiv w:val="1"/>
      <w:marLeft w:val="0"/>
      <w:marRight w:val="0"/>
      <w:marTop w:val="0"/>
      <w:marBottom w:val="0"/>
      <w:divBdr>
        <w:top w:val="none" w:sz="0" w:space="0" w:color="auto"/>
        <w:left w:val="none" w:sz="0" w:space="0" w:color="auto"/>
        <w:bottom w:val="none" w:sz="0" w:space="0" w:color="auto"/>
        <w:right w:val="none" w:sz="0" w:space="0" w:color="auto"/>
      </w:divBdr>
    </w:div>
    <w:div w:id="741487069">
      <w:bodyDiv w:val="1"/>
      <w:marLeft w:val="0"/>
      <w:marRight w:val="0"/>
      <w:marTop w:val="0"/>
      <w:marBottom w:val="0"/>
      <w:divBdr>
        <w:top w:val="none" w:sz="0" w:space="0" w:color="auto"/>
        <w:left w:val="none" w:sz="0" w:space="0" w:color="auto"/>
        <w:bottom w:val="none" w:sz="0" w:space="0" w:color="auto"/>
        <w:right w:val="none" w:sz="0" w:space="0" w:color="auto"/>
      </w:divBdr>
    </w:div>
    <w:div w:id="776875843">
      <w:bodyDiv w:val="1"/>
      <w:marLeft w:val="0"/>
      <w:marRight w:val="0"/>
      <w:marTop w:val="0"/>
      <w:marBottom w:val="0"/>
      <w:divBdr>
        <w:top w:val="none" w:sz="0" w:space="0" w:color="auto"/>
        <w:left w:val="none" w:sz="0" w:space="0" w:color="auto"/>
        <w:bottom w:val="none" w:sz="0" w:space="0" w:color="auto"/>
        <w:right w:val="none" w:sz="0" w:space="0" w:color="auto"/>
      </w:divBdr>
    </w:div>
    <w:div w:id="897207492">
      <w:bodyDiv w:val="1"/>
      <w:marLeft w:val="0"/>
      <w:marRight w:val="0"/>
      <w:marTop w:val="0"/>
      <w:marBottom w:val="0"/>
      <w:divBdr>
        <w:top w:val="none" w:sz="0" w:space="0" w:color="auto"/>
        <w:left w:val="none" w:sz="0" w:space="0" w:color="auto"/>
        <w:bottom w:val="none" w:sz="0" w:space="0" w:color="auto"/>
        <w:right w:val="none" w:sz="0" w:space="0" w:color="auto"/>
      </w:divBdr>
    </w:div>
    <w:div w:id="1080568064">
      <w:bodyDiv w:val="1"/>
      <w:marLeft w:val="0"/>
      <w:marRight w:val="0"/>
      <w:marTop w:val="0"/>
      <w:marBottom w:val="0"/>
      <w:divBdr>
        <w:top w:val="none" w:sz="0" w:space="0" w:color="auto"/>
        <w:left w:val="none" w:sz="0" w:space="0" w:color="auto"/>
        <w:bottom w:val="none" w:sz="0" w:space="0" w:color="auto"/>
        <w:right w:val="none" w:sz="0" w:space="0" w:color="auto"/>
      </w:divBdr>
    </w:div>
    <w:div w:id="1333265526">
      <w:bodyDiv w:val="1"/>
      <w:marLeft w:val="0"/>
      <w:marRight w:val="0"/>
      <w:marTop w:val="0"/>
      <w:marBottom w:val="0"/>
      <w:divBdr>
        <w:top w:val="none" w:sz="0" w:space="0" w:color="auto"/>
        <w:left w:val="none" w:sz="0" w:space="0" w:color="auto"/>
        <w:bottom w:val="none" w:sz="0" w:space="0" w:color="auto"/>
        <w:right w:val="none" w:sz="0" w:space="0" w:color="auto"/>
      </w:divBdr>
    </w:div>
    <w:div w:id="1382942606">
      <w:bodyDiv w:val="1"/>
      <w:marLeft w:val="0"/>
      <w:marRight w:val="0"/>
      <w:marTop w:val="0"/>
      <w:marBottom w:val="0"/>
      <w:divBdr>
        <w:top w:val="none" w:sz="0" w:space="0" w:color="auto"/>
        <w:left w:val="none" w:sz="0" w:space="0" w:color="auto"/>
        <w:bottom w:val="none" w:sz="0" w:space="0" w:color="auto"/>
        <w:right w:val="none" w:sz="0" w:space="0" w:color="auto"/>
      </w:divBdr>
    </w:div>
    <w:div w:id="1401949463">
      <w:bodyDiv w:val="1"/>
      <w:marLeft w:val="0"/>
      <w:marRight w:val="0"/>
      <w:marTop w:val="0"/>
      <w:marBottom w:val="0"/>
      <w:divBdr>
        <w:top w:val="none" w:sz="0" w:space="0" w:color="auto"/>
        <w:left w:val="none" w:sz="0" w:space="0" w:color="auto"/>
        <w:bottom w:val="none" w:sz="0" w:space="0" w:color="auto"/>
        <w:right w:val="none" w:sz="0" w:space="0" w:color="auto"/>
      </w:divBdr>
    </w:div>
    <w:div w:id="1723019181">
      <w:bodyDiv w:val="1"/>
      <w:marLeft w:val="0"/>
      <w:marRight w:val="0"/>
      <w:marTop w:val="0"/>
      <w:marBottom w:val="0"/>
      <w:divBdr>
        <w:top w:val="none" w:sz="0" w:space="0" w:color="auto"/>
        <w:left w:val="none" w:sz="0" w:space="0" w:color="auto"/>
        <w:bottom w:val="none" w:sz="0" w:space="0" w:color="auto"/>
        <w:right w:val="none" w:sz="0" w:space="0" w:color="auto"/>
      </w:divBdr>
    </w:div>
    <w:div w:id="1747990011">
      <w:bodyDiv w:val="1"/>
      <w:marLeft w:val="0"/>
      <w:marRight w:val="0"/>
      <w:marTop w:val="0"/>
      <w:marBottom w:val="0"/>
      <w:divBdr>
        <w:top w:val="none" w:sz="0" w:space="0" w:color="auto"/>
        <w:left w:val="none" w:sz="0" w:space="0" w:color="auto"/>
        <w:bottom w:val="none" w:sz="0" w:space="0" w:color="auto"/>
        <w:right w:val="none" w:sz="0" w:space="0" w:color="auto"/>
      </w:divBdr>
    </w:div>
    <w:div w:id="2018460174">
      <w:bodyDiv w:val="1"/>
      <w:marLeft w:val="0"/>
      <w:marRight w:val="0"/>
      <w:marTop w:val="0"/>
      <w:marBottom w:val="0"/>
      <w:divBdr>
        <w:top w:val="none" w:sz="0" w:space="0" w:color="auto"/>
        <w:left w:val="none" w:sz="0" w:space="0" w:color="auto"/>
        <w:bottom w:val="none" w:sz="0" w:space="0" w:color="auto"/>
        <w:right w:val="none" w:sz="0" w:space="0" w:color="auto"/>
      </w:divBdr>
    </w:div>
    <w:div w:id="208568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4901</Words>
  <Characters>26959</Characters>
  <Application>Microsoft Office Word</Application>
  <DocSecurity>0</DocSecurity>
  <Lines>224</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Isis Vianey Garrigos Nava</dc:creator>
  <cp:lastModifiedBy>Susuky Espinosa Lee</cp:lastModifiedBy>
  <cp:revision>2</cp:revision>
  <cp:lastPrinted>2019-09-27T19:28:00Z</cp:lastPrinted>
  <dcterms:created xsi:type="dcterms:W3CDTF">2020-11-05T16:20:00Z</dcterms:created>
  <dcterms:modified xsi:type="dcterms:W3CDTF">2020-11-05T16:20:00Z</dcterms:modified>
</cp:coreProperties>
</file>