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6A2" w:rsidRDefault="00CF3A55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8029" y="895149"/>
            <wp:positionH relativeFrom="column">
              <wp:align>left</wp:align>
            </wp:positionH>
            <wp:positionV relativeFrom="paragraph">
              <wp:align>top</wp:align>
            </wp:positionV>
            <wp:extent cx="548640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9B76A9">
        <w:br w:type="textWrapping" w:clear="all"/>
      </w:r>
    </w:p>
    <w:sectPr w:rsidR="009F76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A55"/>
    <w:rsid w:val="00353569"/>
    <w:rsid w:val="003B2690"/>
    <w:rsid w:val="008B7D91"/>
    <w:rsid w:val="009B76A9"/>
    <w:rsid w:val="009F76A2"/>
    <w:rsid w:val="00AB23C5"/>
    <w:rsid w:val="00CF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C9FFD8-D90E-4CF0-ACFC-71DD38AB1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Ocupación hotelera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7C38-4D9C-AD8D-F30D4E66635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7C38-4D9C-AD8D-F30D4E66635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C38-4D9C-AD8D-F30D4E66635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1 al 15 de MAYO</c:v>
                </c:pt>
                <c:pt idx="1">
                  <c:v>16-20 de MAYO</c:v>
                </c:pt>
                <c:pt idx="2">
                  <c:v>20 al 30 de MAYO</c:v>
                </c:pt>
              </c:strCache>
            </c:strRef>
          </c:cat>
          <c:val>
            <c:numRef>
              <c:f>Hoja1!$B$2:$B$4</c:f>
              <c:numCache>
                <c:formatCode>0%</c:formatCode>
                <c:ptCount val="3"/>
                <c:pt idx="0">
                  <c:v>0.5</c:v>
                </c:pt>
                <c:pt idx="1">
                  <c:v>0.3</c:v>
                </c:pt>
                <c:pt idx="2">
                  <c:v>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C38-4D9C-AD8D-F30D4E66635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1823709536307967"/>
          <c:y val="0.43943350831146105"/>
          <c:w val="0.26787401574803149"/>
          <c:h val="0.26785901762279712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Francisco</cp:lastModifiedBy>
  <cp:revision>4</cp:revision>
  <dcterms:created xsi:type="dcterms:W3CDTF">2019-07-09T17:26:00Z</dcterms:created>
  <dcterms:modified xsi:type="dcterms:W3CDTF">2020-11-10T20:14:00Z</dcterms:modified>
</cp:coreProperties>
</file>