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301E62" w14:textId="77777777" w:rsidR="001A22B7" w:rsidRDefault="009E29F1" w:rsidP="009E29F1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F0A86AB" w14:textId="77777777" w:rsidR="009E29F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NOMBRE: </w:t>
      </w:r>
      <w:r w:rsidR="009E29F1">
        <w:rPr>
          <w:rFonts w:ascii="Arial" w:hAnsi="Arial" w:cs="Arial"/>
          <w:b/>
          <w:sz w:val="28"/>
          <w:szCs w:val="28"/>
        </w:rPr>
        <w:t>MA. DEL CONSUELO SUAREZ GONZALEZ</w:t>
      </w:r>
    </w:p>
    <w:p w14:paraId="41DD2BB5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CARGO: PRIMERA REGIDORA DE REPRESENTACION PROPORCIONAL</w:t>
      </w:r>
    </w:p>
    <w:p w14:paraId="5CE29392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</w:p>
    <w:p w14:paraId="7B44398D" w14:textId="77777777" w:rsidR="008A4E82" w:rsidRPr="00BB1825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BB1825">
        <w:rPr>
          <w:rFonts w:ascii="Bookman Old Style" w:hAnsi="Bookman Old Style" w:cs="Arial"/>
          <w:b/>
          <w:bCs/>
          <w:szCs w:val="28"/>
          <w:lang w:val="es-ES"/>
        </w:rPr>
        <w:t>OBJETIVO PROFESIONAL:</w:t>
      </w:r>
    </w:p>
    <w:p w14:paraId="0360DD8C" w14:textId="77777777" w:rsidR="008A4E82" w:rsidRPr="00056802" w:rsidRDefault="008A4E82" w:rsidP="008A4E82">
      <w:pPr>
        <w:rPr>
          <w:rFonts w:ascii="Arial" w:hAnsi="Arial" w:cs="Arial"/>
          <w:sz w:val="20"/>
          <w:szCs w:val="20"/>
          <w:lang w:val="es-ES"/>
        </w:rPr>
      </w:pPr>
    </w:p>
    <w:p w14:paraId="361FF922" w14:textId="77777777" w:rsidR="008A4E82" w:rsidRPr="00D64EB3" w:rsidRDefault="008A4E82" w:rsidP="008A4E82">
      <w:pPr>
        <w:jc w:val="both"/>
        <w:rPr>
          <w:rFonts w:ascii="Californian FB" w:hAnsi="Californian FB" w:cs="Arial"/>
          <w:lang w:val="es-ES"/>
        </w:rPr>
      </w:pPr>
      <w:r w:rsidRPr="00D64EB3">
        <w:rPr>
          <w:rFonts w:ascii="Californian FB" w:hAnsi="Californian FB" w:cs="Arial"/>
          <w:color w:val="000000"/>
          <w:szCs w:val="21"/>
          <w:shd w:val="clear" w:color="auto" w:fill="FFFFFF"/>
        </w:rPr>
        <w:t>SER EL MEJOR GERENTE DEL RESTAURANTE QUE GARANTICE EL TRATO MAS EXQUISITO A LOS CLIENTES, LA COMIDA DE MAYOR CALIDAD Y EL MEJOR AMBIENTE DE TRABAJO EN MI EQUIPO. ALCANZARE ESTE OBJETIVO PASO A PASO Y CON PERSEVERANCIA, AFIANZANDO LAS RELACIONES CON MIS COMPANEROS MIENTRAS ME PREOCUPO POR MEJORAR Y CRECER PROFESIONALMENTE, CONSEGUIRE QUE EL SERVICIO DE ATENCION AL CLIENTE SEA MAS CERCANO Y COMPLETO Y DE VERDADERA RESPUESTA A SUS NECESIDADES, INTERESANDOME POR LA MEJOR FORMA DE AYUDAR EN TODOS LOS AMBITOS.</w:t>
      </w:r>
    </w:p>
    <w:p w14:paraId="03A56CD0" w14:textId="77777777" w:rsidR="008A4E82" w:rsidRPr="00056802" w:rsidRDefault="008A4E82" w:rsidP="008A4E82">
      <w:pPr>
        <w:rPr>
          <w:rFonts w:ascii="Arial" w:hAnsi="Arial" w:cs="Arial"/>
          <w:sz w:val="20"/>
          <w:lang w:val="es-ES"/>
        </w:rPr>
      </w:pPr>
    </w:p>
    <w:p w14:paraId="7C4C2AC5" w14:textId="77777777" w:rsidR="008A4E82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D64EB3">
        <w:rPr>
          <w:rFonts w:ascii="Bookman Old Style" w:hAnsi="Bookman Old Style" w:cs="Arial"/>
          <w:b/>
          <w:bCs/>
          <w:szCs w:val="28"/>
          <w:lang w:val="es-ES"/>
        </w:rPr>
        <w:t>FORMACIÓN ACADÉMICA:</w:t>
      </w:r>
    </w:p>
    <w:p w14:paraId="1111C526" w14:textId="77777777" w:rsidR="008A4E82" w:rsidRDefault="008A4E82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 w:rsidRPr="00D64EB3">
        <w:rPr>
          <w:rFonts w:ascii="Californian FB" w:hAnsi="Californian FB" w:cs="Arial"/>
          <w:bCs/>
          <w:szCs w:val="28"/>
          <w:lang w:val="es-ES"/>
        </w:rPr>
        <w:t>05/07/2002, PREPARATORIA POR COOPERACIÓN NO. 09 DE LA SECCIÓN 26 DEL SNTE “PONCIANO ARRIAGA” HUICHIHUAYAN, HUEHUETLAN S.L.P.</w:t>
      </w:r>
    </w:p>
    <w:p w14:paraId="71C506C3" w14:textId="77777777" w:rsidR="002F1061" w:rsidRPr="00D64EB3" w:rsidRDefault="002F1061" w:rsidP="002F1061">
      <w:pPr>
        <w:spacing w:after="0" w:line="240" w:lineRule="auto"/>
        <w:ind w:left="720"/>
        <w:jc w:val="both"/>
        <w:rPr>
          <w:rFonts w:ascii="Californian FB" w:hAnsi="Californian FB" w:cs="Arial"/>
          <w:bCs/>
          <w:szCs w:val="28"/>
          <w:lang w:val="es-ES"/>
        </w:rPr>
      </w:pPr>
    </w:p>
    <w:p w14:paraId="2EA15D61" w14:textId="77777777" w:rsidR="008A4E82" w:rsidRPr="00D64EB3" w:rsidRDefault="002F1061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>
        <w:rPr>
          <w:rFonts w:ascii="Californian FB" w:hAnsi="Californian FB" w:cs="Arial"/>
          <w:bCs/>
          <w:szCs w:val="28"/>
          <w:lang w:val="es-ES"/>
        </w:rPr>
        <w:t>AL MES DE OCTUBRE DE 2018,</w:t>
      </w:r>
      <w:r w:rsidR="008A4E82" w:rsidRPr="00D64EB3">
        <w:rPr>
          <w:rFonts w:ascii="Californian FB" w:hAnsi="Californian FB" w:cs="Arial"/>
          <w:bCs/>
          <w:szCs w:val="28"/>
          <w:lang w:val="es-ES"/>
        </w:rPr>
        <w:t xml:space="preserve"> CURSO EL CUARTO CUATRIMESTRE DE LA LICENCIATURA EN ADMINISTRACIÓN, COMPRENDIDO DEL 01 DE SEPTIEMBRE AL 15 DE DICIEMBRE DE 2018, UNIVERSIDAD TANGAMANGA CAMPUS “HUASTECA”.</w:t>
      </w:r>
    </w:p>
    <w:p w14:paraId="7F88137F" w14:textId="77777777" w:rsidR="008A4E82" w:rsidRPr="00912635" w:rsidRDefault="008A4E82" w:rsidP="008A4E82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p w14:paraId="2260F75C" w14:textId="77777777" w:rsidR="008A4E82" w:rsidRPr="004E1E96" w:rsidRDefault="008A4E82" w:rsidP="008A4E82">
      <w:pPr>
        <w:pStyle w:val="Textoindependiente2"/>
        <w:rPr>
          <w:rFonts w:ascii="Bookman Old Style" w:hAnsi="Bookman Old Style" w:cs="Arial"/>
          <w:sz w:val="28"/>
          <w:szCs w:val="28"/>
        </w:rPr>
      </w:pPr>
      <w:r w:rsidRPr="004E1E96">
        <w:rPr>
          <w:rFonts w:ascii="Bookman Old Style" w:hAnsi="Bookman Old Style" w:cs="Arial"/>
          <w:szCs w:val="28"/>
        </w:rPr>
        <w:t>FORMACIÓN COMPLEMENTARIA:</w:t>
      </w:r>
    </w:p>
    <w:p w14:paraId="7CFE4096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 w:rsidRPr="004E1E96">
        <w:rPr>
          <w:rFonts w:ascii="Californian FB" w:hAnsi="Californian FB" w:cs="Arial"/>
          <w:b w:val="0"/>
          <w:sz w:val="22"/>
          <w:szCs w:val="22"/>
        </w:rPr>
        <w:t xml:space="preserve">CURSO Y CAPACITACION 2018 PARA CUIDADO Y MANTENIMIENTO DEL BAGRE, IMPARTIDO POR LA </w:t>
      </w:r>
      <w:r w:rsidRPr="004E1E96"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SECRETARÍA DE AGRICULTURA, GANADERÍA, DESARROLLO RURAL, PESCA Y ALIMENTACIÓN.</w:t>
      </w:r>
    </w:p>
    <w:p w14:paraId="4100B53A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CAPACITACION PROFESIONAL A EMPLEADOS Y GERENCIA, PARA EL FORTALECIMIENTO Y MEJORA DE LA ATENCION AL CLIENTE 2018, IMPARTIDO POR EL LIC. OSCAR OSVALDO FERNANDEZ MEDINA.</w:t>
      </w:r>
    </w:p>
    <w:p w14:paraId="533539ED" w14:textId="77777777" w:rsidR="008A4E82" w:rsidRDefault="008A4E82" w:rsidP="008A4E82">
      <w:pPr>
        <w:pStyle w:val="Textoindependiente2"/>
        <w:rPr>
          <w:rFonts w:ascii="Bookman Old Style" w:hAnsi="Bookman Old Style" w:cs="Arial"/>
          <w:b w:val="0"/>
          <w:bCs w:val="0"/>
          <w:szCs w:val="28"/>
          <w:lang w:val="es-ES"/>
        </w:rPr>
      </w:pPr>
      <w:r w:rsidRPr="00056802">
        <w:rPr>
          <w:rFonts w:ascii="Arial" w:hAnsi="Arial" w:cs="Arial"/>
          <w:sz w:val="40"/>
          <w:szCs w:val="40"/>
          <w:lang w:val="es-ES"/>
        </w:rPr>
        <w:br/>
      </w:r>
      <w:r w:rsidRPr="004E1E96">
        <w:rPr>
          <w:rFonts w:ascii="Bookman Old Style" w:hAnsi="Bookman Old Style" w:cs="Arial"/>
          <w:szCs w:val="28"/>
          <w:lang w:val="es-ES"/>
        </w:rPr>
        <w:t>EXPERIENCIA PROFESIONAL</w:t>
      </w:r>
      <w:r w:rsidRPr="004E1E96">
        <w:rPr>
          <w:rFonts w:ascii="Bookman Old Style" w:hAnsi="Bookman Old Style" w:cs="Arial"/>
          <w:b w:val="0"/>
          <w:bCs w:val="0"/>
          <w:szCs w:val="28"/>
          <w:lang w:val="es-ES"/>
        </w:rPr>
        <w:t>:</w:t>
      </w:r>
    </w:p>
    <w:p w14:paraId="3BFC1A5B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COPROPIETARIA Y GERENTE DEL RESTAURANTE DE MARISCOS “PECES VIVOS”, TAZAQUIL, COXCATLAN, S.L.P. (7 AÑOS).</w:t>
      </w:r>
    </w:p>
    <w:p w14:paraId="518BE60E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ADMINISTRADORA OPERATIVA DE BIENES E INMUEBLES EN EL MUNICIPIO DE CORREGIDORA, EN EL ESTADO DE QUERÉTARO. (3 AÑOS)</w:t>
      </w:r>
      <w:r>
        <w:rPr>
          <w:rFonts w:ascii="Californian FB" w:hAnsi="Californian FB" w:cs="Arial"/>
          <w:b w:val="0"/>
          <w:sz w:val="22"/>
          <w:lang w:val="es-ES"/>
        </w:rPr>
        <w:t>.</w:t>
      </w:r>
    </w:p>
    <w:p w14:paraId="7F058E7C" w14:textId="77777777" w:rsidR="008A4E82" w:rsidRPr="004E1E96" w:rsidRDefault="008A4E82" w:rsidP="008A4E82">
      <w:pPr>
        <w:pStyle w:val="Textoindependiente2"/>
        <w:rPr>
          <w:rFonts w:ascii="Arial" w:hAnsi="Arial" w:cs="Arial"/>
          <w:sz w:val="20"/>
          <w:lang w:val="es-ES"/>
        </w:rPr>
      </w:pPr>
    </w:p>
    <w:p w14:paraId="13381E5D" w14:textId="77777777" w:rsidR="008A4E82" w:rsidRDefault="008A4E82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p w14:paraId="6AF19E3D" w14:textId="77777777" w:rsidR="002F1061" w:rsidRPr="00056802" w:rsidRDefault="002F1061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sectPr w:rsidR="002F1061" w:rsidRPr="00056802" w:rsidSect="00E609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fornian FB">
    <w:altName w:val="Cambria Math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E403D"/>
    <w:multiLevelType w:val="hybridMultilevel"/>
    <w:tmpl w:val="65361DD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342A65"/>
    <w:multiLevelType w:val="hybridMultilevel"/>
    <w:tmpl w:val="7042169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71FF9"/>
    <w:multiLevelType w:val="hybridMultilevel"/>
    <w:tmpl w:val="9CE201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ED228D"/>
    <w:multiLevelType w:val="hybridMultilevel"/>
    <w:tmpl w:val="4A7E569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B678F3"/>
    <w:multiLevelType w:val="hybridMultilevel"/>
    <w:tmpl w:val="69844FF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4316B3"/>
    <w:multiLevelType w:val="hybridMultilevel"/>
    <w:tmpl w:val="D478806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29F1"/>
    <w:rsid w:val="00124946"/>
    <w:rsid w:val="002F1061"/>
    <w:rsid w:val="00403375"/>
    <w:rsid w:val="00494042"/>
    <w:rsid w:val="00510A84"/>
    <w:rsid w:val="00673CF4"/>
    <w:rsid w:val="00677927"/>
    <w:rsid w:val="007F4CAA"/>
    <w:rsid w:val="008A4E82"/>
    <w:rsid w:val="009D23B9"/>
    <w:rsid w:val="009E29F1"/>
    <w:rsid w:val="00B46BA0"/>
    <w:rsid w:val="00E173B9"/>
    <w:rsid w:val="00E60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9B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9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8A4E8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extoindependiente2Car">
    <w:name w:val="Texto independiente 2 Car"/>
    <w:basedOn w:val="Fuentedeprrafopredeter"/>
    <w:link w:val="Textoindependiente2"/>
    <w:rsid w:val="008A4E82"/>
    <w:rPr>
      <w:rFonts w:ascii="Times New Roman" w:eastAsia="Times New Roman" w:hAnsi="Times New Roman" w:cs="Times New Roman"/>
      <w:b/>
      <w:bCs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10</cp:revision>
  <dcterms:created xsi:type="dcterms:W3CDTF">2018-11-08T00:33:00Z</dcterms:created>
  <dcterms:modified xsi:type="dcterms:W3CDTF">2020-10-03T15:03:00Z</dcterms:modified>
</cp:coreProperties>
</file>