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7E8D6E1" w14:textId="1F978751" w:rsidR="008243C4" w:rsidRDefault="008243C4" w:rsidP="008243C4">
      <w:pPr>
        <w:spacing w:after="240" w:line="240" w:lineRule="auto"/>
        <w:jc w:val="both"/>
        <w:rPr>
          <w:rFonts w:ascii="Calibri" w:eastAsia="Times New Roman" w:hAnsi="Calibri" w:cs="Calibri"/>
          <w:color w:val="000000"/>
          <w:sz w:val="36"/>
          <w:szCs w:val="36"/>
          <w:lang w:eastAsia="es-MX"/>
        </w:rPr>
      </w:pPr>
      <w:r w:rsidRPr="008243C4">
        <w:rPr>
          <w:rFonts w:ascii="Calibri" w:eastAsia="Times New Roman" w:hAnsi="Calibri" w:cs="Calibri"/>
          <w:color w:val="000000"/>
          <w:sz w:val="36"/>
          <w:szCs w:val="36"/>
          <w:lang w:eastAsia="es-MX"/>
        </w:rPr>
        <w:t>Esta información  no s</w:t>
      </w:r>
      <w:r>
        <w:rPr>
          <w:rFonts w:ascii="Calibri" w:eastAsia="Times New Roman" w:hAnsi="Calibri" w:cs="Calibri"/>
          <w:color w:val="000000"/>
          <w:sz w:val="36"/>
          <w:szCs w:val="36"/>
          <w:lang w:eastAsia="es-MX"/>
        </w:rPr>
        <w:t xml:space="preserve">ufrió modificaciones durante </w:t>
      </w:r>
      <w:r w:rsidR="00EB32A8">
        <w:rPr>
          <w:rFonts w:ascii="Calibri" w:eastAsia="Times New Roman" w:hAnsi="Calibri" w:cs="Calibri"/>
          <w:color w:val="000000"/>
          <w:sz w:val="36"/>
          <w:szCs w:val="36"/>
          <w:lang w:eastAsia="es-MX"/>
        </w:rPr>
        <w:t xml:space="preserve">el mes de </w:t>
      </w:r>
      <w:r w:rsidR="00587E0C">
        <w:rPr>
          <w:rFonts w:ascii="Calibri" w:eastAsia="Times New Roman" w:hAnsi="Calibri" w:cs="Calibri"/>
          <w:color w:val="000000"/>
          <w:sz w:val="36"/>
          <w:szCs w:val="36"/>
          <w:lang w:eastAsia="es-MX"/>
        </w:rPr>
        <w:t>ju</w:t>
      </w:r>
      <w:r w:rsidR="00272353">
        <w:rPr>
          <w:rFonts w:ascii="Calibri" w:eastAsia="Times New Roman" w:hAnsi="Calibri" w:cs="Calibri"/>
          <w:color w:val="000000"/>
          <w:sz w:val="36"/>
          <w:szCs w:val="36"/>
          <w:lang w:eastAsia="es-MX"/>
        </w:rPr>
        <w:t>l</w:t>
      </w:r>
      <w:r w:rsidR="00587E0C">
        <w:rPr>
          <w:rFonts w:ascii="Calibri" w:eastAsia="Times New Roman" w:hAnsi="Calibri" w:cs="Calibri"/>
          <w:color w:val="000000"/>
          <w:sz w:val="36"/>
          <w:szCs w:val="36"/>
          <w:lang w:eastAsia="es-MX"/>
        </w:rPr>
        <w:t>io</w:t>
      </w:r>
      <w:r w:rsidR="00AD34A1">
        <w:rPr>
          <w:rFonts w:ascii="Calibri" w:eastAsia="Times New Roman" w:hAnsi="Calibri" w:cs="Calibri"/>
          <w:color w:val="000000"/>
          <w:sz w:val="36"/>
          <w:szCs w:val="36"/>
          <w:lang w:eastAsia="es-MX"/>
        </w:rPr>
        <w:t xml:space="preserve"> de 2020</w:t>
      </w:r>
      <w:r>
        <w:rPr>
          <w:rFonts w:ascii="Calibri" w:eastAsia="Times New Roman" w:hAnsi="Calibri" w:cs="Calibri"/>
          <w:color w:val="000000"/>
          <w:sz w:val="36"/>
          <w:szCs w:val="36"/>
          <w:lang w:eastAsia="es-MX"/>
        </w:rPr>
        <w:t>,</w:t>
      </w:r>
      <w:r w:rsidRPr="008243C4">
        <w:rPr>
          <w:rFonts w:ascii="Calibri" w:eastAsia="Times New Roman" w:hAnsi="Calibri" w:cs="Calibri"/>
          <w:color w:val="000000"/>
          <w:sz w:val="36"/>
          <w:szCs w:val="36"/>
          <w:lang w:eastAsia="es-MX"/>
        </w:rPr>
        <w:t xml:space="preserve"> en razón que el sujeto obligado conserva el mismo bien inmueble reportado</w:t>
      </w:r>
      <w:r w:rsidR="00AD34A1">
        <w:rPr>
          <w:rFonts w:ascii="Calibri" w:eastAsia="Times New Roman" w:hAnsi="Calibri" w:cs="Calibri"/>
          <w:color w:val="000000"/>
          <w:sz w:val="36"/>
          <w:szCs w:val="36"/>
          <w:lang w:eastAsia="es-MX"/>
        </w:rPr>
        <w:t xml:space="preserve"> en el anterior periodo. </w:t>
      </w:r>
    </w:p>
    <w:p w14:paraId="1A8852CD" w14:textId="77777777" w:rsidR="004E5A97" w:rsidRPr="008243C4" w:rsidRDefault="00272353" w:rsidP="008243C4">
      <w:pPr>
        <w:jc w:val="both"/>
        <w:rPr>
          <w:sz w:val="36"/>
          <w:szCs w:val="36"/>
        </w:rPr>
      </w:pPr>
    </w:p>
    <w:sectPr w:rsidR="004E5A97" w:rsidRPr="008243C4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243C4"/>
    <w:rsid w:val="00071F61"/>
    <w:rsid w:val="00272353"/>
    <w:rsid w:val="003E2A10"/>
    <w:rsid w:val="00500A34"/>
    <w:rsid w:val="00561E6D"/>
    <w:rsid w:val="00587E0C"/>
    <w:rsid w:val="005B0BA7"/>
    <w:rsid w:val="008243C4"/>
    <w:rsid w:val="00926DEA"/>
    <w:rsid w:val="00AD34A1"/>
    <w:rsid w:val="00C27830"/>
    <w:rsid w:val="00EB32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6DB1561"/>
  <w15:chartTrackingRefBased/>
  <w15:docId w15:val="{073C4535-8326-4AE0-B9F8-94782F0C64C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967515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0812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27</Words>
  <Characters>149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175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Eloisa Castro</dc:creator>
  <cp:keywords/>
  <dc:description/>
  <cp:lastModifiedBy>Yesenia Torres Andrade</cp:lastModifiedBy>
  <cp:revision>4</cp:revision>
  <dcterms:created xsi:type="dcterms:W3CDTF">2020-09-03T08:02:00Z</dcterms:created>
  <dcterms:modified xsi:type="dcterms:W3CDTF">2020-09-03T08:02:00Z</dcterms:modified>
</cp:coreProperties>
</file>