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:rsidR="007F6DBB" w:rsidRDefault="007F6DBB" w:rsidP="007F6DBB">
      <w:pPr>
        <w:jc w:val="center"/>
        <w:rPr>
          <w:b/>
          <w:sz w:val="28"/>
        </w:rPr>
      </w:pPr>
    </w:p>
    <w:p w:rsidR="007F6DBB" w:rsidRDefault="007F6DBB" w:rsidP="007F6DBB">
      <w:pPr>
        <w:jc w:val="center"/>
        <w:rPr>
          <w:b/>
          <w:sz w:val="28"/>
        </w:rPr>
      </w:pPr>
    </w:p>
    <w:p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567690</wp:posOffset>
                </wp:positionH>
                <wp:positionV relativeFrom="paragraph">
                  <wp:posOffset>832485</wp:posOffset>
                </wp:positionV>
                <wp:extent cx="5019675" cy="659130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6591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6DBB" w:rsidRDefault="007F6DBB" w:rsidP="007F6DBB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0C09A3">
                              <w:rPr>
                                <w:sz w:val="48"/>
                                <w:szCs w:val="48"/>
                              </w:rPr>
                              <w:t xml:space="preserve">No se genera esta información toda vez que durante el mes de </w:t>
                            </w:r>
                            <w:r w:rsidR="00023ACE">
                              <w:rPr>
                                <w:sz w:val="48"/>
                                <w:szCs w:val="48"/>
                              </w:rPr>
                              <w:t>Octubre</w:t>
                            </w:r>
                            <w:r w:rsidR="00FB4DB4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AE0654" w:rsidRPr="000C09A3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5C333B" w:rsidRPr="000C09A3">
                              <w:rPr>
                                <w:sz w:val="48"/>
                                <w:szCs w:val="48"/>
                              </w:rPr>
                              <w:t>de 20</w:t>
                            </w:r>
                            <w:r w:rsidR="008811AF" w:rsidRPr="000C09A3">
                              <w:rPr>
                                <w:sz w:val="48"/>
                                <w:szCs w:val="48"/>
                              </w:rPr>
                              <w:t>20</w:t>
                            </w:r>
                            <w:r w:rsidRPr="000C09A3">
                              <w:rPr>
                                <w:sz w:val="48"/>
                                <w:szCs w:val="48"/>
                              </w:rPr>
                              <w:t>, no se realizaron Convenios con Sector Social o</w:t>
                            </w:r>
                            <w:r w:rsidR="00FA6857" w:rsidRPr="000C09A3">
                              <w:rPr>
                                <w:sz w:val="48"/>
                                <w:szCs w:val="48"/>
                              </w:rPr>
                              <w:t xml:space="preserve"> Privado</w:t>
                            </w:r>
                          </w:p>
                          <w:p w:rsidR="00FF3EC1" w:rsidRDefault="00FF3EC1" w:rsidP="007F6DBB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FF3EC1" w:rsidRPr="000C09A3" w:rsidRDefault="00FF3EC1" w:rsidP="007F6DBB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:rsidR="000C09A3" w:rsidRPr="000C09A3" w:rsidRDefault="000C09A3" w:rsidP="007F6DBB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0C09A3">
                              <w:rPr>
                                <w:sz w:val="48"/>
                                <w:szCs w:val="48"/>
                              </w:rPr>
                              <w:t>(</w:t>
                            </w:r>
                            <w:r w:rsidR="00FF3EC1">
                              <w:rPr>
                                <w:sz w:val="48"/>
                                <w:szCs w:val="48"/>
                              </w:rPr>
                              <w:t>Los Convenios se</w:t>
                            </w:r>
                            <w:r w:rsidRPr="000C09A3">
                              <w:rPr>
                                <w:sz w:val="48"/>
                                <w:szCs w:val="48"/>
                              </w:rPr>
                              <w:t xml:space="preserve"> llevan a cabo con fundamento en </w:t>
                            </w:r>
                            <w:r w:rsidR="00FF3EC1">
                              <w:rPr>
                                <w:sz w:val="48"/>
                                <w:szCs w:val="48"/>
                              </w:rPr>
                              <w:t xml:space="preserve">el </w:t>
                            </w:r>
                            <w:r w:rsidRPr="000C09A3">
                              <w:rPr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="00FF3EC1" w:rsidRPr="000C09A3">
                              <w:rPr>
                                <w:sz w:val="48"/>
                                <w:szCs w:val="48"/>
                              </w:rPr>
                              <w:t>Artículo</w:t>
                            </w:r>
                            <w:r w:rsidR="00FF3EC1">
                              <w:rPr>
                                <w:sz w:val="48"/>
                                <w:szCs w:val="48"/>
                              </w:rPr>
                              <w:t>s</w:t>
                            </w:r>
                            <w:r w:rsidRPr="000C09A3">
                              <w:rPr>
                                <w:sz w:val="48"/>
                                <w:szCs w:val="48"/>
                              </w:rPr>
                              <w:t xml:space="preserve"> 142,</w:t>
                            </w:r>
                            <w:r w:rsidR="00FF3EC1">
                              <w:rPr>
                                <w:sz w:val="48"/>
                                <w:szCs w:val="48"/>
                              </w:rPr>
                              <w:t xml:space="preserve"> 143 y 144</w:t>
                            </w:r>
                            <w:r w:rsidRPr="000C09A3">
                              <w:rPr>
                                <w:sz w:val="48"/>
                                <w:szCs w:val="48"/>
                              </w:rPr>
                              <w:t xml:space="preserve"> de la LEY ORGANICA DEL MUNICIPIO LIBRE DEL ESTADO DE SAN LUIS POTOSI) </w:t>
                            </w:r>
                          </w:p>
                          <w:p w:rsidR="007F6DBB" w:rsidRPr="000C09A3" w:rsidRDefault="007F6DBB" w:rsidP="007F6DBB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.7pt;margin-top:65.55pt;width:395.25pt;height:5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Dz+EwIAAPwDAAAOAAAAZHJzL2Uyb0RvYy54bWysU11v2yAUfZ+0/4B4X2ynSdpYcaouXadJ&#10;3YfU7QcQwDEacBmQ2Nmv7wWnabS9TfMDAt97D/ece1jdDkaTg/RBgW1oNSkpkZaDUHbX0B/fH97d&#10;UBIis4JpsLKhRxno7frtm1XvajmFDrSQniCIDXXvGtrF6OqiCLyThoUJOGkx2II3LOLR7wrhWY/o&#10;RhfTslwUPXjhPHAZAv69H4N0nfHbVvL4tW2DjEQ3FHuLefV53aa1WK9YvfPMdYqf2mD/0IVhyuKl&#10;Z6h7FhnZe/UXlFHcQ4A2TjiYAtpWcZk5IJuq/IPNU8eczFxQnODOMoX/B8u/HL55okRDr8prSiwz&#10;OKTNngkPREgS5RCBTJNMvQs1Zj85zI/Dexhw3JlycI/AfwZiYdMxu5N33kPfSSawzSpVFhelI05I&#10;INv+Mwi8je0jZKCh9SZpiKoQRMdxHc8jwj4Ix5/zslourueUcIwt5svqqsxDLFj9Uu58iB8lGJI2&#10;DfXogQzPDo8hpnZY/ZKSbrPwoLTOPtCW9A1dzqfzXHARMSqiTbUyDb0p0zcaJ7H8YEUujkzpcY8X&#10;aHuinZiOnOOwHTAxabEFcUQBPIx2xOeDmw78b0p6tGJDw68985IS/cmiiMtqNkvezYfZ/HqKB38Z&#10;2V5GmOUI1dBIybjdxOz3kesdit2qLMNrJ6de0WJZndNzSB6+POes10e7fgYAAP//AwBQSwMEFAAG&#10;AAgAAAAhAIlvuGjeAAAACwEAAA8AAABkcnMvZG93bnJldi54bWxMj8FOwzAMhu9IvENkJG4sKYyt&#10;KU0nBOIKYjAkblnjtRWNUzXZWt4ec4Kjf3/6/bnczL4XJxxjF8hAtlAgkOrgOmoMvL89XeUgYrLk&#10;bB8IDXxjhE11flbawoWJXvG0TY3gEoqFNdCmNBRSxrpFb+MiDEi8O4TR28Tj2Eg32onLfS+vlVpJ&#10;bzviC60d8KHF+mt79AZ2z4fPj6V6aR797TCFWUnyWhpzeTHf34FIOKc/GH71WR0qdtqHI7koegO5&#10;XjLJ+U2WgWAgX2sNYs9JttIZyKqU/3+ofgAAAP//AwBQSwECLQAUAAYACAAAACEAtoM4kv4AAADh&#10;AQAAEwAAAAAAAAAAAAAAAAAAAAAAW0NvbnRlbnRfVHlwZXNdLnhtbFBLAQItABQABgAIAAAAIQA4&#10;/SH/1gAAAJQBAAALAAAAAAAAAAAAAAAAAC8BAABfcmVscy8ucmVsc1BLAQItABQABgAIAAAAIQDC&#10;DDz+EwIAAPwDAAAOAAAAAAAAAAAAAAAAAC4CAABkcnMvZTJvRG9jLnhtbFBLAQItABQABgAIAAAA&#10;IQCJb7ho3gAAAAsBAAAPAAAAAAAAAAAAAAAAAG0EAABkcnMvZG93bnJldi54bWxQSwUGAAAAAAQA&#10;BADzAAAAeAUAAAAA&#10;" filled="f" stroked="f">
                <v:textbox>
                  <w:txbxContent>
                    <w:p w:rsidR="007F6DBB" w:rsidRDefault="007F6DBB" w:rsidP="007F6DBB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0C09A3">
                        <w:rPr>
                          <w:sz w:val="48"/>
                          <w:szCs w:val="48"/>
                        </w:rPr>
                        <w:t xml:space="preserve">No se genera esta información toda vez que durante el mes de </w:t>
                      </w:r>
                      <w:r w:rsidR="00023ACE">
                        <w:rPr>
                          <w:sz w:val="48"/>
                          <w:szCs w:val="48"/>
                        </w:rPr>
                        <w:t>Octubre</w:t>
                      </w:r>
                      <w:r w:rsidR="00FB4DB4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AE0654" w:rsidRPr="000C09A3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5C333B" w:rsidRPr="000C09A3">
                        <w:rPr>
                          <w:sz w:val="48"/>
                          <w:szCs w:val="48"/>
                        </w:rPr>
                        <w:t>de 20</w:t>
                      </w:r>
                      <w:r w:rsidR="008811AF" w:rsidRPr="000C09A3">
                        <w:rPr>
                          <w:sz w:val="48"/>
                          <w:szCs w:val="48"/>
                        </w:rPr>
                        <w:t>20</w:t>
                      </w:r>
                      <w:r w:rsidRPr="000C09A3">
                        <w:rPr>
                          <w:sz w:val="48"/>
                          <w:szCs w:val="48"/>
                        </w:rPr>
                        <w:t>, no se realizaron Convenios con Sector Social o</w:t>
                      </w:r>
                      <w:r w:rsidR="00FA6857" w:rsidRPr="000C09A3">
                        <w:rPr>
                          <w:sz w:val="48"/>
                          <w:szCs w:val="48"/>
                        </w:rPr>
                        <w:t xml:space="preserve"> Privado</w:t>
                      </w:r>
                    </w:p>
                    <w:p w:rsidR="00FF3EC1" w:rsidRDefault="00FF3EC1" w:rsidP="007F6DBB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bookmarkStart w:id="1" w:name="_GoBack"/>
                      <w:bookmarkEnd w:id="1"/>
                    </w:p>
                    <w:p w:rsidR="00FF3EC1" w:rsidRPr="000C09A3" w:rsidRDefault="00FF3EC1" w:rsidP="007F6DBB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</w:p>
                    <w:p w:rsidR="000C09A3" w:rsidRPr="000C09A3" w:rsidRDefault="000C09A3" w:rsidP="007F6DBB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0C09A3">
                        <w:rPr>
                          <w:sz w:val="48"/>
                          <w:szCs w:val="48"/>
                        </w:rPr>
                        <w:t>(</w:t>
                      </w:r>
                      <w:r w:rsidR="00FF3EC1">
                        <w:rPr>
                          <w:sz w:val="48"/>
                          <w:szCs w:val="48"/>
                        </w:rPr>
                        <w:t>Los Convenios se</w:t>
                      </w:r>
                      <w:r w:rsidRPr="000C09A3">
                        <w:rPr>
                          <w:sz w:val="48"/>
                          <w:szCs w:val="48"/>
                        </w:rPr>
                        <w:t xml:space="preserve"> llevan a cabo con fundamento en </w:t>
                      </w:r>
                      <w:r w:rsidR="00FF3EC1">
                        <w:rPr>
                          <w:sz w:val="48"/>
                          <w:szCs w:val="48"/>
                        </w:rPr>
                        <w:t xml:space="preserve">el </w:t>
                      </w:r>
                      <w:r w:rsidRPr="000C09A3">
                        <w:rPr>
                          <w:sz w:val="48"/>
                          <w:szCs w:val="48"/>
                        </w:rPr>
                        <w:t xml:space="preserve"> </w:t>
                      </w:r>
                      <w:r w:rsidR="00FF3EC1" w:rsidRPr="000C09A3">
                        <w:rPr>
                          <w:sz w:val="48"/>
                          <w:szCs w:val="48"/>
                        </w:rPr>
                        <w:t>Artículo</w:t>
                      </w:r>
                      <w:r w:rsidR="00FF3EC1">
                        <w:rPr>
                          <w:sz w:val="48"/>
                          <w:szCs w:val="48"/>
                        </w:rPr>
                        <w:t>s</w:t>
                      </w:r>
                      <w:r w:rsidRPr="000C09A3">
                        <w:rPr>
                          <w:sz w:val="48"/>
                          <w:szCs w:val="48"/>
                        </w:rPr>
                        <w:t xml:space="preserve"> 142,</w:t>
                      </w:r>
                      <w:r w:rsidR="00FF3EC1">
                        <w:rPr>
                          <w:sz w:val="48"/>
                          <w:szCs w:val="48"/>
                        </w:rPr>
                        <w:t xml:space="preserve"> 143 y 144</w:t>
                      </w:r>
                      <w:r w:rsidRPr="000C09A3">
                        <w:rPr>
                          <w:sz w:val="48"/>
                          <w:szCs w:val="48"/>
                        </w:rPr>
                        <w:t xml:space="preserve"> de la LEY ORGANICA DEL MUNICIPIO LIBRE DEL ESTADO DE SAN LUIS POTOSI) </w:t>
                      </w:r>
                    </w:p>
                    <w:p w:rsidR="007F6DBB" w:rsidRPr="000C09A3" w:rsidRDefault="007F6DBB" w:rsidP="007F6DBB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23ACE"/>
    <w:rsid w:val="00040E83"/>
    <w:rsid w:val="000C09A3"/>
    <w:rsid w:val="00241FDE"/>
    <w:rsid w:val="002B2A7A"/>
    <w:rsid w:val="00362EB0"/>
    <w:rsid w:val="00392A96"/>
    <w:rsid w:val="003E0720"/>
    <w:rsid w:val="0042200C"/>
    <w:rsid w:val="004625AA"/>
    <w:rsid w:val="004C335F"/>
    <w:rsid w:val="005C333B"/>
    <w:rsid w:val="005D19B4"/>
    <w:rsid w:val="00631F74"/>
    <w:rsid w:val="00645C8D"/>
    <w:rsid w:val="007F6DBB"/>
    <w:rsid w:val="008731DE"/>
    <w:rsid w:val="00875ACB"/>
    <w:rsid w:val="008811AF"/>
    <w:rsid w:val="00910B88"/>
    <w:rsid w:val="00987834"/>
    <w:rsid w:val="009B70C7"/>
    <w:rsid w:val="00AE0654"/>
    <w:rsid w:val="00B5721C"/>
    <w:rsid w:val="00C7303D"/>
    <w:rsid w:val="00CE2287"/>
    <w:rsid w:val="00E45FBB"/>
    <w:rsid w:val="00EB2EEE"/>
    <w:rsid w:val="00EF5E7A"/>
    <w:rsid w:val="00F0353F"/>
    <w:rsid w:val="00F52204"/>
    <w:rsid w:val="00F65277"/>
    <w:rsid w:val="00F83FBA"/>
    <w:rsid w:val="00FA6857"/>
    <w:rsid w:val="00FB3D83"/>
    <w:rsid w:val="00FB4DB4"/>
    <w:rsid w:val="00FF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14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10</cp:revision>
  <dcterms:created xsi:type="dcterms:W3CDTF">2020-07-04T23:52:00Z</dcterms:created>
  <dcterms:modified xsi:type="dcterms:W3CDTF">2020-11-04T17:49:00Z</dcterms:modified>
</cp:coreProperties>
</file>