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09080C" w:rsidP="0009080C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30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ABRIL</w:t>
            </w:r>
            <w:r w:rsidR="0084652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84652B" w:rsidP="0009080C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09080C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004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09080C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30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09080C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ABRIL</w:t>
      </w:r>
      <w:r w:rsidR="0084652B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  <w:bookmarkStart w:id="0" w:name="_GoBack"/>
      <w:bookmarkEnd w:id="0"/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al </w:t>
      </w:r>
      <w:r w:rsidR="0084652B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3</w:t>
      </w:r>
      <w:r w:rsidR="0009080C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0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</w:t>
      </w:r>
      <w:r w:rsidR="0009080C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abril</w:t>
      </w:r>
      <w:r w:rsidR="0084652B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2020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09080C" w:rsidRPr="0009080C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09080C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09080C" w:rsidRPr="00382693">
        <w:rPr>
          <w:lang w:val="es-ES" w:eastAsia="es-ES"/>
        </w:rPr>
        <w:fldChar w:fldCharType="separate"/>
      </w:r>
    </w:p>
    <w:p w:rsidR="0084652B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38"/>
      </w:tblGrid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456708466 (RESCURSO FEDERAL PART FED TESORERIA)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1056176770 (RESCURSO FEDERAL PART FED TESORERIA)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1025275651 (RECURSOS FEDERALES DE FORTALECIMIENTO 2019)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1056176846 (RECURSOS FEDERALES DE INFRAESTRUCTURA 2020)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1056176855 (RECURSOS FEDERALES DE FORTALECIMIENTO 2020)</w:t>
            </w:r>
          </w:p>
        </w:tc>
      </w:tr>
      <w:tr w:rsidR="0084652B" w:rsidRPr="0084652B" w:rsidTr="0084652B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652B" w:rsidRPr="0084652B" w:rsidRDefault="0084652B" w:rsidP="0084652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652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1025275642 (RECURSOS FEDERALES DE INFRAESTRUCTURA 2019)</w:t>
            </w: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84652B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“2020</w:t>
      </w:r>
      <w:r w:rsidR="00F619BC" w:rsidRPr="00382693">
        <w:rPr>
          <w:rFonts w:ascii="Trebuchet MS" w:hAnsi="Trebuchet MS"/>
          <w:sz w:val="18"/>
          <w:szCs w:val="18"/>
        </w:rPr>
        <w:t xml:space="preserve">, </w:t>
      </w:r>
      <w:r w:rsidRPr="0084652B">
        <w:rPr>
          <w:rFonts w:ascii="Trebuchet MS" w:hAnsi="Trebuchet MS"/>
          <w:sz w:val="18"/>
          <w:szCs w:val="18"/>
        </w:rPr>
        <w:t>Año de la cultura para la er</w:t>
      </w:r>
      <w:r>
        <w:rPr>
          <w:rFonts w:ascii="Trebuchet MS" w:hAnsi="Trebuchet MS"/>
          <w:sz w:val="18"/>
          <w:szCs w:val="18"/>
        </w:rPr>
        <w:t>radicación del trabajo infantil</w:t>
      </w:r>
      <w:r w:rsidR="00F619BC" w:rsidRPr="00382693">
        <w:rPr>
          <w:rFonts w:ascii="Trebuchet MS" w:hAnsi="Trebuchet MS"/>
          <w:sz w:val="18"/>
          <w:szCs w:val="18"/>
        </w:rPr>
        <w:t>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9080C"/>
    <w:rsid w:val="00174F40"/>
    <w:rsid w:val="00382693"/>
    <w:rsid w:val="00546452"/>
    <w:rsid w:val="0084652B"/>
    <w:rsid w:val="0096671D"/>
    <w:rsid w:val="00A5705E"/>
    <w:rsid w:val="00DD2102"/>
    <w:rsid w:val="00F6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6</cp:revision>
  <dcterms:created xsi:type="dcterms:W3CDTF">2019-09-24T21:55:00Z</dcterms:created>
  <dcterms:modified xsi:type="dcterms:W3CDTF">2020-06-25T07:34:00Z</dcterms:modified>
</cp:coreProperties>
</file>