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E412C4">
        <w:rPr>
          <w:sz w:val="44"/>
          <w:lang w:val="es-ES_tradnl"/>
        </w:rPr>
        <w:t>MARZO</w:t>
      </w:r>
      <w:bookmarkStart w:id="0" w:name="_GoBack"/>
      <w:bookmarkEnd w:id="0"/>
      <w:r w:rsidR="0046458B">
        <w:rPr>
          <w:sz w:val="44"/>
          <w:lang w:val="es-ES_tradnl"/>
        </w:rPr>
        <w:t xml:space="preserve"> DEL 2020</w:t>
      </w:r>
    </w:p>
    <w:sectPr w:rsidR="001D0355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D0355"/>
    <w:rsid w:val="001F5774"/>
    <w:rsid w:val="0046458B"/>
    <w:rsid w:val="007C5D01"/>
    <w:rsid w:val="00A26CB4"/>
    <w:rsid w:val="00E41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E446A1-7C39-475F-9040-D9BD56DFF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4</cp:revision>
  <dcterms:created xsi:type="dcterms:W3CDTF">2019-11-29T18:44:00Z</dcterms:created>
  <dcterms:modified xsi:type="dcterms:W3CDTF">2020-06-25T18:33:00Z</dcterms:modified>
</cp:coreProperties>
</file>