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4B61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5BDAF722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PERSONALES.</w:t>
      </w:r>
    </w:p>
    <w:p w14:paraId="7A47BE9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>Hugo Pérez</w:t>
      </w:r>
    </w:p>
    <w:p w14:paraId="2D66E4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D63B3E">
        <w:rPr>
          <w:rFonts w:ascii="Arial" w:hAnsi="Arial" w:cs="Arial"/>
          <w:b/>
          <w:sz w:val="24"/>
          <w:szCs w:val="24"/>
        </w:rPr>
        <w:t>Puesto</w:t>
      </w:r>
      <w:r>
        <w:rPr>
          <w:rFonts w:ascii="Arial" w:hAnsi="Arial" w:cs="Arial"/>
          <w:sz w:val="24"/>
          <w:szCs w:val="24"/>
        </w:rPr>
        <w:t xml:space="preserve">: Delegado Municipal. </w:t>
      </w:r>
    </w:p>
    <w:p w14:paraId="5F57AC21" w14:textId="77777777" w:rsidR="009432BB" w:rsidRPr="00175449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41735457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  <w:r w:rsidRPr="008D4E64">
        <w:rPr>
          <w:rFonts w:ascii="Arial" w:hAnsi="Arial" w:cs="Arial"/>
          <w:b/>
          <w:sz w:val="24"/>
          <w:szCs w:val="24"/>
        </w:rPr>
        <w:t>HABILIDADES</w:t>
      </w:r>
    </w:p>
    <w:p w14:paraId="00776C1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de Palabra</w:t>
      </w:r>
    </w:p>
    <w:p w14:paraId="007A8A12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Trabajo bajo presión</w:t>
      </w:r>
    </w:p>
    <w:p w14:paraId="780F949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Liderazgo</w:t>
      </w:r>
    </w:p>
    <w:p w14:paraId="08C4C8E7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A61BE">
        <w:rPr>
          <w:rFonts w:ascii="Arial" w:hAnsi="Arial" w:cs="Arial"/>
          <w:b/>
          <w:sz w:val="24"/>
          <w:szCs w:val="24"/>
        </w:rPr>
        <w:t>APTITUDES</w:t>
      </w:r>
    </w:p>
    <w:p w14:paraId="005BEEE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Trato amable y atención</w:t>
      </w:r>
    </w:p>
    <w:p w14:paraId="61E8FB7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Compromiso y responsabilidad con mis funciones </w:t>
      </w:r>
    </w:p>
    <w:p w14:paraId="4204057C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Facilidad para soluciones prácticas a cualquier situación.</w:t>
      </w:r>
    </w:p>
    <w:p w14:paraId="2F533493" w14:textId="77777777" w:rsidR="009432BB" w:rsidRPr="000A61BE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2614ACA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355E2">
        <w:rPr>
          <w:rFonts w:ascii="Arial" w:hAnsi="Arial" w:cs="Arial"/>
          <w:b/>
          <w:sz w:val="24"/>
          <w:szCs w:val="24"/>
        </w:rPr>
        <w:t>FORMACION ACADEMICA.</w:t>
      </w:r>
    </w:p>
    <w:p w14:paraId="0230D79E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26CC846B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Preparatoria</w:t>
      </w:r>
    </w:p>
    <w:p w14:paraId="0F00C34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Dirección: Huichihuayán, Huehuetlán, S. L. P. </w:t>
      </w:r>
    </w:p>
    <w:p w14:paraId="2B516E4A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2014-2016</w:t>
      </w:r>
    </w:p>
    <w:p w14:paraId="6E00D663" w14:textId="77777777" w:rsidR="009432BB" w:rsidRPr="00E45C4F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Certificado</w:t>
      </w:r>
    </w:p>
    <w:p w14:paraId="312D7513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Universi</w:t>
      </w:r>
      <w:r>
        <w:rPr>
          <w:rFonts w:ascii="Arial" w:hAnsi="Arial" w:cs="Arial"/>
          <w:b/>
          <w:sz w:val="24"/>
          <w:szCs w:val="24"/>
        </w:rPr>
        <w:t xml:space="preserve">dad </w:t>
      </w:r>
    </w:p>
    <w:p w14:paraId="37F11CF7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Universidad de Educación Productiva.</w:t>
      </w:r>
    </w:p>
    <w:p w14:paraId="37F0F90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Huichihuayán, Huehuetlán, S. L. P.</w:t>
      </w:r>
    </w:p>
    <w:p w14:paraId="328DB44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2016-2018</w:t>
      </w:r>
    </w:p>
    <w:p w14:paraId="014A70AD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Constancia</w:t>
      </w:r>
    </w:p>
    <w:p w14:paraId="1FD13EA5" w14:textId="77777777" w:rsidR="009432BB" w:rsidRPr="00175449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</w:p>
    <w:p w14:paraId="395CF059" w14:textId="77777777" w:rsidR="009432BB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EXPERIENCIA LABORAL:</w:t>
      </w:r>
    </w:p>
    <w:p w14:paraId="3D7D5259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Puesto: Director de Cultura y Turismo.</w:t>
      </w:r>
    </w:p>
    <w:p w14:paraId="0BCCF18F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2007-2009</w:t>
      </w:r>
    </w:p>
    <w:p w14:paraId="505BAA87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H. Ayuntamiento de Huehuetlán, S. L. P. </w:t>
      </w:r>
    </w:p>
    <w:p w14:paraId="67A9E3FE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Actividad: Gestión de Cursos de Pintura y danza para fomentar la cultura en el Municipio de Huehuetlán,  se implementaron estrategias para rescatar las danzas tradicionales propias del municipio, se realizaron gestiones para dotación de instrumentos a los grupos de danzas éticas, Organización de eventos de las fiestas patronales del Municipio de Huehuetlán y de la Delegación de Huichihuayán, y de los eventos de Xantolo en la localidad de Chununtzén, Promoción de lugares turísticos, se implementaron módulos de información en temporadas vacacionales, se gestión de proyectos turísticos de imagen e infraestructura, gestión y organización de conciertos ante la Secretaria de Cultura. </w:t>
      </w:r>
    </w:p>
    <w:p w14:paraId="7B9C7723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</w:p>
    <w:p w14:paraId="3C938130" w14:textId="77777777" w:rsidR="009432BB" w:rsidRPr="000B63D4" w:rsidRDefault="009432BB" w:rsidP="009432BB">
      <w:pPr>
        <w:jc w:val="both"/>
        <w:rPr>
          <w:rFonts w:ascii="Arial" w:hAnsi="Arial" w:cs="Arial"/>
          <w:b/>
          <w:sz w:val="24"/>
          <w:szCs w:val="24"/>
        </w:rPr>
      </w:pPr>
      <w:r w:rsidRPr="000B63D4">
        <w:rPr>
          <w:rFonts w:ascii="Arial" w:hAnsi="Arial" w:cs="Arial"/>
          <w:b/>
          <w:sz w:val="24"/>
          <w:szCs w:val="24"/>
        </w:rPr>
        <w:t>Puest</w:t>
      </w:r>
      <w:r>
        <w:rPr>
          <w:rFonts w:ascii="Arial" w:hAnsi="Arial" w:cs="Arial"/>
          <w:b/>
          <w:sz w:val="24"/>
          <w:szCs w:val="24"/>
        </w:rPr>
        <w:t>o: Comerciante Individual.</w:t>
      </w:r>
    </w:p>
    <w:p w14:paraId="01CFD181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2003</w:t>
      </w:r>
    </w:p>
    <w:p w14:paraId="1CA4E4C8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Delegación Huichihuayán, Huehuetlán, S. L. P. </w:t>
      </w:r>
    </w:p>
    <w:p w14:paraId="7CE998DB" w14:textId="77777777" w:rsidR="009432BB" w:rsidRDefault="009432BB" w:rsidP="00943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Actividad: Difusión y promoción de artículos comerciales, realización de actos de comercio.</w:t>
      </w:r>
    </w:p>
    <w:p w14:paraId="289A165A" w14:textId="77777777" w:rsidR="003A245F" w:rsidRPr="00981FF8" w:rsidRDefault="003A245F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3A5839DC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33"/>
    <w:rsid w:val="00043009"/>
    <w:rsid w:val="000674E3"/>
    <w:rsid w:val="000C25B1"/>
    <w:rsid w:val="000F0261"/>
    <w:rsid w:val="002C0382"/>
    <w:rsid w:val="002F4598"/>
    <w:rsid w:val="003762CC"/>
    <w:rsid w:val="003A245F"/>
    <w:rsid w:val="003B510E"/>
    <w:rsid w:val="00496BB5"/>
    <w:rsid w:val="004A5189"/>
    <w:rsid w:val="004C4B01"/>
    <w:rsid w:val="005915A3"/>
    <w:rsid w:val="005F2433"/>
    <w:rsid w:val="0064290D"/>
    <w:rsid w:val="00677F49"/>
    <w:rsid w:val="00737374"/>
    <w:rsid w:val="00773C94"/>
    <w:rsid w:val="007E7D95"/>
    <w:rsid w:val="008771DC"/>
    <w:rsid w:val="008F056E"/>
    <w:rsid w:val="009432BB"/>
    <w:rsid w:val="00981FF8"/>
    <w:rsid w:val="009A3920"/>
    <w:rsid w:val="009C1242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63B3E"/>
    <w:rsid w:val="00D8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3D05D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2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8</cp:revision>
  <dcterms:created xsi:type="dcterms:W3CDTF">2018-11-08T02:02:00Z</dcterms:created>
  <dcterms:modified xsi:type="dcterms:W3CDTF">2020-07-15T19:59:00Z</dcterms:modified>
</cp:coreProperties>
</file>