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141B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BB37DF8" w14:textId="77777777"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5FF48788" w14:textId="77777777" w:rsidR="003A245F" w:rsidRDefault="004A5189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MARIO HERNANDEZ SANTOS</w:t>
      </w:r>
    </w:p>
    <w:p w14:paraId="430050BC" w14:textId="77777777" w:rsidR="0022297A" w:rsidRDefault="0022297A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DIRECTOR DE ASUNTOS INDIGENAS</w:t>
      </w:r>
    </w:p>
    <w:p w14:paraId="7E261E73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176B2009" w14:textId="77777777" w:rsidR="0022297A" w:rsidRPr="0090774B" w:rsidRDefault="0022297A" w:rsidP="002B0E53">
      <w:pPr>
        <w:jc w:val="center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ACADÉMICA</w:t>
      </w:r>
    </w:p>
    <w:tbl>
      <w:tblPr>
        <w:tblStyle w:val="Tablaconcuadrcula"/>
        <w:tblW w:w="94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4"/>
        <w:gridCol w:w="5128"/>
        <w:gridCol w:w="2226"/>
      </w:tblGrid>
      <w:tr w:rsidR="0022297A" w:rsidRPr="00244A58" w14:paraId="754D7A39" w14:textId="77777777" w:rsidTr="00B10289">
        <w:trPr>
          <w:trHeight w:val="415"/>
        </w:trPr>
        <w:tc>
          <w:tcPr>
            <w:tcW w:w="2054" w:type="dxa"/>
          </w:tcPr>
          <w:p w14:paraId="03B8AF4C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5128" w:type="dxa"/>
          </w:tcPr>
          <w:p w14:paraId="5F29A8A9" w14:textId="77777777" w:rsidR="0022297A" w:rsidRPr="00244A58" w:rsidRDefault="0022297A" w:rsidP="00B10289">
            <w:pPr>
              <w:ind w:left="41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</w:t>
            </w:r>
            <w:r w:rsidRPr="00244A5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2226" w:type="dxa"/>
          </w:tcPr>
          <w:p w14:paraId="5C38421F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AÑO</w:t>
            </w:r>
          </w:p>
        </w:tc>
      </w:tr>
      <w:tr w:rsidR="0022297A" w:rsidRPr="00244A58" w14:paraId="0240AB5B" w14:textId="77777777" w:rsidTr="00B10289">
        <w:trPr>
          <w:trHeight w:val="415"/>
        </w:trPr>
        <w:tc>
          <w:tcPr>
            <w:tcW w:w="2054" w:type="dxa"/>
          </w:tcPr>
          <w:p w14:paraId="3856CA2E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Universidad</w:t>
            </w:r>
          </w:p>
        </w:tc>
        <w:tc>
          <w:tcPr>
            <w:tcW w:w="5128" w:type="dxa"/>
          </w:tcPr>
          <w:p w14:paraId="749708B8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UICSLP Unidad Académica Tancanhuítz</w:t>
            </w:r>
          </w:p>
        </w:tc>
        <w:tc>
          <w:tcPr>
            <w:tcW w:w="2226" w:type="dxa"/>
          </w:tcPr>
          <w:p w14:paraId="61367C05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2011-2015</w:t>
            </w:r>
          </w:p>
        </w:tc>
      </w:tr>
      <w:tr w:rsidR="0022297A" w:rsidRPr="00244A58" w14:paraId="3DF43142" w14:textId="77777777" w:rsidTr="00B10289">
        <w:trPr>
          <w:trHeight w:val="439"/>
        </w:trPr>
        <w:tc>
          <w:tcPr>
            <w:tcW w:w="2054" w:type="dxa"/>
          </w:tcPr>
          <w:p w14:paraId="05FA65E1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Preparatoria</w:t>
            </w:r>
          </w:p>
        </w:tc>
        <w:tc>
          <w:tcPr>
            <w:tcW w:w="5128" w:type="dxa"/>
          </w:tcPr>
          <w:p w14:paraId="72231578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COBACH Plantel 33 Axtla De Terrazas.</w:t>
            </w:r>
          </w:p>
        </w:tc>
        <w:tc>
          <w:tcPr>
            <w:tcW w:w="2226" w:type="dxa"/>
          </w:tcPr>
          <w:p w14:paraId="46FB9E49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2007-2010</w:t>
            </w:r>
          </w:p>
        </w:tc>
      </w:tr>
    </w:tbl>
    <w:p w14:paraId="5C12898A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4E3367CC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COMPLEMENTARIA</w:t>
      </w:r>
    </w:p>
    <w:p w14:paraId="2521CFD5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Diploma en capacitación de contabilidad                                 2007-2010</w:t>
      </w:r>
    </w:p>
    <w:p w14:paraId="1D2EE63D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2B436D0E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54BB8315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EXPERIENCIA PROFESIONAL</w:t>
      </w:r>
    </w:p>
    <w:p w14:paraId="38A0A408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CARGO     DEPENDENCIA                  AÑO</w:t>
      </w:r>
    </w:p>
    <w:p w14:paraId="05C193DD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Auxiliar De Infancia Y Familia SMDIF</w:t>
      </w:r>
      <w:r>
        <w:rPr>
          <w:rFonts w:ascii="Arial" w:hAnsi="Arial" w:cs="Arial"/>
          <w:sz w:val="24"/>
          <w:szCs w:val="24"/>
        </w:rPr>
        <w:t xml:space="preserve"> A</w:t>
      </w:r>
      <w:r w:rsidRPr="0090774B">
        <w:rPr>
          <w:rFonts w:ascii="Arial" w:hAnsi="Arial" w:cs="Arial"/>
          <w:sz w:val="24"/>
          <w:szCs w:val="24"/>
        </w:rPr>
        <w:t>quismón                       2015- 2108</w:t>
      </w:r>
    </w:p>
    <w:p w14:paraId="6E52274D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Realizar actividades sobre proyecto de Red Municipal De Jóvenes Por La Salud Aquismón.</w:t>
      </w:r>
    </w:p>
    <w:p w14:paraId="60BAA0A5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Impartir talleres a jóvenes de 12-20 años de edad</w:t>
      </w:r>
    </w:p>
    <w:p w14:paraId="72B1B487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Llevar a cabo </w:t>
      </w:r>
      <w:proofErr w:type="spellStart"/>
      <w:r w:rsidRPr="008A6325">
        <w:rPr>
          <w:rFonts w:ascii="Arial" w:hAnsi="Arial" w:cs="Arial"/>
          <w:sz w:val="24"/>
          <w:szCs w:val="24"/>
        </w:rPr>
        <w:t>platicas</w:t>
      </w:r>
      <w:proofErr w:type="spellEnd"/>
      <w:r w:rsidRPr="008A6325">
        <w:rPr>
          <w:rFonts w:ascii="Arial" w:hAnsi="Arial" w:cs="Arial"/>
          <w:sz w:val="24"/>
          <w:szCs w:val="24"/>
        </w:rPr>
        <w:t xml:space="preserve"> con madres y padres de familia</w:t>
      </w:r>
    </w:p>
    <w:p w14:paraId="26679009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talleres con alumnos y docentes de primaria y telesecundaria.</w:t>
      </w:r>
    </w:p>
    <w:p w14:paraId="6E0D7FCF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actividades deportivas con jóvenes</w:t>
      </w:r>
    </w:p>
    <w:p w14:paraId="16ED2089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visitas domiciliarias a jóvenes con problemas de salud</w:t>
      </w:r>
    </w:p>
    <w:p w14:paraId="2205F6D2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Coordinar a jóvenes para realizar Descacharización en comunidades</w:t>
      </w:r>
    </w:p>
    <w:p w14:paraId="59DAA1F7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Gestionar apoyos para jóvenes </w:t>
      </w:r>
    </w:p>
    <w:p w14:paraId="33846C1B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Capacitación a auxiliares de salud</w:t>
      </w:r>
    </w:p>
    <w:p w14:paraId="7A340672" w14:textId="77777777" w:rsidR="0022297A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Apoyar en el traslado de pacientes de las localidades hacia el hospital.</w:t>
      </w:r>
    </w:p>
    <w:p w14:paraId="38E83DEC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Apoyar en el traslado de personal del SMDIF a las diferentes comunidades.</w:t>
      </w:r>
    </w:p>
    <w:sectPr w:rsidR="0022297A" w:rsidRPr="008A6325" w:rsidSect="00F0674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650F6"/>
    <w:multiLevelType w:val="hybridMultilevel"/>
    <w:tmpl w:val="4268F9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2297A"/>
    <w:rsid w:val="002B0E53"/>
    <w:rsid w:val="002D3D0C"/>
    <w:rsid w:val="002F4598"/>
    <w:rsid w:val="003762CC"/>
    <w:rsid w:val="003A245F"/>
    <w:rsid w:val="003B510E"/>
    <w:rsid w:val="00435A79"/>
    <w:rsid w:val="004A5189"/>
    <w:rsid w:val="005326E2"/>
    <w:rsid w:val="005F2433"/>
    <w:rsid w:val="00677F49"/>
    <w:rsid w:val="007E7D95"/>
    <w:rsid w:val="00881EB2"/>
    <w:rsid w:val="008F056E"/>
    <w:rsid w:val="009A3920"/>
    <w:rsid w:val="009C1242"/>
    <w:rsid w:val="00A946AF"/>
    <w:rsid w:val="00AF2322"/>
    <w:rsid w:val="00BE3587"/>
    <w:rsid w:val="00C22CA7"/>
    <w:rsid w:val="00C249ED"/>
    <w:rsid w:val="00C761A7"/>
    <w:rsid w:val="00CB78B3"/>
    <w:rsid w:val="00D046FB"/>
    <w:rsid w:val="00F06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ABA1C"/>
  <w15:docId w15:val="{4AB3DE09-78EA-4C17-AE80-3280DC9C6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0674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674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0674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0674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0674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0674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0674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0674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0674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67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067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0674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0674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067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0674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067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0674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0674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0674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0674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0674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0674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0674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0674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74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74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0674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0674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0674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0674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0674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06741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22297A"/>
    <w:pPr>
      <w:spacing w:after="0" w:line="240" w:lineRule="auto"/>
    </w:pPr>
    <w:rPr>
      <w:rFonts w:ascii="Calibri" w:eastAsia="Calibri" w:hAnsi="Calibri" w:cs="Times New Roman"/>
      <w:lang w:val="es-AR"/>
    </w:rPr>
  </w:style>
  <w:style w:type="table" w:styleId="Tablaconcuadrcula">
    <w:name w:val="Table Grid"/>
    <w:basedOn w:val="Tablanormal"/>
    <w:uiPriority w:val="59"/>
    <w:rsid w:val="0022297A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31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2018-11-08T01:13:00Z</dcterms:created>
  <dcterms:modified xsi:type="dcterms:W3CDTF">2020-07-15T19:55:00Z</dcterms:modified>
</cp:coreProperties>
</file>