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656" w:rsidRPr="0068272E" w:rsidRDefault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:rsidR="0068272E" w:rsidRPr="0068272E" w:rsidRDefault="0068272E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  <w:r w:rsidRPr="0068272E">
        <w:rPr>
          <w:rFonts w:ascii="Century Gothic" w:hAnsi="Century Gothic" w:cs="Segoe UI"/>
          <w:i/>
          <w:sz w:val="32"/>
          <w:szCs w:val="32"/>
          <w:lang w:val="es-MX"/>
        </w:rPr>
        <w:t xml:space="preserve">NO SE GENERO INFORMACION </w:t>
      </w:r>
    </w:p>
    <w:p w:rsidR="00D06D68" w:rsidRPr="0094726B" w:rsidRDefault="00770B8B" w:rsidP="00DD1656">
      <w:pPr>
        <w:ind w:right="-518"/>
        <w:jc w:val="center"/>
        <w:rPr>
          <w:rFonts w:ascii="Century Gothic" w:hAnsi="Century Gothic" w:cs="Segoe UI"/>
          <w:sz w:val="32"/>
          <w:szCs w:val="32"/>
          <w:lang w:val="es-MX"/>
        </w:rPr>
      </w:pPr>
      <w:r w:rsidRPr="0094726B">
        <w:rPr>
          <w:rFonts w:ascii="Century Gothic" w:hAnsi="Century Gothic" w:cs="Segoe UI"/>
          <w:lang w:val="es-MX"/>
        </w:rPr>
        <w:t>Relativa a</w:t>
      </w:r>
      <w:r w:rsidRPr="0094726B">
        <w:t xml:space="preserve"> </w:t>
      </w:r>
      <w:r w:rsidR="0094726B" w:rsidRPr="0094726B">
        <w:rPr>
          <w:rFonts w:ascii="Century Gothic" w:hAnsi="Century Gothic"/>
        </w:rPr>
        <w:t>Resultados adjudicaciones, invitaciones y licitaciones, Procedimientos de adjudicación directa.</w:t>
      </w:r>
      <w:r w:rsidRPr="0094726B">
        <w:rPr>
          <w:rFonts w:ascii="Century Gothic" w:hAnsi="Century Gothic" w:cs="Segoe UI"/>
          <w:lang w:val="es-MX"/>
        </w:rPr>
        <w:t xml:space="preserve">Por lo tanto, esta Contraloría no </w:t>
      </w:r>
      <w:r w:rsidR="0094726B" w:rsidRPr="0094726B">
        <w:rPr>
          <w:rFonts w:ascii="Century Gothic" w:hAnsi="Century Gothic" w:cs="Segoe UI"/>
          <w:lang w:val="es-MX"/>
        </w:rPr>
        <w:t xml:space="preserve">generó </w:t>
      </w:r>
      <w:r w:rsidRPr="0094726B">
        <w:rPr>
          <w:rFonts w:ascii="Century Gothic" w:hAnsi="Century Gothic" w:cs="Segoe UI"/>
          <w:lang w:val="es-MX"/>
        </w:rPr>
        <w:t>con información relativa a este hipervínculo,</w:t>
      </w:r>
      <w:r w:rsidR="00DF4074" w:rsidRPr="0094726B">
        <w:rPr>
          <w:rFonts w:ascii="Century Gothic" w:hAnsi="Century Gothic" w:cs="Segoe UI"/>
          <w:lang w:val="es-MX"/>
        </w:rPr>
        <w:t xml:space="preserve"> lo anterior,</w:t>
      </w:r>
      <w:r w:rsidRPr="0094726B">
        <w:t xml:space="preserve"> </w:t>
      </w:r>
      <w:r w:rsidRPr="0094726B">
        <w:rPr>
          <w:rFonts w:ascii="Century Gothic" w:hAnsi="Century Gothic" w:cs="Segoe UI"/>
          <w:lang w:val="es-MX"/>
        </w:rPr>
        <w:t xml:space="preserve">con motivo y fundamento </w:t>
      </w:r>
      <w:r w:rsidR="0094726B" w:rsidRPr="0094726B">
        <w:rPr>
          <w:rFonts w:ascii="Century Gothic" w:hAnsi="Century Gothic" w:cs="Segoe UI"/>
          <w:lang w:val="es-MX"/>
        </w:rPr>
        <w:t>de conformidad con los artículos 43 y 44 XL de la Ley Orgánica de la Administración Pública del Estado, en relación con los numerales 8o, fracciones XXXII y XXXIII, 16 fracción VIII y 22 fracción VIII del Reglamento Interior de la Contraloría General del Estado de San Luis Potosí; 43 fracción VI de la Ley de Obras Públicas y Servicios Relacionados con las Mismas del Estado, 8o de la Ley de Adquisiciones del Estado y “Acuerdo de Coordinación que celebran la Secretaría de la Función Pública y el Estado de San Luis Potosí, cuyo objeto es la realización de un Programa de Coordinación Especial denominado “Fortalecimiento del Sistema Estatal de Control y Evaluación de la Gestión Pública y Colaboración en Materia de Transparencia y Combate a la Corrupción”, publicado en el Diario Oficial de la Federación el día 29 de febrero de 2012,  la intervención del Órgano Estatal de Control, se limita a verificar que las convocatorias y bases de los procedimientos de contratación (licitación pública e invitación a cuando menos tres proveedores o contratistas), cumplan con los requisitos legales  para su publicación o inicio, según sea el caso. Por lo tanto, la información correspondiente a esta fracción debe ser consultada directamente por conducto de la dependencia o entidad convocante, que es quien genera la información. En adición a lo anterior, se precisa que el periodo se reporta como si no se hubiese generado información, sin embargo, en los campos relativos a tipo de procedimiento, materia, etapa de la obra y/o servicio y si se realizaron convenios modificatorios, los cuales se encuentran referenciados con catálogos, se señalaron unas de las opciones predefinidas en el catálogo aplicable, asimismo en lo correspondiente a los campos referentes a fechas, se señalan fechas alternativas dentro del periodo reportado, a fin de cumplir con el formato DD/MM/AAAA, y finalmente, en los campos referentes a número que identifique el contrato y en cuanto a aquellos en que se requieren montos, se señala el número 0  para cumplir con la captura de un dígito en los rubros; y, en los rubros que contienen tablas (550223, 550208 y 500220) se colocó un número ID, para referenciar la información en cada una de las tablas.</w:t>
      </w:r>
      <w:bookmarkStart w:id="0" w:name="_GoBack"/>
      <w:bookmarkEnd w:id="0"/>
    </w:p>
    <w:sectPr w:rsidR="00D06D68" w:rsidRPr="0094726B" w:rsidSect="0064662D">
      <w:headerReference w:type="default" r:id="rId8"/>
      <w:footerReference w:type="default" r:id="rId9"/>
      <w:pgSz w:w="15840" w:h="12240" w:orient="landscape" w:code="1"/>
      <w:pgMar w:top="1080" w:right="1440" w:bottom="1080" w:left="1440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3DDE" w:rsidRDefault="00B03DDE" w:rsidP="00BC0746">
      <w:r>
        <w:separator/>
      </w:r>
    </w:p>
  </w:endnote>
  <w:endnote w:type="continuationSeparator" w:id="0">
    <w:p w:rsidR="00B03DDE" w:rsidRDefault="00B03DDE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oberana Sans Light">
    <w:altName w:val="Times New Roman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 3-Light">
    <w:altName w:val="Arial"/>
    <w:panose1 w:val="00000000000000000000"/>
    <w:charset w:val="00"/>
    <w:family w:val="modern"/>
    <w:notTrueType/>
    <w:pitch w:val="variable"/>
    <w:sig w:usb0="800000AF" w:usb1="5000204A" w:usb2="00000000" w:usb3="00000000" w:csb0="00000111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8240" behindDoc="1" locked="0" layoutInCell="1" allowOverlap="1" wp14:anchorId="3AA983EE" wp14:editId="14370546">
          <wp:simplePos x="0" y="0"/>
          <wp:positionH relativeFrom="margin">
            <wp:posOffset>635</wp:posOffset>
          </wp:positionH>
          <wp:positionV relativeFrom="paragraph">
            <wp:posOffset>42071</wp:posOffset>
          </wp:positionV>
          <wp:extent cx="29954" cy="589091"/>
          <wp:effectExtent l="0" t="0" r="8255" b="1905"/>
          <wp:wrapNone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54" cy="589091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Av. Venustiano Carranza No. 980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Col. Arboledas de Tequisquiapan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San Luis Potosí, S.L.P. C.P. 78235</w:t>
    </w:r>
  </w:p>
  <w:p w:rsidR="00457A97" w:rsidRPr="00920EAA" w:rsidRDefault="00457A97" w:rsidP="008321E3">
    <w:pPr>
      <w:pStyle w:val="Piedepgina"/>
      <w:rPr>
        <w:rFonts w:ascii="TheSansB W5 Plain" w:hAnsi="TheSansB W5 Plain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Tel. 01 (444)8 14 80 66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www.contraloriaslp.gob.mx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3DDE" w:rsidRDefault="00B03DDE" w:rsidP="00BC0746">
      <w:r>
        <w:separator/>
      </w:r>
    </w:p>
  </w:footnote>
  <w:footnote w:type="continuationSeparator" w:id="0">
    <w:p w:rsidR="00B03DDE" w:rsidRDefault="00B03DDE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A97" w:rsidRDefault="0064662D" w:rsidP="00531CBC">
    <w:pPr>
      <w:pStyle w:val="Encabezado"/>
    </w:pPr>
    <w:r w:rsidRPr="00D66F3E">
      <w:rPr>
        <w:noProof/>
        <w:lang w:val="es-MX" w:eastAsia="es-MX"/>
      </w:rPr>
      <w:drawing>
        <wp:anchor distT="0" distB="0" distL="114300" distR="114300" simplePos="0" relativeHeight="251657216" behindDoc="0" locked="0" layoutInCell="1" allowOverlap="1" wp14:anchorId="4EB46D4B" wp14:editId="7AD1AB36">
          <wp:simplePos x="0" y="0"/>
          <wp:positionH relativeFrom="margin">
            <wp:posOffset>6672580</wp:posOffset>
          </wp:positionH>
          <wp:positionV relativeFrom="paragraph">
            <wp:posOffset>9525</wp:posOffset>
          </wp:positionV>
          <wp:extent cx="2155825" cy="548640"/>
          <wp:effectExtent l="0" t="0" r="0" b="3810"/>
          <wp:wrapThrough wrapText="bothSides">
            <wp:wrapPolygon edited="0">
              <wp:start x="763" y="0"/>
              <wp:lineTo x="0" y="4500"/>
              <wp:lineTo x="0" y="20250"/>
              <wp:lineTo x="11452" y="21000"/>
              <wp:lineTo x="12406" y="21000"/>
              <wp:lineTo x="14888" y="21000"/>
              <wp:lineTo x="20232" y="15000"/>
              <wp:lineTo x="20041" y="12000"/>
              <wp:lineTo x="21377" y="5250"/>
              <wp:lineTo x="21186" y="0"/>
              <wp:lineTo x="12406" y="0"/>
              <wp:lineTo x="763" y="0"/>
            </wp:wrapPolygon>
          </wp:wrapThrough>
          <wp:docPr id="38" name="0 Imagen" descr="Contraloría General del Esta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ntraloría General del Estad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825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7A97">
      <w:rPr>
        <w:noProof/>
        <w:lang w:val="es-MX" w:eastAsia="es-MX"/>
      </w:rPr>
      <w:drawing>
        <wp:anchor distT="0" distB="0" distL="114300" distR="114300" simplePos="0" relativeHeight="251658752" behindDoc="0" locked="0" layoutInCell="1" allowOverlap="1" wp14:anchorId="6B560AB2" wp14:editId="5EE5346A">
          <wp:simplePos x="0" y="0"/>
          <wp:positionH relativeFrom="margin">
            <wp:posOffset>-57150</wp:posOffset>
          </wp:positionH>
          <wp:positionV relativeFrom="paragraph">
            <wp:posOffset>5080</wp:posOffset>
          </wp:positionV>
          <wp:extent cx="835025" cy="1134110"/>
          <wp:effectExtent l="0" t="0" r="3175" b="8890"/>
          <wp:wrapThrough wrapText="bothSides">
            <wp:wrapPolygon edited="0">
              <wp:start x="0" y="0"/>
              <wp:lineTo x="0" y="21406"/>
              <wp:lineTo x="21189" y="21406"/>
              <wp:lineTo x="21189" y="0"/>
              <wp:lineTo x="0" y="0"/>
            </wp:wrapPolygon>
          </wp:wrapThrough>
          <wp:docPr id="39" name="Imagen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025" cy="1134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57A97" w:rsidRDefault="00457A97" w:rsidP="00531CBC">
    <w:pPr>
      <w:pStyle w:val="Encabezado"/>
    </w:pPr>
  </w:p>
  <w:p w:rsidR="00457A97" w:rsidRDefault="00457A97" w:rsidP="00531CBC">
    <w:pPr>
      <w:pStyle w:val="Encabezado"/>
    </w:pPr>
  </w:p>
  <w:p w:rsidR="00457A97" w:rsidRPr="006B4B79" w:rsidRDefault="00457A97" w:rsidP="0064662D">
    <w:pPr>
      <w:ind w:right="49"/>
      <w:rPr>
        <w:rFonts w:ascii="TheSans 3-Light" w:hAnsi="TheSans 3-Light" w:cs="Segoe UI"/>
        <w:b/>
        <w:sz w:val="22"/>
        <w:szCs w:val="22"/>
      </w:rPr>
    </w:pPr>
    <w:r w:rsidRPr="006B4B79">
      <w:rPr>
        <w:rFonts w:ascii="Segoe UI" w:hAnsi="Segoe UI" w:cs="Segoe UI"/>
        <w:b/>
        <w:sz w:val="22"/>
        <w:szCs w:val="22"/>
      </w:rPr>
      <w:t xml:space="preserve">             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    </w:t>
    </w:r>
    <w:r w:rsidR="0038289D">
      <w:rPr>
        <w:rFonts w:ascii="Segoe UI" w:hAnsi="Segoe UI" w:cs="Segoe UI"/>
        <w:b/>
        <w:sz w:val="22"/>
        <w:szCs w:val="22"/>
      </w:rPr>
      <w:t xml:space="preserve">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</w:t>
    </w:r>
    <w:r w:rsidR="004A44A2">
      <w:rPr>
        <w:rFonts w:ascii="Segoe UI" w:hAnsi="Segoe UI" w:cs="Segoe UI"/>
        <w:b/>
        <w:sz w:val="22"/>
        <w:szCs w:val="22"/>
      </w:rPr>
      <w:t xml:space="preserve">      </w:t>
    </w:r>
    <w:r w:rsidRPr="006B4B79">
      <w:rPr>
        <w:rFonts w:ascii="Segoe UI" w:hAnsi="Segoe UI" w:cs="Segoe UI"/>
        <w:b/>
        <w:sz w:val="22"/>
        <w:szCs w:val="22"/>
      </w:rPr>
      <w:t xml:space="preserve"> </w:t>
    </w:r>
  </w:p>
  <w:p w:rsidR="00502FF5" w:rsidRDefault="00502FF5" w:rsidP="006813C8">
    <w:pPr>
      <w:ind w:right="49"/>
      <w:jc w:val="center"/>
      <w:rPr>
        <w:rFonts w:ascii="Segoe UI" w:hAnsi="Segoe UI" w:cs="Segoe UI"/>
        <w:b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F321B65"/>
    <w:multiLevelType w:val="singleLevel"/>
    <w:tmpl w:val="BF321B65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C5C13E0D"/>
    <w:multiLevelType w:val="singleLevel"/>
    <w:tmpl w:val="C5C13E0D"/>
    <w:lvl w:ilvl="0">
      <w:start w:val="1"/>
      <w:numFmt w:val="lowerLetter"/>
      <w:suff w:val="space"/>
      <w:lvlText w:val="%1)"/>
      <w:lvlJc w:val="left"/>
    </w:lvl>
  </w:abstractNum>
  <w:abstractNum w:abstractNumId="2" w15:restartNumberingAfterBreak="0">
    <w:nsid w:val="00AE4E00"/>
    <w:multiLevelType w:val="hybridMultilevel"/>
    <w:tmpl w:val="78804046"/>
    <w:lvl w:ilvl="0" w:tplc="080A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065E7CAF"/>
    <w:multiLevelType w:val="hybridMultilevel"/>
    <w:tmpl w:val="3510FF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6452D1"/>
    <w:multiLevelType w:val="hybridMultilevel"/>
    <w:tmpl w:val="B58EAC24"/>
    <w:lvl w:ilvl="0" w:tplc="200CE43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C5B4388"/>
    <w:multiLevelType w:val="hybridMultilevel"/>
    <w:tmpl w:val="047076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FA0766"/>
    <w:multiLevelType w:val="hybridMultilevel"/>
    <w:tmpl w:val="343C4EE0"/>
    <w:lvl w:ilvl="0" w:tplc="52145BF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36C4FF1"/>
    <w:multiLevelType w:val="hybridMultilevel"/>
    <w:tmpl w:val="259EA9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2A8047"/>
    <w:multiLevelType w:val="singleLevel"/>
    <w:tmpl w:val="172A804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" w15:restartNumberingAfterBreak="0">
    <w:nsid w:val="19D82516"/>
    <w:multiLevelType w:val="hybridMultilevel"/>
    <w:tmpl w:val="0F383F24"/>
    <w:lvl w:ilvl="0" w:tplc="080A000F">
      <w:start w:val="1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0" w15:restartNumberingAfterBreak="0">
    <w:nsid w:val="1C593828"/>
    <w:multiLevelType w:val="hybridMultilevel"/>
    <w:tmpl w:val="A8C63A0A"/>
    <w:lvl w:ilvl="0" w:tplc="2D1C0B0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6E6C9F"/>
    <w:multiLevelType w:val="hybridMultilevel"/>
    <w:tmpl w:val="B7BADB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5803A8"/>
    <w:multiLevelType w:val="hybridMultilevel"/>
    <w:tmpl w:val="6B4A67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D10971"/>
    <w:multiLevelType w:val="hybridMultilevel"/>
    <w:tmpl w:val="7984279E"/>
    <w:lvl w:ilvl="0" w:tplc="26281C44">
      <w:start w:val="1"/>
      <w:numFmt w:val="lowerLetter"/>
      <w:lvlText w:val="%1."/>
      <w:lvlJc w:val="left"/>
      <w:pPr>
        <w:ind w:left="720" w:hanging="360"/>
      </w:pPr>
      <w:rPr>
        <w:rFonts w:ascii="Soberana Sans Light" w:eastAsiaTheme="minorEastAsia" w:hAnsi="Soberana Sans Light" w:cstheme="minorBidi"/>
        <w:b w:val="0"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FE4C86"/>
    <w:multiLevelType w:val="hybridMultilevel"/>
    <w:tmpl w:val="888AAFC0"/>
    <w:lvl w:ilvl="0" w:tplc="198A1218">
      <w:start w:val="1"/>
      <w:numFmt w:val="decimal"/>
      <w:lvlText w:val="%1."/>
      <w:lvlJc w:val="left"/>
      <w:pPr>
        <w:ind w:left="720" w:hanging="360"/>
      </w:pPr>
      <w:rPr>
        <w:rFonts w:ascii="Segoe UI" w:hAnsi="Segoe U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2273F"/>
    <w:multiLevelType w:val="hybridMultilevel"/>
    <w:tmpl w:val="C0DE8B00"/>
    <w:lvl w:ilvl="0" w:tplc="AE66235C">
      <w:start w:val="1"/>
      <w:numFmt w:val="bullet"/>
      <w:lvlText w:val=""/>
      <w:lvlJc w:val="center"/>
      <w:pPr>
        <w:ind w:left="964" w:hanging="360"/>
      </w:pPr>
      <w:rPr>
        <w:rFonts w:ascii="Symbol" w:hAnsi="Symbol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6" w15:restartNumberingAfterBreak="0">
    <w:nsid w:val="463C38CC"/>
    <w:multiLevelType w:val="hybridMultilevel"/>
    <w:tmpl w:val="34783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E44A03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9B7ACA"/>
    <w:multiLevelType w:val="hybridMultilevel"/>
    <w:tmpl w:val="C67641F2"/>
    <w:lvl w:ilvl="0" w:tplc="080A000F">
      <w:start w:val="1"/>
      <w:numFmt w:val="decimal"/>
      <w:lvlText w:val="%1."/>
      <w:lvlJc w:val="left"/>
      <w:pPr>
        <w:ind w:left="1145" w:hanging="360"/>
      </w:pPr>
    </w:lvl>
    <w:lvl w:ilvl="1" w:tplc="080A0019" w:tentative="1">
      <w:start w:val="1"/>
      <w:numFmt w:val="lowerLetter"/>
      <w:lvlText w:val="%2."/>
      <w:lvlJc w:val="left"/>
      <w:pPr>
        <w:ind w:left="1865" w:hanging="360"/>
      </w:pPr>
    </w:lvl>
    <w:lvl w:ilvl="2" w:tplc="080A001B" w:tentative="1">
      <w:start w:val="1"/>
      <w:numFmt w:val="lowerRoman"/>
      <w:lvlText w:val="%3."/>
      <w:lvlJc w:val="right"/>
      <w:pPr>
        <w:ind w:left="2585" w:hanging="180"/>
      </w:pPr>
    </w:lvl>
    <w:lvl w:ilvl="3" w:tplc="080A000F" w:tentative="1">
      <w:start w:val="1"/>
      <w:numFmt w:val="decimal"/>
      <w:lvlText w:val="%4."/>
      <w:lvlJc w:val="left"/>
      <w:pPr>
        <w:ind w:left="3305" w:hanging="360"/>
      </w:pPr>
    </w:lvl>
    <w:lvl w:ilvl="4" w:tplc="080A0019" w:tentative="1">
      <w:start w:val="1"/>
      <w:numFmt w:val="lowerLetter"/>
      <w:lvlText w:val="%5."/>
      <w:lvlJc w:val="left"/>
      <w:pPr>
        <w:ind w:left="4025" w:hanging="360"/>
      </w:pPr>
    </w:lvl>
    <w:lvl w:ilvl="5" w:tplc="080A001B" w:tentative="1">
      <w:start w:val="1"/>
      <w:numFmt w:val="lowerRoman"/>
      <w:lvlText w:val="%6."/>
      <w:lvlJc w:val="right"/>
      <w:pPr>
        <w:ind w:left="4745" w:hanging="180"/>
      </w:pPr>
    </w:lvl>
    <w:lvl w:ilvl="6" w:tplc="080A000F" w:tentative="1">
      <w:start w:val="1"/>
      <w:numFmt w:val="decimal"/>
      <w:lvlText w:val="%7."/>
      <w:lvlJc w:val="left"/>
      <w:pPr>
        <w:ind w:left="5465" w:hanging="360"/>
      </w:pPr>
    </w:lvl>
    <w:lvl w:ilvl="7" w:tplc="080A0019" w:tentative="1">
      <w:start w:val="1"/>
      <w:numFmt w:val="lowerLetter"/>
      <w:lvlText w:val="%8."/>
      <w:lvlJc w:val="left"/>
      <w:pPr>
        <w:ind w:left="6185" w:hanging="360"/>
      </w:pPr>
    </w:lvl>
    <w:lvl w:ilvl="8" w:tplc="08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9" w15:restartNumberingAfterBreak="0">
    <w:nsid w:val="55590006"/>
    <w:multiLevelType w:val="hybridMultilevel"/>
    <w:tmpl w:val="397CBF4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5AA2C95"/>
    <w:multiLevelType w:val="hybridMultilevel"/>
    <w:tmpl w:val="2B3616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26509F"/>
    <w:multiLevelType w:val="hybridMultilevel"/>
    <w:tmpl w:val="54B4047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353B0C"/>
    <w:multiLevelType w:val="hybridMultilevel"/>
    <w:tmpl w:val="8906173C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343C62"/>
    <w:multiLevelType w:val="hybridMultilevel"/>
    <w:tmpl w:val="2DEABD1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900C34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0712A3"/>
    <w:multiLevelType w:val="hybridMultilevel"/>
    <w:tmpl w:val="03C046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8A0"/>
    <w:multiLevelType w:val="hybridMultilevel"/>
    <w:tmpl w:val="F418D9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867B73"/>
    <w:multiLevelType w:val="hybridMultilevel"/>
    <w:tmpl w:val="A04E7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AE7930"/>
    <w:multiLevelType w:val="hybridMultilevel"/>
    <w:tmpl w:val="066CD7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15"/>
  </w:num>
  <w:num w:numId="4">
    <w:abstractNumId w:val="9"/>
  </w:num>
  <w:num w:numId="5">
    <w:abstractNumId w:val="2"/>
  </w:num>
  <w:num w:numId="6">
    <w:abstractNumId w:val="24"/>
  </w:num>
  <w:num w:numId="7">
    <w:abstractNumId w:val="22"/>
  </w:num>
  <w:num w:numId="8">
    <w:abstractNumId w:val="17"/>
  </w:num>
  <w:num w:numId="9">
    <w:abstractNumId w:val="25"/>
  </w:num>
  <w:num w:numId="10">
    <w:abstractNumId w:val="6"/>
  </w:num>
  <w:num w:numId="11">
    <w:abstractNumId w:val="19"/>
  </w:num>
  <w:num w:numId="12">
    <w:abstractNumId w:val="12"/>
  </w:num>
  <w:num w:numId="13">
    <w:abstractNumId w:val="23"/>
  </w:num>
  <w:num w:numId="14">
    <w:abstractNumId w:val="3"/>
  </w:num>
  <w:num w:numId="15">
    <w:abstractNumId w:val="8"/>
  </w:num>
  <w:num w:numId="16">
    <w:abstractNumId w:val="0"/>
  </w:num>
  <w:num w:numId="17">
    <w:abstractNumId w:val="1"/>
  </w:num>
  <w:num w:numId="18">
    <w:abstractNumId w:val="27"/>
  </w:num>
  <w:num w:numId="19">
    <w:abstractNumId w:val="7"/>
  </w:num>
  <w:num w:numId="20">
    <w:abstractNumId w:val="5"/>
  </w:num>
  <w:num w:numId="21">
    <w:abstractNumId w:val="26"/>
  </w:num>
  <w:num w:numId="22">
    <w:abstractNumId w:val="13"/>
  </w:num>
  <w:num w:numId="23">
    <w:abstractNumId w:val="4"/>
  </w:num>
  <w:num w:numId="24">
    <w:abstractNumId w:val="11"/>
  </w:num>
  <w:num w:numId="25">
    <w:abstractNumId w:val="20"/>
  </w:num>
  <w:num w:numId="26">
    <w:abstractNumId w:val="28"/>
  </w:num>
  <w:num w:numId="27">
    <w:abstractNumId w:val="21"/>
  </w:num>
  <w:num w:numId="28">
    <w:abstractNumId w:val="10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18C7"/>
    <w:rsid w:val="00001A90"/>
    <w:rsid w:val="000100DB"/>
    <w:rsid w:val="0001112B"/>
    <w:rsid w:val="00012DB0"/>
    <w:rsid w:val="00016EED"/>
    <w:rsid w:val="00022DAA"/>
    <w:rsid w:val="00026E10"/>
    <w:rsid w:val="00036691"/>
    <w:rsid w:val="0003760C"/>
    <w:rsid w:val="00047A08"/>
    <w:rsid w:val="0006034D"/>
    <w:rsid w:val="000632F7"/>
    <w:rsid w:val="00063CED"/>
    <w:rsid w:val="000719AC"/>
    <w:rsid w:val="000813D1"/>
    <w:rsid w:val="0008452C"/>
    <w:rsid w:val="000916F6"/>
    <w:rsid w:val="00092E43"/>
    <w:rsid w:val="00094641"/>
    <w:rsid w:val="00096F3B"/>
    <w:rsid w:val="000A0289"/>
    <w:rsid w:val="000A46A3"/>
    <w:rsid w:val="000A5663"/>
    <w:rsid w:val="000B762F"/>
    <w:rsid w:val="000C1D2B"/>
    <w:rsid w:val="000C2A12"/>
    <w:rsid w:val="000C5484"/>
    <w:rsid w:val="000D08DF"/>
    <w:rsid w:val="000D0BEA"/>
    <w:rsid w:val="000D2FAF"/>
    <w:rsid w:val="000E0F1E"/>
    <w:rsid w:val="000E24AD"/>
    <w:rsid w:val="000E2FD1"/>
    <w:rsid w:val="000E7B2D"/>
    <w:rsid w:val="000F017B"/>
    <w:rsid w:val="000F0C1F"/>
    <w:rsid w:val="000F490D"/>
    <w:rsid w:val="00102664"/>
    <w:rsid w:val="001030BA"/>
    <w:rsid w:val="00103C80"/>
    <w:rsid w:val="00105B75"/>
    <w:rsid w:val="00111B74"/>
    <w:rsid w:val="001161D0"/>
    <w:rsid w:val="00116302"/>
    <w:rsid w:val="001165DD"/>
    <w:rsid w:val="00121BA0"/>
    <w:rsid w:val="00125A8B"/>
    <w:rsid w:val="0012603B"/>
    <w:rsid w:val="001340FA"/>
    <w:rsid w:val="001374B7"/>
    <w:rsid w:val="001379ED"/>
    <w:rsid w:val="00144717"/>
    <w:rsid w:val="00146E4A"/>
    <w:rsid w:val="00150C4B"/>
    <w:rsid w:val="00155C59"/>
    <w:rsid w:val="00157F14"/>
    <w:rsid w:val="00167C4A"/>
    <w:rsid w:val="00173764"/>
    <w:rsid w:val="001740FB"/>
    <w:rsid w:val="00174E86"/>
    <w:rsid w:val="001816C8"/>
    <w:rsid w:val="001906CB"/>
    <w:rsid w:val="0019125C"/>
    <w:rsid w:val="0019311E"/>
    <w:rsid w:val="001934D7"/>
    <w:rsid w:val="001A1384"/>
    <w:rsid w:val="001A29B2"/>
    <w:rsid w:val="001A4C85"/>
    <w:rsid w:val="001A63DA"/>
    <w:rsid w:val="001A6D67"/>
    <w:rsid w:val="001A7E6A"/>
    <w:rsid w:val="001B3C10"/>
    <w:rsid w:val="001B55A6"/>
    <w:rsid w:val="001B5DF3"/>
    <w:rsid w:val="001C371F"/>
    <w:rsid w:val="001C7FB9"/>
    <w:rsid w:val="001D3996"/>
    <w:rsid w:val="001F0ABC"/>
    <w:rsid w:val="001F1249"/>
    <w:rsid w:val="001F26E9"/>
    <w:rsid w:val="001F4631"/>
    <w:rsid w:val="0020308A"/>
    <w:rsid w:val="002123E5"/>
    <w:rsid w:val="0021546D"/>
    <w:rsid w:val="00216D05"/>
    <w:rsid w:val="00220406"/>
    <w:rsid w:val="00231286"/>
    <w:rsid w:val="002315C6"/>
    <w:rsid w:val="00231CAF"/>
    <w:rsid w:val="002328AD"/>
    <w:rsid w:val="00233855"/>
    <w:rsid w:val="002344A3"/>
    <w:rsid w:val="00245312"/>
    <w:rsid w:val="0025283C"/>
    <w:rsid w:val="0025482E"/>
    <w:rsid w:val="002716FC"/>
    <w:rsid w:val="00275456"/>
    <w:rsid w:val="002816C6"/>
    <w:rsid w:val="00284A27"/>
    <w:rsid w:val="00290737"/>
    <w:rsid w:val="0029658F"/>
    <w:rsid w:val="00296D01"/>
    <w:rsid w:val="002A0FD9"/>
    <w:rsid w:val="002A18A1"/>
    <w:rsid w:val="002B0E52"/>
    <w:rsid w:val="002B5B08"/>
    <w:rsid w:val="002C0B9E"/>
    <w:rsid w:val="002C7BD0"/>
    <w:rsid w:val="002D3531"/>
    <w:rsid w:val="002D3FFC"/>
    <w:rsid w:val="002D5877"/>
    <w:rsid w:val="002D64BE"/>
    <w:rsid w:val="002E511E"/>
    <w:rsid w:val="002F0179"/>
    <w:rsid w:val="002F3414"/>
    <w:rsid w:val="002F3AC3"/>
    <w:rsid w:val="003033AD"/>
    <w:rsid w:val="00303AC6"/>
    <w:rsid w:val="00311BE5"/>
    <w:rsid w:val="00311D8F"/>
    <w:rsid w:val="00313936"/>
    <w:rsid w:val="00316AFE"/>
    <w:rsid w:val="00317552"/>
    <w:rsid w:val="00321863"/>
    <w:rsid w:val="00325016"/>
    <w:rsid w:val="00327501"/>
    <w:rsid w:val="003340ED"/>
    <w:rsid w:val="00335FE5"/>
    <w:rsid w:val="003419E3"/>
    <w:rsid w:val="00354C74"/>
    <w:rsid w:val="00357E4A"/>
    <w:rsid w:val="00363196"/>
    <w:rsid w:val="00367DFB"/>
    <w:rsid w:val="00373B76"/>
    <w:rsid w:val="003748FC"/>
    <w:rsid w:val="00376EB3"/>
    <w:rsid w:val="0038289D"/>
    <w:rsid w:val="003829B2"/>
    <w:rsid w:val="00386A9B"/>
    <w:rsid w:val="00391D23"/>
    <w:rsid w:val="00393697"/>
    <w:rsid w:val="003A4DC2"/>
    <w:rsid w:val="003B0FCD"/>
    <w:rsid w:val="003B4BA2"/>
    <w:rsid w:val="003E790E"/>
    <w:rsid w:val="003E7E78"/>
    <w:rsid w:val="003F29D0"/>
    <w:rsid w:val="00400711"/>
    <w:rsid w:val="004026D0"/>
    <w:rsid w:val="00404717"/>
    <w:rsid w:val="004047DF"/>
    <w:rsid w:val="00405274"/>
    <w:rsid w:val="00405329"/>
    <w:rsid w:val="0040647E"/>
    <w:rsid w:val="00412BBC"/>
    <w:rsid w:val="00415359"/>
    <w:rsid w:val="004203F2"/>
    <w:rsid w:val="0042255D"/>
    <w:rsid w:val="004231A0"/>
    <w:rsid w:val="00424AF3"/>
    <w:rsid w:val="00426CED"/>
    <w:rsid w:val="00434129"/>
    <w:rsid w:val="0043547F"/>
    <w:rsid w:val="00441777"/>
    <w:rsid w:val="004424ED"/>
    <w:rsid w:val="00442A13"/>
    <w:rsid w:val="00442D91"/>
    <w:rsid w:val="00447404"/>
    <w:rsid w:val="00447B7F"/>
    <w:rsid w:val="00452CD8"/>
    <w:rsid w:val="004545F1"/>
    <w:rsid w:val="00457A97"/>
    <w:rsid w:val="00460ADD"/>
    <w:rsid w:val="00465FCB"/>
    <w:rsid w:val="00466B8C"/>
    <w:rsid w:val="004740E9"/>
    <w:rsid w:val="004748C8"/>
    <w:rsid w:val="00474B0B"/>
    <w:rsid w:val="00481723"/>
    <w:rsid w:val="004975EB"/>
    <w:rsid w:val="004A44A2"/>
    <w:rsid w:val="004A72AE"/>
    <w:rsid w:val="004B2036"/>
    <w:rsid w:val="004B69D0"/>
    <w:rsid w:val="004C7D52"/>
    <w:rsid w:val="004D0984"/>
    <w:rsid w:val="004E3E60"/>
    <w:rsid w:val="004F4168"/>
    <w:rsid w:val="004F4A0B"/>
    <w:rsid w:val="004F7AB2"/>
    <w:rsid w:val="00500157"/>
    <w:rsid w:val="00502EE1"/>
    <w:rsid w:val="00502FF5"/>
    <w:rsid w:val="00506900"/>
    <w:rsid w:val="0051678A"/>
    <w:rsid w:val="0051789A"/>
    <w:rsid w:val="005204BC"/>
    <w:rsid w:val="00522073"/>
    <w:rsid w:val="005243D8"/>
    <w:rsid w:val="0052646A"/>
    <w:rsid w:val="00531CBC"/>
    <w:rsid w:val="005350D1"/>
    <w:rsid w:val="00535DDB"/>
    <w:rsid w:val="00543C34"/>
    <w:rsid w:val="00547331"/>
    <w:rsid w:val="005531D4"/>
    <w:rsid w:val="00554F77"/>
    <w:rsid w:val="00555495"/>
    <w:rsid w:val="005556A4"/>
    <w:rsid w:val="00562BB1"/>
    <w:rsid w:val="00563C19"/>
    <w:rsid w:val="005650C4"/>
    <w:rsid w:val="00566493"/>
    <w:rsid w:val="00567289"/>
    <w:rsid w:val="005732C8"/>
    <w:rsid w:val="005811F2"/>
    <w:rsid w:val="00583588"/>
    <w:rsid w:val="00590789"/>
    <w:rsid w:val="0059673E"/>
    <w:rsid w:val="00597B03"/>
    <w:rsid w:val="005A25FC"/>
    <w:rsid w:val="005B33E6"/>
    <w:rsid w:val="005B48FD"/>
    <w:rsid w:val="005C3295"/>
    <w:rsid w:val="005C478D"/>
    <w:rsid w:val="005C66EF"/>
    <w:rsid w:val="005D09E5"/>
    <w:rsid w:val="005D2570"/>
    <w:rsid w:val="005D3457"/>
    <w:rsid w:val="005D40AD"/>
    <w:rsid w:val="005D4724"/>
    <w:rsid w:val="005D5C67"/>
    <w:rsid w:val="005D6935"/>
    <w:rsid w:val="005D6ADB"/>
    <w:rsid w:val="005E0603"/>
    <w:rsid w:val="005E06C2"/>
    <w:rsid w:val="005E2953"/>
    <w:rsid w:val="005E36E5"/>
    <w:rsid w:val="005E47BA"/>
    <w:rsid w:val="005E6D15"/>
    <w:rsid w:val="005F1F66"/>
    <w:rsid w:val="005F298B"/>
    <w:rsid w:val="005F2B8A"/>
    <w:rsid w:val="00600694"/>
    <w:rsid w:val="0060798B"/>
    <w:rsid w:val="00612ACF"/>
    <w:rsid w:val="00613577"/>
    <w:rsid w:val="00623270"/>
    <w:rsid w:val="006245DB"/>
    <w:rsid w:val="006421CB"/>
    <w:rsid w:val="0064662D"/>
    <w:rsid w:val="006507A9"/>
    <w:rsid w:val="006605FF"/>
    <w:rsid w:val="00662FA1"/>
    <w:rsid w:val="00675280"/>
    <w:rsid w:val="00681065"/>
    <w:rsid w:val="006813C8"/>
    <w:rsid w:val="00682127"/>
    <w:rsid w:val="0068272E"/>
    <w:rsid w:val="0068275B"/>
    <w:rsid w:val="006877A7"/>
    <w:rsid w:val="00694225"/>
    <w:rsid w:val="006978C1"/>
    <w:rsid w:val="006A29ED"/>
    <w:rsid w:val="006A2A6F"/>
    <w:rsid w:val="006A3EEC"/>
    <w:rsid w:val="006B0475"/>
    <w:rsid w:val="006B086A"/>
    <w:rsid w:val="006B20AA"/>
    <w:rsid w:val="006B4B79"/>
    <w:rsid w:val="006B6AAA"/>
    <w:rsid w:val="006C0272"/>
    <w:rsid w:val="006C03D1"/>
    <w:rsid w:val="006C2234"/>
    <w:rsid w:val="006C6633"/>
    <w:rsid w:val="006C6F67"/>
    <w:rsid w:val="006D2AEF"/>
    <w:rsid w:val="006D4F0B"/>
    <w:rsid w:val="006E196B"/>
    <w:rsid w:val="006E5B75"/>
    <w:rsid w:val="006F0107"/>
    <w:rsid w:val="006F3689"/>
    <w:rsid w:val="00701359"/>
    <w:rsid w:val="00701A9D"/>
    <w:rsid w:val="00705643"/>
    <w:rsid w:val="00706628"/>
    <w:rsid w:val="00707593"/>
    <w:rsid w:val="00717A53"/>
    <w:rsid w:val="00721D01"/>
    <w:rsid w:val="007420F0"/>
    <w:rsid w:val="00753409"/>
    <w:rsid w:val="00753EB9"/>
    <w:rsid w:val="007542A2"/>
    <w:rsid w:val="007556CA"/>
    <w:rsid w:val="00757F71"/>
    <w:rsid w:val="00770B8B"/>
    <w:rsid w:val="00775706"/>
    <w:rsid w:val="007852E3"/>
    <w:rsid w:val="00785630"/>
    <w:rsid w:val="0078563C"/>
    <w:rsid w:val="00787E5F"/>
    <w:rsid w:val="007A2166"/>
    <w:rsid w:val="007A2C92"/>
    <w:rsid w:val="007A3C37"/>
    <w:rsid w:val="007A417F"/>
    <w:rsid w:val="007A4FEB"/>
    <w:rsid w:val="007A5D8A"/>
    <w:rsid w:val="007A5F54"/>
    <w:rsid w:val="007B31F4"/>
    <w:rsid w:val="007B5851"/>
    <w:rsid w:val="007B6625"/>
    <w:rsid w:val="007B72BE"/>
    <w:rsid w:val="007C0E5E"/>
    <w:rsid w:val="007C77A6"/>
    <w:rsid w:val="007D32E8"/>
    <w:rsid w:val="007D4CCB"/>
    <w:rsid w:val="007D615E"/>
    <w:rsid w:val="007D769E"/>
    <w:rsid w:val="007E5BDF"/>
    <w:rsid w:val="008117D8"/>
    <w:rsid w:val="00812FEA"/>
    <w:rsid w:val="00814664"/>
    <w:rsid w:val="00826CAD"/>
    <w:rsid w:val="00827841"/>
    <w:rsid w:val="00831DBE"/>
    <w:rsid w:val="008321E3"/>
    <w:rsid w:val="00835337"/>
    <w:rsid w:val="00835F13"/>
    <w:rsid w:val="00840A40"/>
    <w:rsid w:val="00842538"/>
    <w:rsid w:val="00843D72"/>
    <w:rsid w:val="008532FB"/>
    <w:rsid w:val="008601BD"/>
    <w:rsid w:val="0086230B"/>
    <w:rsid w:val="008652A2"/>
    <w:rsid w:val="00871377"/>
    <w:rsid w:val="0087218B"/>
    <w:rsid w:val="00873DB4"/>
    <w:rsid w:val="00876964"/>
    <w:rsid w:val="0087734C"/>
    <w:rsid w:val="00877D13"/>
    <w:rsid w:val="00885AA2"/>
    <w:rsid w:val="008877B7"/>
    <w:rsid w:val="00890668"/>
    <w:rsid w:val="00892C2D"/>
    <w:rsid w:val="008937BB"/>
    <w:rsid w:val="008A7D99"/>
    <w:rsid w:val="008B196C"/>
    <w:rsid w:val="008B3A7F"/>
    <w:rsid w:val="008B7518"/>
    <w:rsid w:val="008C0E2D"/>
    <w:rsid w:val="008D0798"/>
    <w:rsid w:val="008D1B4E"/>
    <w:rsid w:val="008D36B0"/>
    <w:rsid w:val="008D4C4D"/>
    <w:rsid w:val="008D63A8"/>
    <w:rsid w:val="008D7B09"/>
    <w:rsid w:val="008F4FC8"/>
    <w:rsid w:val="008F5F54"/>
    <w:rsid w:val="0090150F"/>
    <w:rsid w:val="00902AF0"/>
    <w:rsid w:val="0090712C"/>
    <w:rsid w:val="009138A9"/>
    <w:rsid w:val="0091558C"/>
    <w:rsid w:val="00915B6F"/>
    <w:rsid w:val="009205FF"/>
    <w:rsid w:val="00920EAA"/>
    <w:rsid w:val="00922270"/>
    <w:rsid w:val="00925EA9"/>
    <w:rsid w:val="00927695"/>
    <w:rsid w:val="00927CEB"/>
    <w:rsid w:val="00927E59"/>
    <w:rsid w:val="00933136"/>
    <w:rsid w:val="00937E46"/>
    <w:rsid w:val="0094125D"/>
    <w:rsid w:val="0094191F"/>
    <w:rsid w:val="00944487"/>
    <w:rsid w:val="0094726B"/>
    <w:rsid w:val="00950C42"/>
    <w:rsid w:val="0095143F"/>
    <w:rsid w:val="009600CF"/>
    <w:rsid w:val="0096177C"/>
    <w:rsid w:val="009646F5"/>
    <w:rsid w:val="0096709C"/>
    <w:rsid w:val="0097398B"/>
    <w:rsid w:val="00980347"/>
    <w:rsid w:val="00980A59"/>
    <w:rsid w:val="009836AE"/>
    <w:rsid w:val="00985DB1"/>
    <w:rsid w:val="00986E7A"/>
    <w:rsid w:val="0099617A"/>
    <w:rsid w:val="009A1B66"/>
    <w:rsid w:val="009A1E56"/>
    <w:rsid w:val="009A7949"/>
    <w:rsid w:val="009B13A6"/>
    <w:rsid w:val="009B2ADC"/>
    <w:rsid w:val="009E1C09"/>
    <w:rsid w:val="009F1754"/>
    <w:rsid w:val="009F3115"/>
    <w:rsid w:val="009F6B91"/>
    <w:rsid w:val="00A02C76"/>
    <w:rsid w:val="00A0390F"/>
    <w:rsid w:val="00A067E3"/>
    <w:rsid w:val="00A143AD"/>
    <w:rsid w:val="00A15D48"/>
    <w:rsid w:val="00A212D0"/>
    <w:rsid w:val="00A21ED4"/>
    <w:rsid w:val="00A3375C"/>
    <w:rsid w:val="00A34B98"/>
    <w:rsid w:val="00A3632D"/>
    <w:rsid w:val="00A37B3D"/>
    <w:rsid w:val="00A45893"/>
    <w:rsid w:val="00A47020"/>
    <w:rsid w:val="00A53284"/>
    <w:rsid w:val="00A60EBA"/>
    <w:rsid w:val="00A661B7"/>
    <w:rsid w:val="00A717E8"/>
    <w:rsid w:val="00A77282"/>
    <w:rsid w:val="00A80D50"/>
    <w:rsid w:val="00A84B33"/>
    <w:rsid w:val="00A95464"/>
    <w:rsid w:val="00AA0A27"/>
    <w:rsid w:val="00AC23FF"/>
    <w:rsid w:val="00AC5DD2"/>
    <w:rsid w:val="00AC7096"/>
    <w:rsid w:val="00AD09D9"/>
    <w:rsid w:val="00AD1B38"/>
    <w:rsid w:val="00AD5919"/>
    <w:rsid w:val="00AE0262"/>
    <w:rsid w:val="00AE51F7"/>
    <w:rsid w:val="00AF26EF"/>
    <w:rsid w:val="00B01AC3"/>
    <w:rsid w:val="00B03DDE"/>
    <w:rsid w:val="00B06AB0"/>
    <w:rsid w:val="00B115D2"/>
    <w:rsid w:val="00B13BC2"/>
    <w:rsid w:val="00B14C88"/>
    <w:rsid w:val="00B15E19"/>
    <w:rsid w:val="00B16C16"/>
    <w:rsid w:val="00B27D0A"/>
    <w:rsid w:val="00B30EC4"/>
    <w:rsid w:val="00B323A7"/>
    <w:rsid w:val="00B44715"/>
    <w:rsid w:val="00B4492B"/>
    <w:rsid w:val="00B455F5"/>
    <w:rsid w:val="00B460BD"/>
    <w:rsid w:val="00B5066A"/>
    <w:rsid w:val="00B564F8"/>
    <w:rsid w:val="00B57301"/>
    <w:rsid w:val="00B656E9"/>
    <w:rsid w:val="00B66FE7"/>
    <w:rsid w:val="00B81BBE"/>
    <w:rsid w:val="00B82109"/>
    <w:rsid w:val="00B82988"/>
    <w:rsid w:val="00B83278"/>
    <w:rsid w:val="00B84E11"/>
    <w:rsid w:val="00B870F6"/>
    <w:rsid w:val="00B8760D"/>
    <w:rsid w:val="00B9306B"/>
    <w:rsid w:val="00B943A7"/>
    <w:rsid w:val="00BA6A26"/>
    <w:rsid w:val="00BA70C4"/>
    <w:rsid w:val="00BB279E"/>
    <w:rsid w:val="00BB4342"/>
    <w:rsid w:val="00BB44AF"/>
    <w:rsid w:val="00BC0746"/>
    <w:rsid w:val="00BC47CE"/>
    <w:rsid w:val="00BC5612"/>
    <w:rsid w:val="00BC5D2C"/>
    <w:rsid w:val="00BC7AB6"/>
    <w:rsid w:val="00BE069F"/>
    <w:rsid w:val="00BF43E4"/>
    <w:rsid w:val="00BF4EC5"/>
    <w:rsid w:val="00BF797D"/>
    <w:rsid w:val="00C012C1"/>
    <w:rsid w:val="00C065AF"/>
    <w:rsid w:val="00C06BE2"/>
    <w:rsid w:val="00C07870"/>
    <w:rsid w:val="00C07CEB"/>
    <w:rsid w:val="00C15F1F"/>
    <w:rsid w:val="00C17658"/>
    <w:rsid w:val="00C17C69"/>
    <w:rsid w:val="00C22F20"/>
    <w:rsid w:val="00C26713"/>
    <w:rsid w:val="00C26F14"/>
    <w:rsid w:val="00C33718"/>
    <w:rsid w:val="00C3671B"/>
    <w:rsid w:val="00C40E6E"/>
    <w:rsid w:val="00C430A0"/>
    <w:rsid w:val="00C506C6"/>
    <w:rsid w:val="00C5208A"/>
    <w:rsid w:val="00C539FA"/>
    <w:rsid w:val="00C56030"/>
    <w:rsid w:val="00C641A9"/>
    <w:rsid w:val="00C65137"/>
    <w:rsid w:val="00C71114"/>
    <w:rsid w:val="00C72899"/>
    <w:rsid w:val="00C74BDB"/>
    <w:rsid w:val="00C76AE8"/>
    <w:rsid w:val="00C854E5"/>
    <w:rsid w:val="00C85D11"/>
    <w:rsid w:val="00C9314E"/>
    <w:rsid w:val="00C931DC"/>
    <w:rsid w:val="00C940F4"/>
    <w:rsid w:val="00C95B70"/>
    <w:rsid w:val="00CA5229"/>
    <w:rsid w:val="00CA58D1"/>
    <w:rsid w:val="00CB1574"/>
    <w:rsid w:val="00CC6123"/>
    <w:rsid w:val="00CD3756"/>
    <w:rsid w:val="00CD4705"/>
    <w:rsid w:val="00CE046C"/>
    <w:rsid w:val="00CE0F48"/>
    <w:rsid w:val="00CE7B3B"/>
    <w:rsid w:val="00CF5404"/>
    <w:rsid w:val="00D04981"/>
    <w:rsid w:val="00D06D68"/>
    <w:rsid w:val="00D11ED5"/>
    <w:rsid w:val="00D12133"/>
    <w:rsid w:val="00D13AC9"/>
    <w:rsid w:val="00D1462B"/>
    <w:rsid w:val="00D14928"/>
    <w:rsid w:val="00D175E6"/>
    <w:rsid w:val="00D2697B"/>
    <w:rsid w:val="00D31D39"/>
    <w:rsid w:val="00D35C93"/>
    <w:rsid w:val="00D42FD1"/>
    <w:rsid w:val="00D44D7B"/>
    <w:rsid w:val="00D50C76"/>
    <w:rsid w:val="00D53A6A"/>
    <w:rsid w:val="00D54FC4"/>
    <w:rsid w:val="00D56255"/>
    <w:rsid w:val="00D62B1F"/>
    <w:rsid w:val="00D66E94"/>
    <w:rsid w:val="00D66F3E"/>
    <w:rsid w:val="00D73C14"/>
    <w:rsid w:val="00D87AA5"/>
    <w:rsid w:val="00D90232"/>
    <w:rsid w:val="00D902CA"/>
    <w:rsid w:val="00D90F75"/>
    <w:rsid w:val="00D95B4B"/>
    <w:rsid w:val="00DA2748"/>
    <w:rsid w:val="00DA75FC"/>
    <w:rsid w:val="00DA78B2"/>
    <w:rsid w:val="00DB4C48"/>
    <w:rsid w:val="00DB4EAC"/>
    <w:rsid w:val="00DB553A"/>
    <w:rsid w:val="00DB579C"/>
    <w:rsid w:val="00DC5A96"/>
    <w:rsid w:val="00DD1656"/>
    <w:rsid w:val="00DD7891"/>
    <w:rsid w:val="00DE27D9"/>
    <w:rsid w:val="00DE3227"/>
    <w:rsid w:val="00DE5B95"/>
    <w:rsid w:val="00DE5CFB"/>
    <w:rsid w:val="00DF0D87"/>
    <w:rsid w:val="00DF4074"/>
    <w:rsid w:val="00E0005C"/>
    <w:rsid w:val="00E02CE8"/>
    <w:rsid w:val="00E04B8D"/>
    <w:rsid w:val="00E117BF"/>
    <w:rsid w:val="00E11B72"/>
    <w:rsid w:val="00E15738"/>
    <w:rsid w:val="00E21455"/>
    <w:rsid w:val="00E2412E"/>
    <w:rsid w:val="00E43268"/>
    <w:rsid w:val="00E437DC"/>
    <w:rsid w:val="00E474CA"/>
    <w:rsid w:val="00E5042D"/>
    <w:rsid w:val="00E51F6F"/>
    <w:rsid w:val="00E55B56"/>
    <w:rsid w:val="00E56F15"/>
    <w:rsid w:val="00E62B55"/>
    <w:rsid w:val="00E639AB"/>
    <w:rsid w:val="00E70555"/>
    <w:rsid w:val="00E7257E"/>
    <w:rsid w:val="00E736D3"/>
    <w:rsid w:val="00E73F8A"/>
    <w:rsid w:val="00E761B0"/>
    <w:rsid w:val="00E821A9"/>
    <w:rsid w:val="00E84AC5"/>
    <w:rsid w:val="00E8544C"/>
    <w:rsid w:val="00E85B58"/>
    <w:rsid w:val="00E923A9"/>
    <w:rsid w:val="00E935DC"/>
    <w:rsid w:val="00EA037C"/>
    <w:rsid w:val="00EA15E5"/>
    <w:rsid w:val="00EA1E0C"/>
    <w:rsid w:val="00EA2998"/>
    <w:rsid w:val="00EA2F96"/>
    <w:rsid w:val="00EA40CE"/>
    <w:rsid w:val="00EA4C92"/>
    <w:rsid w:val="00EA50A7"/>
    <w:rsid w:val="00EA724A"/>
    <w:rsid w:val="00EB5783"/>
    <w:rsid w:val="00EB6375"/>
    <w:rsid w:val="00EB755F"/>
    <w:rsid w:val="00EB77BB"/>
    <w:rsid w:val="00EC01E3"/>
    <w:rsid w:val="00EC139B"/>
    <w:rsid w:val="00EC2F4F"/>
    <w:rsid w:val="00EC352B"/>
    <w:rsid w:val="00EC3B89"/>
    <w:rsid w:val="00EC5271"/>
    <w:rsid w:val="00ED2AFF"/>
    <w:rsid w:val="00ED5302"/>
    <w:rsid w:val="00ED64A3"/>
    <w:rsid w:val="00ED768E"/>
    <w:rsid w:val="00EE1375"/>
    <w:rsid w:val="00EE1B25"/>
    <w:rsid w:val="00EF29C1"/>
    <w:rsid w:val="00EF5024"/>
    <w:rsid w:val="00F00464"/>
    <w:rsid w:val="00F015E7"/>
    <w:rsid w:val="00F056E6"/>
    <w:rsid w:val="00F07924"/>
    <w:rsid w:val="00F13FDF"/>
    <w:rsid w:val="00F16DE0"/>
    <w:rsid w:val="00F22523"/>
    <w:rsid w:val="00F343CA"/>
    <w:rsid w:val="00F466E2"/>
    <w:rsid w:val="00F5068F"/>
    <w:rsid w:val="00F6147E"/>
    <w:rsid w:val="00F6337B"/>
    <w:rsid w:val="00F66FE3"/>
    <w:rsid w:val="00F7327F"/>
    <w:rsid w:val="00F743CA"/>
    <w:rsid w:val="00F80F0C"/>
    <w:rsid w:val="00F95AD1"/>
    <w:rsid w:val="00FA1299"/>
    <w:rsid w:val="00FA15A4"/>
    <w:rsid w:val="00FB0455"/>
    <w:rsid w:val="00FB0EAD"/>
    <w:rsid w:val="00FB459E"/>
    <w:rsid w:val="00FC4F65"/>
    <w:rsid w:val="00FD5BC1"/>
    <w:rsid w:val="00FE4CE9"/>
    <w:rsid w:val="00FF01F7"/>
    <w:rsid w:val="00FF1213"/>
    <w:rsid w:val="00FF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EABAA89-3368-40F9-8252-CF2B8248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C4A"/>
  </w:style>
  <w:style w:type="paragraph" w:styleId="Ttulo1">
    <w:name w:val="heading 1"/>
    <w:basedOn w:val="Normal"/>
    <w:next w:val="Normal"/>
    <w:link w:val="Ttulo1Car"/>
    <w:qFormat/>
    <w:rsid w:val="008B7518"/>
    <w:pPr>
      <w:keepNext/>
      <w:jc w:val="both"/>
      <w:outlineLvl w:val="0"/>
    </w:pPr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C32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8B7518"/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Sangradetextonormal">
    <w:name w:val="Body Text Indent"/>
    <w:basedOn w:val="Normal"/>
    <w:link w:val="SangradetextonormalCar"/>
    <w:uiPriority w:val="99"/>
    <w:rsid w:val="00C56030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56030"/>
    <w:rPr>
      <w:rFonts w:ascii="Times New Roman" w:eastAsia="Times New Roman" w:hAnsi="Times New Roman" w:cs="Times New Roman"/>
      <w:lang w:val="es-ES"/>
    </w:rPr>
  </w:style>
  <w:style w:type="paragraph" w:customStyle="1" w:styleId="Default">
    <w:name w:val="Default"/>
    <w:rsid w:val="00522073"/>
    <w:pPr>
      <w:autoSpaceDE w:val="0"/>
      <w:autoSpaceDN w:val="0"/>
      <w:adjustRightInd w:val="0"/>
    </w:pPr>
    <w:rPr>
      <w:rFonts w:ascii="Gill Sans MT" w:hAnsi="Gill Sans MT" w:cs="Gill Sans MT"/>
      <w:color w:val="000000"/>
      <w:lang w:val="es-MX"/>
    </w:rPr>
  </w:style>
  <w:style w:type="character" w:styleId="Hipervnculo">
    <w:name w:val="Hyperlink"/>
    <w:basedOn w:val="Fuentedeprrafopredeter"/>
    <w:uiPriority w:val="99"/>
    <w:unhideWhenUsed/>
    <w:rsid w:val="003419E3"/>
    <w:rPr>
      <w:color w:val="0000FF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650C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650C4"/>
  </w:style>
  <w:style w:type="character" w:customStyle="1" w:styleId="Ttulo2Car">
    <w:name w:val="Título 2 Car"/>
    <w:basedOn w:val="Fuentedeprrafopredeter"/>
    <w:link w:val="Ttulo2"/>
    <w:uiPriority w:val="9"/>
    <w:semiHidden/>
    <w:rsid w:val="005C329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Sinlista1">
    <w:name w:val="Sin lista1"/>
    <w:next w:val="Sinlista"/>
    <w:uiPriority w:val="99"/>
    <w:semiHidden/>
    <w:unhideWhenUsed/>
    <w:rsid w:val="00457A97"/>
  </w:style>
  <w:style w:type="paragraph" w:styleId="Textonotapie">
    <w:name w:val="footnote text"/>
    <w:basedOn w:val="Normal"/>
    <w:link w:val="TextonotapieCar"/>
    <w:uiPriority w:val="99"/>
    <w:semiHidden/>
    <w:unhideWhenUsed/>
    <w:rsid w:val="00457A97"/>
    <w:pPr>
      <w:spacing w:after="200" w:line="276" w:lineRule="auto"/>
    </w:pPr>
    <w:rPr>
      <w:rFonts w:ascii="Calibri" w:eastAsia="Calibri" w:hAnsi="Calibri" w:cs="Times New Roman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57A97"/>
    <w:rPr>
      <w:rFonts w:ascii="Calibri" w:eastAsia="Calibri" w:hAnsi="Calibri" w:cs="Times New Roman"/>
      <w:sz w:val="20"/>
      <w:szCs w:val="20"/>
      <w:lang w:val="es-MX" w:eastAsia="en-US"/>
    </w:rPr>
  </w:style>
  <w:style w:type="character" w:styleId="Refdenotaalpie">
    <w:name w:val="footnote reference"/>
    <w:uiPriority w:val="99"/>
    <w:semiHidden/>
    <w:unhideWhenUsed/>
    <w:rsid w:val="00457A97"/>
    <w:rPr>
      <w:vertAlign w:val="superscript"/>
    </w:rPr>
  </w:style>
  <w:style w:type="paragraph" w:styleId="Prrafodelista">
    <w:name w:val="List Paragraph"/>
    <w:basedOn w:val="Normal"/>
    <w:uiPriority w:val="34"/>
    <w:qFormat/>
    <w:rsid w:val="002B0E52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2F3414"/>
    <w:rPr>
      <w:i/>
      <w:iCs/>
    </w:rPr>
  </w:style>
  <w:style w:type="table" w:styleId="Tablaconcuadrcula">
    <w:name w:val="Table Grid"/>
    <w:basedOn w:val="Tablanormal"/>
    <w:uiPriority w:val="59"/>
    <w:rsid w:val="002F34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F3414"/>
    <w:rPr>
      <w:rFonts w:ascii="Calibri" w:eastAsia="Calibri" w:hAnsi="Calibri" w:cs="Times New Roman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unhideWhenUsed/>
    <w:rsid w:val="001165DD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2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0244D4-CDB0-418E-9711-C0E10E551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382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2483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11 11</dc:creator>
  <cp:keywords/>
  <dc:description/>
  <cp:lastModifiedBy>MAYRA SARAI MSRU. ROMERO URESTI</cp:lastModifiedBy>
  <cp:revision>15</cp:revision>
  <cp:lastPrinted>2020-08-19T18:09:00Z</cp:lastPrinted>
  <dcterms:created xsi:type="dcterms:W3CDTF">2020-10-05T21:48:00Z</dcterms:created>
  <dcterms:modified xsi:type="dcterms:W3CDTF">2020-10-06T18:37:00Z</dcterms:modified>
</cp:coreProperties>
</file>