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58F" w:rsidRDefault="002C358F" w:rsidP="002C358F">
      <w:pPr>
        <w:jc w:val="right"/>
      </w:pPr>
      <w:r>
        <w:t>DEPARTAMENTO DE SERVICIOS PUBLICOS</w:t>
      </w:r>
    </w:p>
    <w:p w:rsidR="002C358F" w:rsidRDefault="002C358F" w:rsidP="002C358F">
      <w:pPr>
        <w:jc w:val="right"/>
      </w:pPr>
      <w:r>
        <w:t>MOCTEZUMA, S.L.P.</w:t>
      </w:r>
      <w:bookmarkStart w:id="0" w:name="_GoBack"/>
      <w:bookmarkEnd w:id="0"/>
      <w:r w:rsidR="002810E8">
        <w:t xml:space="preserve"> A OCTUBRE</w:t>
      </w:r>
      <w:r w:rsidR="00245DF9">
        <w:t xml:space="preserve"> 2020</w:t>
      </w:r>
    </w:p>
    <w:p w:rsidR="002C358F" w:rsidRDefault="002C358F" w:rsidP="002C358F">
      <w:pPr>
        <w:jc w:val="right"/>
      </w:pPr>
      <w:r>
        <w:t>ASUNTO: EL QUE SE INDICA</w:t>
      </w:r>
    </w:p>
    <w:p w:rsidR="002C358F" w:rsidRDefault="002C358F" w:rsidP="002C358F">
      <w:pPr>
        <w:jc w:val="right"/>
      </w:pPr>
    </w:p>
    <w:p w:rsidR="002C358F" w:rsidRDefault="002C358F" w:rsidP="002C358F">
      <w:r>
        <w:t>TITULAR DE TRANSPARENCIA</w:t>
      </w:r>
    </w:p>
    <w:p w:rsidR="002C358F" w:rsidRDefault="002C358F" w:rsidP="002C358F">
      <w:r>
        <w:t>PRESENTE;</w:t>
      </w:r>
    </w:p>
    <w:p w:rsidR="002C358F" w:rsidRDefault="002C358F" w:rsidP="002C358F"/>
    <w:p w:rsidR="002C358F" w:rsidRDefault="002C358F" w:rsidP="002C358F">
      <w:pPr>
        <w:jc w:val="both"/>
      </w:pPr>
      <w:r>
        <w:t>Por medio de la presente reciba un cordial saludo, en atención a la información solicitada, (85. I m12 DE LA LEY DE TRANSPARENCIA Y ACCESO A LA INFORMACION PUBLICA DEL ESTADO DE SAN LUIS POTOSI)</w:t>
      </w:r>
      <w:r w:rsidR="00B71A25">
        <w:t xml:space="preserve"> </w:t>
      </w:r>
    </w:p>
    <w:p w:rsidR="002C358F" w:rsidRDefault="002C358F" w:rsidP="002C358F">
      <w:pPr>
        <w:jc w:val="both"/>
      </w:pPr>
      <w:r>
        <w:t>Por parte de las instituciones ambientales  como la SEGAM y SEMARNAT no se ha emitido manifestaciones y resoluciones en la materia de impacto ambiental.</w:t>
      </w:r>
    </w:p>
    <w:p w:rsidR="002C358F" w:rsidRDefault="002C358F" w:rsidP="002C358F">
      <w:pPr>
        <w:jc w:val="both"/>
      </w:pPr>
      <w:r>
        <w:t>Sin más por el momento, quedo de usted.</w:t>
      </w:r>
    </w:p>
    <w:p w:rsidR="002C358F" w:rsidRDefault="002C358F" w:rsidP="002C358F">
      <w:pPr>
        <w:jc w:val="both"/>
      </w:pPr>
    </w:p>
    <w:p w:rsidR="002C358F" w:rsidRDefault="002C358F" w:rsidP="002C358F"/>
    <w:p w:rsidR="002C358F" w:rsidRDefault="002C358F" w:rsidP="002C358F">
      <w:pPr>
        <w:jc w:val="center"/>
      </w:pPr>
      <w:r>
        <w:t>ATENTAMENTE</w:t>
      </w:r>
    </w:p>
    <w:p w:rsidR="002C358F" w:rsidRDefault="002C358F" w:rsidP="002C358F">
      <w:pPr>
        <w:jc w:val="center"/>
      </w:pPr>
    </w:p>
    <w:p w:rsidR="002C358F" w:rsidRDefault="00737D37" w:rsidP="002C358F">
      <w:pPr>
        <w:jc w:val="center"/>
      </w:pPr>
      <w:r>
        <w:t xml:space="preserve">C. HUGO ALBERTO SAUCEDO PINTOR </w:t>
      </w:r>
    </w:p>
    <w:p w:rsidR="002C358F" w:rsidRDefault="002C358F" w:rsidP="002C358F">
      <w:pPr>
        <w:jc w:val="center"/>
      </w:pPr>
      <w:r>
        <w:t>DIRECTOR DE SERVICIOS PUBLICOS</w:t>
      </w:r>
    </w:p>
    <w:p w:rsidR="00270E04" w:rsidRDefault="00270E04"/>
    <w:sectPr w:rsidR="00270E04" w:rsidSect="000A4C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C358F"/>
    <w:rsid w:val="000200D2"/>
    <w:rsid w:val="000B1F84"/>
    <w:rsid w:val="001C720F"/>
    <w:rsid w:val="00245DF9"/>
    <w:rsid w:val="00264711"/>
    <w:rsid w:val="00270E04"/>
    <w:rsid w:val="002810E8"/>
    <w:rsid w:val="002C358F"/>
    <w:rsid w:val="003F3CD1"/>
    <w:rsid w:val="004D359F"/>
    <w:rsid w:val="00534183"/>
    <w:rsid w:val="006164B8"/>
    <w:rsid w:val="00737D37"/>
    <w:rsid w:val="009A2567"/>
    <w:rsid w:val="00A042D0"/>
    <w:rsid w:val="00B71A25"/>
    <w:rsid w:val="00C755AD"/>
    <w:rsid w:val="00CA52A5"/>
    <w:rsid w:val="00CC7ABA"/>
    <w:rsid w:val="00CE22F7"/>
    <w:rsid w:val="00E66702"/>
    <w:rsid w:val="00F512CB"/>
    <w:rsid w:val="00FA565C"/>
    <w:rsid w:val="00FC1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58F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</Words>
  <Characters>506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Agua Potable</dc:creator>
  <cp:lastModifiedBy>Agua Potable</cp:lastModifiedBy>
  <cp:revision>16</cp:revision>
  <dcterms:created xsi:type="dcterms:W3CDTF">2019-12-17T18:34:00Z</dcterms:created>
  <dcterms:modified xsi:type="dcterms:W3CDTF">2020-10-07T19:38:00Z</dcterms:modified>
</cp:coreProperties>
</file>