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E78" w:rsidRPr="00FA320D" w:rsidRDefault="00EC7E78" w:rsidP="00EC7E78">
      <w:pPr>
        <w:jc w:val="center"/>
        <w:rPr>
          <w:rFonts w:ascii="Berlin Sans FB Demi" w:hAnsi="Berlin Sans FB Demi"/>
          <w:sz w:val="44"/>
        </w:rPr>
      </w:pPr>
      <w:r w:rsidRPr="00FA320D">
        <w:rPr>
          <w:rFonts w:ascii="Berlin Sans FB Demi" w:hAnsi="Berlin Sans FB Demi"/>
          <w:sz w:val="44"/>
        </w:rPr>
        <w:t xml:space="preserve">SISTEMA MUNICIPAL PARA EL DESARROLLO INTEGRAL DE LA FAMILIA DE RAYÓN S.L.P </w:t>
      </w:r>
    </w:p>
    <w:p w:rsidR="00EC7E78" w:rsidRDefault="00EC7E78" w:rsidP="00EC7E78">
      <w:pPr>
        <w:jc w:val="center"/>
        <w:rPr>
          <w:sz w:val="36"/>
        </w:rPr>
      </w:pPr>
    </w:p>
    <w:p w:rsidR="00EC7E78" w:rsidRDefault="00EC7E78" w:rsidP="00EC7E78">
      <w:pPr>
        <w:jc w:val="center"/>
        <w:rPr>
          <w:sz w:val="36"/>
        </w:rPr>
      </w:pPr>
    </w:p>
    <w:p w:rsidR="00EC7E78" w:rsidRDefault="00EC7E78" w:rsidP="00EC7E78">
      <w:pPr>
        <w:jc w:val="center"/>
        <w:rPr>
          <w:sz w:val="36"/>
        </w:rPr>
      </w:pPr>
    </w:p>
    <w:p w:rsidR="00EC7E78" w:rsidRDefault="00EC7E78" w:rsidP="00EC7E78">
      <w:pPr>
        <w:jc w:val="center"/>
        <w:rPr>
          <w:sz w:val="36"/>
        </w:rPr>
      </w:pPr>
    </w:p>
    <w:p w:rsidR="00EC7E78" w:rsidRDefault="00EC7E78" w:rsidP="00EC7E78">
      <w:pPr>
        <w:jc w:val="center"/>
        <w:rPr>
          <w:sz w:val="36"/>
        </w:rPr>
      </w:pPr>
    </w:p>
    <w:p w:rsidR="00EC7E78" w:rsidRPr="00FA320D" w:rsidRDefault="00EC7E78" w:rsidP="00EC7E78">
      <w:pPr>
        <w:jc w:val="center"/>
        <w:rPr>
          <w:rFonts w:ascii="Berlin Sans FB Demi" w:hAnsi="Berlin Sans FB Demi"/>
          <w:sz w:val="36"/>
        </w:rPr>
      </w:pPr>
      <w:r w:rsidRPr="00FA320D">
        <w:rPr>
          <w:rFonts w:ascii="Berlin Sans FB Demi" w:hAnsi="Berlin Sans FB Demi"/>
          <w:sz w:val="36"/>
        </w:rPr>
        <w:t xml:space="preserve">En este SMDIF  no recibe fondos de aportaciones federales, ya que solo </w:t>
      </w:r>
      <w:r>
        <w:rPr>
          <w:rFonts w:ascii="Berlin Sans FB Demi" w:hAnsi="Berlin Sans FB Demi"/>
          <w:sz w:val="36"/>
        </w:rPr>
        <w:t xml:space="preserve">recibe </w:t>
      </w:r>
      <w:r w:rsidRPr="00FA320D">
        <w:rPr>
          <w:rFonts w:ascii="Berlin Sans FB Demi" w:hAnsi="Berlin Sans FB Demi"/>
          <w:sz w:val="36"/>
        </w:rPr>
        <w:t xml:space="preserve"> una cantidad aportada por el municipio de acuerdo a las participaciones municipales</w:t>
      </w:r>
      <w:r>
        <w:rPr>
          <w:rFonts w:ascii="Berlin Sans FB Demi" w:hAnsi="Berlin Sans FB Demi"/>
          <w:sz w:val="36"/>
        </w:rPr>
        <w:t>.</w:t>
      </w:r>
    </w:p>
    <w:p w:rsidR="00DA3224" w:rsidRDefault="00DA3224">
      <w:bookmarkStart w:id="0" w:name="_GoBack"/>
      <w:bookmarkEnd w:id="0"/>
    </w:p>
    <w:sectPr w:rsidR="00DA3224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850"/>
    <w:rsid w:val="00030850"/>
    <w:rsid w:val="004F1D42"/>
    <w:rsid w:val="006364ED"/>
    <w:rsid w:val="00DA3224"/>
    <w:rsid w:val="00E61703"/>
    <w:rsid w:val="00EC7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795E27-3A6F-48B3-AB28-AEEDAE56C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E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209</Characters>
  <Application>Microsoft Office Word</Application>
  <DocSecurity>0</DocSecurity>
  <Lines>1</Lines>
  <Paragraphs>1</Paragraphs>
  <ScaleCrop>false</ScaleCrop>
  <Company>company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2020-08-19T16:35:00Z</dcterms:created>
  <dcterms:modified xsi:type="dcterms:W3CDTF">2020-08-19T16:36:00Z</dcterms:modified>
</cp:coreProperties>
</file>