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CBB27" w14:textId="77777777" w:rsidR="00E21BD7" w:rsidRPr="00B90A22" w:rsidRDefault="00EE12E2" w:rsidP="009E4C2F">
      <w:pPr>
        <w:spacing w:after="0"/>
        <w:jc w:val="center"/>
        <w:rPr>
          <w:rFonts w:ascii="Arial" w:hAnsi="Arial" w:cs="Arial"/>
          <w:b/>
          <w:sz w:val="24"/>
          <w:szCs w:val="24"/>
        </w:rPr>
      </w:pPr>
      <w:r w:rsidRPr="00B90A22">
        <w:rPr>
          <w:rFonts w:ascii="Arial" w:hAnsi="Arial" w:cs="Arial"/>
          <w:b/>
          <w:sz w:val="24"/>
          <w:szCs w:val="24"/>
        </w:rPr>
        <w:t xml:space="preserve">  </w:t>
      </w:r>
      <w:r w:rsidR="00E21BD7" w:rsidRPr="00B90A22">
        <w:rPr>
          <w:rFonts w:ascii="Arial" w:hAnsi="Arial" w:cs="Arial"/>
          <w:b/>
          <w:sz w:val="24"/>
          <w:szCs w:val="24"/>
        </w:rPr>
        <w:t>H. AYUNTAMIENTO DE</w:t>
      </w:r>
      <w:r w:rsidR="000F3161" w:rsidRPr="00B90A22">
        <w:rPr>
          <w:rFonts w:ascii="Arial" w:hAnsi="Arial" w:cs="Arial"/>
          <w:b/>
          <w:sz w:val="24"/>
          <w:szCs w:val="24"/>
        </w:rPr>
        <w:t xml:space="preserve"> </w:t>
      </w:r>
      <w:r w:rsidR="00363516" w:rsidRPr="00B90A22">
        <w:rPr>
          <w:rFonts w:ascii="Arial" w:hAnsi="Arial" w:cs="Arial"/>
          <w:b/>
          <w:sz w:val="24"/>
          <w:szCs w:val="24"/>
        </w:rPr>
        <w:t>HUEHUETLÁN</w:t>
      </w:r>
      <w:r w:rsidR="00145CB9" w:rsidRPr="00B90A22">
        <w:rPr>
          <w:rFonts w:ascii="Arial" w:hAnsi="Arial" w:cs="Arial"/>
          <w:b/>
          <w:sz w:val="24"/>
          <w:szCs w:val="24"/>
        </w:rPr>
        <w:t>, S.L.P.</w:t>
      </w:r>
    </w:p>
    <w:p w14:paraId="36E4BA1C" w14:textId="77777777" w:rsidR="00D213D8" w:rsidRPr="00B90A22" w:rsidRDefault="00775DA9" w:rsidP="009E4C2F">
      <w:pPr>
        <w:spacing w:after="0"/>
        <w:jc w:val="center"/>
        <w:rPr>
          <w:rFonts w:ascii="Arial" w:hAnsi="Arial" w:cs="Arial"/>
          <w:b/>
          <w:sz w:val="24"/>
          <w:szCs w:val="24"/>
        </w:rPr>
      </w:pPr>
      <w:r w:rsidRPr="00B90A22">
        <w:rPr>
          <w:rFonts w:ascii="Arial" w:hAnsi="Arial" w:cs="Arial"/>
          <w:b/>
          <w:sz w:val="24"/>
          <w:szCs w:val="24"/>
        </w:rPr>
        <w:t>EXPOSICIÓN DE MOTIVOS.</w:t>
      </w:r>
    </w:p>
    <w:p w14:paraId="7FC49012" w14:textId="77777777" w:rsidR="00D92D6B" w:rsidRPr="00B90A22" w:rsidRDefault="00D92D6B" w:rsidP="009E4C2F">
      <w:pPr>
        <w:spacing w:after="0"/>
        <w:jc w:val="center"/>
        <w:rPr>
          <w:rFonts w:ascii="Arial" w:hAnsi="Arial" w:cs="Arial"/>
          <w:b/>
          <w:sz w:val="24"/>
          <w:szCs w:val="24"/>
        </w:rPr>
      </w:pPr>
    </w:p>
    <w:p w14:paraId="32D802D1" w14:textId="77777777" w:rsidR="00517DA1"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Una de las principales preocupaciones que se han expuesto en los </w:t>
      </w:r>
      <w:r w:rsidR="00AA191C" w:rsidRPr="00B90A22">
        <w:rPr>
          <w:rFonts w:ascii="Arial" w:hAnsi="Arial" w:cs="Arial"/>
          <w:sz w:val="24"/>
          <w:szCs w:val="24"/>
        </w:rPr>
        <w:t>C</w:t>
      </w:r>
      <w:r w:rsidRPr="00B90A22">
        <w:rPr>
          <w:rFonts w:ascii="Arial" w:hAnsi="Arial" w:cs="Arial"/>
          <w:sz w:val="24"/>
          <w:szCs w:val="24"/>
        </w:rPr>
        <w:t xml:space="preserve">abildos, ha sido la problemática relacionada a la seguridad pública, el papel de las autoridades municipales y su colaboración en los programas estatales y federales que la procuran es fundamental; sin embargo, no podemos olvidar que, dentro de toda la dinámica operativa que esto </w:t>
      </w:r>
      <w:r w:rsidR="00AA191C" w:rsidRPr="00B90A22">
        <w:rPr>
          <w:rFonts w:ascii="Arial" w:hAnsi="Arial" w:cs="Arial"/>
          <w:sz w:val="24"/>
          <w:szCs w:val="24"/>
        </w:rPr>
        <w:t>implica</w:t>
      </w:r>
      <w:r w:rsidRPr="00B90A22">
        <w:rPr>
          <w:rFonts w:ascii="Arial" w:hAnsi="Arial" w:cs="Arial"/>
          <w:sz w:val="24"/>
          <w:szCs w:val="24"/>
        </w:rPr>
        <w:t xml:space="preserve">, existe una responsabilidad eminentemente exclusiva del gobierno municipal, y es la de procurar y establecer condiciones que aseguren el orden y la tranquilidad en la demarcación del municipio, así como la sana convivencia entre sus pobladores y las personas que nos visitan. Esta responsabilidad particular a que nos referimos, exclusiva </w:t>
      </w:r>
      <w:r w:rsidR="00414232" w:rsidRPr="00B90A22">
        <w:rPr>
          <w:rFonts w:ascii="Arial" w:hAnsi="Arial" w:cs="Arial"/>
          <w:sz w:val="24"/>
          <w:szCs w:val="24"/>
        </w:rPr>
        <w:t xml:space="preserve">del </w:t>
      </w:r>
      <w:r w:rsidR="00A60220" w:rsidRPr="00B90A22">
        <w:rPr>
          <w:rFonts w:ascii="Arial" w:hAnsi="Arial" w:cs="Arial"/>
          <w:sz w:val="24"/>
          <w:szCs w:val="24"/>
        </w:rPr>
        <w:t xml:space="preserve">Ayuntamiento </w:t>
      </w:r>
      <w:r w:rsidRPr="00B90A22">
        <w:rPr>
          <w:rFonts w:ascii="Arial" w:hAnsi="Arial" w:cs="Arial"/>
          <w:sz w:val="24"/>
          <w:szCs w:val="24"/>
        </w:rPr>
        <w:t xml:space="preserve">y establecida por </w:t>
      </w:r>
      <w:r w:rsidR="00A60220" w:rsidRPr="00B90A22">
        <w:rPr>
          <w:rFonts w:ascii="Arial" w:hAnsi="Arial" w:cs="Arial"/>
          <w:sz w:val="24"/>
          <w:szCs w:val="24"/>
        </w:rPr>
        <w:t>Mandato Constitucional</w:t>
      </w:r>
      <w:r w:rsidRPr="00B90A22">
        <w:rPr>
          <w:rFonts w:ascii="Arial" w:hAnsi="Arial" w:cs="Arial"/>
          <w:sz w:val="24"/>
          <w:szCs w:val="24"/>
        </w:rPr>
        <w:t xml:space="preserve">, no se refiere directamente al combate al crimen organizado, ni a tareas </w:t>
      </w:r>
      <w:r w:rsidR="00414232" w:rsidRPr="00B90A22">
        <w:rPr>
          <w:rFonts w:ascii="Arial" w:hAnsi="Arial" w:cs="Arial"/>
          <w:sz w:val="24"/>
          <w:szCs w:val="24"/>
        </w:rPr>
        <w:t>más</w:t>
      </w:r>
      <w:r w:rsidRPr="00B90A22">
        <w:rPr>
          <w:rFonts w:ascii="Arial" w:hAnsi="Arial" w:cs="Arial"/>
          <w:sz w:val="24"/>
          <w:szCs w:val="24"/>
        </w:rPr>
        <w:t xml:space="preserve"> complejas en las que las autoridades municipales colaboran, sino como hemos dicho, a la regulación que facilite la convivencia </w:t>
      </w:r>
      <w:r w:rsidR="00414232" w:rsidRPr="00B90A22">
        <w:rPr>
          <w:rFonts w:ascii="Arial" w:hAnsi="Arial" w:cs="Arial"/>
          <w:sz w:val="24"/>
          <w:szCs w:val="24"/>
        </w:rPr>
        <w:t>armónica</w:t>
      </w:r>
      <w:r w:rsidRPr="00B90A22">
        <w:rPr>
          <w:rFonts w:ascii="Arial" w:hAnsi="Arial" w:cs="Arial"/>
          <w:sz w:val="24"/>
          <w:szCs w:val="24"/>
        </w:rPr>
        <w:t xml:space="preserve"> de las personas y que a la vez establezca medidas y acciones exclusivamente preventivas.</w:t>
      </w:r>
    </w:p>
    <w:p w14:paraId="23F0E491" w14:textId="77777777" w:rsidR="00366B7A" w:rsidRPr="00B90A22" w:rsidRDefault="00366B7A" w:rsidP="009E4C2F">
      <w:pPr>
        <w:spacing w:after="0"/>
        <w:jc w:val="both"/>
        <w:rPr>
          <w:rFonts w:ascii="Arial" w:hAnsi="Arial" w:cs="Arial"/>
          <w:sz w:val="24"/>
          <w:szCs w:val="24"/>
        </w:rPr>
      </w:pPr>
    </w:p>
    <w:p w14:paraId="6B7D63F1" w14:textId="77777777"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Debemos considerar también que la relación </w:t>
      </w:r>
      <w:r w:rsidR="00414232" w:rsidRPr="00B90A22">
        <w:rPr>
          <w:rFonts w:ascii="Arial" w:hAnsi="Arial" w:cs="Arial"/>
          <w:sz w:val="24"/>
          <w:szCs w:val="24"/>
        </w:rPr>
        <w:t>más</w:t>
      </w:r>
      <w:r w:rsidRPr="00B90A22">
        <w:rPr>
          <w:rFonts w:ascii="Arial" w:hAnsi="Arial" w:cs="Arial"/>
          <w:sz w:val="24"/>
          <w:szCs w:val="24"/>
        </w:rPr>
        <w:t xml:space="preserve"> cercana y próxima que las y los ciudadanos tenemos con nuestras autoridades es la que existe precisamente con aquellas </w:t>
      </w:r>
      <w:r w:rsidR="00414232" w:rsidRPr="00B90A22">
        <w:rPr>
          <w:rFonts w:ascii="Arial" w:hAnsi="Arial" w:cs="Arial"/>
          <w:sz w:val="24"/>
          <w:szCs w:val="24"/>
        </w:rPr>
        <w:t>pertenecientes</w:t>
      </w:r>
      <w:r w:rsidRPr="00B90A22">
        <w:rPr>
          <w:rFonts w:ascii="Arial" w:hAnsi="Arial" w:cs="Arial"/>
          <w:sz w:val="24"/>
          <w:szCs w:val="24"/>
        </w:rPr>
        <w:t xml:space="preserve"> al ámbito municipal y que de ellas, es con las encargadas de mantener el orden con quienes en mayor medida se tiene un contacto </w:t>
      </w:r>
      <w:r w:rsidR="00414232" w:rsidRPr="00B90A22">
        <w:rPr>
          <w:rFonts w:ascii="Arial" w:hAnsi="Arial" w:cs="Arial"/>
          <w:sz w:val="24"/>
          <w:szCs w:val="24"/>
        </w:rPr>
        <w:t>más</w:t>
      </w:r>
      <w:r w:rsidRPr="00B90A22">
        <w:rPr>
          <w:rFonts w:ascii="Arial" w:hAnsi="Arial" w:cs="Arial"/>
          <w:sz w:val="24"/>
          <w:szCs w:val="24"/>
        </w:rPr>
        <w:t xml:space="preserve"> permanente y cotidiano; por ello, si pretendemos establecer condiciones que permitan mayor cercanía y confianza de las personas  con sus autoridades </w:t>
      </w:r>
      <w:r w:rsidR="00414232" w:rsidRPr="00B90A22">
        <w:rPr>
          <w:rFonts w:ascii="Arial" w:hAnsi="Arial" w:cs="Arial"/>
          <w:sz w:val="24"/>
          <w:szCs w:val="24"/>
        </w:rPr>
        <w:t>más</w:t>
      </w:r>
      <w:r w:rsidRPr="00B90A22">
        <w:rPr>
          <w:rFonts w:ascii="Arial" w:hAnsi="Arial" w:cs="Arial"/>
          <w:sz w:val="24"/>
          <w:szCs w:val="24"/>
        </w:rPr>
        <w:t xml:space="preserve"> próximas, es imprescindible comenzar por establecer la forma y las condiciones en que dicha relación debe llevarse a cabo.</w:t>
      </w:r>
    </w:p>
    <w:p w14:paraId="44700984" w14:textId="77777777" w:rsidR="00366B7A" w:rsidRPr="00B90A22" w:rsidRDefault="00366B7A" w:rsidP="009E4C2F">
      <w:pPr>
        <w:spacing w:after="0"/>
        <w:jc w:val="both"/>
        <w:rPr>
          <w:rFonts w:ascii="Arial" w:hAnsi="Arial" w:cs="Arial"/>
          <w:sz w:val="24"/>
          <w:szCs w:val="24"/>
        </w:rPr>
      </w:pPr>
    </w:p>
    <w:p w14:paraId="1929D543" w14:textId="77777777"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Resulta de vital importancia que la relación de la ciudadanía con los elementos encargados de proporcionarles seguridad y tranquilidad se dé en un clima de confianza, de respeto y de cordialidad, eso no solo nos acercará </w:t>
      </w:r>
      <w:r w:rsidR="00414232" w:rsidRPr="00B90A22">
        <w:rPr>
          <w:rFonts w:ascii="Arial" w:hAnsi="Arial" w:cs="Arial"/>
          <w:sz w:val="24"/>
          <w:szCs w:val="24"/>
        </w:rPr>
        <w:t>más</w:t>
      </w:r>
      <w:r w:rsidRPr="00B90A22">
        <w:rPr>
          <w:rFonts w:ascii="Arial" w:hAnsi="Arial" w:cs="Arial"/>
          <w:sz w:val="24"/>
          <w:szCs w:val="24"/>
        </w:rPr>
        <w:t xml:space="preserve"> a nuestro objetivo de lograr una comunidad </w:t>
      </w:r>
      <w:r w:rsidR="00414232" w:rsidRPr="00B90A22">
        <w:rPr>
          <w:rFonts w:ascii="Arial" w:hAnsi="Arial" w:cs="Arial"/>
          <w:sz w:val="24"/>
          <w:szCs w:val="24"/>
        </w:rPr>
        <w:t>más</w:t>
      </w:r>
      <w:r w:rsidRPr="00B90A22">
        <w:rPr>
          <w:rFonts w:ascii="Arial" w:hAnsi="Arial" w:cs="Arial"/>
          <w:sz w:val="24"/>
          <w:szCs w:val="24"/>
        </w:rPr>
        <w:t xml:space="preserve"> </w:t>
      </w:r>
      <w:r w:rsidR="00414232" w:rsidRPr="00B90A22">
        <w:rPr>
          <w:rFonts w:ascii="Arial" w:hAnsi="Arial" w:cs="Arial"/>
          <w:sz w:val="24"/>
          <w:szCs w:val="24"/>
        </w:rPr>
        <w:t>armónica</w:t>
      </w:r>
      <w:r w:rsidRPr="00B90A22">
        <w:rPr>
          <w:rFonts w:ascii="Arial" w:hAnsi="Arial" w:cs="Arial"/>
          <w:sz w:val="24"/>
          <w:szCs w:val="24"/>
        </w:rPr>
        <w:t>, sino sentará las bases para que las nuevas generaciones desarrollen un concepto positivo de la autoridad, lo cual sin duda es indispensable en la construcción de la sociedad que todos queremos.</w:t>
      </w:r>
    </w:p>
    <w:p w14:paraId="74E729AD" w14:textId="77777777" w:rsidR="00517DA1" w:rsidRPr="00B90A22" w:rsidRDefault="00517DA1" w:rsidP="009E4C2F">
      <w:pPr>
        <w:pStyle w:val="Sinespaciado"/>
        <w:spacing w:line="276" w:lineRule="auto"/>
        <w:rPr>
          <w:rFonts w:ascii="Arial" w:hAnsi="Arial" w:cs="Arial"/>
          <w:b/>
          <w:sz w:val="24"/>
          <w:szCs w:val="24"/>
        </w:rPr>
      </w:pPr>
    </w:p>
    <w:p w14:paraId="6336D6D8" w14:textId="77777777" w:rsidR="00BE3217" w:rsidRPr="00B90A22" w:rsidRDefault="00A60220"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Este </w:t>
      </w:r>
      <w:r w:rsidR="00AA191C" w:rsidRPr="00B90A22">
        <w:rPr>
          <w:rFonts w:ascii="Arial" w:hAnsi="Arial" w:cs="Arial"/>
          <w:sz w:val="24"/>
          <w:szCs w:val="24"/>
        </w:rPr>
        <w:t>Bando de P</w:t>
      </w:r>
      <w:r w:rsidR="00BE3217" w:rsidRPr="00B90A22">
        <w:rPr>
          <w:rFonts w:ascii="Arial" w:hAnsi="Arial" w:cs="Arial"/>
          <w:sz w:val="24"/>
          <w:szCs w:val="24"/>
        </w:rPr>
        <w:t xml:space="preserve">olicía y </w:t>
      </w:r>
      <w:r w:rsidR="00AA191C" w:rsidRPr="00B90A22">
        <w:rPr>
          <w:rFonts w:ascii="Arial" w:hAnsi="Arial" w:cs="Arial"/>
          <w:sz w:val="24"/>
          <w:szCs w:val="24"/>
        </w:rPr>
        <w:t>G</w:t>
      </w:r>
      <w:r w:rsidR="00BE3217" w:rsidRPr="00B90A22">
        <w:rPr>
          <w:rFonts w:ascii="Arial" w:hAnsi="Arial" w:cs="Arial"/>
          <w:sz w:val="24"/>
          <w:szCs w:val="24"/>
        </w:rPr>
        <w:t xml:space="preserve">obierno responde a las necesidades actuales y </w:t>
      </w:r>
      <w:r w:rsidRPr="00B90A22">
        <w:rPr>
          <w:rFonts w:ascii="Arial" w:hAnsi="Arial" w:cs="Arial"/>
          <w:sz w:val="24"/>
          <w:szCs w:val="24"/>
        </w:rPr>
        <w:t>aterriza</w:t>
      </w:r>
      <w:r w:rsidR="00BE3217" w:rsidRPr="00B90A22">
        <w:rPr>
          <w:rFonts w:ascii="Arial" w:hAnsi="Arial" w:cs="Arial"/>
          <w:sz w:val="24"/>
          <w:szCs w:val="24"/>
        </w:rPr>
        <w:t xml:space="preserve"> de manera clara y sencilla las obligaciones que emana de los instrumentos internacion</w:t>
      </w:r>
      <w:r w:rsidRPr="00B90A22">
        <w:rPr>
          <w:rFonts w:ascii="Arial" w:hAnsi="Arial" w:cs="Arial"/>
          <w:sz w:val="24"/>
          <w:szCs w:val="24"/>
        </w:rPr>
        <w:t>al</w:t>
      </w:r>
      <w:r w:rsidR="00BE3217" w:rsidRPr="00B90A22">
        <w:rPr>
          <w:rFonts w:ascii="Arial" w:hAnsi="Arial" w:cs="Arial"/>
          <w:sz w:val="24"/>
          <w:szCs w:val="24"/>
        </w:rPr>
        <w:t xml:space="preserve">es en materia de derechos humanos, concretamente en lo relacionado a menores infractores, estableciendo una estructura que permite delimitar en primer </w:t>
      </w:r>
      <w:r w:rsidR="00414232" w:rsidRPr="00B90A22">
        <w:rPr>
          <w:rFonts w:ascii="Arial" w:hAnsi="Arial" w:cs="Arial"/>
          <w:sz w:val="24"/>
          <w:szCs w:val="24"/>
        </w:rPr>
        <w:t>término</w:t>
      </w:r>
      <w:r w:rsidR="00BE3217" w:rsidRPr="00B90A22">
        <w:rPr>
          <w:rFonts w:ascii="Arial" w:hAnsi="Arial" w:cs="Arial"/>
          <w:sz w:val="24"/>
          <w:szCs w:val="24"/>
        </w:rPr>
        <w:t xml:space="preserve"> una parte sustantiva que enumera en concreto aquella</w:t>
      </w:r>
      <w:r w:rsidRPr="00B90A22">
        <w:rPr>
          <w:rFonts w:ascii="Arial" w:hAnsi="Arial" w:cs="Arial"/>
          <w:sz w:val="24"/>
          <w:szCs w:val="24"/>
        </w:rPr>
        <w:t>s</w:t>
      </w:r>
      <w:r w:rsidR="00BE3217" w:rsidRPr="00B90A22">
        <w:rPr>
          <w:rFonts w:ascii="Arial" w:hAnsi="Arial" w:cs="Arial"/>
          <w:sz w:val="24"/>
          <w:szCs w:val="24"/>
        </w:rPr>
        <w:t xml:space="preserve"> conductas que resultan nocivas para la convivencia entre los ciudadanos y establece sanciones </w:t>
      </w:r>
      <w:r w:rsidR="00BE3217" w:rsidRPr="00B90A22">
        <w:rPr>
          <w:rFonts w:ascii="Arial" w:hAnsi="Arial" w:cs="Arial"/>
          <w:sz w:val="24"/>
          <w:szCs w:val="24"/>
        </w:rPr>
        <w:lastRenderedPageBreak/>
        <w:t xml:space="preserve">para aquellos quienes las cometan, y en segundo </w:t>
      </w:r>
      <w:r w:rsidR="00414232" w:rsidRPr="00B90A22">
        <w:rPr>
          <w:rFonts w:ascii="Arial" w:hAnsi="Arial" w:cs="Arial"/>
          <w:sz w:val="24"/>
          <w:szCs w:val="24"/>
        </w:rPr>
        <w:t>término</w:t>
      </w:r>
      <w:r w:rsidR="00BE3217" w:rsidRPr="00B90A22">
        <w:rPr>
          <w:rFonts w:ascii="Arial" w:hAnsi="Arial" w:cs="Arial"/>
          <w:sz w:val="24"/>
          <w:szCs w:val="24"/>
        </w:rPr>
        <w:t>, los procedimientos y los pasos que debe l</w:t>
      </w:r>
      <w:r w:rsidR="00AA191C" w:rsidRPr="00B90A22">
        <w:rPr>
          <w:rFonts w:ascii="Arial" w:hAnsi="Arial" w:cs="Arial"/>
          <w:sz w:val="24"/>
          <w:szCs w:val="24"/>
        </w:rPr>
        <w:t>levar a cabo el personal de la Dirección de S</w:t>
      </w:r>
      <w:r w:rsidR="00BE3217" w:rsidRPr="00B90A22">
        <w:rPr>
          <w:rFonts w:ascii="Arial" w:hAnsi="Arial" w:cs="Arial"/>
          <w:sz w:val="24"/>
          <w:szCs w:val="24"/>
        </w:rPr>
        <w:t xml:space="preserve">eguridad </w:t>
      </w:r>
      <w:r w:rsidR="00AA191C" w:rsidRPr="00B90A22">
        <w:rPr>
          <w:rFonts w:ascii="Arial" w:hAnsi="Arial" w:cs="Arial"/>
          <w:sz w:val="24"/>
          <w:szCs w:val="24"/>
        </w:rPr>
        <w:t>P</w:t>
      </w:r>
      <w:r w:rsidR="00414232" w:rsidRPr="00B90A22">
        <w:rPr>
          <w:rFonts w:ascii="Arial" w:hAnsi="Arial" w:cs="Arial"/>
          <w:sz w:val="24"/>
          <w:szCs w:val="24"/>
        </w:rPr>
        <w:t>ública</w:t>
      </w:r>
      <w:r w:rsidR="00AA191C" w:rsidRPr="00B90A22">
        <w:rPr>
          <w:rFonts w:ascii="Arial" w:hAnsi="Arial" w:cs="Arial"/>
          <w:sz w:val="24"/>
          <w:szCs w:val="24"/>
        </w:rPr>
        <w:t xml:space="preserve"> M</w:t>
      </w:r>
      <w:r w:rsidR="00BE3217" w:rsidRPr="00B90A22">
        <w:rPr>
          <w:rFonts w:ascii="Arial" w:hAnsi="Arial" w:cs="Arial"/>
          <w:sz w:val="24"/>
          <w:szCs w:val="24"/>
        </w:rPr>
        <w:t>unicipal en el desarrollo de sus funciones para su cumplimiento.</w:t>
      </w:r>
    </w:p>
    <w:p w14:paraId="49DD0631" w14:textId="77777777" w:rsidR="00366B7A" w:rsidRPr="00B90A22" w:rsidRDefault="00366B7A" w:rsidP="009E4C2F">
      <w:pPr>
        <w:pStyle w:val="Sinespaciado"/>
        <w:spacing w:line="276" w:lineRule="auto"/>
        <w:jc w:val="both"/>
        <w:rPr>
          <w:rFonts w:ascii="Arial" w:hAnsi="Arial" w:cs="Arial"/>
          <w:sz w:val="24"/>
          <w:szCs w:val="24"/>
        </w:rPr>
      </w:pPr>
    </w:p>
    <w:p w14:paraId="3F436AF4" w14:textId="77777777" w:rsidR="00BE3217" w:rsidRPr="00B90A22" w:rsidRDefault="00BE3217" w:rsidP="009E4C2F">
      <w:pPr>
        <w:pStyle w:val="Sinespaciado"/>
        <w:spacing w:line="276" w:lineRule="auto"/>
        <w:jc w:val="both"/>
        <w:rPr>
          <w:rFonts w:ascii="Arial" w:hAnsi="Arial" w:cs="Arial"/>
          <w:sz w:val="24"/>
          <w:szCs w:val="24"/>
        </w:rPr>
      </w:pPr>
      <w:r w:rsidRPr="00B90A22">
        <w:rPr>
          <w:rFonts w:ascii="Arial" w:hAnsi="Arial" w:cs="Arial"/>
          <w:sz w:val="24"/>
          <w:szCs w:val="24"/>
        </w:rPr>
        <w:t>En concord</w:t>
      </w:r>
      <w:r w:rsidR="00AA191C" w:rsidRPr="00B90A22">
        <w:rPr>
          <w:rFonts w:ascii="Arial" w:hAnsi="Arial" w:cs="Arial"/>
          <w:sz w:val="24"/>
          <w:szCs w:val="24"/>
        </w:rPr>
        <w:t>ancia con todo lo anterior, el Bando de P</w:t>
      </w:r>
      <w:r w:rsidRPr="00B90A22">
        <w:rPr>
          <w:rFonts w:ascii="Arial" w:hAnsi="Arial" w:cs="Arial"/>
          <w:sz w:val="24"/>
          <w:szCs w:val="24"/>
        </w:rPr>
        <w:t xml:space="preserve">olicía y </w:t>
      </w:r>
      <w:r w:rsidR="00AA191C" w:rsidRPr="00B90A22">
        <w:rPr>
          <w:rFonts w:ascii="Arial" w:hAnsi="Arial" w:cs="Arial"/>
          <w:sz w:val="24"/>
          <w:szCs w:val="24"/>
        </w:rPr>
        <w:t>G</w:t>
      </w:r>
      <w:r w:rsidRPr="00B90A22">
        <w:rPr>
          <w:rFonts w:ascii="Arial" w:hAnsi="Arial" w:cs="Arial"/>
          <w:sz w:val="24"/>
          <w:szCs w:val="24"/>
        </w:rPr>
        <w:t>obierno del Municipio de Huehuetlán, S.L.P., tiene los siguientes objetivos:</w:t>
      </w:r>
    </w:p>
    <w:p w14:paraId="186AF4B9" w14:textId="77777777" w:rsidR="00366B7A" w:rsidRPr="00B90A22" w:rsidRDefault="00366B7A" w:rsidP="009E4C2F">
      <w:pPr>
        <w:pStyle w:val="Sinespaciado"/>
        <w:spacing w:line="276" w:lineRule="auto"/>
        <w:jc w:val="both"/>
        <w:rPr>
          <w:rFonts w:ascii="Arial" w:hAnsi="Arial" w:cs="Arial"/>
          <w:sz w:val="24"/>
          <w:szCs w:val="24"/>
        </w:rPr>
      </w:pPr>
    </w:p>
    <w:p w14:paraId="5A3B2E21" w14:textId="77777777" w:rsidR="00AA191C" w:rsidRPr="00B90A22" w:rsidRDefault="00BE3217"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 xml:space="preserve">Preservar el espacio </w:t>
      </w:r>
      <w:r w:rsidR="00414232" w:rsidRPr="00B90A22">
        <w:rPr>
          <w:rFonts w:ascii="Arial" w:hAnsi="Arial" w:cs="Arial"/>
          <w:sz w:val="24"/>
          <w:szCs w:val="24"/>
        </w:rPr>
        <w:t>público</w:t>
      </w:r>
      <w:r w:rsidRPr="00B90A22">
        <w:rPr>
          <w:rFonts w:ascii="Arial" w:hAnsi="Arial" w:cs="Arial"/>
          <w:sz w:val="24"/>
          <w:szCs w:val="24"/>
        </w:rPr>
        <w:t xml:space="preserve"> como lugar de convivencia y civilidad, en el que </w:t>
      </w:r>
      <w:r w:rsidR="001D3173" w:rsidRPr="00B90A22">
        <w:rPr>
          <w:rFonts w:ascii="Arial" w:hAnsi="Arial" w:cs="Arial"/>
          <w:sz w:val="24"/>
          <w:szCs w:val="24"/>
        </w:rPr>
        <w:t>todas las personas</w:t>
      </w:r>
      <w:r w:rsidRPr="00B90A22">
        <w:rPr>
          <w:rFonts w:ascii="Arial" w:hAnsi="Arial" w:cs="Arial"/>
          <w:sz w:val="24"/>
          <w:szCs w:val="24"/>
        </w:rPr>
        <w:t xml:space="preserve"> puedan desarrollar con libertad sus actividades, con pleno respeto a su dignidad, a los derechos de los demás y a la pluralidad y diversidad sexual, de</w:t>
      </w:r>
      <w:r w:rsidR="00AA191C" w:rsidRPr="00B90A22">
        <w:rPr>
          <w:rFonts w:ascii="Arial" w:hAnsi="Arial" w:cs="Arial"/>
          <w:sz w:val="24"/>
          <w:szCs w:val="24"/>
        </w:rPr>
        <w:t>sarrollando</w:t>
      </w:r>
      <w:r w:rsidRPr="00B90A22">
        <w:rPr>
          <w:rFonts w:ascii="Arial" w:hAnsi="Arial" w:cs="Arial"/>
          <w:sz w:val="24"/>
          <w:szCs w:val="24"/>
        </w:rPr>
        <w:t xml:space="preserve"> expresiones culturales, políticas, </w:t>
      </w:r>
      <w:r w:rsidR="00414232" w:rsidRPr="00B90A22">
        <w:rPr>
          <w:rFonts w:ascii="Arial" w:hAnsi="Arial" w:cs="Arial"/>
          <w:sz w:val="24"/>
          <w:szCs w:val="24"/>
        </w:rPr>
        <w:t>lingüísticas</w:t>
      </w:r>
      <w:r w:rsidRPr="00B90A22">
        <w:rPr>
          <w:rFonts w:ascii="Arial" w:hAnsi="Arial" w:cs="Arial"/>
          <w:sz w:val="24"/>
          <w:szCs w:val="24"/>
        </w:rPr>
        <w:t>, ideológicas y religiosas, en un clima</w:t>
      </w:r>
      <w:r w:rsidR="00A60220" w:rsidRPr="00B90A22">
        <w:rPr>
          <w:rFonts w:ascii="Arial" w:hAnsi="Arial" w:cs="Arial"/>
          <w:sz w:val="24"/>
          <w:szCs w:val="24"/>
        </w:rPr>
        <w:t xml:space="preserve"> de</w:t>
      </w:r>
      <w:r w:rsidRPr="00B90A22">
        <w:rPr>
          <w:rFonts w:ascii="Arial" w:hAnsi="Arial" w:cs="Arial"/>
          <w:sz w:val="24"/>
          <w:szCs w:val="24"/>
        </w:rPr>
        <w:t xml:space="preserve"> respeto y armonía; </w:t>
      </w:r>
    </w:p>
    <w:p w14:paraId="2B65886C"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D</w:t>
      </w:r>
      <w:r w:rsidR="00BE3217" w:rsidRPr="00B90A22">
        <w:rPr>
          <w:rFonts w:ascii="Arial" w:hAnsi="Arial" w:cs="Arial"/>
          <w:sz w:val="24"/>
          <w:szCs w:val="24"/>
        </w:rPr>
        <w:t xml:space="preserve">eterminar las sanciones aplicables por la comisión de acciones u omisiones que alteren el orden público y la convivencia </w:t>
      </w:r>
      <w:r w:rsidR="00414232" w:rsidRPr="00B90A22">
        <w:rPr>
          <w:rFonts w:ascii="Arial" w:hAnsi="Arial" w:cs="Arial"/>
          <w:sz w:val="24"/>
          <w:szCs w:val="24"/>
        </w:rPr>
        <w:t>armónica</w:t>
      </w:r>
      <w:r w:rsidR="00BE3217" w:rsidRPr="00B90A22">
        <w:rPr>
          <w:rFonts w:ascii="Arial" w:hAnsi="Arial" w:cs="Arial"/>
          <w:sz w:val="24"/>
          <w:szCs w:val="24"/>
        </w:rPr>
        <w:t xml:space="preserve"> de los ciudadanos, </w:t>
      </w:r>
      <w:r w:rsidR="00414232" w:rsidRPr="00B90A22">
        <w:rPr>
          <w:rFonts w:ascii="Arial" w:hAnsi="Arial" w:cs="Arial"/>
          <w:sz w:val="24"/>
          <w:szCs w:val="24"/>
        </w:rPr>
        <w:t>así</w:t>
      </w:r>
      <w:r w:rsidR="00BE3217" w:rsidRPr="00B90A22">
        <w:rPr>
          <w:rFonts w:ascii="Arial" w:hAnsi="Arial" w:cs="Arial"/>
          <w:sz w:val="24"/>
          <w:szCs w:val="24"/>
        </w:rPr>
        <w:t xml:space="preserve"> como aquellas, que atenten contra el bienestar colectivo, las libertades civiles, la seguridad </w:t>
      </w:r>
      <w:r w:rsidR="00414232" w:rsidRPr="00B90A22">
        <w:rPr>
          <w:rFonts w:ascii="Arial" w:hAnsi="Arial" w:cs="Arial"/>
          <w:sz w:val="24"/>
          <w:szCs w:val="24"/>
        </w:rPr>
        <w:t>pública</w:t>
      </w:r>
      <w:r w:rsidR="00BE3217" w:rsidRPr="00B90A22">
        <w:rPr>
          <w:rFonts w:ascii="Arial" w:hAnsi="Arial" w:cs="Arial"/>
          <w:sz w:val="24"/>
          <w:szCs w:val="24"/>
        </w:rPr>
        <w:t xml:space="preserve">, la propiedad </w:t>
      </w:r>
      <w:r w:rsidR="00414232" w:rsidRPr="00B90A22">
        <w:rPr>
          <w:rFonts w:ascii="Arial" w:hAnsi="Arial" w:cs="Arial"/>
          <w:sz w:val="24"/>
          <w:szCs w:val="24"/>
        </w:rPr>
        <w:t>pública</w:t>
      </w:r>
      <w:r w:rsidR="00BE3217" w:rsidRPr="00B90A22">
        <w:rPr>
          <w:rFonts w:ascii="Arial" w:hAnsi="Arial" w:cs="Arial"/>
          <w:sz w:val="24"/>
          <w:szCs w:val="24"/>
        </w:rPr>
        <w:t xml:space="preserve"> y la integridad de las personas; </w:t>
      </w:r>
    </w:p>
    <w:p w14:paraId="712F684E"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V</w:t>
      </w:r>
      <w:r w:rsidR="00BE3217" w:rsidRPr="00B90A22">
        <w:rPr>
          <w:rFonts w:ascii="Arial" w:hAnsi="Arial" w:cs="Arial"/>
          <w:sz w:val="24"/>
          <w:szCs w:val="24"/>
        </w:rPr>
        <w:t xml:space="preserve">igilar el respeto </w:t>
      </w:r>
      <w:r w:rsidR="000C3459" w:rsidRPr="00B90A22">
        <w:rPr>
          <w:rFonts w:ascii="Arial" w:hAnsi="Arial" w:cs="Arial"/>
          <w:sz w:val="24"/>
          <w:szCs w:val="24"/>
        </w:rPr>
        <w:t xml:space="preserve">y </w:t>
      </w:r>
      <w:r w:rsidR="00414232" w:rsidRPr="00B90A22">
        <w:rPr>
          <w:rFonts w:ascii="Arial" w:hAnsi="Arial" w:cs="Arial"/>
          <w:sz w:val="24"/>
          <w:szCs w:val="24"/>
        </w:rPr>
        <w:t>preservación</w:t>
      </w:r>
      <w:r w:rsidR="000C3459" w:rsidRPr="00B90A22">
        <w:rPr>
          <w:rFonts w:ascii="Arial" w:hAnsi="Arial" w:cs="Arial"/>
          <w:sz w:val="24"/>
          <w:szCs w:val="24"/>
        </w:rPr>
        <w:t xml:space="preserve"> de la integridad física y </w:t>
      </w:r>
      <w:r w:rsidR="005F28B3" w:rsidRPr="00B90A22">
        <w:rPr>
          <w:rFonts w:ascii="Arial" w:hAnsi="Arial" w:cs="Arial"/>
          <w:sz w:val="24"/>
          <w:szCs w:val="24"/>
        </w:rPr>
        <w:t>psicológica</w:t>
      </w:r>
      <w:r w:rsidR="000C3459" w:rsidRPr="00B90A22">
        <w:rPr>
          <w:rFonts w:ascii="Arial" w:hAnsi="Arial" w:cs="Arial"/>
          <w:sz w:val="24"/>
          <w:szCs w:val="24"/>
        </w:rPr>
        <w:t xml:space="preserve"> de las personas: </w:t>
      </w:r>
    </w:p>
    <w:p w14:paraId="42C166B5"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G</w:t>
      </w:r>
      <w:r w:rsidR="000C3459" w:rsidRPr="00B90A22">
        <w:rPr>
          <w:rFonts w:ascii="Arial" w:hAnsi="Arial" w:cs="Arial"/>
          <w:sz w:val="24"/>
          <w:szCs w:val="24"/>
        </w:rPr>
        <w:t xml:space="preserve">arantizar el respeto y la tolerancia al ejercicio de los derechos y libertades personales y colectivas; </w:t>
      </w:r>
    </w:p>
    <w:p w14:paraId="108DF6AA"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M</w:t>
      </w:r>
      <w:r w:rsidR="000C3459" w:rsidRPr="00B90A22">
        <w:rPr>
          <w:rFonts w:ascii="Arial" w:hAnsi="Arial" w:cs="Arial"/>
          <w:sz w:val="24"/>
          <w:szCs w:val="24"/>
        </w:rPr>
        <w:t xml:space="preserve">antener el buen funcionamiento de los servicios públicos y aquellos privados de acceso </w:t>
      </w:r>
      <w:r w:rsidR="005F28B3" w:rsidRPr="00B90A22">
        <w:rPr>
          <w:rFonts w:ascii="Arial" w:hAnsi="Arial" w:cs="Arial"/>
          <w:sz w:val="24"/>
          <w:szCs w:val="24"/>
        </w:rPr>
        <w:t>público</w:t>
      </w:r>
      <w:r w:rsidR="00E7785D" w:rsidRPr="00B90A22">
        <w:rPr>
          <w:rFonts w:ascii="Arial" w:hAnsi="Arial" w:cs="Arial"/>
          <w:sz w:val="24"/>
          <w:szCs w:val="24"/>
        </w:rPr>
        <w:t>;</w:t>
      </w:r>
    </w:p>
    <w:p w14:paraId="313C811F"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P</w:t>
      </w:r>
      <w:r w:rsidR="00E7785D" w:rsidRPr="00B90A22">
        <w:rPr>
          <w:rFonts w:ascii="Arial" w:hAnsi="Arial" w:cs="Arial"/>
          <w:sz w:val="24"/>
          <w:szCs w:val="24"/>
        </w:rPr>
        <w:t>rocurar la conservación del medio ambiente y de la salubridad en general en el ámbito de competencia municipal,</w:t>
      </w:r>
    </w:p>
    <w:p w14:paraId="79323FED"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Controlar y vigilar el expendio de sustancias inhalantes o tóxicos</w:t>
      </w:r>
    </w:p>
    <w:p w14:paraId="17CB53BF"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Analizar y sancionar las infracciones cometidas por los menores de edad; y</w:t>
      </w:r>
    </w:p>
    <w:p w14:paraId="6E58888C" w14:textId="77777777" w:rsidR="00414232" w:rsidRPr="00B90A22" w:rsidRDefault="00AA191C" w:rsidP="00AA191C">
      <w:pPr>
        <w:pStyle w:val="Sinespaciado"/>
        <w:numPr>
          <w:ilvl w:val="0"/>
          <w:numId w:val="59"/>
        </w:numPr>
        <w:spacing w:line="276" w:lineRule="auto"/>
        <w:jc w:val="both"/>
        <w:outlineLvl w:val="0"/>
        <w:rPr>
          <w:rFonts w:ascii="Arial" w:hAnsi="Arial" w:cs="Arial"/>
          <w:sz w:val="24"/>
          <w:szCs w:val="24"/>
        </w:rPr>
      </w:pPr>
      <w:r w:rsidRPr="00B90A22">
        <w:rPr>
          <w:rFonts w:ascii="Arial" w:hAnsi="Arial" w:cs="Arial"/>
          <w:sz w:val="24"/>
          <w:szCs w:val="24"/>
        </w:rPr>
        <w:t>E</w:t>
      </w:r>
      <w:r w:rsidR="00E7785D" w:rsidRPr="00B90A22">
        <w:rPr>
          <w:rFonts w:ascii="Arial" w:hAnsi="Arial" w:cs="Arial"/>
          <w:sz w:val="24"/>
          <w:szCs w:val="24"/>
        </w:rPr>
        <w:t xml:space="preserve">stablecer las medidas </w:t>
      </w:r>
      <w:r w:rsidR="005F28B3" w:rsidRPr="00B90A22">
        <w:rPr>
          <w:rFonts w:ascii="Arial" w:hAnsi="Arial" w:cs="Arial"/>
          <w:sz w:val="24"/>
          <w:szCs w:val="24"/>
        </w:rPr>
        <w:t>específicas</w:t>
      </w:r>
      <w:r w:rsidR="00E7785D" w:rsidRPr="00B90A22">
        <w:rPr>
          <w:rFonts w:ascii="Arial" w:hAnsi="Arial" w:cs="Arial"/>
          <w:sz w:val="24"/>
          <w:szCs w:val="24"/>
        </w:rPr>
        <w:t xml:space="preserve"> de intervención para el cumplimiento de las disposiciones contenida</w:t>
      </w:r>
      <w:r w:rsidR="005F28B3" w:rsidRPr="00B90A22">
        <w:rPr>
          <w:rFonts w:ascii="Arial" w:hAnsi="Arial" w:cs="Arial"/>
          <w:sz w:val="24"/>
          <w:szCs w:val="24"/>
        </w:rPr>
        <w:t>s</w:t>
      </w:r>
      <w:r w:rsidR="00E7785D" w:rsidRPr="00B90A22">
        <w:rPr>
          <w:rFonts w:ascii="Arial" w:hAnsi="Arial" w:cs="Arial"/>
          <w:sz w:val="24"/>
          <w:szCs w:val="24"/>
        </w:rPr>
        <w:t xml:space="preserve"> en el propio documento, con respeto pleno a las garantías ciudadanas y a los derechos humanos, privilegiando el dialogo y la conciliación como medios </w:t>
      </w:r>
      <w:r w:rsidRPr="00B90A22">
        <w:rPr>
          <w:rFonts w:ascii="Arial" w:hAnsi="Arial" w:cs="Arial"/>
          <w:sz w:val="24"/>
          <w:szCs w:val="24"/>
        </w:rPr>
        <w:t>para la solución de conflictos.</w:t>
      </w:r>
    </w:p>
    <w:p w14:paraId="557B4B9C" w14:textId="77777777" w:rsidR="00AA191C" w:rsidRPr="00B90A22" w:rsidRDefault="00AA191C" w:rsidP="00AA191C">
      <w:pPr>
        <w:pStyle w:val="Sinespaciado"/>
        <w:spacing w:line="276" w:lineRule="auto"/>
        <w:ind w:left="720"/>
        <w:jc w:val="both"/>
        <w:outlineLvl w:val="0"/>
        <w:rPr>
          <w:rFonts w:ascii="Arial" w:hAnsi="Arial" w:cs="Arial"/>
          <w:sz w:val="24"/>
          <w:szCs w:val="24"/>
        </w:rPr>
      </w:pPr>
    </w:p>
    <w:p w14:paraId="7610771C" w14:textId="77777777" w:rsidR="00517DA1" w:rsidRPr="00B90A22" w:rsidRDefault="00414232" w:rsidP="009D664D">
      <w:pPr>
        <w:pStyle w:val="Sinespaciado"/>
        <w:spacing w:line="276" w:lineRule="auto"/>
        <w:jc w:val="both"/>
        <w:rPr>
          <w:rFonts w:ascii="Arial" w:hAnsi="Arial" w:cs="Arial"/>
          <w:sz w:val="24"/>
          <w:szCs w:val="24"/>
        </w:rPr>
      </w:pPr>
      <w:r w:rsidRPr="00B90A22">
        <w:rPr>
          <w:rFonts w:ascii="Arial" w:hAnsi="Arial" w:cs="Arial"/>
          <w:sz w:val="24"/>
          <w:szCs w:val="24"/>
        </w:rPr>
        <w:t>P</w:t>
      </w:r>
      <w:r w:rsidR="005F28B3" w:rsidRPr="00B90A22">
        <w:rPr>
          <w:rFonts w:ascii="Arial" w:hAnsi="Arial" w:cs="Arial"/>
          <w:sz w:val="24"/>
          <w:szCs w:val="24"/>
        </w:rPr>
        <w:t>or</w:t>
      </w:r>
      <w:r w:rsidRPr="00B90A22">
        <w:rPr>
          <w:rFonts w:ascii="Arial" w:hAnsi="Arial" w:cs="Arial"/>
          <w:sz w:val="24"/>
          <w:szCs w:val="24"/>
        </w:rPr>
        <w:t xml:space="preserve"> </w:t>
      </w:r>
      <w:r w:rsidR="005F28B3" w:rsidRPr="00B90A22">
        <w:rPr>
          <w:rFonts w:ascii="Arial" w:hAnsi="Arial" w:cs="Arial"/>
          <w:sz w:val="24"/>
          <w:szCs w:val="24"/>
        </w:rPr>
        <w:t xml:space="preserve">lo expuesto anteriormente y con fundamento en lo establecido en </w:t>
      </w:r>
      <w:r w:rsidR="00366B7A" w:rsidRPr="00B90A22">
        <w:rPr>
          <w:rFonts w:ascii="Arial" w:hAnsi="Arial" w:cs="Arial"/>
          <w:sz w:val="24"/>
          <w:szCs w:val="24"/>
        </w:rPr>
        <w:t>los artículos</w:t>
      </w:r>
      <w:r w:rsidRPr="00B90A22">
        <w:rPr>
          <w:rFonts w:ascii="Arial" w:hAnsi="Arial" w:cs="Arial"/>
          <w:sz w:val="24"/>
          <w:szCs w:val="24"/>
        </w:rPr>
        <w:t xml:space="preserve"> 115 Fracción II de la Constitución Política de los Estados Unidos Mexicanos, 114 Fracción II de la Constitución Política del Estado de San Luis Potosí, y 159 de la Ley Orgánica del Municipio Libre del Estado de San Luís Potosí, es de publicarse y se publica el siguiente:</w:t>
      </w:r>
    </w:p>
    <w:p w14:paraId="70B66C66" w14:textId="77777777" w:rsidR="00517DA1" w:rsidRPr="00B90A22" w:rsidRDefault="00517DA1" w:rsidP="009E4C2F">
      <w:pPr>
        <w:pStyle w:val="Sinespaciado"/>
        <w:spacing w:line="276" w:lineRule="auto"/>
        <w:rPr>
          <w:rFonts w:ascii="Arial" w:hAnsi="Arial" w:cs="Arial"/>
          <w:b/>
          <w:sz w:val="24"/>
          <w:szCs w:val="24"/>
        </w:rPr>
      </w:pPr>
    </w:p>
    <w:p w14:paraId="21696F61" w14:textId="77777777" w:rsidR="00B90A22" w:rsidRDefault="00B90A22" w:rsidP="009E4C2F">
      <w:pPr>
        <w:pStyle w:val="Sinespaciado"/>
        <w:spacing w:line="276" w:lineRule="auto"/>
        <w:jc w:val="center"/>
        <w:rPr>
          <w:rFonts w:ascii="Arial" w:hAnsi="Arial" w:cs="Arial"/>
          <w:b/>
          <w:sz w:val="24"/>
          <w:szCs w:val="24"/>
        </w:rPr>
      </w:pPr>
    </w:p>
    <w:p w14:paraId="64E2AC7C" w14:textId="77777777" w:rsidR="00B90A22" w:rsidRDefault="00B90A22" w:rsidP="009E4C2F">
      <w:pPr>
        <w:pStyle w:val="Sinespaciado"/>
        <w:spacing w:line="276" w:lineRule="auto"/>
        <w:jc w:val="center"/>
        <w:rPr>
          <w:rFonts w:ascii="Arial" w:hAnsi="Arial" w:cs="Arial"/>
          <w:b/>
          <w:sz w:val="24"/>
          <w:szCs w:val="24"/>
        </w:rPr>
      </w:pPr>
    </w:p>
    <w:p w14:paraId="66FFFF7D"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lastRenderedPageBreak/>
        <w:t>BANDO DE POLICÍA Y GOBIERNO</w:t>
      </w:r>
    </w:p>
    <w:p w14:paraId="05F95493"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B46A6F" w:rsidRPr="00B90A22">
        <w:rPr>
          <w:rFonts w:ascii="Arial" w:hAnsi="Arial" w:cs="Arial"/>
          <w:b/>
          <w:sz w:val="24"/>
          <w:szCs w:val="24"/>
        </w:rPr>
        <w:t>MUNICIPIO DE</w:t>
      </w:r>
      <w:r w:rsidR="00174A82" w:rsidRPr="00B90A22">
        <w:rPr>
          <w:rFonts w:ascii="Arial" w:hAnsi="Arial" w:cs="Arial"/>
          <w:b/>
          <w:sz w:val="24"/>
          <w:szCs w:val="24"/>
        </w:rPr>
        <w:t xml:space="preserve"> </w:t>
      </w:r>
      <w:r w:rsidR="00363516" w:rsidRPr="00B90A22">
        <w:rPr>
          <w:rFonts w:ascii="Arial" w:hAnsi="Arial" w:cs="Arial"/>
          <w:b/>
          <w:sz w:val="24"/>
          <w:szCs w:val="24"/>
        </w:rPr>
        <w:t>HUEHUETLÁN</w:t>
      </w:r>
      <w:r w:rsidR="00707C43" w:rsidRPr="00B90A22">
        <w:rPr>
          <w:rFonts w:ascii="Arial" w:hAnsi="Arial" w:cs="Arial"/>
          <w:b/>
          <w:sz w:val="24"/>
          <w:szCs w:val="24"/>
        </w:rPr>
        <w:t>,</w:t>
      </w:r>
      <w:r w:rsidR="004B27CC" w:rsidRPr="00B90A22">
        <w:rPr>
          <w:rFonts w:ascii="Arial" w:hAnsi="Arial" w:cs="Arial"/>
          <w:b/>
          <w:sz w:val="24"/>
          <w:szCs w:val="24"/>
        </w:rPr>
        <w:t xml:space="preserve"> </w:t>
      </w:r>
      <w:r w:rsidR="001A5DF4" w:rsidRPr="00B90A22">
        <w:rPr>
          <w:rFonts w:ascii="Arial" w:hAnsi="Arial" w:cs="Arial"/>
          <w:b/>
          <w:sz w:val="24"/>
          <w:szCs w:val="24"/>
        </w:rPr>
        <w:t>S.L.P.</w:t>
      </w:r>
    </w:p>
    <w:p w14:paraId="492E5009" w14:textId="77777777" w:rsidR="006F0C3A" w:rsidRPr="00B90A22" w:rsidRDefault="006F0C3A" w:rsidP="009E4C2F">
      <w:pPr>
        <w:pStyle w:val="Sinespaciado"/>
        <w:spacing w:line="276" w:lineRule="auto"/>
        <w:jc w:val="center"/>
        <w:rPr>
          <w:rFonts w:ascii="Arial" w:hAnsi="Arial" w:cs="Arial"/>
          <w:b/>
          <w:sz w:val="24"/>
          <w:szCs w:val="24"/>
        </w:rPr>
      </w:pPr>
    </w:p>
    <w:p w14:paraId="10C151CC" w14:textId="77777777" w:rsidR="00365C04" w:rsidRPr="00B90A22" w:rsidRDefault="003D5638"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PRIMERO</w:t>
      </w:r>
    </w:p>
    <w:p w14:paraId="636BC17E" w14:textId="77777777" w:rsidR="00850AC5" w:rsidRPr="00B90A22" w:rsidRDefault="006F0C3A"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466129" w:rsidRPr="00B90A22">
        <w:rPr>
          <w:rFonts w:ascii="Arial" w:hAnsi="Arial" w:cs="Arial"/>
          <w:b/>
          <w:sz w:val="24"/>
          <w:szCs w:val="24"/>
        </w:rPr>
        <w:t xml:space="preserve">MUNICIPIO </w:t>
      </w:r>
    </w:p>
    <w:p w14:paraId="37EAFC6E" w14:textId="77777777" w:rsidR="006F0C3A" w:rsidRPr="00B90A22" w:rsidRDefault="006F0C3A" w:rsidP="009E4C2F">
      <w:pPr>
        <w:pStyle w:val="Sinespaciado"/>
        <w:spacing w:line="276" w:lineRule="auto"/>
        <w:jc w:val="center"/>
        <w:rPr>
          <w:rFonts w:ascii="Arial" w:hAnsi="Arial" w:cs="Arial"/>
          <w:b/>
          <w:sz w:val="24"/>
          <w:szCs w:val="24"/>
        </w:rPr>
      </w:pPr>
    </w:p>
    <w:p w14:paraId="4CE2D2E4"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14:paraId="34C140E2" w14:textId="77777777" w:rsidR="00365C04" w:rsidRPr="00B90A22" w:rsidRDefault="00C40DF7"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DISPOSICIONES GENERALES.</w:t>
      </w:r>
    </w:p>
    <w:p w14:paraId="74E2DF96" w14:textId="77777777" w:rsidR="006F0C3A" w:rsidRPr="00B90A22" w:rsidRDefault="006F0C3A" w:rsidP="009E4C2F">
      <w:pPr>
        <w:pStyle w:val="Sinespaciado"/>
        <w:spacing w:line="276" w:lineRule="auto"/>
        <w:jc w:val="center"/>
        <w:rPr>
          <w:rFonts w:ascii="Arial" w:hAnsi="Arial" w:cs="Arial"/>
          <w:b/>
          <w:sz w:val="24"/>
          <w:szCs w:val="24"/>
        </w:rPr>
      </w:pPr>
    </w:p>
    <w:p w14:paraId="3EA87441" w14:textId="77777777" w:rsidR="00293816" w:rsidRPr="00B90A22" w:rsidRDefault="00293816" w:rsidP="009E4C2F">
      <w:pPr>
        <w:pStyle w:val="Sinespaciado"/>
        <w:spacing w:line="276" w:lineRule="auto"/>
        <w:jc w:val="both"/>
        <w:rPr>
          <w:rFonts w:ascii="Arial" w:eastAsia="Times New Roman" w:hAnsi="Arial" w:cs="Arial"/>
          <w:b/>
          <w:sz w:val="24"/>
          <w:szCs w:val="24"/>
          <w:lang w:eastAsia="es-MX"/>
        </w:rPr>
      </w:pPr>
    </w:p>
    <w:p w14:paraId="5F80B7B4" w14:textId="77777777" w:rsidR="006319B7"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 - </w:t>
      </w:r>
      <w:r w:rsidRPr="00B90A22">
        <w:rPr>
          <w:rFonts w:ascii="Arial" w:hAnsi="Arial" w:cs="Arial"/>
          <w:sz w:val="24"/>
          <w:szCs w:val="24"/>
          <w:lang w:eastAsia="es-MX"/>
        </w:rPr>
        <w:t xml:space="preserve"> </w:t>
      </w:r>
      <w:r w:rsidR="00B46A6F" w:rsidRPr="00B90A22">
        <w:rPr>
          <w:rFonts w:ascii="Arial" w:hAnsi="Arial" w:cs="Arial"/>
          <w:sz w:val="24"/>
          <w:szCs w:val="24"/>
        </w:rPr>
        <w:t>El presente Ban</w:t>
      </w:r>
      <w:r w:rsidR="00B37F54" w:rsidRPr="00B90A22">
        <w:rPr>
          <w:rFonts w:ascii="Arial" w:hAnsi="Arial" w:cs="Arial"/>
          <w:sz w:val="24"/>
          <w:szCs w:val="24"/>
        </w:rPr>
        <w:t xml:space="preserve">do de Policía y Gobierno, </w:t>
      </w:r>
      <w:r w:rsidR="00B46A6F" w:rsidRPr="00B90A22">
        <w:rPr>
          <w:rFonts w:ascii="Arial" w:hAnsi="Arial" w:cs="Arial"/>
          <w:sz w:val="24"/>
          <w:szCs w:val="24"/>
        </w:rPr>
        <w:t>se expid</w:t>
      </w:r>
      <w:r w:rsidR="00B37F54" w:rsidRPr="00B90A22">
        <w:rPr>
          <w:rFonts w:ascii="Arial" w:hAnsi="Arial" w:cs="Arial"/>
          <w:sz w:val="24"/>
          <w:szCs w:val="24"/>
        </w:rPr>
        <w:t xml:space="preserve">e por el Honorable Ayuntamiento </w:t>
      </w:r>
      <w:r w:rsidR="00B46A6F" w:rsidRPr="00B90A22">
        <w:rPr>
          <w:rFonts w:ascii="Arial" w:hAnsi="Arial" w:cs="Arial"/>
          <w:sz w:val="24"/>
          <w:szCs w:val="24"/>
        </w:rPr>
        <w:t xml:space="preserve">del Municipio de </w:t>
      </w:r>
      <w:r w:rsidR="00363516" w:rsidRPr="00B90A22">
        <w:rPr>
          <w:rFonts w:ascii="Arial" w:hAnsi="Arial" w:cs="Arial"/>
          <w:sz w:val="24"/>
          <w:szCs w:val="24"/>
        </w:rPr>
        <w:t>Huehuetlán</w:t>
      </w:r>
      <w:r w:rsidR="00B37F54" w:rsidRPr="00B90A22">
        <w:rPr>
          <w:rFonts w:ascii="Arial" w:hAnsi="Arial" w:cs="Arial"/>
          <w:sz w:val="24"/>
          <w:szCs w:val="24"/>
        </w:rPr>
        <w:t xml:space="preserve">, S.L.P. con fundamento </w:t>
      </w:r>
      <w:r w:rsidR="00B46A6F" w:rsidRPr="00B90A22">
        <w:rPr>
          <w:rFonts w:ascii="Arial" w:hAnsi="Arial" w:cs="Arial"/>
          <w:sz w:val="24"/>
          <w:szCs w:val="24"/>
        </w:rPr>
        <w:t>en lo dispuesto por lo</w:t>
      </w:r>
      <w:r w:rsidR="00B37F54" w:rsidRPr="00B90A22">
        <w:rPr>
          <w:rFonts w:ascii="Arial" w:hAnsi="Arial" w:cs="Arial"/>
          <w:sz w:val="24"/>
          <w:szCs w:val="24"/>
        </w:rPr>
        <w:t xml:space="preserve">s Artículos 21, 115, Fracciones </w:t>
      </w:r>
      <w:r w:rsidR="00B46A6F" w:rsidRPr="00B90A22">
        <w:rPr>
          <w:rFonts w:ascii="Arial" w:hAnsi="Arial" w:cs="Arial"/>
          <w:sz w:val="24"/>
          <w:szCs w:val="24"/>
        </w:rPr>
        <w:t>I, II, párrafo segundo de la Const</w:t>
      </w:r>
      <w:r w:rsidR="00B37F54" w:rsidRPr="00B90A22">
        <w:rPr>
          <w:rFonts w:ascii="Arial" w:hAnsi="Arial" w:cs="Arial"/>
          <w:sz w:val="24"/>
          <w:szCs w:val="24"/>
        </w:rPr>
        <w:t xml:space="preserve">itución Política de los Estados Unidos Mexicanos; 88, 89 y </w:t>
      </w:r>
      <w:r w:rsidR="00B46A6F" w:rsidRPr="00B90A22">
        <w:rPr>
          <w:rFonts w:ascii="Arial" w:hAnsi="Arial" w:cs="Arial"/>
          <w:sz w:val="24"/>
          <w:szCs w:val="24"/>
        </w:rPr>
        <w:t>114,</w:t>
      </w:r>
      <w:r w:rsidR="00B37F54" w:rsidRPr="00B90A22">
        <w:rPr>
          <w:rFonts w:ascii="Arial" w:hAnsi="Arial" w:cs="Arial"/>
          <w:sz w:val="24"/>
          <w:szCs w:val="24"/>
        </w:rPr>
        <w:t xml:space="preserve"> Fracción II de la Constitución </w:t>
      </w:r>
      <w:r w:rsidR="00B46A6F" w:rsidRPr="00B90A22">
        <w:rPr>
          <w:rFonts w:ascii="Arial" w:hAnsi="Arial" w:cs="Arial"/>
          <w:sz w:val="24"/>
          <w:szCs w:val="24"/>
        </w:rPr>
        <w:t>Política del Estado Libre y S</w:t>
      </w:r>
      <w:r w:rsidR="00B37F54" w:rsidRPr="00B90A22">
        <w:rPr>
          <w:rFonts w:ascii="Arial" w:hAnsi="Arial" w:cs="Arial"/>
          <w:sz w:val="24"/>
          <w:szCs w:val="24"/>
        </w:rPr>
        <w:t xml:space="preserve">oberano de San Luis Potosí; 30, </w:t>
      </w:r>
      <w:r w:rsidR="00B46A6F" w:rsidRPr="00B90A22">
        <w:rPr>
          <w:rFonts w:ascii="Arial" w:hAnsi="Arial" w:cs="Arial"/>
          <w:sz w:val="24"/>
          <w:szCs w:val="24"/>
        </w:rPr>
        <w:t>31, Inciso B), Fracción I, 141 fra</w:t>
      </w:r>
      <w:r w:rsidR="00B37F54" w:rsidRPr="00B90A22">
        <w:rPr>
          <w:rFonts w:ascii="Arial" w:hAnsi="Arial" w:cs="Arial"/>
          <w:sz w:val="24"/>
          <w:szCs w:val="24"/>
        </w:rPr>
        <w:t xml:space="preserve">cción VIII, 149, 150, 159 y 160 </w:t>
      </w:r>
      <w:r w:rsidR="00B46A6F" w:rsidRPr="00B90A22">
        <w:rPr>
          <w:rFonts w:ascii="Arial" w:hAnsi="Arial" w:cs="Arial"/>
          <w:sz w:val="24"/>
          <w:szCs w:val="24"/>
        </w:rPr>
        <w:t>de la Ley Orgánica del Municipio Libre del Estado de San Luis</w:t>
      </w:r>
      <w:r w:rsidR="00B37F54" w:rsidRPr="00B90A22">
        <w:rPr>
          <w:rFonts w:ascii="Arial" w:hAnsi="Arial" w:cs="Arial"/>
          <w:sz w:val="24"/>
          <w:szCs w:val="24"/>
        </w:rPr>
        <w:t xml:space="preserve"> Potosí; 3º. Fracción I, 7º, 10, 13, 14 y 15 de la Ley que Establece las Bases para la Emisión de Bandos de Policía y Gobierno y Ordenamientos de los Municipios del Estado de San Luis Potosí; y la Ley de Seguridad Pública del Estado en su Artículo 12 fracción I, así como de las demás Leyes aplicables. Es de Observancia obligatoria para toda la población dentro del ámbito territorial de este Municipio.</w:t>
      </w:r>
    </w:p>
    <w:p w14:paraId="68146947" w14:textId="77777777" w:rsidR="00B37F54" w:rsidRPr="00B90A22" w:rsidRDefault="00B37F54" w:rsidP="009E4C2F">
      <w:pPr>
        <w:pStyle w:val="Sinespaciado"/>
        <w:spacing w:line="276" w:lineRule="auto"/>
        <w:jc w:val="both"/>
        <w:rPr>
          <w:rFonts w:ascii="Arial" w:hAnsi="Arial" w:cs="Arial"/>
          <w:sz w:val="24"/>
          <w:szCs w:val="24"/>
        </w:rPr>
      </w:pPr>
    </w:p>
    <w:p w14:paraId="7217B06B" w14:textId="77777777" w:rsidR="00DD176A"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2°. - </w:t>
      </w:r>
      <w:r w:rsidRPr="00B90A22">
        <w:rPr>
          <w:rFonts w:ascii="Arial" w:hAnsi="Arial" w:cs="Arial"/>
          <w:sz w:val="24"/>
          <w:szCs w:val="24"/>
          <w:lang w:eastAsia="es-MX"/>
        </w:rPr>
        <w:t xml:space="preserve"> </w:t>
      </w:r>
      <w:r w:rsidR="00B37F54" w:rsidRPr="00B90A22">
        <w:rPr>
          <w:rFonts w:ascii="Arial" w:hAnsi="Arial" w:cs="Arial"/>
          <w:sz w:val="24"/>
          <w:szCs w:val="24"/>
        </w:rPr>
        <w:t>Este Bando de Policía y Gobierno es de interés público, de observancia general y obligatoria para todas las autoridades, los habitantes, los vecinos y los transeúntes de este Municipio, tiene por objeto:</w:t>
      </w:r>
    </w:p>
    <w:p w14:paraId="11D7DABB" w14:textId="77777777" w:rsidR="00DD176A" w:rsidRPr="00B90A22" w:rsidRDefault="00DD176A" w:rsidP="009E4C2F">
      <w:pPr>
        <w:pStyle w:val="Sinespaciado"/>
        <w:spacing w:line="276" w:lineRule="auto"/>
        <w:jc w:val="both"/>
        <w:rPr>
          <w:rFonts w:ascii="Arial" w:hAnsi="Arial" w:cs="Arial"/>
          <w:sz w:val="24"/>
          <w:szCs w:val="24"/>
        </w:rPr>
      </w:pPr>
    </w:p>
    <w:p w14:paraId="20EEF41A" w14:textId="77777777" w:rsidR="000D3CA7" w:rsidRPr="00B90A22" w:rsidRDefault="000D3CA7"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Establecer las normas generales básicas para orientar el régimen de gobierno, su organización y el funcionamiento de la Administración Pública Municipal con enfoque de derechos humanos y perspectiva de género;</w:t>
      </w:r>
    </w:p>
    <w:p w14:paraId="0A175DD1" w14:textId="77777777" w:rsidR="000D3CA7" w:rsidRPr="00B90A22" w:rsidRDefault="000D3CA7" w:rsidP="009E4C2F">
      <w:pPr>
        <w:pStyle w:val="Sinespaciado"/>
        <w:spacing w:line="276" w:lineRule="auto"/>
        <w:jc w:val="both"/>
        <w:rPr>
          <w:rFonts w:ascii="Arial" w:hAnsi="Arial" w:cs="Arial"/>
          <w:sz w:val="24"/>
          <w:szCs w:val="24"/>
        </w:rPr>
      </w:pPr>
    </w:p>
    <w:p w14:paraId="3D76E2A2" w14:textId="77777777" w:rsidR="00F23F4F" w:rsidRPr="00B90A22" w:rsidRDefault="00F23F4F"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Regular el reconocimiento, preservación y protección de los derechos y la cultura de los pueblos y comunidades indígenas, así como la protección de sus asentamientos, territorio, lugares sagrados y </w:t>
      </w:r>
      <w:r w:rsidR="00AA191C" w:rsidRPr="00B90A22">
        <w:rPr>
          <w:rFonts w:ascii="Arial" w:hAnsi="Arial" w:cs="Arial"/>
          <w:sz w:val="24"/>
          <w:szCs w:val="24"/>
        </w:rPr>
        <w:t xml:space="preserve">formas de organización, </w:t>
      </w:r>
      <w:r w:rsidRPr="00B90A22">
        <w:rPr>
          <w:rFonts w:ascii="Arial" w:hAnsi="Arial" w:cs="Arial"/>
          <w:sz w:val="24"/>
          <w:szCs w:val="24"/>
        </w:rPr>
        <w:t>su incorporación al desarrollo económico y social del Municipio.</w:t>
      </w:r>
    </w:p>
    <w:p w14:paraId="14E1342D" w14:textId="77777777" w:rsidR="00F23F4F" w:rsidRPr="00B90A22" w:rsidRDefault="00F23F4F" w:rsidP="009E4C2F">
      <w:pPr>
        <w:pStyle w:val="Sinespaciado"/>
        <w:spacing w:line="276" w:lineRule="auto"/>
        <w:jc w:val="both"/>
        <w:rPr>
          <w:rFonts w:ascii="Arial" w:hAnsi="Arial" w:cs="Arial"/>
          <w:sz w:val="24"/>
          <w:szCs w:val="24"/>
        </w:rPr>
      </w:pPr>
    </w:p>
    <w:p w14:paraId="1E9B553A"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Reglamentar en materia administrativa municipal la </w:t>
      </w:r>
      <w:r w:rsidR="00F01F63" w:rsidRPr="00B90A22">
        <w:rPr>
          <w:rFonts w:ascii="Arial" w:hAnsi="Arial" w:cs="Arial"/>
          <w:sz w:val="24"/>
          <w:szCs w:val="24"/>
        </w:rPr>
        <w:t>convivencia</w:t>
      </w:r>
      <w:r w:rsidRPr="00B90A22">
        <w:rPr>
          <w:rFonts w:ascii="Arial" w:hAnsi="Arial" w:cs="Arial"/>
          <w:sz w:val="24"/>
          <w:szCs w:val="24"/>
        </w:rPr>
        <w:t xml:space="preserve"> entre los habitantes y el uso de los espacios públicos, entendiendo estos </w:t>
      </w:r>
      <w:r w:rsidR="00F01F63" w:rsidRPr="00B90A22">
        <w:rPr>
          <w:rFonts w:ascii="Arial" w:hAnsi="Arial" w:cs="Arial"/>
          <w:sz w:val="24"/>
          <w:szCs w:val="24"/>
        </w:rPr>
        <w:t>como los</w:t>
      </w:r>
      <w:r w:rsidRPr="00B90A22">
        <w:rPr>
          <w:rFonts w:ascii="Arial" w:hAnsi="Arial" w:cs="Arial"/>
          <w:sz w:val="24"/>
          <w:szCs w:val="24"/>
        </w:rPr>
        <w:t xml:space="preserve"> lugares de uso común, de libre tránsito o acceso </w:t>
      </w:r>
      <w:r w:rsidR="00B46A6F" w:rsidRPr="00B90A22">
        <w:rPr>
          <w:rFonts w:ascii="Arial" w:hAnsi="Arial" w:cs="Arial"/>
          <w:sz w:val="24"/>
          <w:szCs w:val="24"/>
        </w:rPr>
        <w:t>público,</w:t>
      </w:r>
      <w:r w:rsidRPr="00B90A22">
        <w:rPr>
          <w:rFonts w:ascii="Arial" w:hAnsi="Arial" w:cs="Arial"/>
          <w:sz w:val="24"/>
          <w:szCs w:val="24"/>
        </w:rPr>
        <w:t xml:space="preserve"> que incluyen calles, avenidas </w:t>
      </w:r>
      <w:r w:rsidRPr="00B90A22">
        <w:rPr>
          <w:rFonts w:ascii="Arial" w:hAnsi="Arial" w:cs="Arial"/>
          <w:sz w:val="24"/>
          <w:szCs w:val="24"/>
        </w:rPr>
        <w:lastRenderedPageBreak/>
        <w:t>paseos, andadores, plazas, mercados, jardines, estacionamientos públicos, el transporte de servicio público, y en general de los inmuebles de recreación;</w:t>
      </w:r>
    </w:p>
    <w:p w14:paraId="4821525C" w14:textId="77777777" w:rsidR="00DD176A" w:rsidRPr="00B90A22" w:rsidRDefault="00DD176A" w:rsidP="009E4C2F">
      <w:pPr>
        <w:pStyle w:val="Sinespaciado"/>
        <w:spacing w:line="276" w:lineRule="auto"/>
        <w:jc w:val="both"/>
        <w:rPr>
          <w:rFonts w:ascii="Arial" w:hAnsi="Arial" w:cs="Arial"/>
          <w:sz w:val="24"/>
          <w:szCs w:val="24"/>
        </w:rPr>
      </w:pPr>
    </w:p>
    <w:p w14:paraId="4161676B"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Mantener el espacio Público como lugar de convivencia y orden, en el que todas las personas puedan realizar con libertad sus actividades, con </w:t>
      </w:r>
      <w:r w:rsidR="00BE5E2D" w:rsidRPr="00B90A22">
        <w:rPr>
          <w:rFonts w:ascii="Arial" w:hAnsi="Arial" w:cs="Arial"/>
          <w:sz w:val="24"/>
          <w:szCs w:val="24"/>
        </w:rPr>
        <w:t>decoro y pleno respeto</w:t>
      </w:r>
      <w:r w:rsidRPr="00B90A22">
        <w:rPr>
          <w:rFonts w:ascii="Arial" w:hAnsi="Arial" w:cs="Arial"/>
          <w:sz w:val="24"/>
          <w:szCs w:val="24"/>
        </w:rPr>
        <w:t>, a los derechos de los demás y a la pluralidad y diversidad sexual, de expresiones culturales, políticas, lingüísticas, ideológicas y religiosa, en un a</w:t>
      </w:r>
      <w:r w:rsidR="00BE5E2D" w:rsidRPr="00B90A22">
        <w:rPr>
          <w:rFonts w:ascii="Arial" w:hAnsi="Arial" w:cs="Arial"/>
          <w:sz w:val="24"/>
          <w:szCs w:val="24"/>
        </w:rPr>
        <w:t>mbiente de cordialidad</w:t>
      </w:r>
      <w:r w:rsidRPr="00B90A22">
        <w:rPr>
          <w:rFonts w:ascii="Arial" w:hAnsi="Arial" w:cs="Arial"/>
          <w:sz w:val="24"/>
          <w:szCs w:val="24"/>
        </w:rPr>
        <w:t>;</w:t>
      </w:r>
    </w:p>
    <w:p w14:paraId="50C93F19" w14:textId="77777777" w:rsidR="00DD176A" w:rsidRPr="00B90A22" w:rsidRDefault="00DD176A" w:rsidP="009E4C2F">
      <w:pPr>
        <w:pStyle w:val="Sinespaciado"/>
        <w:spacing w:line="276" w:lineRule="auto"/>
        <w:jc w:val="both"/>
        <w:rPr>
          <w:rFonts w:ascii="Arial" w:hAnsi="Arial" w:cs="Arial"/>
          <w:sz w:val="24"/>
          <w:szCs w:val="24"/>
        </w:rPr>
      </w:pPr>
    </w:p>
    <w:p w14:paraId="53868A02"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Imponer las sanciones a quienes al</w:t>
      </w:r>
      <w:r w:rsidR="003F166D" w:rsidRPr="00B90A22">
        <w:rPr>
          <w:rFonts w:ascii="Arial" w:hAnsi="Arial" w:cs="Arial"/>
          <w:sz w:val="24"/>
          <w:szCs w:val="24"/>
        </w:rPr>
        <w:t xml:space="preserve">teren el orden público y </w:t>
      </w:r>
      <w:r w:rsidR="004F0DAF" w:rsidRPr="00B90A22">
        <w:rPr>
          <w:rFonts w:ascii="Arial" w:hAnsi="Arial" w:cs="Arial"/>
          <w:sz w:val="24"/>
          <w:szCs w:val="24"/>
        </w:rPr>
        <w:t>la convivencia</w:t>
      </w:r>
      <w:r w:rsidRPr="00B90A22">
        <w:rPr>
          <w:rFonts w:ascii="Arial" w:hAnsi="Arial" w:cs="Arial"/>
          <w:sz w:val="24"/>
          <w:szCs w:val="24"/>
        </w:rPr>
        <w:t xml:space="preserve"> armónica de los ciudadanos, así como aquellas que atenten contra los bienes jurídicos tutelados por este Bando. </w:t>
      </w:r>
    </w:p>
    <w:p w14:paraId="6B694617" w14:textId="77777777" w:rsidR="005153CA" w:rsidRPr="00B90A22" w:rsidRDefault="005153CA" w:rsidP="009E4C2F">
      <w:pPr>
        <w:pStyle w:val="Sinespaciado"/>
        <w:spacing w:line="276" w:lineRule="auto"/>
        <w:jc w:val="both"/>
        <w:rPr>
          <w:rFonts w:ascii="Arial" w:hAnsi="Arial" w:cs="Arial"/>
          <w:sz w:val="24"/>
          <w:szCs w:val="24"/>
        </w:rPr>
      </w:pPr>
    </w:p>
    <w:p w14:paraId="40B2D89E"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Adoptará e instrumentará las medidas necesarias para asegurar que los pueblos y comunidades indígenas se les proteja en su ámbito de trabajo;</w:t>
      </w:r>
    </w:p>
    <w:p w14:paraId="282CED68" w14:textId="77777777" w:rsidR="00307A36" w:rsidRPr="00B90A22" w:rsidRDefault="00307A36" w:rsidP="009E4C2F">
      <w:pPr>
        <w:pStyle w:val="Sinespaciado"/>
        <w:spacing w:line="276" w:lineRule="auto"/>
        <w:jc w:val="both"/>
        <w:rPr>
          <w:rFonts w:ascii="Arial" w:hAnsi="Arial" w:cs="Arial"/>
          <w:sz w:val="24"/>
          <w:szCs w:val="24"/>
        </w:rPr>
      </w:pPr>
    </w:p>
    <w:p w14:paraId="5E9C779C"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Instrumentará las medidas necesarias para proteger los conocimientos tradicionales o elementos simbólicos de significado relevante de cosmovisión indígena, de la historia y de su identidad;</w:t>
      </w:r>
    </w:p>
    <w:p w14:paraId="33A58ACB" w14:textId="77777777" w:rsidR="00307A36" w:rsidRPr="00B90A22" w:rsidRDefault="00307A36" w:rsidP="009E4C2F">
      <w:pPr>
        <w:pStyle w:val="Sinespaciado"/>
        <w:spacing w:line="276" w:lineRule="auto"/>
        <w:jc w:val="both"/>
        <w:rPr>
          <w:rFonts w:ascii="Arial" w:hAnsi="Arial" w:cs="Arial"/>
          <w:sz w:val="24"/>
          <w:szCs w:val="24"/>
        </w:rPr>
      </w:pPr>
    </w:p>
    <w:p w14:paraId="70CA4F88" w14:textId="77777777" w:rsidR="00AA191C" w:rsidRPr="00B90A22" w:rsidRDefault="00307A36" w:rsidP="00AA191C">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Protegerá y promover la preservación de la Cultura Indígena incorporándola al desarrollo social y cultural;</w:t>
      </w:r>
    </w:p>
    <w:p w14:paraId="1C5A00AE" w14:textId="77777777" w:rsidR="00AA191C" w:rsidRPr="00B90A22" w:rsidRDefault="00AA191C" w:rsidP="00AA191C">
      <w:pPr>
        <w:pStyle w:val="Sinespaciado"/>
        <w:spacing w:line="276" w:lineRule="auto"/>
        <w:jc w:val="both"/>
        <w:rPr>
          <w:rFonts w:ascii="Arial" w:hAnsi="Arial" w:cs="Arial"/>
          <w:sz w:val="24"/>
          <w:szCs w:val="24"/>
        </w:rPr>
      </w:pPr>
    </w:p>
    <w:p w14:paraId="43D8D8D2"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Garantizará el </w:t>
      </w:r>
      <w:r w:rsidR="00AA191C" w:rsidRPr="00B90A22">
        <w:rPr>
          <w:rFonts w:ascii="Arial" w:hAnsi="Arial" w:cs="Arial"/>
          <w:sz w:val="24"/>
          <w:szCs w:val="24"/>
        </w:rPr>
        <w:t xml:space="preserve">respeto a los </w:t>
      </w:r>
      <w:r w:rsidRPr="00B90A22">
        <w:rPr>
          <w:rFonts w:ascii="Arial" w:hAnsi="Arial" w:cs="Arial"/>
          <w:sz w:val="24"/>
          <w:szCs w:val="24"/>
        </w:rPr>
        <w:t>derecho</w:t>
      </w:r>
      <w:r w:rsidR="00AA191C" w:rsidRPr="00B90A22">
        <w:rPr>
          <w:rFonts w:ascii="Arial" w:hAnsi="Arial" w:cs="Arial"/>
          <w:sz w:val="24"/>
          <w:szCs w:val="24"/>
        </w:rPr>
        <w:t>s</w:t>
      </w:r>
      <w:r w:rsidR="00A464D0" w:rsidRPr="00B90A22">
        <w:rPr>
          <w:rFonts w:ascii="Arial" w:hAnsi="Arial" w:cs="Arial"/>
          <w:sz w:val="24"/>
          <w:szCs w:val="24"/>
        </w:rPr>
        <w:t xml:space="preserve"> de las comunidades indígenas,</w:t>
      </w:r>
      <w:r w:rsidRPr="00B90A22">
        <w:rPr>
          <w:rFonts w:ascii="Arial" w:hAnsi="Arial" w:cs="Arial"/>
          <w:sz w:val="24"/>
          <w:szCs w:val="24"/>
        </w:rPr>
        <w:t xml:space="preserve"> así </w:t>
      </w:r>
      <w:r w:rsidR="00A464D0" w:rsidRPr="00B90A22">
        <w:rPr>
          <w:rFonts w:ascii="Arial" w:hAnsi="Arial" w:cs="Arial"/>
          <w:sz w:val="24"/>
          <w:szCs w:val="24"/>
        </w:rPr>
        <w:t>como su a</w:t>
      </w:r>
      <w:r w:rsidRPr="00B90A22">
        <w:rPr>
          <w:rFonts w:ascii="Arial" w:hAnsi="Arial" w:cs="Arial"/>
          <w:sz w:val="24"/>
          <w:szCs w:val="24"/>
        </w:rPr>
        <w:t xml:space="preserve">cceso a los trámites y servicios que presta </w:t>
      </w:r>
      <w:r w:rsidR="00A464D0" w:rsidRPr="00B90A22">
        <w:rPr>
          <w:rFonts w:ascii="Arial" w:hAnsi="Arial" w:cs="Arial"/>
          <w:sz w:val="24"/>
          <w:szCs w:val="24"/>
        </w:rPr>
        <w:t xml:space="preserve">el H. Ayuntamiento </w:t>
      </w:r>
      <w:r w:rsidRPr="00B90A22">
        <w:rPr>
          <w:rFonts w:ascii="Arial" w:hAnsi="Arial" w:cs="Arial"/>
          <w:sz w:val="24"/>
          <w:szCs w:val="24"/>
        </w:rPr>
        <w:t>en igualdad de condiciones dentro de la jurisdicción del Municipio;</w:t>
      </w:r>
    </w:p>
    <w:p w14:paraId="7102C04F" w14:textId="77777777" w:rsidR="00307A36" w:rsidRPr="00B90A22" w:rsidRDefault="00307A36" w:rsidP="009E4C2F">
      <w:pPr>
        <w:pStyle w:val="Sinespaciado"/>
        <w:spacing w:line="276" w:lineRule="auto"/>
        <w:jc w:val="both"/>
        <w:rPr>
          <w:rFonts w:ascii="Arial" w:hAnsi="Arial" w:cs="Arial"/>
          <w:sz w:val="24"/>
          <w:szCs w:val="24"/>
        </w:rPr>
      </w:pPr>
    </w:p>
    <w:p w14:paraId="1198969B"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Respetará íntegramente la dignidad y derechos individuales de los indígenas, tratándolos con el respeto que deri</w:t>
      </w:r>
      <w:r w:rsidR="00A464D0" w:rsidRPr="00B90A22">
        <w:rPr>
          <w:rFonts w:ascii="Arial" w:hAnsi="Arial" w:cs="Arial"/>
          <w:sz w:val="24"/>
          <w:szCs w:val="24"/>
        </w:rPr>
        <w:t xml:space="preserve">va de su calidad como personas y </w:t>
      </w:r>
      <w:r w:rsidRPr="00B90A22">
        <w:rPr>
          <w:rFonts w:ascii="Arial" w:hAnsi="Arial" w:cs="Arial"/>
          <w:sz w:val="24"/>
          <w:szCs w:val="24"/>
        </w:rPr>
        <w:t>sus derechos sociales de los pueblos y comunidades indígenas;</w:t>
      </w:r>
    </w:p>
    <w:p w14:paraId="25D66E2F" w14:textId="77777777" w:rsidR="00307A36" w:rsidRPr="00B90A22" w:rsidRDefault="00307A36" w:rsidP="009E4C2F">
      <w:pPr>
        <w:pStyle w:val="Sinespaciado"/>
        <w:spacing w:line="276" w:lineRule="auto"/>
        <w:jc w:val="both"/>
        <w:rPr>
          <w:rFonts w:ascii="Arial" w:hAnsi="Arial" w:cs="Arial"/>
          <w:sz w:val="24"/>
          <w:szCs w:val="24"/>
        </w:rPr>
      </w:pPr>
    </w:p>
    <w:p w14:paraId="2E4DCB8E"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Promover la igualdad de los indígenas y eliminar cualquier práctica discriminatoria en el ámbito de su competencia, determinando las políticas públicas necesarias para garantizar los derechos indígenas, el reconocimiento, preservación, protección y promoción de la cultura indígena y el desarrollo integral de sus pueblos y comunidades;</w:t>
      </w:r>
    </w:p>
    <w:p w14:paraId="7986CF30" w14:textId="77777777" w:rsidR="00307A36" w:rsidRPr="00B90A22" w:rsidRDefault="00307A36" w:rsidP="009E4C2F">
      <w:pPr>
        <w:pStyle w:val="Sinespaciado"/>
        <w:spacing w:line="276" w:lineRule="auto"/>
        <w:jc w:val="both"/>
        <w:rPr>
          <w:rFonts w:ascii="Arial" w:hAnsi="Arial" w:cs="Arial"/>
          <w:sz w:val="24"/>
          <w:szCs w:val="24"/>
        </w:rPr>
      </w:pPr>
    </w:p>
    <w:p w14:paraId="43C76504"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Identificar autoridades y su ámbito de competencia; </w:t>
      </w:r>
    </w:p>
    <w:p w14:paraId="537B189A" w14:textId="77777777" w:rsidR="005153CA" w:rsidRPr="00B90A22" w:rsidRDefault="005153CA" w:rsidP="009E4C2F">
      <w:pPr>
        <w:pStyle w:val="Sinespaciado"/>
        <w:spacing w:line="276" w:lineRule="auto"/>
        <w:jc w:val="both"/>
        <w:rPr>
          <w:rFonts w:ascii="Arial" w:hAnsi="Arial" w:cs="Arial"/>
          <w:sz w:val="24"/>
          <w:szCs w:val="24"/>
        </w:rPr>
      </w:pPr>
    </w:p>
    <w:p w14:paraId="346BB718"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lastRenderedPageBreak/>
        <w:t xml:space="preserve"> Promover, proteger y garantizar los derechos humanos reconocidos en la Constitución Política de los Estados Unidos Mexicanos;</w:t>
      </w:r>
    </w:p>
    <w:p w14:paraId="235BE3D2" w14:textId="77777777" w:rsidR="005153CA" w:rsidRPr="00B90A22" w:rsidRDefault="005153CA" w:rsidP="009E4C2F">
      <w:pPr>
        <w:pStyle w:val="Sinespaciado"/>
        <w:spacing w:line="276" w:lineRule="auto"/>
        <w:jc w:val="both"/>
        <w:rPr>
          <w:rFonts w:ascii="Arial" w:hAnsi="Arial" w:cs="Arial"/>
          <w:sz w:val="24"/>
          <w:szCs w:val="24"/>
        </w:rPr>
      </w:pPr>
    </w:p>
    <w:p w14:paraId="173FA970"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Promover y garantizar los principios de igualdad y no discriminación entre mujeres y hombres; </w:t>
      </w:r>
    </w:p>
    <w:p w14:paraId="0053DF5F" w14:textId="77777777" w:rsidR="005153CA" w:rsidRPr="00B90A22" w:rsidRDefault="005153CA" w:rsidP="009E4C2F">
      <w:pPr>
        <w:pStyle w:val="Sinespaciado"/>
        <w:spacing w:line="276" w:lineRule="auto"/>
        <w:jc w:val="both"/>
        <w:rPr>
          <w:rFonts w:ascii="Arial" w:hAnsi="Arial" w:cs="Arial"/>
          <w:sz w:val="24"/>
          <w:szCs w:val="24"/>
        </w:rPr>
      </w:pPr>
    </w:p>
    <w:p w14:paraId="2CACDD09"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Garantizar la igualdad sustantiva, que supone la igualdad de oportunidades, la igualdad de acceso de oportunidades y la igualdad de resultados para mujeres y hombres;</w:t>
      </w:r>
    </w:p>
    <w:p w14:paraId="7EA86B79" w14:textId="77777777" w:rsidR="005153CA" w:rsidRPr="00B90A22" w:rsidRDefault="005153CA" w:rsidP="009E4C2F">
      <w:pPr>
        <w:pStyle w:val="Sinespaciado"/>
        <w:spacing w:line="276" w:lineRule="auto"/>
        <w:jc w:val="both"/>
        <w:rPr>
          <w:rFonts w:ascii="Arial" w:hAnsi="Arial" w:cs="Arial"/>
          <w:sz w:val="24"/>
          <w:szCs w:val="24"/>
        </w:rPr>
      </w:pPr>
    </w:p>
    <w:p w14:paraId="1E2FFAF1"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El nombre y escudo del </w:t>
      </w:r>
      <w:r w:rsidR="00B46A6F" w:rsidRPr="00B90A22">
        <w:rPr>
          <w:rFonts w:ascii="Arial" w:hAnsi="Arial" w:cs="Arial"/>
          <w:sz w:val="24"/>
          <w:szCs w:val="24"/>
        </w:rPr>
        <w:t>Municipio;</w:t>
      </w:r>
    </w:p>
    <w:p w14:paraId="31BABE4D" w14:textId="77777777" w:rsidR="005153CA" w:rsidRPr="00B90A22" w:rsidRDefault="005153CA" w:rsidP="009E4C2F">
      <w:pPr>
        <w:pStyle w:val="Sinespaciado"/>
        <w:spacing w:line="276" w:lineRule="auto"/>
        <w:jc w:val="both"/>
        <w:rPr>
          <w:rFonts w:ascii="Arial" w:hAnsi="Arial" w:cs="Arial"/>
          <w:sz w:val="24"/>
          <w:szCs w:val="24"/>
        </w:rPr>
      </w:pPr>
    </w:p>
    <w:p w14:paraId="64236623"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territorio y la organización territorial y administrativa;</w:t>
      </w:r>
    </w:p>
    <w:p w14:paraId="3D124892" w14:textId="77777777" w:rsidR="005153CA" w:rsidRPr="00B90A22" w:rsidRDefault="005153CA" w:rsidP="009E4C2F">
      <w:pPr>
        <w:pStyle w:val="Sinespaciado"/>
        <w:spacing w:line="276" w:lineRule="auto"/>
        <w:jc w:val="both"/>
        <w:rPr>
          <w:rFonts w:ascii="Arial" w:hAnsi="Arial" w:cs="Arial"/>
          <w:sz w:val="24"/>
          <w:szCs w:val="24"/>
        </w:rPr>
      </w:pPr>
    </w:p>
    <w:p w14:paraId="0176EC8C"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población, el patrimonio, el gobierno, los órganos y las autoridades auxiliares del Ayuntamiento;</w:t>
      </w:r>
    </w:p>
    <w:p w14:paraId="4A5D72BA" w14:textId="77777777" w:rsidR="005153CA" w:rsidRPr="00B90A22" w:rsidRDefault="005153CA" w:rsidP="009E4C2F">
      <w:pPr>
        <w:pStyle w:val="Sinespaciado"/>
        <w:spacing w:line="276" w:lineRule="auto"/>
        <w:jc w:val="both"/>
        <w:rPr>
          <w:rFonts w:ascii="Arial" w:hAnsi="Arial" w:cs="Arial"/>
          <w:sz w:val="24"/>
          <w:szCs w:val="24"/>
        </w:rPr>
      </w:pPr>
    </w:p>
    <w:p w14:paraId="7E07286D"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o</w:t>
      </w:r>
      <w:r w:rsidR="00C86229" w:rsidRPr="00B90A22">
        <w:rPr>
          <w:rFonts w:ascii="Arial" w:hAnsi="Arial" w:cs="Arial"/>
          <w:sz w:val="24"/>
          <w:szCs w:val="24"/>
        </w:rPr>
        <w:t xml:space="preserve">rdenamiento territorial de los </w:t>
      </w:r>
      <w:r w:rsidRPr="00B90A22">
        <w:rPr>
          <w:rFonts w:ascii="Arial" w:hAnsi="Arial" w:cs="Arial"/>
          <w:sz w:val="24"/>
          <w:szCs w:val="24"/>
        </w:rPr>
        <w:t>asentamientos humanos y desarrollo urbano;</w:t>
      </w:r>
    </w:p>
    <w:p w14:paraId="73A6E79D" w14:textId="77777777" w:rsidR="005153CA" w:rsidRPr="00B90A22" w:rsidRDefault="005153CA" w:rsidP="009E4C2F">
      <w:pPr>
        <w:pStyle w:val="Sinespaciado"/>
        <w:spacing w:line="276" w:lineRule="auto"/>
        <w:jc w:val="both"/>
        <w:rPr>
          <w:rFonts w:ascii="Arial" w:hAnsi="Arial" w:cs="Arial"/>
          <w:sz w:val="24"/>
          <w:szCs w:val="24"/>
        </w:rPr>
      </w:pPr>
    </w:p>
    <w:p w14:paraId="6510625A"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Sistema Municipal de Archivo;</w:t>
      </w:r>
    </w:p>
    <w:p w14:paraId="4099FB53" w14:textId="77777777" w:rsidR="005153CA" w:rsidRPr="00B90A22" w:rsidRDefault="005153CA" w:rsidP="009E4C2F">
      <w:pPr>
        <w:pStyle w:val="Sinespaciado"/>
        <w:spacing w:line="276" w:lineRule="auto"/>
        <w:jc w:val="both"/>
        <w:rPr>
          <w:rFonts w:ascii="Arial" w:hAnsi="Arial" w:cs="Arial"/>
          <w:sz w:val="24"/>
          <w:szCs w:val="24"/>
        </w:rPr>
      </w:pPr>
    </w:p>
    <w:p w14:paraId="6E4B76D1"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creación y administración de sus reservas territoriales para la conservación ecológica y protección al medio ambiente;</w:t>
      </w:r>
    </w:p>
    <w:p w14:paraId="601A1DB2" w14:textId="77777777" w:rsidR="005153CA" w:rsidRPr="00B90A22" w:rsidRDefault="005153CA" w:rsidP="009E4C2F">
      <w:pPr>
        <w:pStyle w:val="Sinespaciado"/>
        <w:spacing w:line="276" w:lineRule="auto"/>
        <w:jc w:val="both"/>
        <w:rPr>
          <w:rFonts w:ascii="Arial" w:hAnsi="Arial" w:cs="Arial"/>
          <w:sz w:val="24"/>
          <w:szCs w:val="24"/>
        </w:rPr>
      </w:pPr>
    </w:p>
    <w:p w14:paraId="64F2138C"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Los recursos, las infracciones y sanciones;</w:t>
      </w:r>
    </w:p>
    <w:p w14:paraId="35E4D28D" w14:textId="77777777" w:rsidR="005153CA" w:rsidRPr="00B90A22" w:rsidRDefault="005153CA" w:rsidP="009E4C2F">
      <w:pPr>
        <w:pStyle w:val="Sinespaciado"/>
        <w:spacing w:line="276" w:lineRule="auto"/>
        <w:jc w:val="both"/>
        <w:rPr>
          <w:rFonts w:ascii="Arial" w:hAnsi="Arial" w:cs="Arial"/>
          <w:sz w:val="24"/>
          <w:szCs w:val="24"/>
        </w:rPr>
      </w:pPr>
    </w:p>
    <w:p w14:paraId="266E4C42"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Establecer las bases para regular con perspectiva de género y derechos humanos: </w:t>
      </w:r>
    </w:p>
    <w:p w14:paraId="70703C11" w14:textId="77777777" w:rsidR="005153CA" w:rsidRPr="00B90A22" w:rsidRDefault="005153CA" w:rsidP="009E4C2F">
      <w:pPr>
        <w:numPr>
          <w:ilvl w:val="1"/>
          <w:numId w:val="34"/>
        </w:numPr>
        <w:tabs>
          <w:tab w:val="left" w:pos="709"/>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Administración Pública, la planeación municipal, las funciones y los servicios públicos municipales; </w:t>
      </w:r>
    </w:p>
    <w:p w14:paraId="1CBD4BF1"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fomento económico y la promoción del empleo;</w:t>
      </w:r>
    </w:p>
    <w:p w14:paraId="25172875"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actividad económica a cargo de las y los particulares;</w:t>
      </w:r>
    </w:p>
    <w:p w14:paraId="0477C40F"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bienestar social;</w:t>
      </w:r>
    </w:p>
    <w:p w14:paraId="01A925BB"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defensa y protección de los Derechos Humanos; </w:t>
      </w:r>
    </w:p>
    <w:p w14:paraId="511925D7" w14:textId="77777777" w:rsidR="00F73FAE"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w:t>
      </w:r>
      <w:r w:rsidR="00F73FAE" w:rsidRPr="00B90A22">
        <w:rPr>
          <w:rFonts w:ascii="Arial" w:hAnsi="Arial" w:cs="Arial"/>
          <w:bCs/>
          <w:sz w:val="24"/>
          <w:szCs w:val="24"/>
          <w:lang w:eastAsia="es-ES"/>
        </w:rPr>
        <w:t>idad normativa y reglamentaria, y;</w:t>
      </w:r>
    </w:p>
    <w:p w14:paraId="4CCD77B5"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Las demás disposiciones necesarias para regular el adecuado funcionamiento del </w:t>
      </w:r>
      <w:r w:rsidR="000D1C31" w:rsidRPr="00B90A22">
        <w:rPr>
          <w:rFonts w:ascii="Arial" w:hAnsi="Arial" w:cs="Arial"/>
          <w:bCs/>
          <w:sz w:val="24"/>
          <w:szCs w:val="24"/>
          <w:lang w:eastAsia="es-ES"/>
        </w:rPr>
        <w:t xml:space="preserve">Municipio. </w:t>
      </w:r>
    </w:p>
    <w:p w14:paraId="01762E74" w14:textId="77777777" w:rsidR="005153CA" w:rsidRPr="00B90A22" w:rsidRDefault="005153CA" w:rsidP="009E4C2F">
      <w:pPr>
        <w:pStyle w:val="Sinespaciado"/>
        <w:spacing w:line="276" w:lineRule="auto"/>
        <w:ind w:left="720"/>
        <w:jc w:val="both"/>
        <w:rPr>
          <w:rFonts w:ascii="Arial" w:hAnsi="Arial" w:cs="Arial"/>
          <w:sz w:val="24"/>
          <w:szCs w:val="24"/>
        </w:rPr>
      </w:pPr>
    </w:p>
    <w:p w14:paraId="2DE0C77F" w14:textId="77777777" w:rsidR="000D3CA7" w:rsidRPr="00B90A22" w:rsidRDefault="000D3CA7" w:rsidP="009E4C2F">
      <w:pPr>
        <w:autoSpaceDE w:val="0"/>
        <w:autoSpaceDN w:val="0"/>
        <w:adjustRightInd w:val="0"/>
        <w:spacing w:after="0"/>
        <w:jc w:val="both"/>
        <w:rPr>
          <w:rFonts w:ascii="Arial" w:hAnsi="Arial" w:cs="Arial"/>
          <w:bCs/>
          <w:sz w:val="24"/>
          <w:szCs w:val="24"/>
          <w:lang w:eastAsia="es-ES"/>
        </w:rPr>
      </w:pPr>
      <w:r w:rsidRPr="00B90A22">
        <w:rPr>
          <w:rFonts w:ascii="Arial" w:hAnsi="Arial" w:cs="Arial"/>
          <w:bCs/>
          <w:sz w:val="24"/>
          <w:szCs w:val="24"/>
          <w:lang w:eastAsia="es-ES"/>
        </w:rPr>
        <w:lastRenderedPageBreak/>
        <w:t xml:space="preserve">El </w:t>
      </w:r>
      <w:r w:rsidR="00B46A6F" w:rsidRPr="00B90A22">
        <w:rPr>
          <w:rFonts w:ascii="Arial" w:hAnsi="Arial" w:cs="Arial"/>
          <w:bCs/>
          <w:sz w:val="24"/>
          <w:szCs w:val="24"/>
          <w:lang w:eastAsia="es-ES"/>
        </w:rPr>
        <w:t>Municipio podrá</w:t>
      </w:r>
      <w:r w:rsidRPr="00B90A22">
        <w:rPr>
          <w:rFonts w:ascii="Arial" w:hAnsi="Arial" w:cs="Arial"/>
          <w:bCs/>
          <w:sz w:val="24"/>
          <w:szCs w:val="24"/>
          <w:lang w:eastAsia="es-ES"/>
        </w:rPr>
        <w:t xml:space="preserve"> incorporar la perspectiva de género de manera transversal en el desempeño de sus funciones y en la prestación de servicios, a fin de garantizar a las mujeres y hombres del </w:t>
      </w:r>
      <w:r w:rsidR="00B46A6F" w:rsidRPr="00B90A22">
        <w:rPr>
          <w:rFonts w:ascii="Arial" w:hAnsi="Arial" w:cs="Arial"/>
          <w:bCs/>
          <w:sz w:val="24"/>
          <w:szCs w:val="24"/>
          <w:lang w:eastAsia="es-ES"/>
        </w:rPr>
        <w:t>Municipio el</w:t>
      </w:r>
      <w:r w:rsidRPr="00B90A22">
        <w:rPr>
          <w:rFonts w:ascii="Arial" w:hAnsi="Arial" w:cs="Arial"/>
          <w:bCs/>
          <w:sz w:val="24"/>
          <w:szCs w:val="24"/>
          <w:lang w:eastAsia="es-ES"/>
        </w:rPr>
        <w:t xml:space="preserve"> ejercicio y goce de sus derechos humanos en igualdad de condiciones y sin discriminación alguna.</w:t>
      </w:r>
    </w:p>
    <w:p w14:paraId="23522530" w14:textId="77777777" w:rsidR="004F0DAF" w:rsidRPr="00B90A22" w:rsidRDefault="004F0DAF" w:rsidP="009E4C2F">
      <w:pPr>
        <w:pStyle w:val="Sinespaciado"/>
        <w:spacing w:line="276" w:lineRule="auto"/>
        <w:jc w:val="both"/>
        <w:rPr>
          <w:rFonts w:ascii="Arial" w:hAnsi="Arial" w:cs="Arial"/>
          <w:sz w:val="24"/>
          <w:szCs w:val="24"/>
        </w:rPr>
      </w:pPr>
    </w:p>
    <w:p w14:paraId="21695D72" w14:textId="77777777" w:rsidR="004F0DAF" w:rsidRPr="00B90A22" w:rsidRDefault="004F0DAF" w:rsidP="009E4C2F">
      <w:pPr>
        <w:pStyle w:val="Sinespaciado"/>
        <w:spacing w:line="276" w:lineRule="auto"/>
        <w:jc w:val="both"/>
        <w:rPr>
          <w:rFonts w:ascii="Arial" w:hAnsi="Arial" w:cs="Arial"/>
          <w:sz w:val="24"/>
          <w:szCs w:val="24"/>
        </w:rPr>
      </w:pPr>
    </w:p>
    <w:p w14:paraId="6232A6AE" w14:textId="77777777" w:rsidR="004F0DAF" w:rsidRPr="00B90A22" w:rsidRDefault="00F66B12" w:rsidP="009E4C2F">
      <w:pPr>
        <w:jc w:val="both"/>
        <w:rPr>
          <w:rFonts w:ascii="Arial" w:hAnsi="Arial" w:cs="Arial"/>
          <w:sz w:val="24"/>
          <w:szCs w:val="24"/>
        </w:rPr>
      </w:pPr>
      <w:r w:rsidRPr="00B90A22">
        <w:rPr>
          <w:rFonts w:ascii="Arial" w:eastAsia="Times New Roman" w:hAnsi="Arial" w:cs="Arial"/>
          <w:b/>
          <w:sz w:val="24"/>
          <w:szCs w:val="24"/>
          <w:lang w:eastAsia="es-MX"/>
        </w:rPr>
        <w:t>ARTÍCULO</w:t>
      </w:r>
      <w:r w:rsidR="00EE6B90" w:rsidRPr="00B90A22">
        <w:rPr>
          <w:rFonts w:ascii="Arial" w:eastAsia="Times New Roman" w:hAnsi="Arial" w:cs="Arial"/>
          <w:b/>
          <w:sz w:val="24"/>
          <w:szCs w:val="24"/>
          <w:lang w:eastAsia="es-MX"/>
        </w:rPr>
        <w:t xml:space="preserve"> 3</w:t>
      </w:r>
      <w:r w:rsidR="00293816" w:rsidRPr="00B90A22">
        <w:rPr>
          <w:rFonts w:ascii="Arial" w:eastAsia="Times New Roman" w:hAnsi="Arial" w:cs="Arial"/>
          <w:b/>
          <w:sz w:val="24"/>
          <w:szCs w:val="24"/>
          <w:lang w:eastAsia="es-MX"/>
        </w:rPr>
        <w:t>°</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F0DAF" w:rsidRPr="00B90A22">
        <w:rPr>
          <w:rFonts w:ascii="Arial" w:hAnsi="Arial" w:cs="Arial"/>
          <w:sz w:val="24"/>
          <w:szCs w:val="24"/>
        </w:rPr>
        <w:t xml:space="preserve">Para los efectos de este </w:t>
      </w:r>
      <w:r w:rsidR="00A464D0" w:rsidRPr="00B90A22">
        <w:rPr>
          <w:rFonts w:ascii="Arial" w:hAnsi="Arial" w:cs="Arial"/>
          <w:sz w:val="24"/>
          <w:szCs w:val="24"/>
        </w:rPr>
        <w:t>Bando</w:t>
      </w:r>
      <w:r w:rsidR="004F0DAF" w:rsidRPr="00B90A22">
        <w:rPr>
          <w:rFonts w:ascii="Arial" w:hAnsi="Arial" w:cs="Arial"/>
          <w:sz w:val="24"/>
          <w:szCs w:val="24"/>
        </w:rPr>
        <w:t>, se entiende por:</w:t>
      </w:r>
    </w:p>
    <w:p w14:paraId="4C31559D" w14:textId="77777777" w:rsidR="004F0DAF" w:rsidRPr="00B90A22" w:rsidRDefault="00A464D0"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 xml:space="preserve">El </w:t>
      </w:r>
      <w:r w:rsidR="004F0DAF" w:rsidRPr="00B90A22">
        <w:rPr>
          <w:rFonts w:ascii="Arial" w:hAnsi="Arial" w:cs="Arial"/>
          <w:b/>
          <w:sz w:val="24"/>
          <w:szCs w:val="24"/>
        </w:rPr>
        <w:t>AYUNTAMIENTO</w:t>
      </w:r>
      <w:r w:rsidR="004F0DAF" w:rsidRPr="00B90A22">
        <w:rPr>
          <w:rFonts w:ascii="Arial" w:hAnsi="Arial" w:cs="Arial"/>
          <w:sz w:val="24"/>
          <w:szCs w:val="24"/>
        </w:rPr>
        <w:t xml:space="preserve">: Es el Ayuntamiento de </w:t>
      </w:r>
      <w:r w:rsidR="00363516" w:rsidRPr="00B90A22">
        <w:rPr>
          <w:rFonts w:ascii="Arial" w:hAnsi="Arial" w:cs="Arial"/>
          <w:sz w:val="24"/>
          <w:szCs w:val="24"/>
        </w:rPr>
        <w:t>Huehuetlán</w:t>
      </w:r>
      <w:r w:rsidR="004F0DAF" w:rsidRPr="00B90A22">
        <w:rPr>
          <w:rFonts w:ascii="Arial" w:hAnsi="Arial" w:cs="Arial"/>
          <w:sz w:val="24"/>
          <w:szCs w:val="24"/>
        </w:rPr>
        <w:t>, S.L.P., representaci</w:t>
      </w:r>
      <w:r w:rsidRPr="00B90A22">
        <w:rPr>
          <w:rFonts w:ascii="Arial" w:hAnsi="Arial" w:cs="Arial"/>
          <w:sz w:val="24"/>
          <w:szCs w:val="24"/>
        </w:rPr>
        <w:t>ón constitucional del Municipio integrado por el Presidente Municipal, El Síndico y Regidores.</w:t>
      </w:r>
    </w:p>
    <w:p w14:paraId="1BAE3583"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BANDO</w:t>
      </w:r>
      <w:r w:rsidRPr="00B90A22">
        <w:rPr>
          <w:rFonts w:ascii="Arial" w:hAnsi="Arial" w:cs="Arial"/>
          <w:sz w:val="24"/>
          <w:szCs w:val="24"/>
        </w:rPr>
        <w:t xml:space="preserve">: </w:t>
      </w:r>
      <w:r w:rsidR="00A464D0" w:rsidRPr="00B90A22">
        <w:rPr>
          <w:rFonts w:ascii="Arial" w:hAnsi="Arial" w:cs="Arial"/>
          <w:sz w:val="24"/>
          <w:szCs w:val="24"/>
        </w:rPr>
        <w:t xml:space="preserve">El presente </w:t>
      </w:r>
      <w:r w:rsidRPr="00B90A22">
        <w:rPr>
          <w:rFonts w:ascii="Arial" w:hAnsi="Arial" w:cs="Arial"/>
          <w:sz w:val="24"/>
          <w:szCs w:val="24"/>
        </w:rPr>
        <w:t xml:space="preserve">Bando de Policía y Gobierno del Municipio de </w:t>
      </w:r>
      <w:r w:rsidR="00363516" w:rsidRPr="00B90A22">
        <w:rPr>
          <w:rFonts w:ascii="Arial" w:hAnsi="Arial" w:cs="Arial"/>
          <w:sz w:val="24"/>
          <w:szCs w:val="24"/>
        </w:rPr>
        <w:t>Huehuetlán</w:t>
      </w:r>
      <w:r w:rsidRPr="00B90A22">
        <w:rPr>
          <w:rFonts w:ascii="Arial" w:hAnsi="Arial" w:cs="Arial"/>
          <w:sz w:val="24"/>
          <w:szCs w:val="24"/>
        </w:rPr>
        <w:t>, S.L.P.</w:t>
      </w:r>
    </w:p>
    <w:p w14:paraId="0547B564"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FEDERAL</w:t>
      </w:r>
      <w:r w:rsidRPr="00B90A22">
        <w:rPr>
          <w:rFonts w:ascii="Arial" w:hAnsi="Arial" w:cs="Arial"/>
          <w:sz w:val="24"/>
          <w:szCs w:val="24"/>
        </w:rPr>
        <w:t xml:space="preserve">: </w:t>
      </w:r>
      <w:r w:rsidR="00A464D0" w:rsidRPr="00B90A22">
        <w:rPr>
          <w:rFonts w:ascii="Arial" w:hAnsi="Arial" w:cs="Arial"/>
          <w:sz w:val="24"/>
          <w:szCs w:val="24"/>
        </w:rPr>
        <w:t xml:space="preserve">La </w:t>
      </w:r>
      <w:r w:rsidRPr="00B90A22">
        <w:rPr>
          <w:rFonts w:ascii="Arial" w:hAnsi="Arial" w:cs="Arial"/>
          <w:sz w:val="24"/>
          <w:szCs w:val="24"/>
        </w:rPr>
        <w:t>Constitución Política de los Estados Unidos Mexicanos;</w:t>
      </w:r>
    </w:p>
    <w:p w14:paraId="2B0665CA"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ESTATAL</w:t>
      </w:r>
      <w:r w:rsidRPr="00B90A22">
        <w:rPr>
          <w:rFonts w:ascii="Arial" w:hAnsi="Arial" w:cs="Arial"/>
          <w:sz w:val="24"/>
          <w:szCs w:val="24"/>
        </w:rPr>
        <w:t>:</w:t>
      </w:r>
      <w:r w:rsidR="00A464D0" w:rsidRPr="00B90A22">
        <w:rPr>
          <w:rFonts w:ascii="Arial" w:hAnsi="Arial" w:cs="Arial"/>
          <w:sz w:val="24"/>
          <w:szCs w:val="24"/>
        </w:rPr>
        <w:t xml:space="preserve"> La</w:t>
      </w:r>
      <w:r w:rsidRPr="00B90A22">
        <w:rPr>
          <w:rFonts w:ascii="Arial" w:hAnsi="Arial" w:cs="Arial"/>
          <w:sz w:val="24"/>
          <w:szCs w:val="24"/>
        </w:rPr>
        <w:t xml:space="preserve"> Constitución Política del Estado de San Luis Potosí;</w:t>
      </w:r>
    </w:p>
    <w:p w14:paraId="2F7BD385"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MUNICIPIO</w:t>
      </w:r>
      <w:r w:rsidRPr="00B90A22">
        <w:rPr>
          <w:rFonts w:ascii="Arial" w:hAnsi="Arial" w:cs="Arial"/>
          <w:sz w:val="24"/>
          <w:szCs w:val="24"/>
        </w:rPr>
        <w:t xml:space="preserve">: La demarcación política, territorial, de Gobierno y población que conforman el Municipio de </w:t>
      </w:r>
      <w:r w:rsidR="00363516" w:rsidRPr="00B90A22">
        <w:rPr>
          <w:rFonts w:ascii="Arial" w:hAnsi="Arial" w:cs="Arial"/>
          <w:sz w:val="24"/>
          <w:szCs w:val="24"/>
        </w:rPr>
        <w:t>Huehuetlán</w:t>
      </w:r>
      <w:r w:rsidRPr="00B90A22">
        <w:rPr>
          <w:rFonts w:ascii="Arial" w:hAnsi="Arial" w:cs="Arial"/>
          <w:sz w:val="24"/>
          <w:szCs w:val="24"/>
        </w:rPr>
        <w:t xml:space="preserve">, S.L.P.; </w:t>
      </w:r>
    </w:p>
    <w:p w14:paraId="3C6E66B0" w14:textId="77777777"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LEY ORGÁNICA</w:t>
      </w:r>
      <w:r w:rsidRPr="00B90A22">
        <w:rPr>
          <w:rFonts w:ascii="Arial" w:hAnsi="Arial" w:cs="Arial"/>
          <w:sz w:val="24"/>
          <w:szCs w:val="24"/>
        </w:rPr>
        <w:t>: La Ley Orgánica del Municipio Libre del Estado de San Luis Potosí.</w:t>
      </w:r>
    </w:p>
    <w:p w14:paraId="726651D0"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PRESIDENTE</w:t>
      </w:r>
      <w:r w:rsidR="004B02F5" w:rsidRPr="00B90A22">
        <w:rPr>
          <w:rFonts w:ascii="Arial" w:hAnsi="Arial" w:cs="Arial"/>
          <w:b/>
          <w:sz w:val="24"/>
          <w:szCs w:val="24"/>
        </w:rPr>
        <w:t xml:space="preserve"> MUNICIPAL</w:t>
      </w:r>
      <w:r w:rsidRPr="00B90A22">
        <w:rPr>
          <w:rFonts w:ascii="Arial" w:hAnsi="Arial" w:cs="Arial"/>
          <w:sz w:val="24"/>
          <w:szCs w:val="24"/>
        </w:rPr>
        <w:t xml:space="preserve">: El Presidente Municipal del Ayuntamiento de </w:t>
      </w:r>
      <w:r w:rsidR="00363516" w:rsidRPr="00B90A22">
        <w:rPr>
          <w:rFonts w:ascii="Arial" w:hAnsi="Arial" w:cs="Arial"/>
          <w:sz w:val="24"/>
          <w:szCs w:val="24"/>
        </w:rPr>
        <w:t>Huehuetlán</w:t>
      </w:r>
      <w:r w:rsidRPr="00B90A22">
        <w:rPr>
          <w:rFonts w:ascii="Arial" w:hAnsi="Arial" w:cs="Arial"/>
          <w:sz w:val="24"/>
          <w:szCs w:val="24"/>
        </w:rPr>
        <w:t xml:space="preserve">, S.L.P., </w:t>
      </w:r>
    </w:p>
    <w:p w14:paraId="5A5D9DA2" w14:textId="77777777"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REGLAMENTO INTERNO</w:t>
      </w:r>
      <w:r w:rsidRPr="00B90A22">
        <w:rPr>
          <w:rFonts w:ascii="Arial" w:hAnsi="Arial" w:cs="Arial"/>
          <w:sz w:val="24"/>
          <w:szCs w:val="24"/>
        </w:rPr>
        <w:t xml:space="preserve">: El Reglamento para la Administración Pública del Municipio de </w:t>
      </w:r>
      <w:r w:rsidR="00363516" w:rsidRPr="00B90A22">
        <w:rPr>
          <w:rFonts w:ascii="Arial" w:hAnsi="Arial" w:cs="Arial"/>
          <w:sz w:val="24"/>
          <w:szCs w:val="24"/>
        </w:rPr>
        <w:t>Huehuetlán</w:t>
      </w:r>
      <w:r w:rsidRPr="00B90A22">
        <w:rPr>
          <w:rFonts w:ascii="Arial" w:hAnsi="Arial" w:cs="Arial"/>
          <w:sz w:val="24"/>
          <w:szCs w:val="24"/>
        </w:rPr>
        <w:t>, S.L.P.</w:t>
      </w:r>
    </w:p>
    <w:p w14:paraId="54754078" w14:textId="77777777" w:rsidR="004F0DAF" w:rsidRPr="00B90A22" w:rsidRDefault="004F0DAF"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Cuando en el presente </w:t>
      </w:r>
      <w:r w:rsidR="00A464D0" w:rsidRPr="00B90A22">
        <w:rPr>
          <w:rFonts w:ascii="Arial" w:hAnsi="Arial" w:cs="Arial"/>
          <w:sz w:val="24"/>
          <w:szCs w:val="24"/>
        </w:rPr>
        <w:t>Bando</w:t>
      </w:r>
      <w:r w:rsidRPr="00B90A22">
        <w:rPr>
          <w:rFonts w:ascii="Arial" w:hAnsi="Arial" w:cs="Arial"/>
          <w:sz w:val="24"/>
          <w:szCs w:val="24"/>
        </w:rPr>
        <w:t xml:space="preserve"> por cuestiones gramaticales se utilice el genérico masculino, se entenderá que se refiere tanto a hombres como a mujeres, salvo disposición legal en contrario. </w:t>
      </w:r>
    </w:p>
    <w:p w14:paraId="313715A9" w14:textId="77777777" w:rsidR="006319B7" w:rsidRPr="00B90A22" w:rsidRDefault="006319B7" w:rsidP="009E4C2F">
      <w:pPr>
        <w:pStyle w:val="Sinespaciado"/>
        <w:spacing w:line="276" w:lineRule="auto"/>
        <w:jc w:val="both"/>
        <w:rPr>
          <w:rFonts w:ascii="Arial" w:hAnsi="Arial" w:cs="Arial"/>
          <w:sz w:val="24"/>
          <w:szCs w:val="24"/>
        </w:rPr>
      </w:pPr>
    </w:p>
    <w:p w14:paraId="2946B49C" w14:textId="77777777"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órgano máximo de gobierno </w:t>
      </w:r>
      <w:r w:rsidR="00B46A6F" w:rsidRPr="00B90A22">
        <w:rPr>
          <w:rFonts w:ascii="Arial" w:hAnsi="Arial" w:cs="Arial"/>
          <w:sz w:val="24"/>
          <w:szCs w:val="24"/>
        </w:rPr>
        <w:t>del Municipio</w:t>
      </w:r>
      <w:r w:rsidR="006B2A40" w:rsidRPr="00B90A22">
        <w:rPr>
          <w:rFonts w:ascii="Arial" w:hAnsi="Arial" w:cs="Arial"/>
          <w:sz w:val="24"/>
          <w:szCs w:val="24"/>
        </w:rPr>
        <w:t>,</w:t>
      </w:r>
      <w:r w:rsidR="00365C04" w:rsidRPr="00B90A22">
        <w:rPr>
          <w:rFonts w:ascii="Arial" w:hAnsi="Arial" w:cs="Arial"/>
          <w:sz w:val="24"/>
          <w:szCs w:val="24"/>
        </w:rPr>
        <w:t xml:space="preserve"> tiene competencia plena y exclusiva respecto de su territorio, </w:t>
      </w:r>
      <w:r w:rsidR="00B46A6F" w:rsidRPr="00B90A22">
        <w:rPr>
          <w:rFonts w:ascii="Arial" w:hAnsi="Arial" w:cs="Arial"/>
          <w:sz w:val="24"/>
          <w:szCs w:val="24"/>
        </w:rPr>
        <w:t>población, sobre</w:t>
      </w:r>
      <w:r w:rsidR="00365C04" w:rsidRPr="00B90A22">
        <w:rPr>
          <w:rFonts w:ascii="Arial" w:hAnsi="Arial" w:cs="Arial"/>
          <w:sz w:val="24"/>
          <w:szCs w:val="24"/>
        </w:rPr>
        <w:t xml:space="preserve"> la organización política y administrativa, así como los servicios </w:t>
      </w:r>
      <w:r w:rsidR="00B46A6F" w:rsidRPr="00B90A22">
        <w:rPr>
          <w:rFonts w:ascii="Arial" w:hAnsi="Arial" w:cs="Arial"/>
          <w:sz w:val="24"/>
          <w:szCs w:val="24"/>
        </w:rPr>
        <w:t>públicos municipales</w:t>
      </w:r>
      <w:r w:rsidR="00642C8A" w:rsidRPr="00B90A22">
        <w:rPr>
          <w:rFonts w:ascii="Arial" w:hAnsi="Arial" w:cs="Arial"/>
          <w:sz w:val="24"/>
          <w:szCs w:val="24"/>
        </w:rPr>
        <w:t xml:space="preserve">. </w:t>
      </w:r>
    </w:p>
    <w:p w14:paraId="188B91B3" w14:textId="77777777" w:rsidR="00642C8A" w:rsidRPr="00B90A22" w:rsidRDefault="00642C8A" w:rsidP="009E4C2F">
      <w:pPr>
        <w:pStyle w:val="Sinespaciado"/>
        <w:spacing w:line="276" w:lineRule="auto"/>
        <w:jc w:val="both"/>
        <w:rPr>
          <w:rFonts w:ascii="Arial" w:hAnsi="Arial" w:cs="Arial"/>
          <w:sz w:val="24"/>
          <w:szCs w:val="24"/>
        </w:rPr>
      </w:pPr>
    </w:p>
    <w:p w14:paraId="3D614F60" w14:textId="77777777"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642C8A" w:rsidRPr="00B90A22">
        <w:rPr>
          <w:rFonts w:ascii="Arial" w:hAnsi="Arial" w:cs="Arial"/>
          <w:sz w:val="24"/>
          <w:szCs w:val="24"/>
        </w:rPr>
        <w:t>El Bando, los Reglamentos, los planes, los programas, las declaratorias, los acuerdos, las circulares y demás disposiciones normativas que expida el Ayuntamiento serán de obligación general.</w:t>
      </w:r>
    </w:p>
    <w:p w14:paraId="592EFD6D" w14:textId="77777777" w:rsidR="00642C8A" w:rsidRPr="00B90A22" w:rsidRDefault="00642C8A" w:rsidP="009E4C2F">
      <w:pPr>
        <w:pStyle w:val="Sinespaciado"/>
        <w:spacing w:line="276" w:lineRule="auto"/>
        <w:jc w:val="both"/>
        <w:rPr>
          <w:rFonts w:ascii="Arial" w:hAnsi="Arial" w:cs="Arial"/>
          <w:sz w:val="24"/>
          <w:szCs w:val="24"/>
        </w:rPr>
      </w:pPr>
    </w:p>
    <w:p w14:paraId="7ABD197B" w14:textId="77777777" w:rsidR="00DD176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Las autoridades municipales, dentro del ámbito de sus competencias, deberán vigilar su cumplimiento e imponer las sanciones respectivas a sus infractores. </w:t>
      </w:r>
      <w:r w:rsidRPr="00B90A22">
        <w:rPr>
          <w:rFonts w:ascii="Arial" w:hAnsi="Arial" w:cs="Arial"/>
          <w:sz w:val="24"/>
          <w:szCs w:val="24"/>
        </w:rPr>
        <w:lastRenderedPageBreak/>
        <w:t>Corresponde al Honorable Ayuntamiento la aplicación del presente Bando, por conducto del Presidente Municipal.</w:t>
      </w:r>
    </w:p>
    <w:p w14:paraId="4387908D" w14:textId="77777777" w:rsidR="00642C8A" w:rsidRPr="00B90A22" w:rsidRDefault="00642C8A" w:rsidP="009E4C2F">
      <w:pPr>
        <w:pStyle w:val="Sinespaciado"/>
        <w:spacing w:line="276" w:lineRule="auto"/>
        <w:jc w:val="both"/>
        <w:rPr>
          <w:rFonts w:ascii="Arial" w:hAnsi="Arial" w:cs="Arial"/>
          <w:sz w:val="24"/>
          <w:szCs w:val="24"/>
        </w:rPr>
      </w:pPr>
    </w:p>
    <w:p w14:paraId="42C13748" w14:textId="77777777" w:rsidR="00365C04"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2550DD" w:rsidRPr="00B90A22">
        <w:rPr>
          <w:rFonts w:ascii="Arial" w:hAnsi="Arial" w:cs="Arial"/>
          <w:sz w:val="24"/>
          <w:szCs w:val="24"/>
        </w:rPr>
        <w:t>E</w:t>
      </w:r>
      <w:r w:rsidR="00365C04" w:rsidRPr="00B90A22">
        <w:rPr>
          <w:rFonts w:ascii="Arial" w:hAnsi="Arial" w:cs="Arial"/>
          <w:sz w:val="24"/>
          <w:szCs w:val="24"/>
        </w:rPr>
        <w:t>l</w:t>
      </w:r>
      <w:r w:rsidR="000A2F14" w:rsidRPr="00B90A22">
        <w:rPr>
          <w:rFonts w:ascii="Arial" w:hAnsi="Arial" w:cs="Arial"/>
          <w:sz w:val="24"/>
          <w:szCs w:val="24"/>
        </w:rPr>
        <w:t xml:space="preserve"> </w:t>
      </w:r>
      <w:r w:rsidR="00365C04" w:rsidRPr="00B90A22">
        <w:rPr>
          <w:rFonts w:ascii="Arial" w:hAnsi="Arial" w:cs="Arial"/>
          <w:sz w:val="24"/>
          <w:szCs w:val="24"/>
        </w:rPr>
        <w:t>Ayuntamiento</w:t>
      </w:r>
      <w:r w:rsidR="000A2F14" w:rsidRPr="00B90A22">
        <w:rPr>
          <w:rFonts w:ascii="Arial" w:hAnsi="Arial" w:cs="Arial"/>
          <w:sz w:val="24"/>
          <w:szCs w:val="24"/>
        </w:rPr>
        <w:t xml:space="preserve"> </w:t>
      </w:r>
      <w:r w:rsidR="00365C04" w:rsidRPr="00B90A22">
        <w:rPr>
          <w:rFonts w:ascii="Arial" w:hAnsi="Arial" w:cs="Arial"/>
          <w:sz w:val="24"/>
          <w:szCs w:val="24"/>
        </w:rPr>
        <w:t>tiene</w:t>
      </w:r>
      <w:r w:rsidR="000A2F14" w:rsidRPr="00B90A22">
        <w:rPr>
          <w:rFonts w:ascii="Arial" w:hAnsi="Arial" w:cs="Arial"/>
          <w:sz w:val="24"/>
          <w:szCs w:val="24"/>
        </w:rPr>
        <w:t xml:space="preserve"> </w:t>
      </w:r>
      <w:r w:rsidR="00365C04" w:rsidRPr="00B90A22">
        <w:rPr>
          <w:rFonts w:ascii="Arial" w:hAnsi="Arial" w:cs="Arial"/>
          <w:sz w:val="24"/>
          <w:szCs w:val="24"/>
        </w:rPr>
        <w:t>las</w:t>
      </w:r>
      <w:r w:rsidR="000A2F14" w:rsidRPr="00B90A22">
        <w:rPr>
          <w:rFonts w:ascii="Arial" w:hAnsi="Arial" w:cs="Arial"/>
          <w:sz w:val="24"/>
          <w:szCs w:val="24"/>
        </w:rPr>
        <w:t xml:space="preserve"> </w:t>
      </w:r>
      <w:r w:rsidR="00365C04" w:rsidRPr="00B90A22">
        <w:rPr>
          <w:rFonts w:ascii="Arial" w:hAnsi="Arial" w:cs="Arial"/>
          <w:sz w:val="24"/>
          <w:szCs w:val="24"/>
        </w:rPr>
        <w:t>siguientes</w:t>
      </w:r>
      <w:r w:rsidR="000A2F14" w:rsidRPr="00B90A22">
        <w:rPr>
          <w:rFonts w:ascii="Arial" w:hAnsi="Arial" w:cs="Arial"/>
          <w:sz w:val="24"/>
          <w:szCs w:val="24"/>
        </w:rPr>
        <w:t xml:space="preserve"> </w:t>
      </w:r>
      <w:r w:rsidR="00365C04" w:rsidRPr="00B90A22">
        <w:rPr>
          <w:rFonts w:ascii="Arial" w:hAnsi="Arial" w:cs="Arial"/>
          <w:sz w:val="24"/>
          <w:szCs w:val="24"/>
        </w:rPr>
        <w:t xml:space="preserve">facultades: </w:t>
      </w:r>
    </w:p>
    <w:p w14:paraId="097298A1" w14:textId="77777777" w:rsidR="00C43D9B" w:rsidRPr="00B90A22" w:rsidRDefault="00C43D9B" w:rsidP="009E4C2F">
      <w:pPr>
        <w:pStyle w:val="Sinespaciado"/>
        <w:spacing w:line="276" w:lineRule="auto"/>
        <w:jc w:val="both"/>
        <w:rPr>
          <w:rFonts w:ascii="Arial" w:hAnsi="Arial" w:cs="Arial"/>
          <w:sz w:val="24"/>
          <w:szCs w:val="24"/>
        </w:rPr>
      </w:pPr>
    </w:p>
    <w:p w14:paraId="0C56194E" w14:textId="77777777" w:rsidR="00365C04"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reglamentación</w:t>
      </w:r>
      <w:r w:rsidR="00BE5B08" w:rsidRPr="00B90A22">
        <w:rPr>
          <w:rFonts w:ascii="Arial" w:hAnsi="Arial" w:cs="Arial"/>
          <w:sz w:val="24"/>
          <w:szCs w:val="24"/>
        </w:rPr>
        <w:t>;</w:t>
      </w:r>
      <w:r w:rsidRPr="00B90A22">
        <w:rPr>
          <w:rFonts w:ascii="Arial" w:hAnsi="Arial" w:cs="Arial"/>
          <w:sz w:val="24"/>
          <w:szCs w:val="24"/>
        </w:rPr>
        <w:t xml:space="preserve"> para el régimen, gobierno y administración del </w:t>
      </w:r>
      <w:r w:rsidR="00B46A6F" w:rsidRPr="00B90A22">
        <w:rPr>
          <w:rFonts w:ascii="Arial" w:hAnsi="Arial" w:cs="Arial"/>
          <w:sz w:val="24"/>
          <w:szCs w:val="24"/>
        </w:rPr>
        <w:t>Municipio, con</w:t>
      </w:r>
      <w:r w:rsidRPr="00B90A22">
        <w:rPr>
          <w:rFonts w:ascii="Arial" w:hAnsi="Arial" w:cs="Arial"/>
          <w:sz w:val="24"/>
          <w:szCs w:val="24"/>
        </w:rPr>
        <w:t xml:space="preserve"> apego a las bases normativas que contiene la </w:t>
      </w:r>
      <w:r w:rsidR="00D21538" w:rsidRPr="00B90A22">
        <w:rPr>
          <w:rFonts w:ascii="Arial" w:hAnsi="Arial" w:cs="Arial"/>
          <w:sz w:val="24"/>
          <w:szCs w:val="24"/>
        </w:rPr>
        <w:t>Ley Orgánica, demás</w:t>
      </w:r>
      <w:r w:rsidR="000A2F14" w:rsidRPr="00B90A22">
        <w:rPr>
          <w:rFonts w:ascii="Arial" w:hAnsi="Arial" w:cs="Arial"/>
          <w:sz w:val="24"/>
          <w:szCs w:val="24"/>
        </w:rPr>
        <w:t xml:space="preserve"> leyes federales, estatales y municipales</w:t>
      </w:r>
      <w:r w:rsidRPr="00B90A22">
        <w:rPr>
          <w:rFonts w:ascii="Arial" w:hAnsi="Arial" w:cs="Arial"/>
          <w:sz w:val="24"/>
          <w:szCs w:val="24"/>
        </w:rPr>
        <w:t xml:space="preserve">; </w:t>
      </w:r>
    </w:p>
    <w:p w14:paraId="5E157D61" w14:textId="77777777" w:rsidR="00642C8A" w:rsidRPr="00B90A22" w:rsidRDefault="00642C8A" w:rsidP="009E4C2F">
      <w:pPr>
        <w:pStyle w:val="Sinespaciado"/>
        <w:spacing w:line="276" w:lineRule="auto"/>
        <w:ind w:left="720"/>
        <w:jc w:val="both"/>
        <w:rPr>
          <w:rFonts w:ascii="Arial" w:hAnsi="Arial" w:cs="Arial"/>
          <w:sz w:val="24"/>
          <w:szCs w:val="24"/>
        </w:rPr>
      </w:pPr>
    </w:p>
    <w:p w14:paraId="7977ED58" w14:textId="77777777" w:rsidR="000A2F14"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 xml:space="preserve">De ejecución y gestión; </w:t>
      </w:r>
      <w:r w:rsidR="00365C04" w:rsidRPr="00B90A22">
        <w:rPr>
          <w:rFonts w:ascii="Arial" w:hAnsi="Arial" w:cs="Arial"/>
          <w:sz w:val="24"/>
          <w:szCs w:val="24"/>
        </w:rPr>
        <w:t xml:space="preserve">para el cumplimiento de los ordenamientos legales </w:t>
      </w:r>
      <w:r w:rsidR="00B46A6F" w:rsidRPr="00B90A22">
        <w:rPr>
          <w:rFonts w:ascii="Arial" w:hAnsi="Arial" w:cs="Arial"/>
          <w:sz w:val="24"/>
          <w:szCs w:val="24"/>
        </w:rPr>
        <w:t>de competencia</w:t>
      </w:r>
      <w:r w:rsidR="000A2F14" w:rsidRPr="00B90A22">
        <w:rPr>
          <w:rFonts w:ascii="Arial" w:hAnsi="Arial" w:cs="Arial"/>
          <w:sz w:val="24"/>
          <w:szCs w:val="24"/>
        </w:rPr>
        <w:t xml:space="preserve"> </w:t>
      </w:r>
      <w:r w:rsidR="00365C04" w:rsidRPr="00B90A22">
        <w:rPr>
          <w:rFonts w:ascii="Arial" w:hAnsi="Arial" w:cs="Arial"/>
          <w:sz w:val="24"/>
          <w:szCs w:val="24"/>
        </w:rPr>
        <w:t xml:space="preserve">municipal; </w:t>
      </w:r>
      <w:r w:rsidR="000A2F14" w:rsidRPr="00B90A22">
        <w:rPr>
          <w:rFonts w:ascii="Arial" w:hAnsi="Arial" w:cs="Arial"/>
          <w:sz w:val="24"/>
          <w:szCs w:val="24"/>
        </w:rPr>
        <w:t xml:space="preserve"> </w:t>
      </w:r>
    </w:p>
    <w:p w14:paraId="08D93385" w14:textId="77777777" w:rsidR="00642C8A" w:rsidRPr="00B90A22" w:rsidRDefault="00642C8A" w:rsidP="009E4C2F">
      <w:pPr>
        <w:pStyle w:val="Sinespaciado"/>
        <w:spacing w:line="276" w:lineRule="auto"/>
        <w:ind w:left="720"/>
        <w:jc w:val="both"/>
        <w:rPr>
          <w:rFonts w:ascii="Arial" w:hAnsi="Arial" w:cs="Arial"/>
          <w:sz w:val="24"/>
          <w:szCs w:val="24"/>
        </w:rPr>
      </w:pPr>
    </w:p>
    <w:p w14:paraId="0F9A342F" w14:textId="77777777" w:rsidR="00642C8A"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inspección y vigilancia;</w:t>
      </w:r>
      <w:r w:rsidR="00365C04" w:rsidRPr="00B90A22">
        <w:rPr>
          <w:rFonts w:ascii="Arial" w:hAnsi="Arial" w:cs="Arial"/>
          <w:sz w:val="24"/>
          <w:szCs w:val="24"/>
        </w:rPr>
        <w:t xml:space="preserve"> concernientes al cumplimiento de las disposiciones legales</w:t>
      </w:r>
      <w:r w:rsidR="000A2F14" w:rsidRPr="00B90A22">
        <w:rPr>
          <w:rFonts w:ascii="Arial" w:hAnsi="Arial" w:cs="Arial"/>
          <w:sz w:val="24"/>
          <w:szCs w:val="24"/>
        </w:rPr>
        <w:t xml:space="preserve"> </w:t>
      </w:r>
      <w:r w:rsidR="00365C04" w:rsidRPr="00B90A22">
        <w:rPr>
          <w:rFonts w:ascii="Arial" w:hAnsi="Arial" w:cs="Arial"/>
          <w:sz w:val="24"/>
          <w:szCs w:val="24"/>
        </w:rPr>
        <w:t>que les</w:t>
      </w:r>
      <w:r w:rsidR="000A2F14" w:rsidRPr="00B90A22">
        <w:rPr>
          <w:rFonts w:ascii="Arial" w:hAnsi="Arial" w:cs="Arial"/>
          <w:sz w:val="24"/>
          <w:szCs w:val="24"/>
        </w:rPr>
        <w:t xml:space="preserve"> </w:t>
      </w:r>
      <w:r w:rsidR="006319B7" w:rsidRPr="00B90A22">
        <w:rPr>
          <w:rFonts w:ascii="Arial" w:hAnsi="Arial" w:cs="Arial"/>
          <w:sz w:val="24"/>
          <w:szCs w:val="24"/>
        </w:rPr>
        <w:t>competan,</w:t>
      </w:r>
      <w:r w:rsidR="00365C04" w:rsidRPr="00B90A22">
        <w:rPr>
          <w:rFonts w:ascii="Arial" w:hAnsi="Arial" w:cs="Arial"/>
          <w:sz w:val="24"/>
          <w:szCs w:val="24"/>
        </w:rPr>
        <w:t xml:space="preserve"> y</w:t>
      </w:r>
      <w:r w:rsidR="006319B7" w:rsidRPr="00B90A22">
        <w:rPr>
          <w:rFonts w:ascii="Arial" w:hAnsi="Arial" w:cs="Arial"/>
          <w:sz w:val="24"/>
          <w:szCs w:val="24"/>
        </w:rPr>
        <w:t>;</w:t>
      </w:r>
      <w:r w:rsidR="00365C04" w:rsidRPr="00B90A22">
        <w:rPr>
          <w:rFonts w:ascii="Arial" w:hAnsi="Arial" w:cs="Arial"/>
          <w:sz w:val="24"/>
          <w:szCs w:val="24"/>
        </w:rPr>
        <w:t xml:space="preserve"> </w:t>
      </w:r>
      <w:r w:rsidR="000A2F14" w:rsidRPr="00B90A22">
        <w:rPr>
          <w:rFonts w:ascii="Arial" w:hAnsi="Arial" w:cs="Arial"/>
          <w:sz w:val="24"/>
          <w:szCs w:val="24"/>
        </w:rPr>
        <w:t xml:space="preserve"> </w:t>
      </w:r>
    </w:p>
    <w:p w14:paraId="29D0B1C3" w14:textId="77777777" w:rsidR="00642C8A" w:rsidRPr="00B90A22" w:rsidRDefault="00642C8A" w:rsidP="009E4C2F">
      <w:pPr>
        <w:pStyle w:val="Sinespaciado"/>
        <w:spacing w:line="276" w:lineRule="auto"/>
        <w:ind w:left="720"/>
        <w:jc w:val="both"/>
        <w:rPr>
          <w:rFonts w:ascii="Arial" w:hAnsi="Arial" w:cs="Arial"/>
          <w:sz w:val="24"/>
          <w:szCs w:val="24"/>
        </w:rPr>
      </w:pPr>
    </w:p>
    <w:p w14:paraId="464052A4" w14:textId="77777777" w:rsidR="00E4436C"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Todas aquéll</w:t>
      </w:r>
      <w:r w:rsidR="000A2F14" w:rsidRPr="00B90A22">
        <w:rPr>
          <w:rFonts w:ascii="Arial" w:hAnsi="Arial" w:cs="Arial"/>
          <w:sz w:val="24"/>
          <w:szCs w:val="24"/>
        </w:rPr>
        <w:t>as que establece el Artículo 31</w:t>
      </w:r>
      <w:r w:rsidRPr="00B90A22">
        <w:rPr>
          <w:rFonts w:ascii="Arial" w:hAnsi="Arial" w:cs="Arial"/>
          <w:sz w:val="24"/>
          <w:szCs w:val="24"/>
        </w:rPr>
        <w:t xml:space="preserve"> de la </w:t>
      </w:r>
      <w:r w:rsidR="00E4436C" w:rsidRPr="00B90A22">
        <w:rPr>
          <w:rFonts w:ascii="Arial" w:hAnsi="Arial" w:cs="Arial"/>
          <w:sz w:val="24"/>
          <w:szCs w:val="24"/>
        </w:rPr>
        <w:t>Ley Or</w:t>
      </w:r>
      <w:r w:rsidR="000B3FF8" w:rsidRPr="00B90A22">
        <w:rPr>
          <w:rFonts w:ascii="Arial" w:hAnsi="Arial" w:cs="Arial"/>
          <w:sz w:val="24"/>
          <w:szCs w:val="24"/>
        </w:rPr>
        <w:t xml:space="preserve">gánica </w:t>
      </w:r>
      <w:r w:rsidR="00B46A6F" w:rsidRPr="00B90A22">
        <w:rPr>
          <w:rFonts w:ascii="Arial" w:hAnsi="Arial" w:cs="Arial"/>
          <w:sz w:val="24"/>
          <w:szCs w:val="24"/>
        </w:rPr>
        <w:t>y demás</w:t>
      </w:r>
      <w:r w:rsidRPr="00B90A22">
        <w:rPr>
          <w:rFonts w:ascii="Arial" w:hAnsi="Arial" w:cs="Arial"/>
          <w:sz w:val="24"/>
          <w:szCs w:val="24"/>
        </w:rPr>
        <w:t xml:space="preserve"> disposiciones aplicables. </w:t>
      </w:r>
      <w:r w:rsidR="00E4436C" w:rsidRPr="00B90A22">
        <w:rPr>
          <w:rFonts w:ascii="Arial" w:hAnsi="Arial" w:cs="Arial"/>
          <w:sz w:val="24"/>
          <w:szCs w:val="24"/>
        </w:rPr>
        <w:t xml:space="preserve"> </w:t>
      </w:r>
    </w:p>
    <w:p w14:paraId="2CAF3E63" w14:textId="77777777" w:rsidR="0035702A" w:rsidRPr="00B90A22" w:rsidRDefault="0035702A" w:rsidP="009E4C2F">
      <w:pPr>
        <w:pStyle w:val="Sinespaciado"/>
        <w:spacing w:line="276" w:lineRule="auto"/>
        <w:jc w:val="both"/>
        <w:rPr>
          <w:rFonts w:ascii="Arial" w:hAnsi="Arial" w:cs="Arial"/>
          <w:b/>
          <w:sz w:val="24"/>
          <w:szCs w:val="24"/>
        </w:rPr>
      </w:pPr>
    </w:p>
    <w:p w14:paraId="59F92984" w14:textId="77777777" w:rsidR="00642C8A" w:rsidRPr="00B90A22" w:rsidRDefault="0035702A" w:rsidP="009E4C2F">
      <w:pPr>
        <w:pStyle w:val="Sinespaciado"/>
        <w:spacing w:line="276" w:lineRule="auto"/>
        <w:jc w:val="both"/>
        <w:rPr>
          <w:rFonts w:ascii="Arial" w:hAnsi="Arial" w:cs="Arial"/>
          <w:sz w:val="24"/>
          <w:szCs w:val="24"/>
        </w:rPr>
      </w:pPr>
      <w:r w:rsidRPr="00B90A22">
        <w:rPr>
          <w:rFonts w:ascii="Arial" w:hAnsi="Arial" w:cs="Arial"/>
          <w:b/>
          <w:sz w:val="24"/>
          <w:szCs w:val="24"/>
        </w:rPr>
        <w:t>ARTÍCULO</w:t>
      </w:r>
      <w:r w:rsidR="00293816" w:rsidRPr="00B90A22">
        <w:rPr>
          <w:rFonts w:ascii="Arial" w:hAnsi="Arial" w:cs="Arial"/>
          <w:b/>
          <w:sz w:val="24"/>
          <w:szCs w:val="24"/>
        </w:rPr>
        <w:t xml:space="preserve"> 7°</w:t>
      </w:r>
      <w:r w:rsidRPr="00B90A22">
        <w:rPr>
          <w:rFonts w:ascii="Arial" w:hAnsi="Arial" w:cs="Arial"/>
          <w:b/>
          <w:sz w:val="24"/>
          <w:szCs w:val="24"/>
        </w:rPr>
        <w:t>.</w:t>
      </w:r>
      <w:r w:rsidRPr="00B90A22">
        <w:rPr>
          <w:rFonts w:ascii="Arial" w:hAnsi="Arial" w:cs="Arial"/>
          <w:sz w:val="24"/>
          <w:szCs w:val="24"/>
        </w:rPr>
        <w:t xml:space="preserve"> -</w:t>
      </w:r>
      <w:r w:rsidR="00B83657" w:rsidRPr="00B90A22">
        <w:rPr>
          <w:rFonts w:ascii="Arial" w:hAnsi="Arial" w:cs="Arial"/>
          <w:sz w:val="24"/>
          <w:szCs w:val="24"/>
        </w:rPr>
        <w:t xml:space="preserve"> </w:t>
      </w:r>
      <w:r w:rsidR="00642C8A" w:rsidRPr="00B90A22">
        <w:rPr>
          <w:rFonts w:ascii="Arial" w:hAnsi="Arial" w:cs="Arial"/>
          <w:sz w:val="24"/>
          <w:szCs w:val="24"/>
        </w:rPr>
        <w:t xml:space="preserve">El gobierno y la administración del </w:t>
      </w:r>
      <w:r w:rsidR="00471EA7" w:rsidRPr="00B90A22">
        <w:rPr>
          <w:rFonts w:ascii="Arial" w:hAnsi="Arial" w:cs="Arial"/>
          <w:sz w:val="24"/>
          <w:szCs w:val="24"/>
        </w:rPr>
        <w:t>Municipio estarán</w:t>
      </w:r>
      <w:r w:rsidR="00642C8A" w:rsidRPr="00B90A22">
        <w:rPr>
          <w:rFonts w:ascii="Arial" w:hAnsi="Arial" w:cs="Arial"/>
          <w:sz w:val="24"/>
          <w:szCs w:val="24"/>
        </w:rPr>
        <w:t xml:space="preserve"> a </w:t>
      </w:r>
      <w:r w:rsidR="00471EA7" w:rsidRPr="00B90A22">
        <w:rPr>
          <w:rFonts w:ascii="Arial" w:hAnsi="Arial" w:cs="Arial"/>
          <w:sz w:val="24"/>
          <w:szCs w:val="24"/>
        </w:rPr>
        <w:t>cargo del</w:t>
      </w:r>
      <w:r w:rsidR="00642C8A" w:rsidRPr="00B90A22">
        <w:rPr>
          <w:rFonts w:ascii="Arial" w:hAnsi="Arial" w:cs="Arial"/>
          <w:sz w:val="24"/>
          <w:szCs w:val="24"/>
        </w:rPr>
        <w:t xml:space="preserve"> Ayuntamiento, del Presidente Municipal y de los órganos </w:t>
      </w:r>
      <w:r w:rsidR="00471EA7" w:rsidRPr="00B90A22">
        <w:rPr>
          <w:rFonts w:ascii="Arial" w:hAnsi="Arial" w:cs="Arial"/>
          <w:sz w:val="24"/>
          <w:szCs w:val="24"/>
        </w:rPr>
        <w:t>administrativos respectivos</w:t>
      </w:r>
      <w:r w:rsidR="00642C8A" w:rsidRPr="00B90A22">
        <w:rPr>
          <w:rFonts w:ascii="Arial" w:hAnsi="Arial" w:cs="Arial"/>
          <w:sz w:val="24"/>
          <w:szCs w:val="24"/>
        </w:rPr>
        <w:t xml:space="preserve">. </w:t>
      </w:r>
    </w:p>
    <w:p w14:paraId="46BA86B8" w14:textId="77777777" w:rsidR="00642C8A" w:rsidRPr="00B90A22" w:rsidRDefault="00642C8A" w:rsidP="009E4C2F">
      <w:pPr>
        <w:pStyle w:val="Sinespaciado"/>
        <w:spacing w:line="276" w:lineRule="auto"/>
        <w:jc w:val="both"/>
        <w:rPr>
          <w:rFonts w:ascii="Arial" w:hAnsi="Arial" w:cs="Arial"/>
          <w:sz w:val="24"/>
          <w:szCs w:val="24"/>
        </w:rPr>
      </w:pPr>
    </w:p>
    <w:p w14:paraId="7CCF0B8B" w14:textId="77777777" w:rsidR="00642C8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El Ayuntamiento es el órgano jerárquicamente superior en el </w:t>
      </w:r>
      <w:r w:rsidR="00471EA7" w:rsidRPr="00B90A22">
        <w:rPr>
          <w:rFonts w:ascii="Arial" w:hAnsi="Arial" w:cs="Arial"/>
          <w:sz w:val="24"/>
          <w:szCs w:val="24"/>
        </w:rPr>
        <w:t>Municipio y en</w:t>
      </w:r>
      <w:r w:rsidRPr="00B90A22">
        <w:rPr>
          <w:rFonts w:ascii="Arial" w:hAnsi="Arial" w:cs="Arial"/>
          <w:sz w:val="24"/>
          <w:szCs w:val="24"/>
        </w:rPr>
        <w:t xml:space="preserve"> el ámbito de su competencia tendrá la facultad y capacidad para expedir </w:t>
      </w:r>
      <w:r w:rsidR="00471EA7" w:rsidRPr="00B90A22">
        <w:rPr>
          <w:rFonts w:ascii="Arial" w:hAnsi="Arial" w:cs="Arial"/>
          <w:sz w:val="24"/>
          <w:szCs w:val="24"/>
        </w:rPr>
        <w:t>bandos, reglamentos</w:t>
      </w:r>
      <w:r w:rsidRPr="00B90A22">
        <w:rPr>
          <w:rFonts w:ascii="Arial" w:hAnsi="Arial" w:cs="Arial"/>
          <w:sz w:val="24"/>
          <w:szCs w:val="24"/>
        </w:rPr>
        <w:t xml:space="preserve">, circulares y disposiciones administrativas de observancia general. </w:t>
      </w:r>
    </w:p>
    <w:p w14:paraId="2DFAD75F" w14:textId="77777777" w:rsidR="00642C8A" w:rsidRPr="00B90A22" w:rsidRDefault="00642C8A" w:rsidP="009E4C2F">
      <w:pPr>
        <w:autoSpaceDE w:val="0"/>
        <w:autoSpaceDN w:val="0"/>
        <w:adjustRightInd w:val="0"/>
        <w:spacing w:after="0"/>
        <w:rPr>
          <w:rFonts w:ascii="Arial" w:hAnsi="Arial" w:cs="Arial"/>
          <w:sz w:val="24"/>
          <w:szCs w:val="24"/>
        </w:rPr>
      </w:pPr>
    </w:p>
    <w:p w14:paraId="0B25255E" w14:textId="77777777" w:rsidR="00365C04"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8°. - </w:t>
      </w:r>
      <w:r w:rsidRPr="00B90A22">
        <w:rPr>
          <w:rFonts w:ascii="Arial" w:hAnsi="Arial" w:cs="Arial"/>
          <w:sz w:val="24"/>
          <w:szCs w:val="24"/>
          <w:lang w:eastAsia="es-MX"/>
        </w:rPr>
        <w:t xml:space="preserve"> </w:t>
      </w:r>
      <w:r w:rsidR="00642C8A" w:rsidRPr="00B90A22">
        <w:rPr>
          <w:rFonts w:ascii="Arial" w:hAnsi="Arial" w:cs="Arial"/>
          <w:sz w:val="24"/>
          <w:szCs w:val="24"/>
        </w:rPr>
        <w:t xml:space="preserve">Las sanciones a las infracciones cometidas a este Ordenamiento serán aplicadas al infractor, conforme a lo que establezcan las propias disposiciones municipales, sin perjuicio de las responsabilidades civiles </w:t>
      </w:r>
      <w:r w:rsidR="00862CB6" w:rsidRPr="00B90A22">
        <w:rPr>
          <w:rFonts w:ascii="Arial" w:hAnsi="Arial" w:cs="Arial"/>
          <w:sz w:val="24"/>
          <w:szCs w:val="24"/>
        </w:rPr>
        <w:t>o</w:t>
      </w:r>
      <w:r w:rsidR="00642C8A" w:rsidRPr="00B90A22">
        <w:rPr>
          <w:rFonts w:ascii="Arial" w:hAnsi="Arial" w:cs="Arial"/>
          <w:sz w:val="24"/>
          <w:szCs w:val="24"/>
        </w:rPr>
        <w:t xml:space="preserve"> penales que le resulten.</w:t>
      </w:r>
    </w:p>
    <w:p w14:paraId="2B173010" w14:textId="77777777" w:rsidR="00C43D9B" w:rsidRPr="00B90A22" w:rsidRDefault="00C43D9B" w:rsidP="009E4C2F">
      <w:pPr>
        <w:pStyle w:val="Sinespaciado"/>
        <w:spacing w:line="276" w:lineRule="auto"/>
        <w:jc w:val="both"/>
        <w:rPr>
          <w:rFonts w:ascii="Arial" w:hAnsi="Arial" w:cs="Arial"/>
          <w:sz w:val="24"/>
          <w:szCs w:val="24"/>
        </w:rPr>
      </w:pPr>
    </w:p>
    <w:p w14:paraId="339B9008" w14:textId="77777777" w:rsidR="00182A46" w:rsidRPr="00B90A22" w:rsidRDefault="00182A46" w:rsidP="009E4C2F">
      <w:pPr>
        <w:pStyle w:val="Sinespaciado"/>
        <w:spacing w:line="276" w:lineRule="auto"/>
        <w:jc w:val="both"/>
        <w:rPr>
          <w:rFonts w:ascii="Arial" w:hAnsi="Arial" w:cs="Arial"/>
          <w:sz w:val="24"/>
          <w:szCs w:val="24"/>
        </w:rPr>
      </w:pPr>
    </w:p>
    <w:p w14:paraId="71F161EA" w14:textId="77777777" w:rsidR="00796FCC" w:rsidRPr="00B90A22" w:rsidRDefault="00796FCC" w:rsidP="009E4C2F">
      <w:pPr>
        <w:pStyle w:val="Sinespaciado"/>
        <w:spacing w:line="276" w:lineRule="auto"/>
        <w:jc w:val="both"/>
        <w:rPr>
          <w:rFonts w:ascii="Arial" w:hAnsi="Arial" w:cs="Arial"/>
          <w:sz w:val="24"/>
          <w:szCs w:val="24"/>
        </w:rPr>
      </w:pPr>
    </w:p>
    <w:p w14:paraId="54463422" w14:textId="77777777" w:rsidR="00796FCC" w:rsidRPr="00B90A22" w:rsidRDefault="00796FCC" w:rsidP="009E4C2F">
      <w:pPr>
        <w:pStyle w:val="Sinespaciado"/>
        <w:spacing w:line="276" w:lineRule="auto"/>
        <w:jc w:val="both"/>
        <w:rPr>
          <w:rFonts w:ascii="Arial" w:hAnsi="Arial" w:cs="Arial"/>
          <w:sz w:val="24"/>
          <w:szCs w:val="24"/>
        </w:rPr>
      </w:pPr>
    </w:p>
    <w:p w14:paraId="244AEC5F" w14:textId="77777777" w:rsidR="00796FCC" w:rsidRPr="00B90A22" w:rsidRDefault="00796FCC" w:rsidP="009E4C2F">
      <w:pPr>
        <w:pStyle w:val="Sinespaciado"/>
        <w:spacing w:line="276" w:lineRule="auto"/>
        <w:jc w:val="both"/>
        <w:rPr>
          <w:rFonts w:ascii="Arial" w:hAnsi="Arial" w:cs="Arial"/>
          <w:sz w:val="24"/>
          <w:szCs w:val="24"/>
        </w:rPr>
      </w:pPr>
    </w:p>
    <w:p w14:paraId="695AC131" w14:textId="77777777" w:rsidR="00796FCC" w:rsidRPr="00B90A22" w:rsidRDefault="00796FCC" w:rsidP="009E4C2F">
      <w:pPr>
        <w:pStyle w:val="Sinespaciado"/>
        <w:spacing w:line="276" w:lineRule="auto"/>
        <w:jc w:val="both"/>
        <w:rPr>
          <w:rFonts w:ascii="Arial" w:hAnsi="Arial" w:cs="Arial"/>
          <w:sz w:val="24"/>
          <w:szCs w:val="24"/>
        </w:rPr>
      </w:pPr>
    </w:p>
    <w:p w14:paraId="59B255FB"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SEGUNDO</w:t>
      </w:r>
    </w:p>
    <w:p w14:paraId="29996E94"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0172D1" w:rsidRPr="00B90A22">
        <w:rPr>
          <w:rFonts w:ascii="Arial" w:hAnsi="Arial" w:cs="Arial"/>
          <w:b/>
          <w:sz w:val="24"/>
          <w:szCs w:val="24"/>
        </w:rPr>
        <w:t>MUNICIPIO</w:t>
      </w:r>
    </w:p>
    <w:p w14:paraId="7E33E8EC" w14:textId="77777777" w:rsidR="00182A46" w:rsidRPr="00B90A22" w:rsidRDefault="00182A46" w:rsidP="009E4C2F">
      <w:pPr>
        <w:pStyle w:val="Sinespaciado"/>
        <w:spacing w:line="276" w:lineRule="auto"/>
        <w:jc w:val="center"/>
        <w:rPr>
          <w:rFonts w:ascii="Arial" w:hAnsi="Arial" w:cs="Arial"/>
          <w:b/>
          <w:sz w:val="24"/>
          <w:szCs w:val="24"/>
        </w:rPr>
      </w:pPr>
    </w:p>
    <w:p w14:paraId="287B98AD"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14:paraId="289CF0E7" w14:textId="77777777" w:rsidR="004866A3" w:rsidRPr="00B90A22" w:rsidRDefault="00BC07A7"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TERRITORIO</w:t>
      </w:r>
    </w:p>
    <w:p w14:paraId="27D28F68" w14:textId="77777777" w:rsidR="00271E30" w:rsidRPr="00B90A22" w:rsidRDefault="00271E30" w:rsidP="009E4C2F">
      <w:pPr>
        <w:jc w:val="both"/>
        <w:rPr>
          <w:rFonts w:ascii="Arial" w:hAnsi="Arial" w:cs="Arial"/>
          <w:sz w:val="24"/>
          <w:szCs w:val="24"/>
        </w:rPr>
      </w:pPr>
      <w:r w:rsidRPr="00B90A22">
        <w:rPr>
          <w:rFonts w:ascii="Arial" w:eastAsia="Times New Roman" w:hAnsi="Arial" w:cs="Arial"/>
          <w:b/>
          <w:sz w:val="24"/>
          <w:szCs w:val="24"/>
          <w:lang w:eastAsia="es-MX"/>
        </w:rPr>
        <w:lastRenderedPageBreak/>
        <w:t xml:space="preserve">ARTÍCULO 9°. </w:t>
      </w:r>
      <w:r w:rsidRPr="00B90A22">
        <w:rPr>
          <w:rFonts w:ascii="Arial" w:hAnsi="Arial" w:cs="Arial"/>
          <w:sz w:val="24"/>
          <w:szCs w:val="24"/>
        </w:rPr>
        <w:t>El territorio del Municipio de Huehuetlán, S.L.P., se encuentra localizado en la parte sureste del estado, en la zona huasteca, la cabecera municipal tiene las siguientes coordenadas, 98º 58" de longitud oeste y 21º 33"de latitud norte, con una altura de 380 metros sobre el nivel del mar.  Sus límites son:  al norte, el municipio de Tancanhuítz, al este el municipio de  </w:t>
      </w:r>
      <w:hyperlink r:id="rId8" w:history="1">
        <w:r w:rsidRPr="00B90A22">
          <w:rPr>
            <w:rFonts w:ascii="Arial" w:hAnsi="Arial" w:cs="Arial"/>
            <w:sz w:val="24"/>
            <w:szCs w:val="24"/>
          </w:rPr>
          <w:t>Coxcatlán</w:t>
        </w:r>
      </w:hyperlink>
      <w:r w:rsidRPr="00B90A22">
        <w:rPr>
          <w:rFonts w:ascii="Arial" w:hAnsi="Arial" w:cs="Arial"/>
          <w:sz w:val="24"/>
          <w:szCs w:val="24"/>
        </w:rPr>
        <w:t>, al sur el municipio de  </w:t>
      </w:r>
      <w:hyperlink r:id="rId9" w:history="1">
        <w:r w:rsidRPr="00B90A22">
          <w:rPr>
            <w:rFonts w:ascii="Arial" w:hAnsi="Arial" w:cs="Arial"/>
            <w:sz w:val="24"/>
            <w:szCs w:val="24"/>
          </w:rPr>
          <w:t>Xilitla</w:t>
        </w:r>
      </w:hyperlink>
      <w:r w:rsidRPr="00B90A22">
        <w:rPr>
          <w:rFonts w:ascii="Arial" w:hAnsi="Arial" w:cs="Arial"/>
          <w:sz w:val="24"/>
          <w:szCs w:val="24"/>
        </w:rPr>
        <w:t xml:space="preserve">, y  al oeste el municipio de </w:t>
      </w:r>
      <w:hyperlink r:id="rId10" w:history="1">
        <w:r w:rsidRPr="00B90A22">
          <w:rPr>
            <w:rFonts w:ascii="Arial" w:hAnsi="Arial" w:cs="Arial"/>
            <w:sz w:val="24"/>
            <w:szCs w:val="24"/>
          </w:rPr>
          <w:t>Aquismón</w:t>
        </w:r>
      </w:hyperlink>
      <w:r w:rsidRPr="00B90A22">
        <w:rPr>
          <w:rFonts w:ascii="Arial" w:hAnsi="Arial" w:cs="Arial"/>
          <w:sz w:val="24"/>
          <w:szCs w:val="24"/>
        </w:rPr>
        <w:t xml:space="preserve">, la superficie total del municipio es de 71.5 km2 y representa el 0.11% del territorio estatal. La orografía del municipio está constituida por montañas, estribaciones de la Sierra Madre Oriental y planicies adyacentes a ella.  </w:t>
      </w:r>
    </w:p>
    <w:p w14:paraId="53D4592E" w14:textId="77777777" w:rsidR="00271E30" w:rsidRPr="00B90A22" w:rsidRDefault="00271E30" w:rsidP="009E4C2F">
      <w:pPr>
        <w:spacing w:after="0"/>
        <w:jc w:val="both"/>
        <w:rPr>
          <w:rFonts w:ascii="Arial" w:hAnsi="Arial" w:cs="Arial"/>
          <w:sz w:val="24"/>
          <w:szCs w:val="24"/>
        </w:rPr>
      </w:pPr>
    </w:p>
    <w:p w14:paraId="146E0FBB" w14:textId="77777777" w:rsidR="00271E30" w:rsidRPr="00B90A22" w:rsidRDefault="00271E30"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10. - </w:t>
      </w:r>
      <w:r w:rsidRPr="00B90A22">
        <w:rPr>
          <w:rFonts w:ascii="Arial" w:hAnsi="Arial" w:cs="Arial"/>
          <w:sz w:val="24"/>
          <w:szCs w:val="24"/>
          <w:lang w:eastAsia="es-MX"/>
        </w:rPr>
        <w:t xml:space="preserve"> </w:t>
      </w:r>
      <w:r w:rsidRPr="00B90A22">
        <w:rPr>
          <w:rFonts w:ascii="Arial" w:hAnsi="Arial" w:cs="Arial"/>
          <w:sz w:val="24"/>
          <w:szCs w:val="24"/>
        </w:rPr>
        <w:t>Para los efectos de la prestación de los servicios e integración de los organismos y autoridades auxiliares, el Municipio cuenta con 49 localidades, 7 comunidades y 5 ejidos y está integrado de la siguiente manera:</w:t>
      </w:r>
    </w:p>
    <w:p w14:paraId="5D5E407D" w14:textId="77777777" w:rsidR="00271E30" w:rsidRPr="00B90A22" w:rsidRDefault="00271E30" w:rsidP="009E4C2F">
      <w:pPr>
        <w:pStyle w:val="Sinespaciado"/>
        <w:spacing w:line="276" w:lineRule="auto"/>
        <w:rPr>
          <w:rFonts w:ascii="Arial" w:hAnsi="Arial" w:cs="Arial"/>
          <w:sz w:val="24"/>
          <w:szCs w:val="24"/>
        </w:rPr>
      </w:pPr>
    </w:p>
    <w:p w14:paraId="03DCE729" w14:textId="77777777" w:rsidR="00271E30" w:rsidRPr="00B90A22" w:rsidRDefault="00271E30"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Una cabecera municipal de nombre Huehuetlán;</w:t>
      </w:r>
    </w:p>
    <w:p w14:paraId="4C9CCB03" w14:textId="77777777" w:rsidR="00271E30" w:rsidRPr="00B90A22" w:rsidRDefault="00271E30" w:rsidP="009E4C2F">
      <w:pPr>
        <w:pStyle w:val="Sinespaciado"/>
        <w:spacing w:line="276" w:lineRule="auto"/>
        <w:rPr>
          <w:rFonts w:ascii="Arial" w:hAnsi="Arial" w:cs="Arial"/>
          <w:sz w:val="24"/>
          <w:szCs w:val="24"/>
          <w:highlight w:val="yellow"/>
        </w:rPr>
      </w:pPr>
    </w:p>
    <w:p w14:paraId="362517FE" w14:textId="77777777" w:rsidR="00271E30" w:rsidRPr="00B90A22" w:rsidRDefault="00271E30" w:rsidP="009E4C2F">
      <w:pPr>
        <w:jc w:val="both"/>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Localidades:</w:t>
      </w:r>
    </w:p>
    <w:p w14:paraId="4816465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 Alaquich</w:t>
      </w:r>
    </w:p>
    <w:p w14:paraId="1994392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 Ampliación de Huichihuayán</w:t>
      </w:r>
    </w:p>
    <w:p w14:paraId="6660D7E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 Barrio Francisco Villa</w:t>
      </w:r>
    </w:p>
    <w:p w14:paraId="2C47406A"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 Camino Real</w:t>
      </w:r>
    </w:p>
    <w:p w14:paraId="447EDC4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5. Chununtzén Uno</w:t>
      </w:r>
    </w:p>
    <w:p w14:paraId="51D56B5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6. Chununtzén Dos</w:t>
      </w:r>
    </w:p>
    <w:p w14:paraId="03845A8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7. Chununtzén Dos Sección Uno</w:t>
      </w:r>
    </w:p>
    <w:p w14:paraId="07929A8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8. Chununtzén Dos Sección Dos</w:t>
      </w:r>
    </w:p>
    <w:p w14:paraId="1E40106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9. Chununtzén Dos Sección Tres</w:t>
      </w:r>
    </w:p>
    <w:p w14:paraId="1AC3137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10. Chununtzén Dos Sección Cuatro</w:t>
      </w:r>
    </w:p>
    <w:p w14:paraId="48CDBAD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11. Chununtzén Dos Sección Cinco</w:t>
      </w:r>
    </w:p>
    <w:p w14:paraId="17853C9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12. Chununtzén Dos Sección Seis</w:t>
      </w:r>
    </w:p>
    <w:p w14:paraId="6D735EE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13. Chununtzén Dos Sección Siete</w:t>
      </w:r>
    </w:p>
    <w:p w14:paraId="7E0D88A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14. Chununtzén Dos Sección Ocho</w:t>
      </w:r>
    </w:p>
    <w:p w14:paraId="684077D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15. Chununtzén Dos Sección Nueve</w:t>
      </w:r>
    </w:p>
    <w:p w14:paraId="0C43233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16. Chununtzén Dos Sección Diez</w:t>
      </w:r>
    </w:p>
    <w:p w14:paraId="06ABBFB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17. Chununtzén Dos Sección Once</w:t>
      </w:r>
    </w:p>
    <w:p w14:paraId="05E6A02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18. Chununtzén Dos Sección Doce</w:t>
      </w:r>
    </w:p>
    <w:p w14:paraId="7B9BD03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19. Complemento Chununtzén</w:t>
      </w:r>
    </w:p>
    <w:p w14:paraId="2390919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20. Cruz Blanda (Tantocoy Dos)</w:t>
      </w:r>
    </w:p>
    <w:p w14:paraId="7C2E618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21. El Arrozal</w:t>
      </w:r>
    </w:p>
    <w:p w14:paraId="1A60C58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lastRenderedPageBreak/>
        <w:t>22.El Limoncito</w:t>
      </w:r>
    </w:p>
    <w:p w14:paraId="0D85756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23.El Nacimiento</w:t>
      </w:r>
    </w:p>
    <w:p w14:paraId="53F4AE5A"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24.El Puerto (Tzinejá 2ª. Sección)</w:t>
      </w:r>
    </w:p>
    <w:p w14:paraId="6CD1A1A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25.El Vergel</w:t>
      </w:r>
    </w:p>
    <w:p w14:paraId="4133D0F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26.Huehuetlán</w:t>
      </w:r>
    </w:p>
    <w:p w14:paraId="7BE4AE9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28.Huichihuayán</w:t>
      </w:r>
    </w:p>
    <w:p w14:paraId="0F0B5B76"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29.Jillim Tantocoy III</w:t>
      </w:r>
    </w:p>
    <w:p w14:paraId="41C067C1"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30.La Escalera</w:t>
      </w:r>
    </w:p>
    <w:p w14:paraId="0D591F3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31.La Esperanza</w:t>
      </w:r>
    </w:p>
    <w:p w14:paraId="2F0E90F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32.La Pedrera</w:t>
      </w:r>
    </w:p>
    <w:p w14:paraId="5CDC185D"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33.La Pimienta</w:t>
      </w:r>
    </w:p>
    <w:p w14:paraId="029F905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34.La Tableta</w:t>
      </w:r>
    </w:p>
    <w:p w14:paraId="3E700F7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35.Los Pinos</w:t>
      </w:r>
    </w:p>
    <w:p w14:paraId="6C0D861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36.Tacabtaj</w:t>
      </w:r>
    </w:p>
    <w:p w14:paraId="5DDD427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37.Ramón Galván</w:t>
      </w:r>
    </w:p>
    <w:p w14:paraId="0C4BDF05"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38.Rancho Santa Bárbara</w:t>
      </w:r>
    </w:p>
    <w:p w14:paraId="55B78C1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39.San José (San José de las Flores)</w:t>
      </w:r>
    </w:p>
    <w:p w14:paraId="7D86674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40.San Juanito</w:t>
      </w:r>
    </w:p>
    <w:p w14:paraId="28352AF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41.Tandzumadh (Tandzumadz)</w:t>
      </w:r>
    </w:p>
    <w:p w14:paraId="1ABD4E1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42.Tanleab 2ª. Sección</w:t>
      </w:r>
    </w:p>
    <w:p w14:paraId="6B68DF4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43.Tanlejan Uno (Tanleab Uno)</w:t>
      </w:r>
    </w:p>
    <w:p w14:paraId="314B9A3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44.Tantocoy Uno</w:t>
      </w:r>
    </w:p>
    <w:p w14:paraId="3C67F29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45.Tantocoy Uno (Jordán Galván)</w:t>
      </w:r>
    </w:p>
    <w:p w14:paraId="7AD2770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 xml:space="preserve">46.Tatacuatla </w:t>
      </w:r>
    </w:p>
    <w:p w14:paraId="772E12A6"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47. Tierras Coloradas</w:t>
      </w:r>
    </w:p>
    <w:p w14:paraId="3D8E5DE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48. Tzinejá 1ª Sección</w:t>
      </w:r>
    </w:p>
    <w:p w14:paraId="19B5E4B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49. Tzinejá 2ª Sección</w:t>
      </w:r>
    </w:p>
    <w:p w14:paraId="7213892E" w14:textId="77777777" w:rsidR="00271E30" w:rsidRPr="00B90A22" w:rsidRDefault="00271E30" w:rsidP="009E4C2F">
      <w:pPr>
        <w:jc w:val="both"/>
        <w:rPr>
          <w:rFonts w:ascii="Arial" w:eastAsia="Times New Roman" w:hAnsi="Arial" w:cs="Arial"/>
          <w:sz w:val="24"/>
          <w:szCs w:val="24"/>
          <w:lang w:eastAsia="es-MX"/>
        </w:rPr>
      </w:pPr>
    </w:p>
    <w:p w14:paraId="7282A7F6" w14:textId="77777777" w:rsidR="00271E30" w:rsidRPr="00B90A22" w:rsidRDefault="00271E30" w:rsidP="009E4C2F">
      <w:pPr>
        <w:jc w:val="both"/>
        <w:rPr>
          <w:rFonts w:ascii="Arial" w:hAnsi="Arial" w:cs="Arial"/>
          <w:sz w:val="24"/>
          <w:szCs w:val="24"/>
        </w:rPr>
      </w:pPr>
      <w:r w:rsidRPr="00B90A22">
        <w:rPr>
          <w:rFonts w:ascii="Arial" w:hAnsi="Arial" w:cs="Arial"/>
          <w:sz w:val="24"/>
          <w:szCs w:val="24"/>
        </w:rPr>
        <w:t>III.- 7 Comunidades:</w:t>
      </w:r>
    </w:p>
    <w:p w14:paraId="19728B1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1. Comunidad Agraria Chununtzén II</w:t>
      </w:r>
    </w:p>
    <w:p w14:paraId="5A4FD66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Tierras Coloradas</w:t>
      </w:r>
    </w:p>
    <w:p w14:paraId="43E081A9" w14:textId="77777777" w:rsidR="00271E30" w:rsidRPr="00B90A22" w:rsidRDefault="00271E30" w:rsidP="009E4C2F">
      <w:pPr>
        <w:spacing w:after="0"/>
        <w:jc w:val="both"/>
        <w:rPr>
          <w:rFonts w:ascii="Arial" w:hAnsi="Arial" w:cs="Arial"/>
          <w:sz w:val="24"/>
          <w:szCs w:val="24"/>
        </w:rPr>
      </w:pPr>
    </w:p>
    <w:p w14:paraId="16DB073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2. Comunidad Agraria Jilim Tantocoy III y su anexo Alaquich</w:t>
      </w:r>
    </w:p>
    <w:p w14:paraId="6BB176A4"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Alaquich</w:t>
      </w:r>
    </w:p>
    <w:p w14:paraId="1221565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Jilim Tantocoy</w:t>
      </w:r>
    </w:p>
    <w:p w14:paraId="23FAC6BD" w14:textId="77777777" w:rsidR="00271E30" w:rsidRPr="00B90A22" w:rsidRDefault="00271E30" w:rsidP="009E4C2F">
      <w:pPr>
        <w:spacing w:after="0"/>
        <w:jc w:val="both"/>
        <w:rPr>
          <w:rFonts w:ascii="Arial" w:hAnsi="Arial" w:cs="Arial"/>
          <w:sz w:val="24"/>
          <w:szCs w:val="24"/>
        </w:rPr>
      </w:pPr>
    </w:p>
    <w:p w14:paraId="66A706C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3. Comunidad Agraria San José</w:t>
      </w:r>
    </w:p>
    <w:p w14:paraId="30BC7430"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Los pinos</w:t>
      </w:r>
    </w:p>
    <w:p w14:paraId="48C21221" w14:textId="77777777" w:rsidR="008A3D83" w:rsidRPr="00B90A22" w:rsidRDefault="008A3D83" w:rsidP="009E4C2F">
      <w:pPr>
        <w:spacing w:after="0"/>
        <w:jc w:val="both"/>
        <w:rPr>
          <w:rFonts w:ascii="Arial" w:hAnsi="Arial" w:cs="Arial"/>
          <w:sz w:val="24"/>
          <w:szCs w:val="24"/>
        </w:rPr>
      </w:pPr>
      <w:r w:rsidRPr="00B90A22">
        <w:rPr>
          <w:rFonts w:ascii="Arial" w:hAnsi="Arial" w:cs="Arial"/>
          <w:sz w:val="24"/>
          <w:szCs w:val="24"/>
        </w:rPr>
        <w:lastRenderedPageBreak/>
        <w:t xml:space="preserve">     Tacaptaj</w:t>
      </w:r>
    </w:p>
    <w:p w14:paraId="583E5AC5"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San José de las Flores</w:t>
      </w:r>
    </w:p>
    <w:p w14:paraId="6B2D2F26" w14:textId="77777777" w:rsidR="00271E30" w:rsidRPr="00B90A22" w:rsidRDefault="00271E30" w:rsidP="009E4C2F">
      <w:pPr>
        <w:spacing w:after="0"/>
        <w:jc w:val="both"/>
        <w:rPr>
          <w:rFonts w:ascii="Arial" w:hAnsi="Arial" w:cs="Arial"/>
          <w:sz w:val="24"/>
          <w:szCs w:val="24"/>
        </w:rPr>
      </w:pPr>
    </w:p>
    <w:p w14:paraId="3F76C11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4. Comunidad Agraria Tanleab</w:t>
      </w:r>
    </w:p>
    <w:p w14:paraId="49DB363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2ª. Sección</w:t>
      </w:r>
    </w:p>
    <w:p w14:paraId="79BB12F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I</w:t>
      </w:r>
    </w:p>
    <w:p w14:paraId="18D4C3FD" w14:textId="77777777" w:rsidR="00271E30" w:rsidRPr="00B90A22" w:rsidRDefault="00271E30" w:rsidP="009E4C2F">
      <w:pPr>
        <w:spacing w:after="0"/>
        <w:jc w:val="both"/>
        <w:rPr>
          <w:rFonts w:ascii="Arial" w:hAnsi="Arial" w:cs="Arial"/>
          <w:sz w:val="24"/>
          <w:szCs w:val="24"/>
        </w:rPr>
      </w:pPr>
    </w:p>
    <w:p w14:paraId="356F846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5. Comunidad Agraria Tandzumadz</w:t>
      </w:r>
    </w:p>
    <w:p w14:paraId="1237EFF7"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1ª. Sección </w:t>
      </w:r>
    </w:p>
    <w:p w14:paraId="06FD8A36"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2ª. Sección</w:t>
      </w:r>
    </w:p>
    <w:p w14:paraId="47ABE4E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3ª. Sección</w:t>
      </w:r>
    </w:p>
    <w:p w14:paraId="287A317D" w14:textId="77777777" w:rsidR="00271E30" w:rsidRPr="00B90A22" w:rsidRDefault="00271E30" w:rsidP="009E4C2F">
      <w:pPr>
        <w:spacing w:after="0"/>
        <w:jc w:val="both"/>
        <w:rPr>
          <w:rFonts w:ascii="Arial" w:hAnsi="Arial" w:cs="Arial"/>
          <w:sz w:val="24"/>
          <w:szCs w:val="24"/>
        </w:rPr>
      </w:pPr>
    </w:p>
    <w:p w14:paraId="72C956A2"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f) Comunidad Agraria Tatacuatla</w:t>
      </w:r>
    </w:p>
    <w:p w14:paraId="310D76F8"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Tatacuatla</w:t>
      </w:r>
    </w:p>
    <w:p w14:paraId="6C99D425" w14:textId="77777777" w:rsidR="00271E30" w:rsidRPr="00B90A22" w:rsidRDefault="00271E30" w:rsidP="009E4C2F">
      <w:pPr>
        <w:spacing w:after="0"/>
        <w:jc w:val="both"/>
        <w:rPr>
          <w:rFonts w:ascii="Arial" w:hAnsi="Arial" w:cs="Arial"/>
          <w:sz w:val="24"/>
          <w:szCs w:val="24"/>
        </w:rPr>
      </w:pPr>
    </w:p>
    <w:p w14:paraId="646C774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g) Comunidad Agraria Tzinejá</w:t>
      </w:r>
    </w:p>
    <w:p w14:paraId="302948C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1ª. Sección</w:t>
      </w:r>
    </w:p>
    <w:p w14:paraId="3ADA77B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2ª. Sección </w:t>
      </w:r>
    </w:p>
    <w:p w14:paraId="6A2EF3B4" w14:textId="77777777" w:rsidR="00271E30" w:rsidRPr="00B90A22" w:rsidRDefault="00271E30" w:rsidP="009E4C2F">
      <w:pPr>
        <w:spacing w:after="0"/>
        <w:jc w:val="both"/>
        <w:rPr>
          <w:rFonts w:ascii="Arial" w:hAnsi="Arial" w:cs="Arial"/>
          <w:sz w:val="24"/>
          <w:szCs w:val="24"/>
        </w:rPr>
      </w:pPr>
    </w:p>
    <w:p w14:paraId="26482CE4" w14:textId="77777777" w:rsidR="00271E30" w:rsidRPr="00B90A22" w:rsidRDefault="00271E30" w:rsidP="009E4C2F">
      <w:pPr>
        <w:spacing w:after="0"/>
        <w:jc w:val="both"/>
        <w:rPr>
          <w:rFonts w:ascii="Arial" w:hAnsi="Arial" w:cs="Arial"/>
          <w:sz w:val="24"/>
          <w:szCs w:val="24"/>
        </w:rPr>
      </w:pPr>
    </w:p>
    <w:p w14:paraId="39EEDAE7" w14:textId="77777777" w:rsidR="00271E30" w:rsidRPr="00B90A22" w:rsidRDefault="00271E30" w:rsidP="009E4C2F">
      <w:pPr>
        <w:jc w:val="both"/>
        <w:rPr>
          <w:rFonts w:ascii="Arial" w:hAnsi="Arial" w:cs="Arial"/>
          <w:sz w:val="24"/>
          <w:szCs w:val="24"/>
        </w:rPr>
      </w:pPr>
      <w:r w:rsidRPr="00B90A22">
        <w:rPr>
          <w:rFonts w:ascii="Arial" w:hAnsi="Arial" w:cs="Arial"/>
          <w:b/>
          <w:sz w:val="24"/>
          <w:szCs w:val="24"/>
        </w:rPr>
        <w:t>III</w:t>
      </w:r>
      <w:r w:rsidRPr="00B90A22">
        <w:rPr>
          <w:rFonts w:ascii="Arial" w:hAnsi="Arial" w:cs="Arial"/>
          <w:sz w:val="24"/>
          <w:szCs w:val="24"/>
        </w:rPr>
        <w:t>.- 5 Ejidos que son:</w:t>
      </w:r>
    </w:p>
    <w:p w14:paraId="1B50B2F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a) Ejido Chununtzén</w:t>
      </w:r>
    </w:p>
    <w:p w14:paraId="01EED93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Chununtzén I</w:t>
      </w:r>
    </w:p>
    <w:p w14:paraId="4310F0BF" w14:textId="77777777" w:rsidR="00271E30" w:rsidRPr="00B90A22" w:rsidRDefault="00271E30" w:rsidP="009E4C2F">
      <w:pPr>
        <w:spacing w:after="0"/>
        <w:jc w:val="both"/>
        <w:rPr>
          <w:rFonts w:ascii="Arial" w:hAnsi="Arial" w:cs="Arial"/>
          <w:sz w:val="24"/>
          <w:szCs w:val="24"/>
        </w:rPr>
      </w:pPr>
    </w:p>
    <w:p w14:paraId="7BF0A554"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b) Ejido Huichihuayán</w:t>
      </w:r>
    </w:p>
    <w:p w14:paraId="5A038578"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Huichihuayán</w:t>
      </w:r>
    </w:p>
    <w:p w14:paraId="54243378" w14:textId="77777777" w:rsidR="00271E30" w:rsidRPr="00B90A22" w:rsidRDefault="00271E30" w:rsidP="009E4C2F">
      <w:pPr>
        <w:spacing w:after="0"/>
        <w:jc w:val="both"/>
        <w:rPr>
          <w:rFonts w:ascii="Arial" w:hAnsi="Arial" w:cs="Arial"/>
          <w:sz w:val="24"/>
          <w:szCs w:val="24"/>
        </w:rPr>
      </w:pPr>
    </w:p>
    <w:p w14:paraId="0BD76B7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c) Ejido la Pimienta</w:t>
      </w:r>
    </w:p>
    <w:p w14:paraId="6243A600"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La Pedrera</w:t>
      </w:r>
    </w:p>
    <w:p w14:paraId="5844370C" w14:textId="77777777" w:rsidR="00271E30" w:rsidRPr="00B90A22" w:rsidRDefault="00271E30" w:rsidP="009E4C2F">
      <w:pPr>
        <w:spacing w:after="0"/>
        <w:jc w:val="both"/>
        <w:rPr>
          <w:rFonts w:ascii="Arial" w:hAnsi="Arial" w:cs="Arial"/>
          <w:sz w:val="24"/>
          <w:szCs w:val="24"/>
        </w:rPr>
      </w:pPr>
    </w:p>
    <w:p w14:paraId="4C00BA86"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d) Ejido Nacimiento Huichihuayán</w:t>
      </w:r>
    </w:p>
    <w:p w14:paraId="5300877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nacimiento</w:t>
      </w:r>
    </w:p>
    <w:p w14:paraId="565A93F6" w14:textId="77777777" w:rsidR="00271E30" w:rsidRPr="00B90A22" w:rsidRDefault="00271E30" w:rsidP="009E4C2F">
      <w:pPr>
        <w:spacing w:after="0"/>
        <w:jc w:val="both"/>
        <w:rPr>
          <w:rFonts w:ascii="Arial" w:hAnsi="Arial" w:cs="Arial"/>
          <w:sz w:val="24"/>
          <w:szCs w:val="24"/>
        </w:rPr>
      </w:pPr>
    </w:p>
    <w:p w14:paraId="6BEB1E21"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e) Ejido Tantocoy</w:t>
      </w:r>
    </w:p>
    <w:p w14:paraId="35EFC90E"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limón (Pimienta)</w:t>
      </w:r>
    </w:p>
    <w:p w14:paraId="4B00FBA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w:t>
      </w:r>
    </w:p>
    <w:p w14:paraId="7FC3CA4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II</w:t>
      </w:r>
    </w:p>
    <w:p w14:paraId="1534DD7E" w14:textId="77777777" w:rsidR="00271E30" w:rsidRPr="00B90A22" w:rsidRDefault="00271E30" w:rsidP="009E4C2F">
      <w:pPr>
        <w:spacing w:after="0"/>
        <w:jc w:val="both"/>
        <w:rPr>
          <w:rFonts w:ascii="Arial" w:hAnsi="Arial" w:cs="Arial"/>
          <w:sz w:val="24"/>
          <w:szCs w:val="24"/>
        </w:rPr>
      </w:pPr>
    </w:p>
    <w:p w14:paraId="2821E572" w14:textId="77777777" w:rsidR="00271E30" w:rsidRPr="00B90A22" w:rsidRDefault="00271E30" w:rsidP="009E4C2F">
      <w:pPr>
        <w:spacing w:after="0"/>
        <w:jc w:val="both"/>
        <w:rPr>
          <w:rFonts w:ascii="Arial" w:eastAsia="Times New Roman" w:hAnsi="Arial" w:cs="Arial"/>
          <w:b/>
          <w:sz w:val="24"/>
          <w:szCs w:val="24"/>
          <w:lang w:eastAsia="es-MX"/>
        </w:rPr>
      </w:pPr>
      <w:r w:rsidRPr="00B90A22">
        <w:rPr>
          <w:rFonts w:ascii="Arial" w:hAnsi="Arial" w:cs="Arial"/>
          <w:sz w:val="24"/>
          <w:szCs w:val="24"/>
        </w:rPr>
        <w:lastRenderedPageBreak/>
        <w:t xml:space="preserve">Para los efectos de la regulación de la tenencia de la tierra y su explotación, se regirá por la Ley Agraria y demás disposiciones jurídicas que de ella emanen; asimismo las Comunidades en materia de ordenamiento territorial y desarrollo urbano se deberá apegar en lo correlativo a lo dispuesto por la Ley de Desarrollo Urbano del Estado de San Luis Potosí y del Plan de Desarrollo Urbano Municipal.   </w:t>
      </w:r>
    </w:p>
    <w:p w14:paraId="376C0282" w14:textId="77777777" w:rsidR="00271E30" w:rsidRPr="00B90A22" w:rsidRDefault="00271E30" w:rsidP="009E4C2F">
      <w:pPr>
        <w:spacing w:after="0"/>
        <w:jc w:val="both"/>
        <w:rPr>
          <w:rFonts w:ascii="Arial" w:eastAsia="Times New Roman" w:hAnsi="Arial" w:cs="Arial"/>
          <w:b/>
          <w:sz w:val="24"/>
          <w:szCs w:val="24"/>
          <w:lang w:eastAsia="es-MX"/>
        </w:rPr>
      </w:pPr>
    </w:p>
    <w:p w14:paraId="45A902A1" w14:textId="77777777"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11. - </w:t>
      </w:r>
      <w:r w:rsidRPr="00B90A22">
        <w:rPr>
          <w:rFonts w:ascii="Arial" w:hAnsi="Arial" w:cs="Arial"/>
          <w:sz w:val="24"/>
          <w:szCs w:val="24"/>
          <w:lang w:eastAsia="es-MX"/>
        </w:rPr>
        <w:t xml:space="preserve"> </w:t>
      </w:r>
      <w:r w:rsidRPr="00B90A22">
        <w:rPr>
          <w:rFonts w:ascii="Arial" w:hAnsi="Arial" w:cs="Arial"/>
          <w:sz w:val="24"/>
          <w:szCs w:val="24"/>
        </w:rPr>
        <w:t xml:space="preserve">El Ayuntamiento, en razón del crecimiento de una población y en virtud de sus propias necesidades, podrá variar las categorías que señala el Artículo anterior observándose lo previsto en el Artículo 9° de la Ley Orgánica. </w:t>
      </w:r>
    </w:p>
    <w:p w14:paraId="7FD6A650" w14:textId="77777777" w:rsidR="00271E30" w:rsidRPr="00B90A22" w:rsidRDefault="00271E30" w:rsidP="009E4C2F">
      <w:pPr>
        <w:spacing w:after="0"/>
        <w:jc w:val="both"/>
        <w:rPr>
          <w:rFonts w:ascii="Arial" w:eastAsia="Times New Roman" w:hAnsi="Arial" w:cs="Arial"/>
          <w:b/>
          <w:sz w:val="24"/>
          <w:szCs w:val="24"/>
          <w:lang w:eastAsia="es-MX"/>
        </w:rPr>
      </w:pPr>
    </w:p>
    <w:p w14:paraId="68B7445F" w14:textId="77777777"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12. - </w:t>
      </w:r>
      <w:r w:rsidRPr="00B90A22">
        <w:rPr>
          <w:rFonts w:ascii="Arial" w:hAnsi="Arial" w:cs="Arial"/>
          <w:sz w:val="24"/>
          <w:szCs w:val="24"/>
          <w:lang w:eastAsia="es-MX"/>
        </w:rPr>
        <w:t xml:space="preserve"> </w:t>
      </w:r>
      <w:r w:rsidRPr="00B90A22">
        <w:rPr>
          <w:rFonts w:ascii="Arial" w:hAnsi="Arial" w:cs="Arial"/>
          <w:sz w:val="24"/>
          <w:szCs w:val="24"/>
        </w:rPr>
        <w:t>Para la resolución de cualquier controversia relacionada con la extensión y límites territoriales del Municipio, debe estarse a lo dispuesto por la Legislación Estatal.</w:t>
      </w:r>
    </w:p>
    <w:p w14:paraId="59C6CD59" w14:textId="77777777" w:rsidR="00271E30" w:rsidRPr="00B90A22" w:rsidRDefault="00271E30" w:rsidP="009E4C2F">
      <w:pPr>
        <w:spacing w:after="0"/>
        <w:jc w:val="center"/>
        <w:rPr>
          <w:rFonts w:ascii="Arial" w:hAnsi="Arial" w:cs="Arial"/>
          <w:sz w:val="24"/>
          <w:szCs w:val="24"/>
          <w:lang w:val="es-ES_tradnl"/>
        </w:rPr>
      </w:pPr>
    </w:p>
    <w:p w14:paraId="3AC0AB32" w14:textId="77777777" w:rsidR="00271E30" w:rsidRPr="00B90A22" w:rsidRDefault="00271E30"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0C746B2B" w14:textId="77777777" w:rsidR="00271E30" w:rsidRPr="00B90A22" w:rsidRDefault="00271E30" w:rsidP="009E4C2F">
      <w:pPr>
        <w:spacing w:after="0"/>
        <w:jc w:val="center"/>
        <w:rPr>
          <w:rFonts w:ascii="Arial" w:hAnsi="Arial" w:cs="Arial"/>
          <w:b/>
          <w:sz w:val="24"/>
          <w:szCs w:val="24"/>
        </w:rPr>
      </w:pPr>
      <w:r w:rsidRPr="00B90A22">
        <w:rPr>
          <w:rFonts w:ascii="Arial" w:hAnsi="Arial" w:cs="Arial"/>
          <w:b/>
          <w:sz w:val="24"/>
          <w:szCs w:val="24"/>
        </w:rPr>
        <w:t>DE LA ORGANIZACIÓN</w:t>
      </w:r>
    </w:p>
    <w:p w14:paraId="69400777" w14:textId="77777777" w:rsidR="00271E30" w:rsidRPr="00B90A22" w:rsidRDefault="00271E30" w:rsidP="009E4C2F">
      <w:pPr>
        <w:spacing w:after="0"/>
        <w:ind w:right="-455"/>
        <w:rPr>
          <w:rFonts w:ascii="Arial" w:hAnsi="Arial" w:cs="Arial"/>
          <w:sz w:val="24"/>
          <w:szCs w:val="24"/>
          <w:lang w:val="es-ES_tradnl"/>
        </w:rPr>
      </w:pPr>
    </w:p>
    <w:p w14:paraId="586B5EEF" w14:textId="77777777" w:rsidR="00503863" w:rsidRPr="00B90A22" w:rsidRDefault="00503863"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13.- </w:t>
      </w:r>
      <w:r w:rsidRPr="00B90A22">
        <w:rPr>
          <w:rFonts w:ascii="Arial" w:hAnsi="Arial" w:cs="Arial"/>
          <w:sz w:val="24"/>
          <w:szCs w:val="24"/>
        </w:rPr>
        <w:t>El Municipio se divide para su gobierno y organización interna en: cabecera municipal, comunidades, con la extensión territorial que les es reconocida.</w:t>
      </w:r>
    </w:p>
    <w:p w14:paraId="2A25D696" w14:textId="77777777" w:rsidR="007B2106" w:rsidRPr="00B90A22" w:rsidRDefault="007B2106" w:rsidP="009E4C2F">
      <w:pPr>
        <w:pStyle w:val="Sinespaciado"/>
        <w:spacing w:line="276" w:lineRule="auto"/>
        <w:jc w:val="both"/>
        <w:rPr>
          <w:rFonts w:ascii="Arial" w:eastAsia="Times New Roman" w:hAnsi="Arial" w:cs="Arial"/>
          <w:b/>
          <w:sz w:val="24"/>
          <w:szCs w:val="24"/>
          <w:lang w:eastAsia="es-MX"/>
        </w:rPr>
      </w:pPr>
    </w:p>
    <w:p w14:paraId="08A5F137" w14:textId="77777777" w:rsidR="005D47F3"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El Ayuntamient</w:t>
      </w:r>
      <w:r w:rsidR="00AA2DEA" w:rsidRPr="00B90A22">
        <w:rPr>
          <w:rFonts w:ascii="Arial" w:hAnsi="Arial" w:cs="Arial"/>
          <w:sz w:val="24"/>
          <w:szCs w:val="24"/>
        </w:rPr>
        <w:t>o puede acordar la modifica</w:t>
      </w:r>
      <w:r w:rsidR="005D47F3" w:rsidRPr="00B90A22">
        <w:rPr>
          <w:rFonts w:ascii="Arial" w:hAnsi="Arial" w:cs="Arial"/>
          <w:sz w:val="24"/>
          <w:szCs w:val="24"/>
        </w:rPr>
        <w:t>ción a los nombres o denomi</w:t>
      </w:r>
      <w:r w:rsidR="00AA2DEA" w:rsidRPr="00B90A22">
        <w:rPr>
          <w:rFonts w:ascii="Arial" w:hAnsi="Arial" w:cs="Arial"/>
          <w:sz w:val="24"/>
          <w:szCs w:val="24"/>
        </w:rPr>
        <w:t>naciones de las diversas locali</w:t>
      </w:r>
      <w:r w:rsidR="005D47F3" w:rsidRPr="00B90A22">
        <w:rPr>
          <w:rFonts w:ascii="Arial" w:hAnsi="Arial" w:cs="Arial"/>
          <w:sz w:val="24"/>
          <w:szCs w:val="24"/>
        </w:rPr>
        <w:t>dades del Municipio, siempre y cuando medie solicitud de sus habitantes, fundada en razone</w:t>
      </w:r>
      <w:r w:rsidR="00154DEF" w:rsidRPr="00B90A22">
        <w:rPr>
          <w:rFonts w:ascii="Arial" w:hAnsi="Arial" w:cs="Arial"/>
          <w:sz w:val="24"/>
          <w:szCs w:val="24"/>
        </w:rPr>
        <w:t>s históricas o políticas que de</w:t>
      </w:r>
      <w:r w:rsidR="005D47F3" w:rsidRPr="00B90A22">
        <w:rPr>
          <w:rFonts w:ascii="Arial" w:hAnsi="Arial" w:cs="Arial"/>
          <w:sz w:val="24"/>
          <w:szCs w:val="24"/>
        </w:rPr>
        <w:t>muestren que la denominación existente no es la adecuada. Lo anterior debe observar las limitaciones que estén fijadas por las Leyes y Reglamentos vigentes y aplicables.</w:t>
      </w:r>
    </w:p>
    <w:p w14:paraId="612391B6" w14:textId="77777777" w:rsidR="005D47F3" w:rsidRPr="00B90A22" w:rsidRDefault="005D47F3" w:rsidP="009E4C2F">
      <w:pPr>
        <w:pStyle w:val="Sinespaciado"/>
        <w:spacing w:line="276" w:lineRule="auto"/>
        <w:rPr>
          <w:rFonts w:ascii="Arial" w:hAnsi="Arial" w:cs="Arial"/>
          <w:sz w:val="24"/>
          <w:szCs w:val="24"/>
        </w:rPr>
      </w:pPr>
    </w:p>
    <w:p w14:paraId="2C99DEF1"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Ninguna aut</w:t>
      </w:r>
      <w:r w:rsidR="00D12FA5" w:rsidRPr="00B90A22">
        <w:rPr>
          <w:rFonts w:ascii="Arial" w:hAnsi="Arial" w:cs="Arial"/>
          <w:sz w:val="24"/>
          <w:szCs w:val="24"/>
        </w:rPr>
        <w:t>oridad Municipal podrá hacer mo</w:t>
      </w:r>
      <w:r w:rsidR="005D47F3" w:rsidRPr="00B90A22">
        <w:rPr>
          <w:rFonts w:ascii="Arial" w:hAnsi="Arial" w:cs="Arial"/>
          <w:sz w:val="24"/>
          <w:szCs w:val="24"/>
        </w:rPr>
        <w:t>dificaciones al territorio o división política del Municipio. Esta sólo procederá en los términ</w:t>
      </w:r>
      <w:r w:rsidR="00D12FA5" w:rsidRPr="00B90A22">
        <w:rPr>
          <w:rFonts w:ascii="Arial" w:hAnsi="Arial" w:cs="Arial"/>
          <w:sz w:val="24"/>
          <w:szCs w:val="24"/>
        </w:rPr>
        <w:t>os establecidos por la Constitu</w:t>
      </w:r>
      <w:r w:rsidR="005D47F3" w:rsidRPr="00B90A22">
        <w:rPr>
          <w:rFonts w:ascii="Arial" w:hAnsi="Arial" w:cs="Arial"/>
          <w:sz w:val="24"/>
          <w:szCs w:val="24"/>
        </w:rPr>
        <w:t xml:space="preserve">ción </w:t>
      </w:r>
      <w:r w:rsidR="00E02155" w:rsidRPr="00B90A22">
        <w:rPr>
          <w:rFonts w:ascii="Arial" w:hAnsi="Arial" w:cs="Arial"/>
          <w:sz w:val="24"/>
          <w:szCs w:val="24"/>
        </w:rPr>
        <w:t>Estatal y la Ley Orgánica</w:t>
      </w:r>
      <w:r w:rsidR="005D47F3" w:rsidRPr="00B90A22">
        <w:rPr>
          <w:rFonts w:ascii="Arial" w:hAnsi="Arial" w:cs="Arial"/>
          <w:sz w:val="24"/>
          <w:szCs w:val="24"/>
        </w:rPr>
        <w:t>.</w:t>
      </w:r>
    </w:p>
    <w:p w14:paraId="260A85A4" w14:textId="77777777" w:rsidR="005D47F3" w:rsidRPr="00B90A22" w:rsidRDefault="005D47F3" w:rsidP="009E4C2F">
      <w:pPr>
        <w:pStyle w:val="Sinespaciado"/>
        <w:spacing w:line="276" w:lineRule="auto"/>
        <w:jc w:val="both"/>
        <w:rPr>
          <w:rFonts w:ascii="Arial" w:hAnsi="Arial" w:cs="Arial"/>
          <w:sz w:val="24"/>
          <w:szCs w:val="24"/>
        </w:rPr>
      </w:pPr>
    </w:p>
    <w:p w14:paraId="7CB59FFE"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7C0CA0" w:rsidRPr="00B90A22">
        <w:rPr>
          <w:rFonts w:ascii="Arial" w:hAnsi="Arial" w:cs="Arial"/>
          <w:sz w:val="24"/>
          <w:szCs w:val="24"/>
        </w:rPr>
        <w:t>Para</w:t>
      </w:r>
      <w:r w:rsidR="00182A46" w:rsidRPr="00B90A22">
        <w:rPr>
          <w:rFonts w:ascii="Arial" w:hAnsi="Arial" w:cs="Arial"/>
          <w:sz w:val="24"/>
          <w:szCs w:val="24"/>
        </w:rPr>
        <w:t xml:space="preserve"> el cumplimiento de sus fines</w:t>
      </w:r>
      <w:r w:rsidR="007C0CA0" w:rsidRPr="00B90A22">
        <w:rPr>
          <w:rFonts w:ascii="Arial" w:hAnsi="Arial" w:cs="Arial"/>
          <w:sz w:val="24"/>
          <w:szCs w:val="24"/>
        </w:rPr>
        <w:t xml:space="preserve"> el Municipio</w:t>
      </w:r>
      <w:r w:rsidR="00182A46" w:rsidRPr="00B90A22">
        <w:rPr>
          <w:rFonts w:ascii="Arial" w:hAnsi="Arial" w:cs="Arial"/>
          <w:sz w:val="24"/>
          <w:szCs w:val="24"/>
        </w:rPr>
        <w:t xml:space="preserve">, </w:t>
      </w:r>
      <w:r w:rsidR="00FA1E16" w:rsidRPr="00B90A22">
        <w:rPr>
          <w:rFonts w:ascii="Arial" w:hAnsi="Arial" w:cs="Arial"/>
          <w:sz w:val="24"/>
          <w:szCs w:val="24"/>
        </w:rPr>
        <w:t>tiene competencia</w:t>
      </w:r>
      <w:r w:rsidR="00182A46" w:rsidRPr="00B90A22">
        <w:rPr>
          <w:rFonts w:ascii="Arial" w:hAnsi="Arial" w:cs="Arial"/>
          <w:sz w:val="24"/>
          <w:szCs w:val="24"/>
        </w:rPr>
        <w:t xml:space="preserve"> plena en su territorio respecto de las personas que lo habitan, las </w:t>
      </w:r>
      <w:r w:rsidR="00FA1E16" w:rsidRPr="00B90A22">
        <w:rPr>
          <w:rFonts w:ascii="Arial" w:hAnsi="Arial" w:cs="Arial"/>
          <w:sz w:val="24"/>
          <w:szCs w:val="24"/>
        </w:rPr>
        <w:t>cosas que</w:t>
      </w:r>
      <w:r w:rsidR="00182A46" w:rsidRPr="00B90A22">
        <w:rPr>
          <w:rFonts w:ascii="Arial" w:hAnsi="Arial" w:cs="Arial"/>
          <w:sz w:val="24"/>
          <w:szCs w:val="24"/>
        </w:rPr>
        <w:t xml:space="preserve"> en él se encuentran y de los hechos que en el mismo ocurran.  </w:t>
      </w:r>
    </w:p>
    <w:p w14:paraId="5EC7D50C" w14:textId="77777777" w:rsidR="00182A46" w:rsidRPr="00B90A22" w:rsidRDefault="00182A46" w:rsidP="009E4C2F">
      <w:pPr>
        <w:pStyle w:val="Sinespaciado"/>
        <w:spacing w:line="276" w:lineRule="auto"/>
        <w:rPr>
          <w:rFonts w:ascii="Arial" w:hAnsi="Arial" w:cs="Arial"/>
          <w:sz w:val="24"/>
          <w:szCs w:val="24"/>
        </w:rPr>
      </w:pPr>
    </w:p>
    <w:p w14:paraId="33451E47"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Los límites de los centros de población comprendidos </w:t>
      </w:r>
      <w:r w:rsidR="00FA1E16" w:rsidRPr="00B90A22">
        <w:rPr>
          <w:rFonts w:ascii="Arial" w:hAnsi="Arial" w:cs="Arial"/>
          <w:sz w:val="24"/>
          <w:szCs w:val="24"/>
        </w:rPr>
        <w:t>dentro del</w:t>
      </w:r>
      <w:r w:rsidR="00182A46" w:rsidRPr="00B90A22">
        <w:rPr>
          <w:rFonts w:ascii="Arial" w:hAnsi="Arial" w:cs="Arial"/>
          <w:sz w:val="24"/>
          <w:szCs w:val="24"/>
        </w:rPr>
        <w:t xml:space="preserve"> territorio municipal podrán ser alterados por: </w:t>
      </w:r>
    </w:p>
    <w:p w14:paraId="7DA7595D" w14:textId="77777777" w:rsidR="00783AC3" w:rsidRPr="00B90A22" w:rsidRDefault="00783AC3" w:rsidP="009E4C2F">
      <w:pPr>
        <w:pStyle w:val="Sinespaciado"/>
        <w:spacing w:line="276" w:lineRule="auto"/>
        <w:jc w:val="both"/>
        <w:rPr>
          <w:rFonts w:ascii="Arial" w:hAnsi="Arial" w:cs="Arial"/>
          <w:sz w:val="24"/>
          <w:szCs w:val="24"/>
        </w:rPr>
      </w:pPr>
    </w:p>
    <w:p w14:paraId="181C413E"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xml:space="preserve"> </w:t>
      </w:r>
      <w:r w:rsidR="00182A46" w:rsidRPr="00B90A22">
        <w:rPr>
          <w:rFonts w:ascii="Arial" w:hAnsi="Arial" w:cs="Arial"/>
          <w:sz w:val="24"/>
          <w:szCs w:val="24"/>
        </w:rPr>
        <w:t xml:space="preserve">Incorporación de una o más localidades a la ciudad;  </w:t>
      </w:r>
    </w:p>
    <w:p w14:paraId="0EFFB620"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xml:space="preserve"> </w:t>
      </w:r>
      <w:r w:rsidR="00182A46" w:rsidRPr="00B90A22">
        <w:rPr>
          <w:rFonts w:ascii="Arial" w:hAnsi="Arial" w:cs="Arial"/>
          <w:sz w:val="24"/>
          <w:szCs w:val="24"/>
        </w:rPr>
        <w:t xml:space="preserve">Fusión de una o más localidades entre sí para crear una nueva, y; </w:t>
      </w:r>
    </w:p>
    <w:p w14:paraId="02FAB1DC"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lastRenderedPageBreak/>
        <w:t>III</w:t>
      </w:r>
      <w:r w:rsidRPr="00B90A22">
        <w:rPr>
          <w:rFonts w:ascii="Arial" w:hAnsi="Arial" w:cs="Arial"/>
          <w:sz w:val="24"/>
          <w:szCs w:val="24"/>
        </w:rPr>
        <w:t xml:space="preserve">. </w:t>
      </w:r>
      <w:r w:rsidR="00182A46" w:rsidRPr="00B90A22">
        <w:rPr>
          <w:rFonts w:ascii="Arial" w:hAnsi="Arial" w:cs="Arial"/>
          <w:sz w:val="24"/>
          <w:szCs w:val="24"/>
        </w:rPr>
        <w:t xml:space="preserve">Separación de parte de una localidad o de varias para constituir otra. </w:t>
      </w:r>
    </w:p>
    <w:p w14:paraId="6685FC4B" w14:textId="77777777" w:rsidR="00182A46" w:rsidRPr="00B90A22" w:rsidRDefault="00182A46" w:rsidP="009E4C2F">
      <w:pPr>
        <w:pStyle w:val="Sinespaciado"/>
        <w:spacing w:line="276" w:lineRule="auto"/>
        <w:rPr>
          <w:rFonts w:ascii="Arial" w:hAnsi="Arial" w:cs="Arial"/>
          <w:sz w:val="24"/>
          <w:szCs w:val="24"/>
        </w:rPr>
      </w:pPr>
    </w:p>
    <w:p w14:paraId="3D2CAC01"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podrá ejercer las atribuciones que </w:t>
      </w:r>
      <w:r w:rsidR="00FA1E16" w:rsidRPr="00B90A22">
        <w:rPr>
          <w:rFonts w:ascii="Arial" w:hAnsi="Arial" w:cs="Arial"/>
          <w:sz w:val="24"/>
          <w:szCs w:val="24"/>
        </w:rPr>
        <w:t>se comprenden</w:t>
      </w:r>
      <w:r w:rsidR="00182A46" w:rsidRPr="00B90A22">
        <w:rPr>
          <w:rFonts w:ascii="Arial" w:hAnsi="Arial" w:cs="Arial"/>
          <w:sz w:val="24"/>
          <w:szCs w:val="24"/>
        </w:rPr>
        <w:t xml:space="preserve"> en el Artículo que antecede, en cualquier momento, previa </w:t>
      </w:r>
      <w:r w:rsidR="00FA1E16" w:rsidRPr="00B90A22">
        <w:rPr>
          <w:rFonts w:ascii="Arial" w:hAnsi="Arial" w:cs="Arial"/>
          <w:sz w:val="24"/>
          <w:szCs w:val="24"/>
        </w:rPr>
        <w:t>anuencia expresa</w:t>
      </w:r>
      <w:r w:rsidR="00182A46" w:rsidRPr="00B90A22">
        <w:rPr>
          <w:rFonts w:ascii="Arial" w:hAnsi="Arial" w:cs="Arial"/>
          <w:sz w:val="24"/>
          <w:szCs w:val="24"/>
        </w:rPr>
        <w:t xml:space="preserve"> de la mayoría de los vecinos del pueblo conforme al artículo 9</w:t>
      </w:r>
      <w:r w:rsidR="00792428" w:rsidRPr="00B90A22">
        <w:rPr>
          <w:rFonts w:ascii="Arial" w:hAnsi="Arial" w:cs="Arial"/>
          <w:sz w:val="24"/>
          <w:szCs w:val="24"/>
        </w:rPr>
        <w:t>°</w:t>
      </w:r>
      <w:r w:rsidR="00182A46" w:rsidRPr="00B90A22">
        <w:rPr>
          <w:rFonts w:ascii="Arial" w:hAnsi="Arial" w:cs="Arial"/>
          <w:sz w:val="24"/>
          <w:szCs w:val="24"/>
        </w:rPr>
        <w:t xml:space="preserve"> de la Ley Orgánica.</w:t>
      </w:r>
    </w:p>
    <w:p w14:paraId="75CF7C46" w14:textId="77777777" w:rsidR="006C1AF0" w:rsidRPr="00B90A22" w:rsidRDefault="006C1AF0" w:rsidP="009E4C2F">
      <w:pPr>
        <w:pStyle w:val="Sinespaciado"/>
        <w:tabs>
          <w:tab w:val="left" w:pos="8789"/>
        </w:tabs>
        <w:spacing w:line="276" w:lineRule="auto"/>
        <w:jc w:val="both"/>
        <w:rPr>
          <w:rFonts w:ascii="Arial" w:hAnsi="Arial" w:cs="Arial"/>
          <w:sz w:val="24"/>
          <w:szCs w:val="24"/>
        </w:rPr>
      </w:pPr>
    </w:p>
    <w:p w14:paraId="33DF886F" w14:textId="77777777" w:rsidR="00182A46" w:rsidRPr="00B90A22" w:rsidRDefault="00326B01" w:rsidP="009E4C2F">
      <w:pPr>
        <w:pStyle w:val="Sinespaciado"/>
        <w:tabs>
          <w:tab w:val="left" w:pos="8789"/>
        </w:tabs>
        <w:spacing w:line="276" w:lineRule="auto"/>
        <w:jc w:val="both"/>
        <w:rPr>
          <w:rFonts w:ascii="Arial" w:hAnsi="Arial" w:cs="Arial"/>
          <w:sz w:val="24"/>
          <w:szCs w:val="24"/>
        </w:rPr>
      </w:pPr>
      <w:r w:rsidRPr="00B90A22">
        <w:rPr>
          <w:rFonts w:ascii="Arial" w:hAnsi="Arial" w:cs="Arial"/>
          <w:sz w:val="24"/>
          <w:szCs w:val="24"/>
        </w:rPr>
        <w:t xml:space="preserve"> </w:t>
      </w:r>
      <w:r w:rsidR="00F66B12"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19</w:t>
      </w:r>
      <w:r w:rsidR="00F66B12" w:rsidRPr="00B90A22">
        <w:rPr>
          <w:rFonts w:ascii="Arial" w:eastAsia="Times New Roman" w:hAnsi="Arial" w:cs="Arial"/>
          <w:b/>
          <w:sz w:val="24"/>
          <w:szCs w:val="24"/>
          <w:lang w:eastAsia="es-MX"/>
        </w:rPr>
        <w:t xml:space="preserve">. - </w:t>
      </w:r>
      <w:r w:rsidR="00F66B12" w:rsidRPr="00B90A22">
        <w:rPr>
          <w:rFonts w:ascii="Arial" w:hAnsi="Arial" w:cs="Arial"/>
          <w:sz w:val="24"/>
          <w:szCs w:val="24"/>
          <w:lang w:eastAsia="es-MX"/>
        </w:rPr>
        <w:t xml:space="preserve"> </w:t>
      </w:r>
      <w:r w:rsidR="00A753A2" w:rsidRPr="00B90A22">
        <w:rPr>
          <w:rFonts w:ascii="Arial" w:hAnsi="Arial" w:cs="Arial"/>
          <w:sz w:val="24"/>
          <w:szCs w:val="24"/>
        </w:rPr>
        <w:t>P</w:t>
      </w:r>
      <w:r w:rsidR="00182A46" w:rsidRPr="00B90A22">
        <w:rPr>
          <w:rFonts w:ascii="Arial" w:hAnsi="Arial" w:cs="Arial"/>
          <w:sz w:val="24"/>
          <w:szCs w:val="24"/>
        </w:rPr>
        <w:t>ara los efectos de la regulación de la tenencia de la tierra y su explotación, se regirá por la Ley Agraria y demás disposiciones jurídicas que de ella emane</w:t>
      </w:r>
      <w:r w:rsidR="007874E0" w:rsidRPr="00B90A22">
        <w:rPr>
          <w:rFonts w:ascii="Arial" w:hAnsi="Arial" w:cs="Arial"/>
          <w:sz w:val="24"/>
          <w:szCs w:val="24"/>
        </w:rPr>
        <w:t xml:space="preserve">n; asimismo </w:t>
      </w:r>
      <w:r w:rsidR="00FA1E16" w:rsidRPr="00B90A22">
        <w:rPr>
          <w:rFonts w:ascii="Arial" w:hAnsi="Arial" w:cs="Arial"/>
          <w:sz w:val="24"/>
          <w:szCs w:val="24"/>
        </w:rPr>
        <w:t>las Comunidades en</w:t>
      </w:r>
      <w:r w:rsidR="00182A46" w:rsidRPr="00B90A22">
        <w:rPr>
          <w:rFonts w:ascii="Arial" w:hAnsi="Arial" w:cs="Arial"/>
          <w:sz w:val="24"/>
          <w:szCs w:val="24"/>
        </w:rPr>
        <w:t xml:space="preserve"> materia de ordenamiento territorial y desarrollo urbano se deberá apegar en lo correlativo a lo dispuesto por l</w:t>
      </w:r>
      <w:r w:rsidR="006552D7" w:rsidRPr="00B90A22">
        <w:rPr>
          <w:rFonts w:ascii="Arial" w:hAnsi="Arial" w:cs="Arial"/>
          <w:sz w:val="24"/>
          <w:szCs w:val="24"/>
        </w:rPr>
        <w:t>a Ley de Desarrollo Urbano del E</w:t>
      </w:r>
      <w:r w:rsidR="00182A46" w:rsidRPr="00B90A22">
        <w:rPr>
          <w:rFonts w:ascii="Arial" w:hAnsi="Arial" w:cs="Arial"/>
          <w:sz w:val="24"/>
          <w:szCs w:val="24"/>
        </w:rPr>
        <w:t>stado de San Luis Potosí y del Plan de Desarrollo Urbano Municipal.</w:t>
      </w:r>
      <w:r w:rsidR="00A14527" w:rsidRPr="00B90A22">
        <w:rPr>
          <w:rFonts w:ascii="Arial" w:hAnsi="Arial" w:cs="Arial"/>
          <w:sz w:val="24"/>
          <w:szCs w:val="24"/>
        </w:rPr>
        <w:t xml:space="preserve">   </w:t>
      </w:r>
    </w:p>
    <w:p w14:paraId="2181DFAB" w14:textId="77777777" w:rsidR="00182A46" w:rsidRPr="00B90A22" w:rsidRDefault="00182A46"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14:paraId="0E6E78B1" w14:textId="77777777" w:rsidR="00182A4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en razón del crecimiento de una </w:t>
      </w:r>
      <w:r w:rsidR="00FA1E16" w:rsidRPr="00B90A22">
        <w:rPr>
          <w:rFonts w:ascii="Arial" w:hAnsi="Arial" w:cs="Arial"/>
          <w:sz w:val="24"/>
          <w:szCs w:val="24"/>
        </w:rPr>
        <w:t>población y</w:t>
      </w:r>
      <w:r w:rsidR="00182A46" w:rsidRPr="00B90A22">
        <w:rPr>
          <w:rFonts w:ascii="Arial" w:hAnsi="Arial" w:cs="Arial"/>
          <w:sz w:val="24"/>
          <w:szCs w:val="24"/>
        </w:rPr>
        <w:t xml:space="preserve"> en virtud de sus propias necesidades, podrá variar las categorías que señala </w:t>
      </w:r>
      <w:r w:rsidR="00B90F6E" w:rsidRPr="00B90A22">
        <w:rPr>
          <w:rFonts w:ascii="Arial" w:hAnsi="Arial" w:cs="Arial"/>
          <w:sz w:val="24"/>
          <w:szCs w:val="24"/>
        </w:rPr>
        <w:t>el Artículo</w:t>
      </w:r>
      <w:r w:rsidR="00182A46" w:rsidRPr="00B90A22">
        <w:rPr>
          <w:rFonts w:ascii="Arial" w:hAnsi="Arial" w:cs="Arial"/>
          <w:sz w:val="24"/>
          <w:szCs w:val="24"/>
        </w:rPr>
        <w:t xml:space="preserve"> anterior observándose lo previsto en el Artículo 9</w:t>
      </w:r>
      <w:r w:rsidR="00B90F6E" w:rsidRPr="00B90A22">
        <w:rPr>
          <w:rFonts w:ascii="Arial" w:hAnsi="Arial" w:cs="Arial"/>
          <w:sz w:val="24"/>
          <w:szCs w:val="24"/>
        </w:rPr>
        <w:t>°</w:t>
      </w:r>
      <w:r w:rsidR="00182A46" w:rsidRPr="00B90A22">
        <w:rPr>
          <w:rFonts w:ascii="Arial" w:hAnsi="Arial" w:cs="Arial"/>
          <w:sz w:val="24"/>
          <w:szCs w:val="24"/>
        </w:rPr>
        <w:t xml:space="preserve"> </w:t>
      </w:r>
      <w:r w:rsidR="002A4717" w:rsidRPr="00B90A22">
        <w:rPr>
          <w:rFonts w:ascii="Arial" w:hAnsi="Arial" w:cs="Arial"/>
          <w:sz w:val="24"/>
          <w:szCs w:val="24"/>
        </w:rPr>
        <w:t>de la</w:t>
      </w:r>
      <w:r w:rsidR="00182A46" w:rsidRPr="00B90A22">
        <w:rPr>
          <w:rFonts w:ascii="Arial" w:hAnsi="Arial" w:cs="Arial"/>
          <w:sz w:val="24"/>
          <w:szCs w:val="24"/>
        </w:rPr>
        <w:t xml:space="preserve"> Ley Orgánica. </w:t>
      </w:r>
    </w:p>
    <w:p w14:paraId="3F18E269" w14:textId="77777777" w:rsidR="002450B6" w:rsidRPr="00B90A22" w:rsidRDefault="002450B6" w:rsidP="009E4C2F">
      <w:pPr>
        <w:pStyle w:val="Sinespaciado"/>
        <w:spacing w:line="276" w:lineRule="auto"/>
        <w:jc w:val="center"/>
        <w:rPr>
          <w:rFonts w:ascii="Arial" w:hAnsi="Arial" w:cs="Arial"/>
          <w:b/>
          <w:sz w:val="24"/>
          <w:szCs w:val="24"/>
          <w:highlight w:val="darkGreen"/>
        </w:rPr>
      </w:pPr>
    </w:p>
    <w:p w14:paraId="38B2B441" w14:textId="77777777"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III</w:t>
      </w:r>
    </w:p>
    <w:p w14:paraId="3ABA00D9" w14:textId="77777777"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NOMBRE Y ESCUDO</w:t>
      </w:r>
    </w:p>
    <w:p w14:paraId="0CBF5981" w14:textId="77777777" w:rsidR="00624E3E" w:rsidRPr="00B90A22" w:rsidRDefault="00624E3E" w:rsidP="009E4C2F">
      <w:pPr>
        <w:pStyle w:val="Sinespaciado"/>
        <w:spacing w:line="276" w:lineRule="auto"/>
        <w:jc w:val="center"/>
        <w:rPr>
          <w:rFonts w:ascii="Arial" w:hAnsi="Arial" w:cs="Arial"/>
          <w:sz w:val="24"/>
          <w:szCs w:val="24"/>
        </w:rPr>
      </w:pPr>
    </w:p>
    <w:p w14:paraId="23D96715" w14:textId="77777777" w:rsidR="005F1F05" w:rsidRDefault="00471EA7" w:rsidP="009E4C2F">
      <w:pPr>
        <w:autoSpaceDE w:val="0"/>
        <w:autoSpaceDN w:val="0"/>
        <w:adjustRightInd w:val="0"/>
        <w:spacing w:after="0"/>
        <w:jc w:val="both"/>
        <w:rPr>
          <w:rFonts w:ascii="Arial" w:hAnsi="Arial" w:cs="Arial"/>
          <w:sz w:val="24"/>
          <w:szCs w:val="24"/>
        </w:rPr>
      </w:pPr>
      <w:r w:rsidRPr="00B90A22">
        <w:rPr>
          <w:rFonts w:ascii="Arial" w:hAnsi="Arial" w:cs="Arial"/>
          <w:b/>
          <w:sz w:val="24"/>
          <w:szCs w:val="24"/>
        </w:rPr>
        <w:t>ARTÍCULO</w:t>
      </w:r>
      <w:r w:rsidR="00271E30" w:rsidRPr="00B90A22">
        <w:rPr>
          <w:rFonts w:ascii="Arial" w:hAnsi="Arial" w:cs="Arial"/>
          <w:b/>
          <w:sz w:val="24"/>
          <w:szCs w:val="24"/>
        </w:rPr>
        <w:t xml:space="preserve"> 21</w:t>
      </w:r>
      <w:r w:rsidRPr="00B90A22">
        <w:rPr>
          <w:rFonts w:ascii="Arial" w:hAnsi="Arial" w:cs="Arial"/>
          <w:sz w:val="24"/>
          <w:szCs w:val="24"/>
        </w:rPr>
        <w:t>. - El Municipio conserva el nombre oficial actual de “</w:t>
      </w:r>
      <w:r w:rsidR="00363516" w:rsidRPr="00B90A22">
        <w:rPr>
          <w:rFonts w:ascii="Arial" w:hAnsi="Arial" w:cs="Arial"/>
          <w:sz w:val="24"/>
          <w:szCs w:val="24"/>
        </w:rPr>
        <w:t>Huehuetlán</w:t>
      </w:r>
      <w:r w:rsidR="005F1F05" w:rsidRPr="00B90A22">
        <w:rPr>
          <w:rFonts w:ascii="Arial" w:hAnsi="Arial" w:cs="Arial"/>
          <w:sz w:val="24"/>
          <w:szCs w:val="24"/>
        </w:rPr>
        <w:t xml:space="preserve">”, que </w:t>
      </w:r>
      <w:r w:rsidR="00E61813" w:rsidRPr="00B90A22">
        <w:rPr>
          <w:rFonts w:ascii="Arial" w:hAnsi="Arial" w:cs="Arial"/>
          <w:sz w:val="24"/>
          <w:szCs w:val="24"/>
        </w:rPr>
        <w:t>significa “</w:t>
      </w:r>
      <w:r w:rsidR="005F1F05" w:rsidRPr="00B90A22">
        <w:rPr>
          <w:rFonts w:ascii="Arial" w:hAnsi="Arial" w:cs="Arial"/>
          <w:sz w:val="24"/>
          <w:szCs w:val="24"/>
        </w:rPr>
        <w:t xml:space="preserve">Lugar de los Viejos”, vocablo de raíces aztecas compuesto por “Huehue” que significa viejo y “Tlan” </w:t>
      </w:r>
      <w:r w:rsidR="00514F0B" w:rsidRPr="00B90A22">
        <w:rPr>
          <w:rFonts w:ascii="Arial" w:hAnsi="Arial" w:cs="Arial"/>
          <w:sz w:val="24"/>
          <w:szCs w:val="24"/>
        </w:rPr>
        <w:t xml:space="preserve">que </w:t>
      </w:r>
      <w:r w:rsidR="005F1F05" w:rsidRPr="00B90A22">
        <w:rPr>
          <w:rFonts w:ascii="Arial" w:hAnsi="Arial" w:cs="Arial"/>
          <w:sz w:val="24"/>
          <w:szCs w:val="24"/>
        </w:rPr>
        <w:t xml:space="preserve">se refiere a lugar. Algunos investigadores mencionan que Huehuetlán, significa “Lugar de Tambores” debido a que la palabra “Huehuetl” en náhuatl es el nombre que se le daba a los primitivos tambores de madera que usaban los indígenas. </w:t>
      </w:r>
      <w:r w:rsidR="00271E30" w:rsidRPr="00B90A22">
        <w:rPr>
          <w:rFonts w:ascii="Arial" w:hAnsi="Arial" w:cs="Arial"/>
          <w:sz w:val="24"/>
          <w:szCs w:val="24"/>
        </w:rPr>
        <w:t>Asimismo,</w:t>
      </w:r>
      <w:r w:rsidR="00514F0B" w:rsidRPr="00B90A22">
        <w:rPr>
          <w:rFonts w:ascii="Arial" w:hAnsi="Arial" w:cs="Arial"/>
          <w:sz w:val="24"/>
          <w:szCs w:val="24"/>
        </w:rPr>
        <w:t xml:space="preserve"> para los huastecos el</w:t>
      </w:r>
      <w:r w:rsidR="005F1F05" w:rsidRPr="00B90A22">
        <w:rPr>
          <w:rFonts w:ascii="Arial" w:hAnsi="Arial" w:cs="Arial"/>
          <w:sz w:val="24"/>
          <w:szCs w:val="24"/>
        </w:rPr>
        <w:t xml:space="preserve"> pueblo en su idioma lo llamaban Tamahab. </w:t>
      </w:r>
    </w:p>
    <w:p w14:paraId="66545377" w14:textId="77777777" w:rsidR="00B90A22" w:rsidRPr="00B90A22" w:rsidRDefault="00B90A22" w:rsidP="009E4C2F">
      <w:pPr>
        <w:autoSpaceDE w:val="0"/>
        <w:autoSpaceDN w:val="0"/>
        <w:adjustRightInd w:val="0"/>
        <w:spacing w:after="0"/>
        <w:jc w:val="both"/>
        <w:rPr>
          <w:rFonts w:ascii="Arial" w:hAnsi="Arial" w:cs="Arial"/>
          <w:sz w:val="24"/>
          <w:szCs w:val="24"/>
        </w:rPr>
      </w:pPr>
    </w:p>
    <w:p w14:paraId="4C12D6F8" w14:textId="77777777" w:rsidR="00471EA7" w:rsidRPr="00B90A22" w:rsidRDefault="00175B3B"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El nombre actual</w:t>
      </w:r>
      <w:r w:rsidR="00471EA7" w:rsidRPr="00B90A22">
        <w:rPr>
          <w:rFonts w:ascii="Arial" w:hAnsi="Arial" w:cs="Arial"/>
          <w:sz w:val="24"/>
          <w:szCs w:val="24"/>
        </w:rPr>
        <w:t xml:space="preserve"> no podrá ser cambiado, sino por acuerdo unánime del Ayuntamiento y con la aprobación de la Legislatura del Estado.</w:t>
      </w:r>
    </w:p>
    <w:p w14:paraId="09CDC0AA" w14:textId="77777777"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22</w:t>
      </w:r>
      <w:r w:rsidRPr="00B90A22">
        <w:rPr>
          <w:rFonts w:ascii="Arial" w:eastAsia="Times New Roman" w:hAnsi="Arial" w:cs="Arial"/>
          <w:sz w:val="24"/>
          <w:szCs w:val="24"/>
          <w:lang w:eastAsia="es-MX"/>
        </w:rPr>
        <w:t xml:space="preserve">. - El Escudo del Municipio de </w:t>
      </w:r>
      <w:r w:rsidR="00363516" w:rsidRPr="00B90A22">
        <w:rPr>
          <w:rFonts w:ascii="Arial" w:eastAsia="Times New Roman" w:hAnsi="Arial" w:cs="Arial"/>
          <w:sz w:val="24"/>
          <w:szCs w:val="24"/>
          <w:lang w:eastAsia="es-MX"/>
        </w:rPr>
        <w:t>Huehuetlán</w:t>
      </w:r>
      <w:r w:rsidRPr="00B90A22">
        <w:rPr>
          <w:rFonts w:ascii="Arial" w:eastAsia="Times New Roman" w:hAnsi="Arial" w:cs="Arial"/>
          <w:sz w:val="24"/>
          <w:szCs w:val="24"/>
          <w:lang w:eastAsia="es-MX"/>
        </w:rPr>
        <w:t>, S.L.P. está conform</w:t>
      </w:r>
      <w:r w:rsidR="001C6584" w:rsidRPr="00B90A22">
        <w:rPr>
          <w:rFonts w:ascii="Arial" w:eastAsia="Times New Roman" w:hAnsi="Arial" w:cs="Arial"/>
          <w:sz w:val="24"/>
          <w:szCs w:val="24"/>
          <w:lang w:eastAsia="es-MX"/>
        </w:rPr>
        <w:t>ado por los aspectos representativos de su pueblo</w:t>
      </w:r>
      <w:r w:rsidRPr="00B90A22">
        <w:rPr>
          <w:rFonts w:ascii="Arial" w:eastAsia="Times New Roman" w:hAnsi="Arial" w:cs="Arial"/>
          <w:sz w:val="24"/>
          <w:szCs w:val="24"/>
          <w:lang w:eastAsia="es-MX"/>
        </w:rPr>
        <w:t xml:space="preserve"> y su descripción es la siguiente:</w:t>
      </w:r>
    </w:p>
    <w:p w14:paraId="3564E1B2" w14:textId="77777777" w:rsidR="00624E3E" w:rsidRPr="00B90A22" w:rsidRDefault="00DD181C" w:rsidP="009E4C2F">
      <w:pPr>
        <w:pStyle w:val="Sinespaciado"/>
        <w:spacing w:line="276" w:lineRule="auto"/>
        <w:jc w:val="center"/>
        <w:rPr>
          <w:rFonts w:ascii="Arial" w:hAnsi="Arial" w:cs="Arial"/>
          <w:sz w:val="24"/>
          <w:szCs w:val="24"/>
        </w:rPr>
      </w:pPr>
      <w:r w:rsidRPr="00B90A22">
        <w:rPr>
          <w:rFonts w:ascii="Arial" w:hAnsi="Arial" w:cs="Arial"/>
          <w:noProof/>
          <w:sz w:val="24"/>
          <w:szCs w:val="24"/>
          <w:lang w:eastAsia="es-MX"/>
        </w:rPr>
        <w:lastRenderedPageBreak/>
        <w:drawing>
          <wp:inline distT="0" distB="0" distL="0" distR="0" wp14:anchorId="12477118" wp14:editId="59CA5F30">
            <wp:extent cx="1627378" cy="2190593"/>
            <wp:effectExtent l="0" t="0" r="0" b="635"/>
            <wp:docPr id="1" name="Imagen 1" descr="Huehuetlán&#10;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ehuetlán&#10; escu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9398" cy="2206773"/>
                    </a:xfrm>
                    <a:prstGeom prst="rect">
                      <a:avLst/>
                    </a:prstGeom>
                    <a:noFill/>
                    <a:ln>
                      <a:noFill/>
                    </a:ln>
                  </pic:spPr>
                </pic:pic>
              </a:graphicData>
            </a:graphic>
          </wp:inline>
        </w:drawing>
      </w:r>
    </w:p>
    <w:p w14:paraId="7A333C62" w14:textId="77777777" w:rsidR="00624E3E" w:rsidRPr="00B90A22" w:rsidRDefault="00624E3E" w:rsidP="009E4C2F">
      <w:pPr>
        <w:pStyle w:val="Sinespaciado"/>
        <w:spacing w:line="276" w:lineRule="auto"/>
        <w:jc w:val="center"/>
        <w:rPr>
          <w:rFonts w:ascii="Arial" w:hAnsi="Arial" w:cs="Arial"/>
          <w:sz w:val="24"/>
          <w:szCs w:val="24"/>
        </w:rPr>
      </w:pPr>
    </w:p>
    <w:p w14:paraId="1AA069D3" w14:textId="77777777" w:rsidR="00A8714F" w:rsidRPr="00B90A22" w:rsidRDefault="00496B5E" w:rsidP="009E4C2F">
      <w:pPr>
        <w:spacing w:after="0"/>
        <w:jc w:val="both"/>
        <w:rPr>
          <w:rFonts w:ascii="Arial" w:hAnsi="Arial" w:cs="Arial"/>
          <w:sz w:val="24"/>
          <w:szCs w:val="24"/>
        </w:rPr>
      </w:pPr>
      <w:r w:rsidRPr="00B90A22">
        <w:rPr>
          <w:rFonts w:ascii="Arial" w:hAnsi="Arial" w:cs="Arial"/>
          <w:sz w:val="24"/>
          <w:szCs w:val="24"/>
        </w:rPr>
        <w:t>E</w:t>
      </w:r>
      <w:r w:rsidR="0057263A" w:rsidRPr="00B90A22">
        <w:rPr>
          <w:rFonts w:ascii="Arial" w:hAnsi="Arial" w:cs="Arial"/>
          <w:sz w:val="24"/>
          <w:szCs w:val="24"/>
        </w:rPr>
        <w:t xml:space="preserve">s un diseño inspirado en </w:t>
      </w:r>
      <w:r w:rsidR="00354D89" w:rsidRPr="00B90A22">
        <w:rPr>
          <w:rFonts w:ascii="Arial" w:hAnsi="Arial" w:cs="Arial"/>
          <w:sz w:val="24"/>
          <w:szCs w:val="24"/>
        </w:rPr>
        <w:t>la representación pictográfica de los</w:t>
      </w:r>
      <w:r w:rsidRPr="00B90A22">
        <w:rPr>
          <w:rFonts w:ascii="Arial" w:hAnsi="Arial" w:cs="Arial"/>
          <w:sz w:val="24"/>
          <w:szCs w:val="24"/>
        </w:rPr>
        <w:t xml:space="preserve"> valores de </w:t>
      </w:r>
      <w:r w:rsidR="00271E30" w:rsidRPr="00B90A22">
        <w:rPr>
          <w:rFonts w:ascii="Arial" w:hAnsi="Arial" w:cs="Arial"/>
          <w:sz w:val="24"/>
          <w:szCs w:val="24"/>
        </w:rPr>
        <w:t>los pueblos</w:t>
      </w:r>
      <w:r w:rsidR="00354D89" w:rsidRPr="00B90A22">
        <w:rPr>
          <w:rFonts w:ascii="Arial" w:hAnsi="Arial" w:cs="Arial"/>
          <w:sz w:val="24"/>
          <w:szCs w:val="24"/>
        </w:rPr>
        <w:t xml:space="preserve"> náhuatl y tének que integran </w:t>
      </w:r>
      <w:r w:rsidR="0057263A" w:rsidRPr="00B90A22">
        <w:rPr>
          <w:rFonts w:ascii="Arial" w:hAnsi="Arial" w:cs="Arial"/>
          <w:sz w:val="24"/>
          <w:szCs w:val="24"/>
        </w:rPr>
        <w:t xml:space="preserve">el municipio. </w:t>
      </w:r>
      <w:r w:rsidR="00354D89" w:rsidRPr="00B90A22">
        <w:rPr>
          <w:rFonts w:ascii="Arial" w:hAnsi="Arial" w:cs="Arial"/>
          <w:sz w:val="24"/>
          <w:szCs w:val="24"/>
        </w:rPr>
        <w:t xml:space="preserve">Dividido en cuatro secciones, </w:t>
      </w:r>
      <w:r w:rsidRPr="00B90A22">
        <w:rPr>
          <w:rFonts w:ascii="Arial" w:hAnsi="Arial" w:cs="Arial"/>
          <w:sz w:val="24"/>
          <w:szCs w:val="24"/>
        </w:rPr>
        <w:t xml:space="preserve"> </w:t>
      </w:r>
      <w:r w:rsidR="00635A59" w:rsidRPr="00B90A22">
        <w:rPr>
          <w:rFonts w:ascii="Arial" w:hAnsi="Arial" w:cs="Arial"/>
          <w:sz w:val="24"/>
          <w:szCs w:val="24"/>
        </w:rPr>
        <w:t xml:space="preserve"> </w:t>
      </w:r>
      <w:r w:rsidR="00981BD3" w:rsidRPr="00B90A22">
        <w:rPr>
          <w:rFonts w:ascii="Arial" w:hAnsi="Arial" w:cs="Arial"/>
          <w:sz w:val="24"/>
          <w:szCs w:val="24"/>
        </w:rPr>
        <w:t xml:space="preserve">en la parte superior </w:t>
      </w:r>
      <w:r w:rsidR="00635A59" w:rsidRPr="00B90A22">
        <w:rPr>
          <w:rFonts w:ascii="Arial" w:hAnsi="Arial" w:cs="Arial"/>
          <w:sz w:val="24"/>
          <w:szCs w:val="24"/>
        </w:rPr>
        <w:t>a la izquierda</w:t>
      </w:r>
      <w:r w:rsidR="00CC20A4" w:rsidRPr="00B90A22">
        <w:rPr>
          <w:rFonts w:ascii="Arial" w:hAnsi="Arial" w:cs="Arial"/>
          <w:sz w:val="24"/>
          <w:szCs w:val="24"/>
        </w:rPr>
        <w:t xml:space="preserve"> se tiene la imagen del dios Huehuetl, “Dios Viejo”; en la parte superior derecha  </w:t>
      </w:r>
      <w:r w:rsidR="00635A59" w:rsidRPr="00B90A22">
        <w:rPr>
          <w:rFonts w:ascii="Arial" w:hAnsi="Arial" w:cs="Arial"/>
          <w:sz w:val="24"/>
          <w:szCs w:val="24"/>
        </w:rPr>
        <w:t>se observa a la mujer indígena con su indumentaria tradicional el petob y el quetzqu</w:t>
      </w:r>
      <w:r w:rsidR="008C0DA3" w:rsidRPr="00B90A22">
        <w:rPr>
          <w:rFonts w:ascii="Arial" w:hAnsi="Arial" w:cs="Arial"/>
          <w:sz w:val="24"/>
          <w:szCs w:val="24"/>
        </w:rPr>
        <w:t>émetl</w:t>
      </w:r>
      <w:r w:rsidR="00CC20A4" w:rsidRPr="00B90A22">
        <w:rPr>
          <w:rFonts w:ascii="Arial" w:hAnsi="Arial" w:cs="Arial"/>
          <w:sz w:val="24"/>
          <w:szCs w:val="24"/>
        </w:rPr>
        <w:t xml:space="preserve"> y una de las tradiciones religioso-artísticas más representativas del pueblo de Huehuetlán, la Danza de las Varitas, </w:t>
      </w:r>
      <w:r w:rsidR="00C434A2" w:rsidRPr="00B90A22">
        <w:rPr>
          <w:rFonts w:ascii="Arial" w:hAnsi="Arial" w:cs="Arial"/>
          <w:sz w:val="24"/>
          <w:szCs w:val="24"/>
        </w:rPr>
        <w:t xml:space="preserve"> en la parte inferior izquierda del escudo se representa </w:t>
      </w:r>
      <w:r w:rsidR="00635A59" w:rsidRPr="00B90A22">
        <w:rPr>
          <w:rFonts w:ascii="Arial" w:hAnsi="Arial" w:cs="Arial"/>
          <w:sz w:val="24"/>
          <w:szCs w:val="24"/>
        </w:rPr>
        <w:t>el templo cat</w:t>
      </w:r>
      <w:r w:rsidR="00C434A2" w:rsidRPr="00B90A22">
        <w:rPr>
          <w:rFonts w:ascii="Arial" w:hAnsi="Arial" w:cs="Arial"/>
          <w:sz w:val="24"/>
          <w:szCs w:val="24"/>
        </w:rPr>
        <w:t xml:space="preserve">ólico y Fray Andrés de Olmos </w:t>
      </w:r>
      <w:r w:rsidR="00981BD3" w:rsidRPr="00B90A22">
        <w:rPr>
          <w:rFonts w:ascii="Arial" w:hAnsi="Arial" w:cs="Arial"/>
          <w:sz w:val="24"/>
          <w:szCs w:val="24"/>
        </w:rPr>
        <w:t>en su misión evangelizadora</w:t>
      </w:r>
      <w:r w:rsidR="00635A59" w:rsidRPr="00B90A22">
        <w:rPr>
          <w:rFonts w:ascii="Arial" w:hAnsi="Arial" w:cs="Arial"/>
          <w:sz w:val="24"/>
          <w:szCs w:val="24"/>
        </w:rPr>
        <w:t xml:space="preserve">  </w:t>
      </w:r>
      <w:r w:rsidR="00CC20A4" w:rsidRPr="00B90A22">
        <w:rPr>
          <w:rFonts w:ascii="Arial" w:hAnsi="Arial" w:cs="Arial"/>
          <w:sz w:val="24"/>
          <w:szCs w:val="24"/>
        </w:rPr>
        <w:t>y en la sección inferior derecha</w:t>
      </w:r>
      <w:r w:rsidR="002720C2" w:rsidRPr="00B90A22">
        <w:rPr>
          <w:rFonts w:ascii="Arial" w:hAnsi="Arial" w:cs="Arial"/>
          <w:sz w:val="24"/>
          <w:szCs w:val="24"/>
        </w:rPr>
        <w:t xml:space="preserve">  la figura de unas de las aves</w:t>
      </w:r>
      <w:r w:rsidR="0057263A" w:rsidRPr="00B90A22">
        <w:rPr>
          <w:rFonts w:ascii="Arial" w:hAnsi="Arial" w:cs="Arial"/>
          <w:sz w:val="24"/>
          <w:szCs w:val="24"/>
        </w:rPr>
        <w:t xml:space="preserve">, </w:t>
      </w:r>
      <w:r w:rsidR="002720C2" w:rsidRPr="00B90A22">
        <w:rPr>
          <w:rFonts w:ascii="Arial" w:hAnsi="Arial" w:cs="Arial"/>
          <w:sz w:val="24"/>
          <w:szCs w:val="24"/>
        </w:rPr>
        <w:t>que abundan en la región del municipio.</w:t>
      </w:r>
    </w:p>
    <w:p w14:paraId="17087EA0" w14:textId="77777777" w:rsidR="0057263A" w:rsidRPr="00B90A22" w:rsidRDefault="00B14197" w:rsidP="009E4C2F">
      <w:pPr>
        <w:spacing w:after="0"/>
        <w:jc w:val="both"/>
        <w:rPr>
          <w:rFonts w:ascii="Arial" w:hAnsi="Arial" w:cs="Arial"/>
          <w:sz w:val="24"/>
          <w:szCs w:val="24"/>
        </w:rPr>
      </w:pPr>
      <w:r w:rsidRPr="00B90A22">
        <w:rPr>
          <w:rFonts w:ascii="Arial" w:hAnsi="Arial" w:cs="Arial"/>
          <w:sz w:val="24"/>
          <w:szCs w:val="24"/>
        </w:rPr>
        <w:t xml:space="preserve">El escudo del municipio de Huehuetlán representa la </w:t>
      </w:r>
      <w:r w:rsidR="002C6224" w:rsidRPr="00B90A22">
        <w:rPr>
          <w:rFonts w:ascii="Arial" w:hAnsi="Arial" w:cs="Arial"/>
          <w:sz w:val="24"/>
          <w:szCs w:val="24"/>
        </w:rPr>
        <w:t>confluencia de la religión, la tradici</w:t>
      </w:r>
      <w:r w:rsidR="00FD2822" w:rsidRPr="00B90A22">
        <w:rPr>
          <w:rFonts w:ascii="Arial" w:hAnsi="Arial" w:cs="Arial"/>
          <w:sz w:val="24"/>
          <w:szCs w:val="24"/>
        </w:rPr>
        <w:t xml:space="preserve">ón y la relación con </w:t>
      </w:r>
      <w:r w:rsidR="00271E30" w:rsidRPr="00B90A22">
        <w:rPr>
          <w:rFonts w:ascii="Arial" w:hAnsi="Arial" w:cs="Arial"/>
          <w:sz w:val="24"/>
          <w:szCs w:val="24"/>
        </w:rPr>
        <w:t>la naturaleza</w:t>
      </w:r>
      <w:r w:rsidR="00A8714F" w:rsidRPr="00B90A22">
        <w:rPr>
          <w:rFonts w:ascii="Arial" w:hAnsi="Arial" w:cs="Arial"/>
          <w:sz w:val="24"/>
          <w:szCs w:val="24"/>
        </w:rPr>
        <w:t xml:space="preserve"> de los pueblos Náhuatl y Tének que habitan en el municipio.</w:t>
      </w:r>
    </w:p>
    <w:p w14:paraId="3BEE71BA" w14:textId="77777777" w:rsidR="00D717AB" w:rsidRPr="00B90A22" w:rsidRDefault="00624E3E" w:rsidP="009E4C2F">
      <w:pPr>
        <w:spacing w:after="0"/>
        <w:jc w:val="both"/>
        <w:rPr>
          <w:rFonts w:ascii="Arial" w:hAnsi="Arial" w:cs="Arial"/>
          <w:sz w:val="24"/>
          <w:szCs w:val="24"/>
        </w:rPr>
      </w:pPr>
      <w:r w:rsidRPr="00B90A22">
        <w:rPr>
          <w:rFonts w:ascii="Arial" w:hAnsi="Arial" w:cs="Arial"/>
          <w:sz w:val="24"/>
          <w:szCs w:val="24"/>
        </w:rPr>
        <w:t xml:space="preserve"> </w:t>
      </w:r>
      <w:r w:rsidR="00DD0390" w:rsidRPr="00B90A22">
        <w:rPr>
          <w:rFonts w:ascii="Arial" w:hAnsi="Arial" w:cs="Arial"/>
          <w:sz w:val="24"/>
          <w:szCs w:val="24"/>
        </w:rPr>
        <w:t xml:space="preserve">  </w:t>
      </w:r>
    </w:p>
    <w:p w14:paraId="458DCFDA" w14:textId="77777777" w:rsidR="00134805" w:rsidRPr="00B90A22" w:rsidRDefault="00471EA7"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23</w:t>
      </w:r>
      <w:r w:rsidRPr="00B90A22">
        <w:rPr>
          <w:rFonts w:ascii="Arial" w:eastAsia="Times New Roman" w:hAnsi="Arial" w:cs="Arial"/>
          <w:sz w:val="24"/>
          <w:szCs w:val="24"/>
          <w:lang w:eastAsia="es-MX"/>
        </w:rPr>
        <w:t>. -</w:t>
      </w:r>
      <w:r w:rsidR="00134805" w:rsidRPr="00B90A22">
        <w:rPr>
          <w:rFonts w:ascii="Arial" w:hAnsi="Arial" w:cs="Arial"/>
          <w:sz w:val="24"/>
          <w:szCs w:val="24"/>
          <w:lang w:eastAsia="es-MX"/>
        </w:rPr>
        <w:t xml:space="preserve"> </w:t>
      </w:r>
      <w:r w:rsidR="007669FB" w:rsidRPr="00B90A22">
        <w:rPr>
          <w:rFonts w:ascii="Arial" w:hAnsi="Arial" w:cs="Arial"/>
          <w:sz w:val="24"/>
          <w:szCs w:val="24"/>
        </w:rPr>
        <w:t>El nombre, escudo y en su caso</w:t>
      </w:r>
      <w:r w:rsidR="00134805" w:rsidRPr="00B90A22">
        <w:rPr>
          <w:rFonts w:ascii="Arial" w:hAnsi="Arial" w:cs="Arial"/>
          <w:sz w:val="24"/>
          <w:szCs w:val="24"/>
        </w:rPr>
        <w:t xml:space="preserve"> el logotipo institucional del Municipio, serán utilizados exclusivamente por el Ayuntamiento, debiendo exhibirse en forma ostensible en las oficinas y documentos oficiales, así como en los bienes que integran el patrimonio municipal. Cualquier uso que otra institución pública quiera darles debe ser autorizado previamente, de manera expresa, por el Ayuntamiento. Quien contravenga ésta disposición se hará acreedor a las sanciones establecidas en éste Bando, sin perjuicio de las penas señaladas en la Ley respectiva. </w:t>
      </w:r>
    </w:p>
    <w:p w14:paraId="6C6BAB85" w14:textId="77777777" w:rsidR="00134805" w:rsidRPr="00B90A22" w:rsidRDefault="00134805" w:rsidP="009E4C2F">
      <w:pPr>
        <w:pStyle w:val="Sinespaciado"/>
        <w:spacing w:line="276" w:lineRule="auto"/>
        <w:jc w:val="both"/>
        <w:rPr>
          <w:rFonts w:ascii="Arial" w:hAnsi="Arial" w:cs="Arial"/>
          <w:sz w:val="24"/>
          <w:szCs w:val="24"/>
        </w:rPr>
      </w:pPr>
    </w:p>
    <w:p w14:paraId="799FF889" w14:textId="77777777" w:rsidR="00134805" w:rsidRPr="00B90A22" w:rsidRDefault="00134805"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24</w:t>
      </w:r>
      <w:r w:rsidRPr="00B90A22">
        <w:rPr>
          <w:rFonts w:ascii="Arial" w:eastAsia="Times New Roman" w:hAnsi="Arial" w:cs="Arial"/>
          <w:sz w:val="24"/>
          <w:szCs w:val="24"/>
          <w:lang w:eastAsia="es-MX"/>
        </w:rPr>
        <w:t xml:space="preserve">. </w:t>
      </w:r>
      <w:r w:rsidRPr="00B90A22">
        <w:rPr>
          <w:rFonts w:ascii="Arial" w:hAnsi="Arial" w:cs="Arial"/>
          <w:sz w:val="24"/>
          <w:szCs w:val="24"/>
        </w:rPr>
        <w:t xml:space="preserve">Los símbolos antes mencionados son patrimonio exclusivo del Municipio, por lo que queda estrictamente prohibido su uso para fines publicitarios </w:t>
      </w:r>
      <w:r w:rsidR="00877AE7" w:rsidRPr="00B90A22">
        <w:rPr>
          <w:rFonts w:ascii="Arial" w:hAnsi="Arial" w:cs="Arial"/>
          <w:sz w:val="24"/>
          <w:szCs w:val="24"/>
        </w:rPr>
        <w:t>o</w:t>
      </w:r>
      <w:r w:rsidRPr="00B90A22">
        <w:rPr>
          <w:rFonts w:ascii="Arial" w:hAnsi="Arial" w:cs="Arial"/>
          <w:sz w:val="24"/>
          <w:szCs w:val="24"/>
        </w:rPr>
        <w:t xml:space="preserve"> de explotación comercial no oficiales </w:t>
      </w:r>
      <w:r w:rsidR="006179AB" w:rsidRPr="00B90A22">
        <w:rPr>
          <w:rFonts w:ascii="Arial" w:hAnsi="Arial" w:cs="Arial"/>
          <w:sz w:val="24"/>
          <w:szCs w:val="24"/>
        </w:rPr>
        <w:t>o</w:t>
      </w:r>
      <w:r w:rsidRPr="00B90A22">
        <w:rPr>
          <w:rFonts w:ascii="Arial" w:hAnsi="Arial" w:cs="Arial"/>
          <w:sz w:val="24"/>
          <w:szCs w:val="24"/>
        </w:rPr>
        <w:t xml:space="preserve"> por parte de particulares.</w:t>
      </w:r>
    </w:p>
    <w:p w14:paraId="090E9D47" w14:textId="77777777"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25</w:t>
      </w:r>
      <w:r w:rsidRPr="00B90A22">
        <w:rPr>
          <w:rFonts w:ascii="Arial" w:eastAsia="Times New Roman" w:hAnsi="Arial" w:cs="Arial"/>
          <w:sz w:val="24"/>
          <w:szCs w:val="24"/>
          <w:lang w:eastAsia="es-MX"/>
        </w:rPr>
        <w:t xml:space="preserve">. - El gentilicio utilizado por las personas nacidas dentro del territorio de este Municipio, así como aquellas de nacionalidad mexicana avecindadas con </w:t>
      </w:r>
      <w:r w:rsidRPr="00B90A22">
        <w:rPr>
          <w:rFonts w:ascii="Arial" w:eastAsia="Times New Roman" w:hAnsi="Arial" w:cs="Arial"/>
          <w:sz w:val="24"/>
          <w:szCs w:val="24"/>
          <w:lang w:eastAsia="es-MX"/>
        </w:rPr>
        <w:lastRenderedPageBreak/>
        <w:t>más de seis meses de residencia efectiva e ininterrumpida dentro de la circunscripción será el de “</w:t>
      </w:r>
      <w:r w:rsidR="007E2A22" w:rsidRPr="00B90A22">
        <w:rPr>
          <w:rFonts w:ascii="Arial" w:eastAsia="Times New Roman" w:hAnsi="Arial" w:cs="Arial"/>
          <w:sz w:val="24"/>
          <w:szCs w:val="24"/>
          <w:lang w:eastAsia="es-MX"/>
        </w:rPr>
        <w:t>Huehuetlenses</w:t>
      </w:r>
      <w:r w:rsidR="00B27410" w:rsidRPr="00B90A22">
        <w:rPr>
          <w:rFonts w:ascii="Arial" w:eastAsia="Times New Roman" w:hAnsi="Arial" w:cs="Arial"/>
          <w:sz w:val="24"/>
          <w:szCs w:val="24"/>
          <w:lang w:eastAsia="es-MX"/>
        </w:rPr>
        <w:t>”.</w:t>
      </w:r>
    </w:p>
    <w:p w14:paraId="10B469DD" w14:textId="77777777"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26</w:t>
      </w:r>
      <w:r w:rsidRPr="00B90A22">
        <w:rPr>
          <w:rFonts w:ascii="Arial" w:hAnsi="Arial" w:cs="Arial"/>
          <w:sz w:val="24"/>
          <w:szCs w:val="24"/>
        </w:rPr>
        <w:t xml:space="preserve">. - El Municipio de </w:t>
      </w:r>
      <w:r w:rsidR="00363516" w:rsidRPr="00B90A22">
        <w:rPr>
          <w:rFonts w:ascii="Arial" w:hAnsi="Arial" w:cs="Arial"/>
          <w:sz w:val="24"/>
          <w:szCs w:val="24"/>
        </w:rPr>
        <w:t>Huehuetlán</w:t>
      </w:r>
      <w:r w:rsidRPr="00B90A22">
        <w:rPr>
          <w:rFonts w:ascii="Arial" w:hAnsi="Arial" w:cs="Arial"/>
          <w:sz w:val="24"/>
          <w:szCs w:val="24"/>
        </w:rPr>
        <w:t xml:space="preserve">, se rige por lo previsto en la Constitución </w:t>
      </w:r>
      <w:r w:rsidR="006179AB" w:rsidRPr="00B90A22">
        <w:rPr>
          <w:rFonts w:ascii="Arial" w:hAnsi="Arial" w:cs="Arial"/>
          <w:sz w:val="24"/>
          <w:szCs w:val="24"/>
        </w:rPr>
        <w:t xml:space="preserve">Federal, </w:t>
      </w:r>
      <w:r w:rsidRPr="00B90A22">
        <w:rPr>
          <w:rFonts w:ascii="Arial" w:hAnsi="Arial" w:cs="Arial"/>
          <w:sz w:val="24"/>
          <w:szCs w:val="24"/>
        </w:rPr>
        <w:t xml:space="preserve">la Constitución </w:t>
      </w:r>
      <w:r w:rsidR="006179AB" w:rsidRPr="00B90A22">
        <w:rPr>
          <w:rFonts w:ascii="Arial" w:hAnsi="Arial" w:cs="Arial"/>
          <w:sz w:val="24"/>
          <w:szCs w:val="24"/>
        </w:rPr>
        <w:t>Estatal</w:t>
      </w:r>
      <w:r w:rsidRPr="00B90A22">
        <w:rPr>
          <w:rFonts w:ascii="Arial" w:hAnsi="Arial" w:cs="Arial"/>
          <w:sz w:val="24"/>
          <w:szCs w:val="24"/>
        </w:rPr>
        <w:t>, la Ley Orgánica, este Bando, Reglamentos, Circulares, y demás disposiciones de observancia general que emita el Cabildo dentro del ámbito de su competencia.</w:t>
      </w:r>
    </w:p>
    <w:p w14:paraId="744DF82F" w14:textId="77777777" w:rsidR="007A1F7E" w:rsidRPr="00B90A22" w:rsidRDefault="007A1F7E" w:rsidP="009E4C2F">
      <w:pPr>
        <w:pStyle w:val="Sinespaciado"/>
        <w:spacing w:line="276" w:lineRule="auto"/>
        <w:jc w:val="both"/>
        <w:rPr>
          <w:rFonts w:ascii="Arial" w:hAnsi="Arial" w:cs="Arial"/>
          <w:sz w:val="24"/>
          <w:szCs w:val="24"/>
        </w:rPr>
      </w:pPr>
    </w:p>
    <w:p w14:paraId="6E37060D" w14:textId="77777777"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27</w:t>
      </w:r>
      <w:r w:rsidRPr="00B90A22">
        <w:rPr>
          <w:rFonts w:ascii="Arial" w:hAnsi="Arial" w:cs="Arial"/>
          <w:sz w:val="24"/>
          <w:szCs w:val="24"/>
        </w:rPr>
        <w:t>. - El Municipio, es parte integrante de la división territorial, de la organización política y administrativa del Estado de San Luis Potosí; es una entidad pública investida de personalidad jurídica y capacidad política y administrativa para la consecución de sus fines. Así mismo goza de autonomía en lo concerniente a su régimen interior; cuenta con territorio, población y gobierno propios; y está gobernado por un Ayuntamiento de elección popular directa, no existiendo autoridad intermedia entre éste y el Gobierno del Estado.</w:t>
      </w:r>
    </w:p>
    <w:p w14:paraId="4FF01EFA" w14:textId="77777777" w:rsidR="00BE0210" w:rsidRPr="00B90A22" w:rsidRDefault="00BE0210" w:rsidP="009E4C2F">
      <w:pPr>
        <w:pStyle w:val="Sinespaciado"/>
        <w:spacing w:line="276" w:lineRule="auto"/>
        <w:jc w:val="both"/>
        <w:rPr>
          <w:rFonts w:ascii="Arial" w:hAnsi="Arial" w:cs="Arial"/>
          <w:sz w:val="24"/>
          <w:szCs w:val="24"/>
        </w:rPr>
      </w:pPr>
    </w:p>
    <w:p w14:paraId="49E13935" w14:textId="77777777" w:rsidR="00BE0210" w:rsidRPr="00B90A22" w:rsidRDefault="00BE0210" w:rsidP="009E4C2F">
      <w:pPr>
        <w:pStyle w:val="Sinespaciado"/>
        <w:spacing w:line="276" w:lineRule="auto"/>
        <w:jc w:val="both"/>
        <w:rPr>
          <w:rFonts w:ascii="Arial" w:hAnsi="Arial" w:cs="Arial"/>
          <w:sz w:val="24"/>
          <w:szCs w:val="24"/>
        </w:rPr>
      </w:pPr>
    </w:p>
    <w:p w14:paraId="605C7EAB" w14:textId="77777777" w:rsidR="00BE0210" w:rsidRPr="00B90A22" w:rsidRDefault="00BE0210" w:rsidP="009E4C2F">
      <w:pPr>
        <w:pStyle w:val="Sinespaciado"/>
        <w:spacing w:line="276" w:lineRule="auto"/>
        <w:jc w:val="both"/>
        <w:rPr>
          <w:rFonts w:ascii="Arial" w:hAnsi="Arial" w:cs="Arial"/>
          <w:sz w:val="24"/>
          <w:szCs w:val="24"/>
        </w:rPr>
      </w:pPr>
    </w:p>
    <w:p w14:paraId="57744CD9"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TÍTUL</w:t>
      </w:r>
      <w:r w:rsidR="00497AA6" w:rsidRPr="00B90A22">
        <w:rPr>
          <w:rFonts w:ascii="Arial" w:hAnsi="Arial" w:cs="Arial"/>
          <w:b/>
          <w:sz w:val="24"/>
          <w:szCs w:val="24"/>
        </w:rPr>
        <w:t>O TERCERO</w:t>
      </w:r>
    </w:p>
    <w:p w14:paraId="23B4FBCC"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POBLACIÓN MUNICIPAL</w:t>
      </w:r>
    </w:p>
    <w:p w14:paraId="712C8837" w14:textId="77777777" w:rsidR="00F766E9" w:rsidRPr="00B90A22" w:rsidRDefault="00A464D0" w:rsidP="00A464D0">
      <w:pPr>
        <w:tabs>
          <w:tab w:val="left" w:pos="5085"/>
        </w:tabs>
        <w:spacing w:after="0"/>
        <w:rPr>
          <w:rFonts w:ascii="Arial" w:hAnsi="Arial" w:cs="Arial"/>
          <w:b/>
          <w:sz w:val="24"/>
          <w:szCs w:val="24"/>
        </w:rPr>
      </w:pPr>
      <w:r w:rsidRPr="00B90A22">
        <w:rPr>
          <w:rFonts w:ascii="Arial" w:hAnsi="Arial" w:cs="Arial"/>
          <w:b/>
          <w:sz w:val="24"/>
          <w:szCs w:val="24"/>
        </w:rPr>
        <w:tab/>
      </w:r>
    </w:p>
    <w:p w14:paraId="54728E48" w14:textId="77777777" w:rsidR="00A464D0" w:rsidRPr="00B90A22" w:rsidRDefault="00A464D0" w:rsidP="00A464D0">
      <w:pPr>
        <w:tabs>
          <w:tab w:val="left" w:pos="5085"/>
        </w:tabs>
        <w:spacing w:after="0"/>
        <w:rPr>
          <w:rFonts w:ascii="Arial" w:hAnsi="Arial" w:cs="Arial"/>
          <w:b/>
          <w:sz w:val="24"/>
          <w:szCs w:val="24"/>
        </w:rPr>
      </w:pPr>
    </w:p>
    <w:p w14:paraId="49C93400"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CAPITULO I</w:t>
      </w:r>
    </w:p>
    <w:p w14:paraId="46DCC7A8"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SUS HABITANTES</w:t>
      </w:r>
    </w:p>
    <w:p w14:paraId="1EE441D7" w14:textId="77777777" w:rsidR="005434BA" w:rsidRPr="00B90A22" w:rsidRDefault="005434BA" w:rsidP="009E4C2F">
      <w:pPr>
        <w:spacing w:after="0"/>
        <w:rPr>
          <w:rFonts w:ascii="Arial" w:hAnsi="Arial" w:cs="Arial"/>
          <w:sz w:val="24"/>
          <w:szCs w:val="24"/>
        </w:rPr>
      </w:pPr>
    </w:p>
    <w:p w14:paraId="35BE855C" w14:textId="77777777" w:rsidR="00C814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Son habitantes del </w:t>
      </w:r>
      <w:r w:rsidR="00FA1E16" w:rsidRPr="00B90A22">
        <w:rPr>
          <w:rFonts w:ascii="Arial" w:hAnsi="Arial" w:cs="Arial"/>
          <w:sz w:val="24"/>
          <w:szCs w:val="24"/>
        </w:rPr>
        <w:t>Municipio todas</w:t>
      </w:r>
      <w:r w:rsidR="00365C04" w:rsidRPr="00B90A22">
        <w:rPr>
          <w:rFonts w:ascii="Arial" w:hAnsi="Arial" w:cs="Arial"/>
          <w:sz w:val="24"/>
          <w:szCs w:val="24"/>
        </w:rPr>
        <w:t xml:space="preserve"> las personas nacidas </w:t>
      </w:r>
      <w:r w:rsidR="00FA1E16" w:rsidRPr="00B90A22">
        <w:rPr>
          <w:rFonts w:ascii="Arial" w:hAnsi="Arial" w:cs="Arial"/>
          <w:sz w:val="24"/>
          <w:szCs w:val="24"/>
        </w:rPr>
        <w:t>o no</w:t>
      </w:r>
      <w:r w:rsidR="00365C04" w:rsidRPr="00B90A22">
        <w:rPr>
          <w:rFonts w:ascii="Arial" w:hAnsi="Arial" w:cs="Arial"/>
          <w:sz w:val="24"/>
          <w:szCs w:val="24"/>
        </w:rPr>
        <w:t xml:space="preserve"> de</w:t>
      </w:r>
      <w:r w:rsidR="00E41922" w:rsidRPr="00B90A22">
        <w:rPr>
          <w:rFonts w:ascii="Arial" w:hAnsi="Arial" w:cs="Arial"/>
          <w:sz w:val="24"/>
          <w:szCs w:val="24"/>
        </w:rPr>
        <w:t>ntro d</w:t>
      </w:r>
      <w:r w:rsidR="00507BE6" w:rsidRPr="00B90A22">
        <w:rPr>
          <w:rFonts w:ascii="Arial" w:hAnsi="Arial" w:cs="Arial"/>
          <w:sz w:val="24"/>
          <w:szCs w:val="24"/>
        </w:rPr>
        <w:t>el territorio d</w:t>
      </w:r>
      <w:r w:rsidR="00DB2D19" w:rsidRPr="00B90A22">
        <w:rPr>
          <w:rFonts w:ascii="Arial" w:hAnsi="Arial" w:cs="Arial"/>
          <w:sz w:val="24"/>
          <w:szCs w:val="24"/>
        </w:rPr>
        <w:t xml:space="preserve">e </w:t>
      </w:r>
      <w:r w:rsidR="00363516" w:rsidRPr="00B90A22">
        <w:rPr>
          <w:rFonts w:ascii="Arial" w:hAnsi="Arial" w:cs="Arial"/>
          <w:sz w:val="24"/>
          <w:szCs w:val="24"/>
        </w:rPr>
        <w:t>Huehuetlán</w:t>
      </w:r>
      <w:r w:rsidR="00176DA1" w:rsidRPr="00B90A22">
        <w:rPr>
          <w:rFonts w:ascii="Arial" w:hAnsi="Arial" w:cs="Arial"/>
          <w:sz w:val="24"/>
          <w:szCs w:val="24"/>
        </w:rPr>
        <w:t xml:space="preserve">, </w:t>
      </w:r>
      <w:r w:rsidR="00C43D9B" w:rsidRPr="00B90A22">
        <w:rPr>
          <w:rFonts w:ascii="Arial" w:hAnsi="Arial" w:cs="Arial"/>
          <w:sz w:val="24"/>
          <w:szCs w:val="24"/>
        </w:rPr>
        <w:t>S.L.P.</w:t>
      </w:r>
      <w:r w:rsidR="00365C04" w:rsidRPr="00B90A22">
        <w:rPr>
          <w:rFonts w:ascii="Arial" w:hAnsi="Arial" w:cs="Arial"/>
          <w:sz w:val="24"/>
          <w:szCs w:val="24"/>
        </w:rPr>
        <w:t xml:space="preserve">, que residen habitual o transitoriamente en </w:t>
      </w:r>
      <w:r w:rsidR="00FA1E16" w:rsidRPr="00B90A22">
        <w:rPr>
          <w:rFonts w:ascii="Arial" w:hAnsi="Arial" w:cs="Arial"/>
          <w:sz w:val="24"/>
          <w:szCs w:val="24"/>
        </w:rPr>
        <w:t>su territorio</w:t>
      </w:r>
      <w:r w:rsidR="00365C04" w:rsidRPr="00B90A22">
        <w:rPr>
          <w:rFonts w:ascii="Arial" w:hAnsi="Arial" w:cs="Arial"/>
          <w:sz w:val="24"/>
          <w:szCs w:val="24"/>
        </w:rPr>
        <w:t xml:space="preserve">; los avecindados transitoriamente, aún cuando por razón de sus </w:t>
      </w:r>
      <w:r w:rsidR="007A1F7E" w:rsidRPr="00B90A22">
        <w:rPr>
          <w:rFonts w:ascii="Arial" w:hAnsi="Arial" w:cs="Arial"/>
          <w:sz w:val="24"/>
          <w:szCs w:val="24"/>
        </w:rPr>
        <w:t>negocios, salud</w:t>
      </w:r>
      <w:r w:rsidR="00365C04" w:rsidRPr="00B90A22">
        <w:rPr>
          <w:rFonts w:ascii="Arial" w:hAnsi="Arial" w:cs="Arial"/>
          <w:sz w:val="24"/>
          <w:szCs w:val="24"/>
        </w:rPr>
        <w:t xml:space="preserve">, educación o el desempeño de un puesto público o cargo de elección </w:t>
      </w:r>
      <w:r w:rsidR="007A1F7E" w:rsidRPr="00B90A22">
        <w:rPr>
          <w:rFonts w:ascii="Arial" w:hAnsi="Arial" w:cs="Arial"/>
          <w:sz w:val="24"/>
          <w:szCs w:val="24"/>
        </w:rPr>
        <w:t>popular, se</w:t>
      </w:r>
      <w:r w:rsidR="00365C04" w:rsidRPr="00B90A22">
        <w:rPr>
          <w:rFonts w:ascii="Arial" w:hAnsi="Arial" w:cs="Arial"/>
          <w:sz w:val="24"/>
          <w:szCs w:val="24"/>
        </w:rPr>
        <w:t xml:space="preserve"> ausenten temporalmente, así como los militares en servicio activo, los </w:t>
      </w:r>
      <w:r w:rsidR="007A1F7E" w:rsidRPr="00B90A22">
        <w:rPr>
          <w:rFonts w:ascii="Arial" w:hAnsi="Arial" w:cs="Arial"/>
          <w:sz w:val="24"/>
          <w:szCs w:val="24"/>
        </w:rPr>
        <w:t>confinados en</w:t>
      </w:r>
      <w:r w:rsidR="005434BA" w:rsidRPr="00B90A22">
        <w:rPr>
          <w:rFonts w:ascii="Arial" w:hAnsi="Arial" w:cs="Arial"/>
          <w:sz w:val="24"/>
          <w:szCs w:val="24"/>
        </w:rPr>
        <w:t xml:space="preserve"> </w:t>
      </w:r>
      <w:r w:rsidR="00365C04" w:rsidRPr="00B90A22">
        <w:rPr>
          <w:rFonts w:ascii="Arial" w:hAnsi="Arial" w:cs="Arial"/>
          <w:sz w:val="24"/>
          <w:szCs w:val="24"/>
        </w:rPr>
        <w:t>prisión</w:t>
      </w:r>
      <w:r w:rsidR="005434BA" w:rsidRPr="00B90A22">
        <w:rPr>
          <w:rFonts w:ascii="Arial" w:hAnsi="Arial" w:cs="Arial"/>
          <w:sz w:val="24"/>
          <w:szCs w:val="24"/>
        </w:rPr>
        <w:t xml:space="preserve"> </w:t>
      </w:r>
      <w:r w:rsidR="00365C04" w:rsidRPr="00B90A22">
        <w:rPr>
          <w:rFonts w:ascii="Arial" w:hAnsi="Arial" w:cs="Arial"/>
          <w:sz w:val="24"/>
          <w:szCs w:val="24"/>
        </w:rPr>
        <w:t>preventiva</w:t>
      </w:r>
      <w:r w:rsidR="005434BA" w:rsidRPr="00B90A22">
        <w:rPr>
          <w:rFonts w:ascii="Arial" w:hAnsi="Arial" w:cs="Arial"/>
          <w:sz w:val="24"/>
          <w:szCs w:val="24"/>
        </w:rPr>
        <w:t xml:space="preserve"> </w:t>
      </w:r>
      <w:r w:rsidR="00365C04" w:rsidRPr="00B90A22">
        <w:rPr>
          <w:rFonts w:ascii="Arial" w:hAnsi="Arial" w:cs="Arial"/>
          <w:sz w:val="24"/>
          <w:szCs w:val="24"/>
        </w:rPr>
        <w:t>y los</w:t>
      </w:r>
      <w:r w:rsidR="005434BA" w:rsidRPr="00B90A22">
        <w:rPr>
          <w:rFonts w:ascii="Arial" w:hAnsi="Arial" w:cs="Arial"/>
          <w:sz w:val="24"/>
          <w:szCs w:val="24"/>
        </w:rPr>
        <w:t xml:space="preserve"> </w:t>
      </w:r>
      <w:r w:rsidR="00365C04" w:rsidRPr="00B90A22">
        <w:rPr>
          <w:rFonts w:ascii="Arial" w:hAnsi="Arial" w:cs="Arial"/>
          <w:sz w:val="24"/>
          <w:szCs w:val="24"/>
        </w:rPr>
        <w:t>reos</w:t>
      </w:r>
      <w:r w:rsidR="005434BA" w:rsidRPr="00B90A22">
        <w:rPr>
          <w:rFonts w:ascii="Arial" w:hAnsi="Arial" w:cs="Arial"/>
          <w:sz w:val="24"/>
          <w:szCs w:val="24"/>
        </w:rPr>
        <w:t xml:space="preserve"> </w:t>
      </w:r>
      <w:r w:rsidR="00365C04" w:rsidRPr="00B90A22">
        <w:rPr>
          <w:rFonts w:ascii="Arial" w:hAnsi="Arial" w:cs="Arial"/>
          <w:sz w:val="24"/>
          <w:szCs w:val="24"/>
        </w:rPr>
        <w:t>sentenciados</w:t>
      </w:r>
      <w:r w:rsidR="005434BA" w:rsidRPr="00B90A22">
        <w:rPr>
          <w:rFonts w:ascii="Arial" w:hAnsi="Arial" w:cs="Arial"/>
          <w:sz w:val="24"/>
          <w:szCs w:val="24"/>
        </w:rPr>
        <w:t xml:space="preserve"> </w:t>
      </w:r>
      <w:r w:rsidR="00365C04" w:rsidRPr="00B90A22">
        <w:rPr>
          <w:rFonts w:ascii="Arial" w:hAnsi="Arial" w:cs="Arial"/>
          <w:sz w:val="24"/>
          <w:szCs w:val="24"/>
        </w:rPr>
        <w:t>a</w:t>
      </w:r>
      <w:r w:rsidR="005434BA" w:rsidRPr="00B90A22">
        <w:rPr>
          <w:rFonts w:ascii="Arial" w:hAnsi="Arial" w:cs="Arial"/>
          <w:sz w:val="24"/>
          <w:szCs w:val="24"/>
        </w:rPr>
        <w:t xml:space="preserve"> </w:t>
      </w:r>
      <w:r w:rsidR="00365C04" w:rsidRPr="00B90A22">
        <w:rPr>
          <w:rFonts w:ascii="Arial" w:hAnsi="Arial" w:cs="Arial"/>
          <w:sz w:val="24"/>
          <w:szCs w:val="24"/>
        </w:rPr>
        <w:t>pena</w:t>
      </w:r>
      <w:r w:rsidR="005434BA" w:rsidRPr="00B90A22">
        <w:rPr>
          <w:rFonts w:ascii="Arial" w:hAnsi="Arial" w:cs="Arial"/>
          <w:sz w:val="24"/>
          <w:szCs w:val="24"/>
        </w:rPr>
        <w:t xml:space="preserve"> </w:t>
      </w:r>
      <w:r w:rsidR="00365C04" w:rsidRPr="00B90A22">
        <w:rPr>
          <w:rFonts w:ascii="Arial" w:hAnsi="Arial" w:cs="Arial"/>
          <w:sz w:val="24"/>
          <w:szCs w:val="24"/>
        </w:rPr>
        <w:t>privativa</w:t>
      </w:r>
      <w:r w:rsidR="005434BA" w:rsidRPr="00B90A22">
        <w:rPr>
          <w:rFonts w:ascii="Arial" w:hAnsi="Arial" w:cs="Arial"/>
          <w:sz w:val="24"/>
          <w:szCs w:val="24"/>
        </w:rPr>
        <w:t xml:space="preserve"> </w:t>
      </w:r>
      <w:r w:rsidR="00365C04" w:rsidRPr="00B90A22">
        <w:rPr>
          <w:rFonts w:ascii="Arial" w:hAnsi="Arial" w:cs="Arial"/>
          <w:sz w:val="24"/>
          <w:szCs w:val="24"/>
        </w:rPr>
        <w:t>de la</w:t>
      </w:r>
      <w:r w:rsidR="005434BA" w:rsidRPr="00B90A22">
        <w:rPr>
          <w:rFonts w:ascii="Arial" w:hAnsi="Arial" w:cs="Arial"/>
          <w:sz w:val="24"/>
          <w:szCs w:val="24"/>
        </w:rPr>
        <w:t xml:space="preserve"> </w:t>
      </w:r>
      <w:r w:rsidR="00365C04" w:rsidRPr="00B90A22">
        <w:rPr>
          <w:rFonts w:ascii="Arial" w:hAnsi="Arial" w:cs="Arial"/>
          <w:sz w:val="24"/>
          <w:szCs w:val="24"/>
        </w:rPr>
        <w:t xml:space="preserve">libertad. </w:t>
      </w:r>
      <w:r w:rsidR="005434BA" w:rsidRPr="00B90A22">
        <w:rPr>
          <w:rFonts w:ascii="Arial" w:hAnsi="Arial" w:cs="Arial"/>
          <w:sz w:val="24"/>
          <w:szCs w:val="24"/>
        </w:rPr>
        <w:t xml:space="preserve"> </w:t>
      </w:r>
    </w:p>
    <w:p w14:paraId="690EF35C" w14:textId="77777777" w:rsidR="006E7983" w:rsidRPr="00B90A22" w:rsidRDefault="006E7983" w:rsidP="009E4C2F">
      <w:pPr>
        <w:spacing w:after="0"/>
        <w:jc w:val="both"/>
        <w:rPr>
          <w:rFonts w:ascii="Arial" w:hAnsi="Arial" w:cs="Arial"/>
          <w:sz w:val="24"/>
          <w:szCs w:val="24"/>
        </w:rPr>
      </w:pPr>
    </w:p>
    <w:p w14:paraId="7D9B018F" w14:textId="77777777"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Son residentes</w:t>
      </w:r>
      <w:r w:rsidR="00EB69C5" w:rsidRPr="00B90A22">
        <w:rPr>
          <w:rFonts w:ascii="Arial" w:hAnsi="Arial" w:cs="Arial"/>
          <w:sz w:val="24"/>
          <w:szCs w:val="24"/>
        </w:rPr>
        <w:t xml:space="preserve"> quienes vivan</w:t>
      </w:r>
      <w:r w:rsidR="005434BA" w:rsidRPr="00B90A22">
        <w:rPr>
          <w:rFonts w:ascii="Arial" w:hAnsi="Arial" w:cs="Arial"/>
          <w:sz w:val="24"/>
          <w:szCs w:val="24"/>
        </w:rPr>
        <w:t xml:space="preserve"> por más de seis meses</w:t>
      </w:r>
      <w:r w:rsidR="00EB69C5" w:rsidRPr="00B90A22">
        <w:rPr>
          <w:rFonts w:ascii="Arial" w:hAnsi="Arial" w:cs="Arial"/>
          <w:sz w:val="24"/>
          <w:szCs w:val="24"/>
        </w:rPr>
        <w:t xml:space="preserve"> ininterrumpidos</w:t>
      </w:r>
      <w:r w:rsidR="00365C04" w:rsidRPr="00B90A22">
        <w:rPr>
          <w:rFonts w:ascii="Arial" w:hAnsi="Arial" w:cs="Arial"/>
          <w:sz w:val="24"/>
          <w:szCs w:val="24"/>
        </w:rPr>
        <w:t xml:space="preserve"> en </w:t>
      </w:r>
      <w:r w:rsidR="00FA1E16" w:rsidRPr="00B90A22">
        <w:rPr>
          <w:rFonts w:ascii="Arial" w:hAnsi="Arial" w:cs="Arial"/>
          <w:sz w:val="24"/>
          <w:szCs w:val="24"/>
        </w:rPr>
        <w:t>el Municipio</w:t>
      </w:r>
      <w:r w:rsidR="00365C04" w:rsidRPr="00B90A22">
        <w:rPr>
          <w:rFonts w:ascii="Arial" w:hAnsi="Arial" w:cs="Arial"/>
          <w:sz w:val="24"/>
          <w:szCs w:val="24"/>
        </w:rPr>
        <w:t xml:space="preserve">. </w:t>
      </w:r>
    </w:p>
    <w:p w14:paraId="3E97D5CB" w14:textId="77777777" w:rsidR="00DC2F5B" w:rsidRPr="00B90A22" w:rsidRDefault="00DC2F5B" w:rsidP="009E4C2F">
      <w:pPr>
        <w:spacing w:after="0"/>
        <w:jc w:val="both"/>
        <w:rPr>
          <w:rFonts w:ascii="Arial" w:hAnsi="Arial" w:cs="Arial"/>
          <w:sz w:val="24"/>
          <w:szCs w:val="24"/>
        </w:rPr>
      </w:pPr>
    </w:p>
    <w:p w14:paraId="61F1968C" w14:textId="77777777"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Los</w:t>
      </w:r>
      <w:r w:rsidR="005434BA" w:rsidRPr="00B90A22">
        <w:rPr>
          <w:rFonts w:ascii="Arial" w:hAnsi="Arial" w:cs="Arial"/>
          <w:sz w:val="24"/>
          <w:szCs w:val="24"/>
        </w:rPr>
        <w:t xml:space="preserve"> </w:t>
      </w:r>
      <w:r w:rsidR="00365C04" w:rsidRPr="00B90A22">
        <w:rPr>
          <w:rFonts w:ascii="Arial" w:hAnsi="Arial" w:cs="Arial"/>
          <w:sz w:val="24"/>
          <w:szCs w:val="24"/>
        </w:rPr>
        <w:t>habitantes</w:t>
      </w:r>
      <w:r w:rsidR="005434BA" w:rsidRPr="00B90A22">
        <w:rPr>
          <w:rFonts w:ascii="Arial" w:hAnsi="Arial" w:cs="Arial"/>
          <w:sz w:val="24"/>
          <w:szCs w:val="24"/>
        </w:rPr>
        <w:t xml:space="preserve"> </w:t>
      </w:r>
      <w:r w:rsidR="00365C04" w:rsidRPr="00B90A22">
        <w:rPr>
          <w:rFonts w:ascii="Arial" w:hAnsi="Arial" w:cs="Arial"/>
          <w:sz w:val="24"/>
          <w:szCs w:val="24"/>
        </w:rPr>
        <w:t>no residentes</w:t>
      </w:r>
      <w:r w:rsidR="005434BA" w:rsidRPr="00B90A22">
        <w:rPr>
          <w:rFonts w:ascii="Arial" w:hAnsi="Arial" w:cs="Arial"/>
          <w:sz w:val="24"/>
          <w:szCs w:val="24"/>
        </w:rPr>
        <w:t xml:space="preserve"> </w:t>
      </w:r>
      <w:r w:rsidR="00365C04" w:rsidRPr="00B90A22">
        <w:rPr>
          <w:rFonts w:ascii="Arial" w:hAnsi="Arial" w:cs="Arial"/>
          <w:sz w:val="24"/>
          <w:szCs w:val="24"/>
        </w:rPr>
        <w:t>tendrán los mismos</w:t>
      </w:r>
      <w:r w:rsidR="005434BA" w:rsidRPr="00B90A22">
        <w:rPr>
          <w:rFonts w:ascii="Arial" w:hAnsi="Arial" w:cs="Arial"/>
          <w:sz w:val="24"/>
          <w:szCs w:val="24"/>
        </w:rPr>
        <w:t xml:space="preserve"> </w:t>
      </w:r>
      <w:r w:rsidR="00365C04" w:rsidRPr="00B90A22">
        <w:rPr>
          <w:rFonts w:ascii="Arial" w:hAnsi="Arial" w:cs="Arial"/>
          <w:sz w:val="24"/>
          <w:szCs w:val="24"/>
        </w:rPr>
        <w:t>derechos</w:t>
      </w:r>
      <w:r w:rsidR="005434BA" w:rsidRPr="00B90A22">
        <w:rPr>
          <w:rFonts w:ascii="Arial" w:hAnsi="Arial" w:cs="Arial"/>
          <w:sz w:val="24"/>
          <w:szCs w:val="24"/>
        </w:rPr>
        <w:t xml:space="preserve"> </w:t>
      </w:r>
      <w:r w:rsidR="007A1F7E" w:rsidRPr="00B90A22">
        <w:rPr>
          <w:rFonts w:ascii="Arial" w:hAnsi="Arial" w:cs="Arial"/>
          <w:sz w:val="24"/>
          <w:szCs w:val="24"/>
        </w:rPr>
        <w:t>y obligaciones</w:t>
      </w:r>
      <w:r w:rsidR="00365C04" w:rsidRPr="00B90A22">
        <w:rPr>
          <w:rFonts w:ascii="Arial" w:hAnsi="Arial" w:cs="Arial"/>
          <w:sz w:val="24"/>
          <w:szCs w:val="24"/>
        </w:rPr>
        <w:t xml:space="preserve"> que los ciudadanos </w:t>
      </w:r>
      <w:r w:rsidR="00507BE6" w:rsidRPr="00B90A22">
        <w:rPr>
          <w:rFonts w:ascii="Arial" w:hAnsi="Arial" w:cs="Arial"/>
          <w:sz w:val="24"/>
          <w:szCs w:val="24"/>
        </w:rPr>
        <w:t xml:space="preserve">de </w:t>
      </w:r>
      <w:r w:rsidR="00363516" w:rsidRPr="00B90A22">
        <w:rPr>
          <w:rFonts w:ascii="Arial" w:hAnsi="Arial" w:cs="Arial"/>
          <w:sz w:val="24"/>
          <w:szCs w:val="24"/>
        </w:rPr>
        <w:t>Huehuetlán</w:t>
      </w:r>
      <w:r w:rsidR="00A14527" w:rsidRPr="00B90A22">
        <w:rPr>
          <w:rFonts w:ascii="Arial" w:hAnsi="Arial" w:cs="Arial"/>
          <w:sz w:val="24"/>
          <w:szCs w:val="24"/>
        </w:rPr>
        <w:t>, S.L.P.</w:t>
      </w:r>
      <w:r w:rsidR="00365C04" w:rsidRPr="00B90A22">
        <w:rPr>
          <w:rFonts w:ascii="Arial" w:hAnsi="Arial" w:cs="Arial"/>
          <w:sz w:val="24"/>
          <w:szCs w:val="24"/>
        </w:rPr>
        <w:t>, con e</w:t>
      </w:r>
      <w:r w:rsidR="00AD59AA" w:rsidRPr="00B90A22">
        <w:rPr>
          <w:rFonts w:ascii="Arial" w:hAnsi="Arial" w:cs="Arial"/>
          <w:sz w:val="24"/>
          <w:szCs w:val="24"/>
        </w:rPr>
        <w:t xml:space="preserve">xcepción de los de </w:t>
      </w:r>
      <w:r w:rsidR="00134805" w:rsidRPr="00B90A22">
        <w:rPr>
          <w:rFonts w:ascii="Arial" w:hAnsi="Arial" w:cs="Arial"/>
          <w:sz w:val="24"/>
          <w:szCs w:val="24"/>
        </w:rPr>
        <w:t>preferencia para</w:t>
      </w:r>
      <w:r w:rsidR="00C81432" w:rsidRPr="00B90A22">
        <w:rPr>
          <w:rFonts w:ascii="Arial" w:hAnsi="Arial" w:cs="Arial"/>
          <w:sz w:val="24"/>
          <w:szCs w:val="24"/>
        </w:rPr>
        <w:t xml:space="preserve"> </w:t>
      </w:r>
      <w:r w:rsidR="00365C04" w:rsidRPr="00B90A22">
        <w:rPr>
          <w:rFonts w:ascii="Arial" w:hAnsi="Arial" w:cs="Arial"/>
          <w:sz w:val="24"/>
          <w:szCs w:val="24"/>
        </w:rPr>
        <w:t>ser votados</w:t>
      </w:r>
      <w:r w:rsidR="00497AA6" w:rsidRPr="00B90A22">
        <w:rPr>
          <w:rFonts w:ascii="Arial" w:hAnsi="Arial" w:cs="Arial"/>
          <w:sz w:val="24"/>
          <w:szCs w:val="24"/>
        </w:rPr>
        <w:t xml:space="preserve"> </w:t>
      </w:r>
      <w:r w:rsidR="00365C04" w:rsidRPr="00B90A22">
        <w:rPr>
          <w:rFonts w:ascii="Arial" w:hAnsi="Arial" w:cs="Arial"/>
          <w:sz w:val="24"/>
          <w:szCs w:val="24"/>
        </w:rPr>
        <w:t>en los</w:t>
      </w:r>
      <w:r w:rsidR="00497AA6" w:rsidRPr="00B90A22">
        <w:rPr>
          <w:rFonts w:ascii="Arial" w:hAnsi="Arial" w:cs="Arial"/>
          <w:sz w:val="24"/>
          <w:szCs w:val="24"/>
        </w:rPr>
        <w:t xml:space="preserve"> </w:t>
      </w:r>
      <w:r w:rsidR="00365C04" w:rsidRPr="00B90A22">
        <w:rPr>
          <w:rFonts w:ascii="Arial" w:hAnsi="Arial" w:cs="Arial"/>
          <w:sz w:val="24"/>
          <w:szCs w:val="24"/>
        </w:rPr>
        <w:t xml:space="preserve">cargos de elección popular. </w:t>
      </w:r>
    </w:p>
    <w:p w14:paraId="0C2975D8" w14:textId="77777777" w:rsidR="00DC2F5B" w:rsidRPr="00B90A22" w:rsidRDefault="00DC2F5B" w:rsidP="009E4C2F">
      <w:pPr>
        <w:spacing w:after="0"/>
        <w:jc w:val="both"/>
        <w:rPr>
          <w:rFonts w:ascii="Arial" w:hAnsi="Arial" w:cs="Arial"/>
          <w:sz w:val="24"/>
          <w:szCs w:val="24"/>
        </w:rPr>
      </w:pPr>
    </w:p>
    <w:p w14:paraId="2D9A920C"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31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extranjeros que residan habitual o transitoriamente </w:t>
      </w:r>
      <w:r w:rsidR="00134805" w:rsidRPr="00B90A22">
        <w:rPr>
          <w:rFonts w:ascii="Arial" w:hAnsi="Arial" w:cs="Arial"/>
          <w:sz w:val="24"/>
          <w:szCs w:val="24"/>
        </w:rPr>
        <w:t>en su</w:t>
      </w:r>
      <w:r w:rsidR="00365C04" w:rsidRPr="00B90A22">
        <w:rPr>
          <w:rFonts w:ascii="Arial" w:hAnsi="Arial" w:cs="Arial"/>
          <w:sz w:val="24"/>
          <w:szCs w:val="24"/>
        </w:rPr>
        <w:t xml:space="preserve"> territorio, deberán inscribirse en el padrón de extranjeros del </w:t>
      </w:r>
      <w:r w:rsidR="008011E3" w:rsidRPr="00B90A22">
        <w:rPr>
          <w:rFonts w:ascii="Arial" w:hAnsi="Arial" w:cs="Arial"/>
          <w:sz w:val="24"/>
          <w:szCs w:val="24"/>
        </w:rPr>
        <w:t>Municipio</w:t>
      </w:r>
      <w:r w:rsidR="00365C04" w:rsidRPr="00B90A22">
        <w:rPr>
          <w:rFonts w:ascii="Arial" w:hAnsi="Arial" w:cs="Arial"/>
          <w:sz w:val="24"/>
          <w:szCs w:val="24"/>
        </w:rPr>
        <w:t xml:space="preserve">, </w:t>
      </w:r>
      <w:r w:rsidR="00134805" w:rsidRPr="00B90A22">
        <w:rPr>
          <w:rFonts w:ascii="Arial" w:hAnsi="Arial" w:cs="Arial"/>
          <w:sz w:val="24"/>
          <w:szCs w:val="24"/>
        </w:rPr>
        <w:t>de acuerdo</w:t>
      </w:r>
      <w:r w:rsidR="00F71DA4" w:rsidRPr="00B90A22">
        <w:rPr>
          <w:rFonts w:ascii="Arial" w:hAnsi="Arial" w:cs="Arial"/>
          <w:sz w:val="24"/>
          <w:szCs w:val="24"/>
        </w:rPr>
        <w:t xml:space="preserve"> a la Ley de Población y su R</w:t>
      </w:r>
      <w:r w:rsidR="00365C04" w:rsidRPr="00B90A22">
        <w:rPr>
          <w:rFonts w:ascii="Arial" w:hAnsi="Arial" w:cs="Arial"/>
          <w:sz w:val="24"/>
          <w:szCs w:val="24"/>
        </w:rPr>
        <w:t xml:space="preserve">eglamento, proporcionando todos sus </w:t>
      </w:r>
      <w:r w:rsidR="00134805" w:rsidRPr="00B90A22">
        <w:rPr>
          <w:rFonts w:ascii="Arial" w:hAnsi="Arial" w:cs="Arial"/>
          <w:sz w:val="24"/>
          <w:szCs w:val="24"/>
        </w:rPr>
        <w:t>datos personales</w:t>
      </w:r>
      <w:r w:rsidR="00365C04" w:rsidRPr="00B90A22">
        <w:rPr>
          <w:rFonts w:ascii="Arial" w:hAnsi="Arial" w:cs="Arial"/>
          <w:sz w:val="24"/>
          <w:szCs w:val="24"/>
        </w:rPr>
        <w:t xml:space="preserve">. </w:t>
      </w:r>
      <w:r w:rsidR="00497AA6" w:rsidRPr="00B90A22">
        <w:rPr>
          <w:rFonts w:ascii="Arial" w:hAnsi="Arial" w:cs="Arial"/>
          <w:sz w:val="24"/>
          <w:szCs w:val="24"/>
        </w:rPr>
        <w:t xml:space="preserve"> </w:t>
      </w:r>
    </w:p>
    <w:p w14:paraId="1DE1A124" w14:textId="77777777" w:rsidR="00BC4237" w:rsidRPr="00B90A22" w:rsidRDefault="00BC4237" w:rsidP="009E4C2F">
      <w:pPr>
        <w:spacing w:after="0"/>
        <w:jc w:val="both"/>
        <w:rPr>
          <w:rFonts w:ascii="Arial" w:hAnsi="Arial" w:cs="Arial"/>
          <w:sz w:val="24"/>
          <w:szCs w:val="24"/>
        </w:rPr>
      </w:pPr>
    </w:p>
    <w:p w14:paraId="73EFA031"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w:t>
      </w:r>
      <w:r w:rsidR="009E63D5" w:rsidRPr="00B90A22">
        <w:rPr>
          <w:rFonts w:ascii="Arial" w:hAnsi="Arial" w:cs="Arial"/>
          <w:sz w:val="24"/>
          <w:szCs w:val="24"/>
        </w:rPr>
        <w:t>habitantes</w:t>
      </w:r>
      <w:r w:rsidR="00421C81" w:rsidRPr="00B90A22">
        <w:rPr>
          <w:rFonts w:ascii="Arial" w:hAnsi="Arial" w:cs="Arial"/>
          <w:sz w:val="24"/>
          <w:szCs w:val="24"/>
        </w:rPr>
        <w:t xml:space="preserve"> de </w:t>
      </w:r>
      <w:r w:rsidR="00363516" w:rsidRPr="00B90A22">
        <w:rPr>
          <w:rFonts w:ascii="Arial" w:hAnsi="Arial" w:cs="Arial"/>
          <w:sz w:val="24"/>
          <w:szCs w:val="24"/>
        </w:rPr>
        <w:t>Huehuetlán</w:t>
      </w:r>
      <w:r w:rsidR="00A72F23" w:rsidRPr="00B90A22">
        <w:rPr>
          <w:rFonts w:ascii="Arial" w:hAnsi="Arial" w:cs="Arial"/>
          <w:sz w:val="24"/>
          <w:szCs w:val="24"/>
        </w:rPr>
        <w:t>,</w:t>
      </w:r>
      <w:r w:rsidR="00365C04" w:rsidRPr="00B90A22">
        <w:rPr>
          <w:rFonts w:ascii="Arial" w:hAnsi="Arial" w:cs="Arial"/>
          <w:sz w:val="24"/>
          <w:szCs w:val="24"/>
        </w:rPr>
        <w:t xml:space="preserve"> serán preferidos en igualdad de cir</w:t>
      </w:r>
      <w:r w:rsidR="00497AA6" w:rsidRPr="00B90A22">
        <w:rPr>
          <w:rFonts w:ascii="Arial" w:hAnsi="Arial" w:cs="Arial"/>
          <w:sz w:val="24"/>
          <w:szCs w:val="24"/>
        </w:rPr>
        <w:t xml:space="preserve">cunstancias frente a quienes no </w:t>
      </w:r>
      <w:r w:rsidR="00365C04" w:rsidRPr="00B90A22">
        <w:rPr>
          <w:rFonts w:ascii="Arial" w:hAnsi="Arial" w:cs="Arial"/>
          <w:sz w:val="24"/>
          <w:szCs w:val="24"/>
        </w:rPr>
        <w:t xml:space="preserve">lo sean, para toda clase de concesiones que deba otorgar el gobierno del </w:t>
      </w:r>
      <w:r w:rsidR="00134805" w:rsidRPr="00B90A22">
        <w:rPr>
          <w:rFonts w:ascii="Arial" w:hAnsi="Arial" w:cs="Arial"/>
          <w:sz w:val="24"/>
          <w:szCs w:val="24"/>
        </w:rPr>
        <w:t>Municipio,</w:t>
      </w:r>
      <w:r w:rsidR="00365C04" w:rsidRPr="00B90A22">
        <w:rPr>
          <w:rFonts w:ascii="Arial" w:hAnsi="Arial" w:cs="Arial"/>
          <w:sz w:val="24"/>
          <w:szCs w:val="24"/>
        </w:rPr>
        <w:t xml:space="preserve"> y en la asignación de empleos, cargos o comisiones que corresp</w:t>
      </w:r>
      <w:r w:rsidR="00497AA6" w:rsidRPr="00B90A22">
        <w:rPr>
          <w:rFonts w:ascii="Arial" w:hAnsi="Arial" w:cs="Arial"/>
          <w:sz w:val="24"/>
          <w:szCs w:val="24"/>
        </w:rPr>
        <w:t>onda</w:t>
      </w:r>
      <w:r w:rsidR="00BC4237" w:rsidRPr="00B90A22">
        <w:rPr>
          <w:rFonts w:ascii="Arial" w:hAnsi="Arial" w:cs="Arial"/>
          <w:sz w:val="24"/>
          <w:szCs w:val="24"/>
        </w:rPr>
        <w:t>n</w:t>
      </w:r>
      <w:r w:rsidR="00497AA6" w:rsidRPr="00B90A22">
        <w:rPr>
          <w:rFonts w:ascii="Arial" w:hAnsi="Arial" w:cs="Arial"/>
          <w:sz w:val="24"/>
          <w:szCs w:val="24"/>
        </w:rPr>
        <w:t xml:space="preserve"> </w:t>
      </w:r>
      <w:r w:rsidR="00BC4237" w:rsidRPr="00B90A22">
        <w:rPr>
          <w:rFonts w:ascii="Arial" w:hAnsi="Arial" w:cs="Arial"/>
          <w:sz w:val="24"/>
          <w:szCs w:val="24"/>
        </w:rPr>
        <w:t>asignar</w:t>
      </w:r>
      <w:r w:rsidR="00497AA6" w:rsidRPr="00B90A22">
        <w:rPr>
          <w:rFonts w:ascii="Arial" w:hAnsi="Arial" w:cs="Arial"/>
          <w:sz w:val="24"/>
          <w:szCs w:val="24"/>
        </w:rPr>
        <w:t xml:space="preserve"> al Ayuntamiento.</w:t>
      </w:r>
    </w:p>
    <w:p w14:paraId="4AE167E5" w14:textId="77777777" w:rsidR="00786E5B" w:rsidRPr="00B90A22" w:rsidRDefault="00786E5B" w:rsidP="009E4C2F">
      <w:pPr>
        <w:spacing w:after="0"/>
        <w:jc w:val="both"/>
        <w:rPr>
          <w:rFonts w:ascii="Arial" w:hAnsi="Arial" w:cs="Arial"/>
          <w:sz w:val="24"/>
          <w:szCs w:val="24"/>
        </w:rPr>
      </w:pPr>
    </w:p>
    <w:p w14:paraId="445B8BD7" w14:textId="77777777"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Ayuntamiento podr</w:t>
      </w:r>
      <w:r w:rsidR="003B25A0" w:rsidRPr="00B90A22">
        <w:rPr>
          <w:rFonts w:ascii="Arial" w:hAnsi="Arial" w:cs="Arial"/>
          <w:sz w:val="24"/>
          <w:szCs w:val="24"/>
        </w:rPr>
        <w:t xml:space="preserve">á darles la calidad de visitante </w:t>
      </w:r>
      <w:r w:rsidR="00365C04" w:rsidRPr="00B90A22">
        <w:rPr>
          <w:rFonts w:ascii="Arial" w:hAnsi="Arial" w:cs="Arial"/>
          <w:sz w:val="24"/>
          <w:szCs w:val="24"/>
        </w:rPr>
        <w:t xml:space="preserve">distinguidos a aquellas personas </w:t>
      </w:r>
      <w:r w:rsidR="00134805" w:rsidRPr="00B90A22">
        <w:rPr>
          <w:rFonts w:ascii="Arial" w:hAnsi="Arial" w:cs="Arial"/>
          <w:sz w:val="24"/>
          <w:szCs w:val="24"/>
        </w:rPr>
        <w:t>que,</w:t>
      </w:r>
      <w:r w:rsidR="00365C04" w:rsidRPr="00B90A22">
        <w:rPr>
          <w:rFonts w:ascii="Arial" w:hAnsi="Arial" w:cs="Arial"/>
          <w:sz w:val="24"/>
          <w:szCs w:val="24"/>
        </w:rPr>
        <w:t xml:space="preserve"> a s</w:t>
      </w:r>
      <w:r w:rsidR="003B25A0" w:rsidRPr="00B90A22">
        <w:rPr>
          <w:rFonts w:ascii="Arial" w:hAnsi="Arial" w:cs="Arial"/>
          <w:sz w:val="24"/>
          <w:szCs w:val="24"/>
        </w:rPr>
        <w:t>u juicio, representen una distinción</w:t>
      </w:r>
      <w:r w:rsidR="00365C04" w:rsidRPr="00B90A22">
        <w:rPr>
          <w:rFonts w:ascii="Arial" w:hAnsi="Arial" w:cs="Arial"/>
          <w:sz w:val="24"/>
          <w:szCs w:val="24"/>
        </w:rPr>
        <w:t xml:space="preserve"> honorífica para el </w:t>
      </w:r>
      <w:r w:rsidR="00ED6C10" w:rsidRPr="00B90A22">
        <w:rPr>
          <w:rFonts w:ascii="Arial" w:hAnsi="Arial" w:cs="Arial"/>
          <w:sz w:val="24"/>
          <w:szCs w:val="24"/>
        </w:rPr>
        <w:t>Municipio</w:t>
      </w:r>
      <w:r w:rsidR="00365C04" w:rsidRPr="00B90A22">
        <w:rPr>
          <w:rFonts w:ascii="Arial" w:hAnsi="Arial" w:cs="Arial"/>
          <w:sz w:val="24"/>
          <w:szCs w:val="24"/>
        </w:rPr>
        <w:t xml:space="preserve">. </w:t>
      </w:r>
    </w:p>
    <w:p w14:paraId="0710942C"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22110007"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DERECHOS Y OBLIGACIONES</w:t>
      </w:r>
    </w:p>
    <w:p w14:paraId="013ACE2F" w14:textId="77777777" w:rsidR="006179AB" w:rsidRDefault="00365C04" w:rsidP="009E4C2F">
      <w:pPr>
        <w:spacing w:after="0"/>
        <w:jc w:val="center"/>
        <w:rPr>
          <w:rFonts w:ascii="Arial" w:hAnsi="Arial" w:cs="Arial"/>
          <w:b/>
          <w:sz w:val="24"/>
          <w:szCs w:val="24"/>
        </w:rPr>
      </w:pPr>
      <w:r w:rsidRPr="00B90A22">
        <w:rPr>
          <w:rFonts w:ascii="Arial" w:hAnsi="Arial" w:cs="Arial"/>
          <w:b/>
          <w:sz w:val="24"/>
          <w:szCs w:val="24"/>
        </w:rPr>
        <w:t>DE LA POBLACIÓN.</w:t>
      </w:r>
    </w:p>
    <w:p w14:paraId="4804990C" w14:textId="77777777" w:rsidR="00B90A22" w:rsidRPr="00B90A22" w:rsidRDefault="00B90A22" w:rsidP="009E4C2F">
      <w:pPr>
        <w:spacing w:after="0"/>
        <w:jc w:val="center"/>
        <w:rPr>
          <w:rFonts w:ascii="Arial" w:hAnsi="Arial" w:cs="Arial"/>
          <w:b/>
          <w:sz w:val="24"/>
          <w:szCs w:val="24"/>
        </w:rPr>
      </w:pPr>
    </w:p>
    <w:p w14:paraId="73702F22"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habitantes tendrán los siguientes derechos </w:t>
      </w:r>
      <w:r w:rsidR="00134805" w:rsidRPr="00B90A22">
        <w:rPr>
          <w:rFonts w:ascii="Arial" w:hAnsi="Arial" w:cs="Arial"/>
          <w:sz w:val="24"/>
          <w:szCs w:val="24"/>
        </w:rPr>
        <w:t>y obligaciones</w:t>
      </w:r>
      <w:r w:rsidR="00365C04" w:rsidRPr="00B90A22">
        <w:rPr>
          <w:rFonts w:ascii="Arial" w:hAnsi="Arial" w:cs="Arial"/>
          <w:sz w:val="24"/>
          <w:szCs w:val="24"/>
        </w:rPr>
        <w:t xml:space="preserve">: </w:t>
      </w:r>
    </w:p>
    <w:p w14:paraId="31CD257C" w14:textId="77777777" w:rsidR="00DB07EE" w:rsidRPr="00B90A22" w:rsidRDefault="00DB07EE" w:rsidP="009E4C2F">
      <w:pPr>
        <w:spacing w:after="0"/>
        <w:jc w:val="both"/>
        <w:rPr>
          <w:rFonts w:ascii="Arial" w:hAnsi="Arial" w:cs="Arial"/>
          <w:sz w:val="24"/>
          <w:szCs w:val="24"/>
        </w:rPr>
      </w:pPr>
    </w:p>
    <w:p w14:paraId="2623E2E3" w14:textId="77777777" w:rsidR="00143E92"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I.-DERECHOS: </w:t>
      </w:r>
    </w:p>
    <w:p w14:paraId="49C3D3F7" w14:textId="77777777" w:rsidR="009F6D1D" w:rsidRPr="00B90A22" w:rsidRDefault="009F6D1D" w:rsidP="009E4C2F">
      <w:pPr>
        <w:spacing w:after="0"/>
        <w:jc w:val="both"/>
        <w:rPr>
          <w:rFonts w:ascii="Arial" w:hAnsi="Arial" w:cs="Arial"/>
          <w:sz w:val="24"/>
          <w:szCs w:val="24"/>
          <w:highlight w:val="yellow"/>
        </w:rPr>
      </w:pPr>
    </w:p>
    <w:p w14:paraId="78A778BA" w14:textId="77777777"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Tener preferencia de equidad de género en las circunstancias para ocupar empleos, cargos de elección popular y comisiones de carácter público, así como para el otorgamiento de concesiones, previo cumplimiento de los requisitos, sin discriminación de ninguna índole;</w:t>
      </w:r>
    </w:p>
    <w:p w14:paraId="4BCF7B25" w14:textId="77777777" w:rsidR="00B90A22" w:rsidRPr="00B90A22" w:rsidRDefault="00B90A22" w:rsidP="00B90A22">
      <w:pPr>
        <w:spacing w:after="0"/>
        <w:ind w:left="720"/>
        <w:jc w:val="both"/>
        <w:rPr>
          <w:rFonts w:ascii="Arial" w:hAnsi="Arial" w:cs="Arial"/>
          <w:sz w:val="24"/>
          <w:szCs w:val="24"/>
        </w:rPr>
      </w:pPr>
    </w:p>
    <w:p w14:paraId="71B412C7" w14:textId="77777777" w:rsidR="009F6D1D" w:rsidRPr="00B90A22"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Formar parte de los consejos de participación ciudadana, de seguridad pública y protección civil, organismos auxiliares y demás organizaciones sociales a los que fueren convocados, cuando así lo establezcan las disposiciones legales Estatales y Municipales.</w:t>
      </w:r>
    </w:p>
    <w:p w14:paraId="2441626B" w14:textId="77777777" w:rsidR="00B90A22" w:rsidRDefault="00B90A22" w:rsidP="00B90A22">
      <w:pPr>
        <w:spacing w:after="0"/>
        <w:ind w:left="720"/>
        <w:jc w:val="both"/>
        <w:rPr>
          <w:rFonts w:ascii="Arial" w:hAnsi="Arial" w:cs="Arial"/>
          <w:sz w:val="24"/>
          <w:szCs w:val="24"/>
        </w:rPr>
      </w:pPr>
    </w:p>
    <w:p w14:paraId="7B695BBD" w14:textId="77777777"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Contar con servicios públicos de calidad, los cuales serán mejorados continuamente, a través de la simplificación en medios electrónicos competitivos;</w:t>
      </w:r>
    </w:p>
    <w:p w14:paraId="13F15CB2" w14:textId="77777777" w:rsidR="00B90A22" w:rsidRPr="00B90A22" w:rsidRDefault="00B90A22" w:rsidP="00B90A22">
      <w:pPr>
        <w:spacing w:after="0"/>
        <w:jc w:val="both"/>
        <w:rPr>
          <w:rFonts w:ascii="Arial" w:hAnsi="Arial" w:cs="Arial"/>
          <w:sz w:val="24"/>
          <w:szCs w:val="24"/>
        </w:rPr>
      </w:pPr>
    </w:p>
    <w:p w14:paraId="2D7DD608"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Recibir atención oportuna y respetuosa de parte de las </w:t>
      </w:r>
      <w:r w:rsidR="00134805" w:rsidRPr="00B90A22">
        <w:rPr>
          <w:rFonts w:ascii="Arial" w:hAnsi="Arial" w:cs="Arial"/>
          <w:sz w:val="24"/>
          <w:szCs w:val="24"/>
        </w:rPr>
        <w:t>autoridades municipales</w:t>
      </w:r>
      <w:r w:rsidRPr="00B90A22">
        <w:rPr>
          <w:rFonts w:ascii="Arial" w:hAnsi="Arial" w:cs="Arial"/>
          <w:sz w:val="24"/>
          <w:szCs w:val="24"/>
        </w:rPr>
        <w:t xml:space="preserve">; </w:t>
      </w:r>
    </w:p>
    <w:p w14:paraId="4F88C1AE" w14:textId="77777777" w:rsidR="00B90A22" w:rsidRPr="00B90A22" w:rsidRDefault="00B90A22" w:rsidP="00B90A22">
      <w:pPr>
        <w:spacing w:after="0"/>
        <w:jc w:val="both"/>
        <w:rPr>
          <w:rFonts w:ascii="Arial" w:hAnsi="Arial" w:cs="Arial"/>
          <w:sz w:val="24"/>
          <w:szCs w:val="24"/>
        </w:rPr>
      </w:pPr>
    </w:p>
    <w:p w14:paraId="4C7B02B5" w14:textId="77777777"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ante la Contraloría Municipal a los servidores </w:t>
      </w:r>
      <w:r w:rsidR="00134805" w:rsidRPr="00B90A22">
        <w:rPr>
          <w:rFonts w:ascii="Arial" w:hAnsi="Arial" w:cs="Arial"/>
          <w:sz w:val="24"/>
          <w:szCs w:val="24"/>
        </w:rPr>
        <w:t>públicos municipales</w:t>
      </w:r>
      <w:r w:rsidR="00497AA6" w:rsidRPr="00B90A22">
        <w:rPr>
          <w:rFonts w:ascii="Arial" w:hAnsi="Arial" w:cs="Arial"/>
          <w:sz w:val="24"/>
          <w:szCs w:val="24"/>
        </w:rPr>
        <w:t xml:space="preserve"> que no cumplan </w:t>
      </w:r>
      <w:r w:rsidRPr="00B90A22">
        <w:rPr>
          <w:rFonts w:ascii="Arial" w:hAnsi="Arial" w:cs="Arial"/>
          <w:sz w:val="24"/>
          <w:szCs w:val="24"/>
        </w:rPr>
        <w:t xml:space="preserve">con lo establecido en la Ley Orgánica </w:t>
      </w:r>
      <w:r w:rsidR="00134805" w:rsidRPr="00B90A22">
        <w:rPr>
          <w:rFonts w:ascii="Arial" w:hAnsi="Arial" w:cs="Arial"/>
          <w:sz w:val="24"/>
          <w:szCs w:val="24"/>
        </w:rPr>
        <w:t>del Municipio,</w:t>
      </w:r>
      <w:r w:rsidRPr="00B90A22">
        <w:rPr>
          <w:rFonts w:ascii="Arial" w:hAnsi="Arial" w:cs="Arial"/>
          <w:sz w:val="24"/>
          <w:szCs w:val="24"/>
        </w:rPr>
        <w:t xml:space="preserve"> el presente Bando y sus reglamentos; </w:t>
      </w:r>
    </w:p>
    <w:p w14:paraId="2623B312"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lastRenderedPageBreak/>
        <w:t xml:space="preserve">Participar en los procesos de consulta popular que organicen </w:t>
      </w:r>
      <w:r w:rsidR="00134805" w:rsidRPr="00B90A22">
        <w:rPr>
          <w:rFonts w:ascii="Arial" w:hAnsi="Arial" w:cs="Arial"/>
          <w:sz w:val="24"/>
          <w:szCs w:val="24"/>
        </w:rPr>
        <w:t>las autoridades</w:t>
      </w:r>
      <w:r w:rsidRPr="00B90A22">
        <w:rPr>
          <w:rFonts w:ascii="Arial" w:hAnsi="Arial" w:cs="Arial"/>
          <w:sz w:val="24"/>
          <w:szCs w:val="24"/>
        </w:rPr>
        <w:t xml:space="preserve"> municipales; </w:t>
      </w:r>
    </w:p>
    <w:p w14:paraId="429980CC" w14:textId="77777777" w:rsidR="00B90A22" w:rsidRPr="00B90A22" w:rsidRDefault="00B90A22" w:rsidP="00B90A22">
      <w:pPr>
        <w:spacing w:after="0"/>
        <w:ind w:left="720"/>
        <w:jc w:val="both"/>
        <w:rPr>
          <w:rFonts w:ascii="Arial" w:hAnsi="Arial" w:cs="Arial"/>
          <w:sz w:val="24"/>
          <w:szCs w:val="24"/>
        </w:rPr>
      </w:pPr>
    </w:p>
    <w:p w14:paraId="15EEE1FC" w14:textId="77777777" w:rsidR="00B90A22" w:rsidRDefault="00365C04" w:rsidP="00B90A22">
      <w:pPr>
        <w:numPr>
          <w:ilvl w:val="0"/>
          <w:numId w:val="22"/>
        </w:numPr>
        <w:spacing w:after="0"/>
        <w:jc w:val="both"/>
        <w:rPr>
          <w:rFonts w:ascii="Arial" w:hAnsi="Arial" w:cs="Arial"/>
          <w:sz w:val="24"/>
          <w:szCs w:val="24"/>
        </w:rPr>
      </w:pPr>
      <w:r w:rsidRPr="00B90A22">
        <w:rPr>
          <w:rFonts w:ascii="Arial" w:hAnsi="Arial" w:cs="Arial"/>
          <w:sz w:val="24"/>
          <w:szCs w:val="24"/>
        </w:rPr>
        <w:t xml:space="preserve">Ejercer la acción popular para exigir ante los órganos </w:t>
      </w:r>
      <w:r w:rsidR="00134805" w:rsidRPr="00B90A22">
        <w:rPr>
          <w:rFonts w:ascii="Arial" w:hAnsi="Arial" w:cs="Arial"/>
          <w:sz w:val="24"/>
          <w:szCs w:val="24"/>
        </w:rPr>
        <w:t>administrativos municipales</w:t>
      </w:r>
      <w:r w:rsidR="00497AA6" w:rsidRPr="00B90A22">
        <w:rPr>
          <w:rFonts w:ascii="Arial" w:hAnsi="Arial" w:cs="Arial"/>
          <w:sz w:val="24"/>
          <w:szCs w:val="24"/>
        </w:rPr>
        <w:t xml:space="preserve"> la </w:t>
      </w:r>
      <w:r w:rsidRPr="00B90A22">
        <w:rPr>
          <w:rFonts w:ascii="Arial" w:hAnsi="Arial" w:cs="Arial"/>
          <w:sz w:val="24"/>
          <w:szCs w:val="24"/>
        </w:rPr>
        <w:t xml:space="preserve">observación de la legislación, de los planes y sus reglamentos; </w:t>
      </w:r>
    </w:p>
    <w:p w14:paraId="08604C27" w14:textId="77777777" w:rsidR="00B90A22" w:rsidRPr="00B90A22" w:rsidRDefault="00B90A22" w:rsidP="00B90A22">
      <w:pPr>
        <w:spacing w:after="0"/>
        <w:jc w:val="both"/>
        <w:rPr>
          <w:rFonts w:ascii="Arial" w:hAnsi="Arial" w:cs="Arial"/>
          <w:sz w:val="24"/>
          <w:szCs w:val="24"/>
        </w:rPr>
      </w:pPr>
    </w:p>
    <w:p w14:paraId="71563235"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Incorporarse a los grupos organizados de servicio social voluntario y de los</w:t>
      </w:r>
      <w:r w:rsidR="00497AA6" w:rsidRPr="00B90A22">
        <w:rPr>
          <w:rFonts w:ascii="Arial" w:hAnsi="Arial" w:cs="Arial"/>
          <w:sz w:val="24"/>
          <w:szCs w:val="24"/>
        </w:rPr>
        <w:t xml:space="preserve"> </w:t>
      </w:r>
      <w:r w:rsidRPr="00B90A22">
        <w:rPr>
          <w:rFonts w:ascii="Arial" w:hAnsi="Arial" w:cs="Arial"/>
          <w:sz w:val="24"/>
          <w:szCs w:val="24"/>
        </w:rPr>
        <w:t>consejos</w:t>
      </w:r>
      <w:r w:rsidR="00497AA6" w:rsidRPr="00B90A22">
        <w:rPr>
          <w:rFonts w:ascii="Arial" w:hAnsi="Arial" w:cs="Arial"/>
          <w:sz w:val="24"/>
          <w:szCs w:val="24"/>
        </w:rPr>
        <w:t xml:space="preserve"> </w:t>
      </w:r>
      <w:r w:rsidRPr="00B90A22">
        <w:rPr>
          <w:rFonts w:ascii="Arial" w:hAnsi="Arial" w:cs="Arial"/>
          <w:sz w:val="24"/>
          <w:szCs w:val="24"/>
        </w:rPr>
        <w:t>de participación</w:t>
      </w:r>
      <w:r w:rsidR="00497AA6" w:rsidRPr="00B90A22">
        <w:rPr>
          <w:rFonts w:ascii="Arial" w:hAnsi="Arial" w:cs="Arial"/>
          <w:sz w:val="24"/>
          <w:szCs w:val="24"/>
        </w:rPr>
        <w:t xml:space="preserve"> </w:t>
      </w:r>
      <w:r w:rsidRPr="00B90A22">
        <w:rPr>
          <w:rFonts w:ascii="Arial" w:hAnsi="Arial" w:cs="Arial"/>
          <w:sz w:val="24"/>
          <w:szCs w:val="24"/>
        </w:rPr>
        <w:t>ciudadana</w:t>
      </w:r>
      <w:r w:rsidR="00497AA6" w:rsidRPr="00B90A22">
        <w:rPr>
          <w:rFonts w:ascii="Arial" w:hAnsi="Arial" w:cs="Arial"/>
          <w:sz w:val="24"/>
          <w:szCs w:val="24"/>
        </w:rPr>
        <w:t xml:space="preserve"> </w:t>
      </w:r>
      <w:r w:rsidRPr="00B90A22">
        <w:rPr>
          <w:rFonts w:ascii="Arial" w:hAnsi="Arial" w:cs="Arial"/>
          <w:sz w:val="24"/>
          <w:szCs w:val="24"/>
        </w:rPr>
        <w:t>del</w:t>
      </w:r>
      <w:r w:rsidR="00497AA6" w:rsidRPr="00B90A22">
        <w:rPr>
          <w:rFonts w:ascii="Arial" w:hAnsi="Arial" w:cs="Arial"/>
          <w:sz w:val="24"/>
          <w:szCs w:val="24"/>
        </w:rPr>
        <w:t xml:space="preserve"> </w:t>
      </w:r>
      <w:r w:rsidR="00134805" w:rsidRPr="00B90A22">
        <w:rPr>
          <w:rFonts w:ascii="Arial" w:hAnsi="Arial" w:cs="Arial"/>
          <w:sz w:val="24"/>
          <w:szCs w:val="24"/>
        </w:rPr>
        <w:t>Municipio;</w:t>
      </w:r>
      <w:r w:rsidRPr="00B90A22">
        <w:rPr>
          <w:rFonts w:ascii="Arial" w:hAnsi="Arial" w:cs="Arial"/>
          <w:sz w:val="24"/>
          <w:szCs w:val="24"/>
        </w:rPr>
        <w:t xml:space="preserve"> </w:t>
      </w:r>
    </w:p>
    <w:p w14:paraId="12D10462" w14:textId="77777777" w:rsidR="00B90A22" w:rsidRPr="00B90A22" w:rsidRDefault="00B90A22" w:rsidP="00B90A22">
      <w:pPr>
        <w:spacing w:after="0"/>
        <w:jc w:val="both"/>
        <w:rPr>
          <w:rFonts w:ascii="Arial" w:hAnsi="Arial" w:cs="Arial"/>
          <w:sz w:val="24"/>
          <w:szCs w:val="24"/>
        </w:rPr>
      </w:pPr>
    </w:p>
    <w:p w14:paraId="77A1D114"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Colaborar en la realización de obras de servicio social o de beneficio colectivo; </w:t>
      </w:r>
    </w:p>
    <w:p w14:paraId="15DEF649" w14:textId="77777777" w:rsidR="00B90A22" w:rsidRPr="00B90A22" w:rsidRDefault="00B90A22" w:rsidP="00B90A22">
      <w:pPr>
        <w:spacing w:after="0"/>
        <w:jc w:val="both"/>
        <w:rPr>
          <w:rFonts w:ascii="Arial" w:hAnsi="Arial" w:cs="Arial"/>
          <w:sz w:val="24"/>
          <w:szCs w:val="24"/>
        </w:rPr>
      </w:pPr>
    </w:p>
    <w:p w14:paraId="259B187A" w14:textId="77777777" w:rsidR="00497AA6" w:rsidRDefault="00687B37"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w:t>
      </w:r>
      <w:r w:rsidR="00365C04" w:rsidRPr="00B90A22">
        <w:rPr>
          <w:rFonts w:ascii="Arial" w:hAnsi="Arial" w:cs="Arial"/>
          <w:sz w:val="24"/>
          <w:szCs w:val="24"/>
        </w:rPr>
        <w:t xml:space="preserve">o presentar queja ante las autoridades municipales de </w:t>
      </w:r>
      <w:r w:rsidR="00134805" w:rsidRPr="00B90A22">
        <w:rPr>
          <w:rFonts w:ascii="Arial" w:hAnsi="Arial" w:cs="Arial"/>
          <w:sz w:val="24"/>
          <w:szCs w:val="24"/>
        </w:rPr>
        <w:t>la existencia</w:t>
      </w:r>
      <w:r w:rsidR="00497AA6" w:rsidRPr="00B90A22">
        <w:rPr>
          <w:rFonts w:ascii="Arial" w:hAnsi="Arial" w:cs="Arial"/>
          <w:sz w:val="24"/>
          <w:szCs w:val="24"/>
        </w:rPr>
        <w:t xml:space="preserve"> de actividades </w:t>
      </w:r>
      <w:r w:rsidR="00365C04" w:rsidRPr="00B90A22">
        <w:rPr>
          <w:rFonts w:ascii="Arial" w:hAnsi="Arial" w:cs="Arial"/>
          <w:sz w:val="24"/>
          <w:szCs w:val="24"/>
        </w:rPr>
        <w:t>molestas, insalubres, peligrosas, nocivas y todas aquéllas que altere</w:t>
      </w:r>
      <w:r w:rsidR="00497AA6" w:rsidRPr="00B90A22">
        <w:rPr>
          <w:rFonts w:ascii="Arial" w:hAnsi="Arial" w:cs="Arial"/>
          <w:sz w:val="24"/>
          <w:szCs w:val="24"/>
        </w:rPr>
        <w:t xml:space="preserve">n el orden y la tranquilidad de </w:t>
      </w:r>
      <w:r w:rsidR="00365C04" w:rsidRPr="00B90A22">
        <w:rPr>
          <w:rFonts w:ascii="Arial" w:hAnsi="Arial" w:cs="Arial"/>
          <w:sz w:val="24"/>
          <w:szCs w:val="24"/>
        </w:rPr>
        <w:t xml:space="preserve">los vecinos; </w:t>
      </w:r>
    </w:p>
    <w:p w14:paraId="4A06BE83" w14:textId="77777777" w:rsidR="00B90A22" w:rsidRPr="00B90A22" w:rsidRDefault="00B90A22" w:rsidP="00B90A22">
      <w:pPr>
        <w:spacing w:after="0"/>
        <w:jc w:val="both"/>
        <w:rPr>
          <w:rFonts w:ascii="Arial" w:hAnsi="Arial" w:cs="Arial"/>
          <w:sz w:val="24"/>
          <w:szCs w:val="24"/>
        </w:rPr>
      </w:pPr>
    </w:p>
    <w:p w14:paraId="7FC77849"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en coordinación con las autoridades de Seguridad Pública Municipal, a fin de prevenir y evitar la proliferación de la delincuencia</w:t>
      </w:r>
      <w:r w:rsidR="0077628D" w:rsidRPr="00B90A22">
        <w:rPr>
          <w:rFonts w:ascii="Arial" w:hAnsi="Arial" w:cs="Arial"/>
          <w:sz w:val="24"/>
          <w:szCs w:val="24"/>
        </w:rPr>
        <w:t>,</w:t>
      </w:r>
      <w:r w:rsidR="00497AA6" w:rsidRPr="00B90A22">
        <w:rPr>
          <w:rFonts w:ascii="Arial" w:hAnsi="Arial" w:cs="Arial"/>
          <w:sz w:val="24"/>
          <w:szCs w:val="24"/>
        </w:rPr>
        <w:t xml:space="preserve"> y</w:t>
      </w:r>
      <w:r w:rsidR="00786E5B" w:rsidRPr="00B90A22">
        <w:rPr>
          <w:rFonts w:ascii="Arial" w:hAnsi="Arial" w:cs="Arial"/>
          <w:sz w:val="24"/>
          <w:szCs w:val="24"/>
        </w:rPr>
        <w:t>;</w:t>
      </w:r>
    </w:p>
    <w:p w14:paraId="225E7A6A" w14:textId="77777777" w:rsidR="00B90A22" w:rsidRPr="00B90A22" w:rsidRDefault="00B90A22" w:rsidP="00B90A22">
      <w:pPr>
        <w:spacing w:after="0"/>
        <w:jc w:val="both"/>
        <w:rPr>
          <w:rFonts w:ascii="Arial" w:hAnsi="Arial" w:cs="Arial"/>
          <w:sz w:val="24"/>
          <w:szCs w:val="24"/>
        </w:rPr>
      </w:pPr>
    </w:p>
    <w:p w14:paraId="1D8AEB95" w14:textId="77777777"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y proponer soluciones con las autoridades municipales para preservación y restauración del medio ambiente;</w:t>
      </w:r>
    </w:p>
    <w:p w14:paraId="757C7A02" w14:textId="77777777" w:rsidR="00B90A22" w:rsidRPr="00B90A22" w:rsidRDefault="00B90A22" w:rsidP="00B90A22">
      <w:pPr>
        <w:spacing w:after="0"/>
        <w:jc w:val="both"/>
        <w:rPr>
          <w:rFonts w:ascii="Arial" w:hAnsi="Arial" w:cs="Arial"/>
          <w:sz w:val="24"/>
          <w:szCs w:val="24"/>
        </w:rPr>
      </w:pPr>
    </w:p>
    <w:p w14:paraId="4361987C" w14:textId="77777777"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Ser beneficiarios de los programas sociales que promueva el Ayuntamiento, siempre y cuando cumplan con las reglas de operación de éstos;</w:t>
      </w:r>
    </w:p>
    <w:p w14:paraId="1223AD55" w14:textId="77777777" w:rsidR="00B90A22" w:rsidRPr="00B90A22" w:rsidRDefault="00B90A22" w:rsidP="00B90A22">
      <w:pPr>
        <w:spacing w:after="0"/>
        <w:jc w:val="both"/>
        <w:rPr>
          <w:rFonts w:ascii="Arial" w:hAnsi="Arial" w:cs="Arial"/>
          <w:sz w:val="24"/>
          <w:szCs w:val="24"/>
        </w:rPr>
      </w:pPr>
    </w:p>
    <w:p w14:paraId="7DBD5903" w14:textId="77777777"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Demás</w:t>
      </w:r>
      <w:r w:rsidR="00497AA6" w:rsidRPr="00B90A22">
        <w:rPr>
          <w:rFonts w:ascii="Arial" w:hAnsi="Arial" w:cs="Arial"/>
          <w:sz w:val="24"/>
          <w:szCs w:val="24"/>
        </w:rPr>
        <w:t xml:space="preserve"> </w:t>
      </w:r>
      <w:r w:rsidRPr="00B90A22">
        <w:rPr>
          <w:rFonts w:ascii="Arial" w:hAnsi="Arial" w:cs="Arial"/>
          <w:sz w:val="24"/>
          <w:szCs w:val="24"/>
        </w:rPr>
        <w:t>previstos</w:t>
      </w:r>
      <w:r w:rsidR="00497AA6" w:rsidRPr="00B90A22">
        <w:rPr>
          <w:rFonts w:ascii="Arial" w:hAnsi="Arial" w:cs="Arial"/>
          <w:sz w:val="24"/>
          <w:szCs w:val="24"/>
        </w:rPr>
        <w:t xml:space="preserve"> </w:t>
      </w:r>
      <w:r w:rsidRPr="00B90A22">
        <w:rPr>
          <w:rFonts w:ascii="Arial" w:hAnsi="Arial" w:cs="Arial"/>
          <w:sz w:val="24"/>
          <w:szCs w:val="24"/>
        </w:rPr>
        <w:t>en</w:t>
      </w:r>
      <w:r w:rsidR="00497AA6" w:rsidRPr="00B90A22">
        <w:rPr>
          <w:rFonts w:ascii="Arial" w:hAnsi="Arial" w:cs="Arial"/>
          <w:sz w:val="24"/>
          <w:szCs w:val="24"/>
        </w:rPr>
        <w:t xml:space="preserve"> </w:t>
      </w:r>
      <w:r w:rsidRPr="00B90A22">
        <w:rPr>
          <w:rFonts w:ascii="Arial" w:hAnsi="Arial" w:cs="Arial"/>
          <w:sz w:val="24"/>
          <w:szCs w:val="24"/>
        </w:rPr>
        <w:t>disposiciones</w:t>
      </w:r>
      <w:r w:rsidR="00497AA6" w:rsidRPr="00B90A22">
        <w:rPr>
          <w:rFonts w:ascii="Arial" w:hAnsi="Arial" w:cs="Arial"/>
          <w:sz w:val="24"/>
          <w:szCs w:val="24"/>
        </w:rPr>
        <w:t xml:space="preserve"> </w:t>
      </w:r>
      <w:r w:rsidRPr="00B90A22">
        <w:rPr>
          <w:rFonts w:ascii="Arial" w:hAnsi="Arial" w:cs="Arial"/>
          <w:sz w:val="24"/>
          <w:szCs w:val="24"/>
        </w:rPr>
        <w:t>legales</w:t>
      </w:r>
      <w:r w:rsidR="00497AA6" w:rsidRPr="00B90A22">
        <w:rPr>
          <w:rFonts w:ascii="Arial" w:hAnsi="Arial" w:cs="Arial"/>
          <w:sz w:val="24"/>
          <w:szCs w:val="24"/>
        </w:rPr>
        <w:t xml:space="preserve"> </w:t>
      </w:r>
      <w:r w:rsidRPr="00B90A22">
        <w:rPr>
          <w:rFonts w:ascii="Arial" w:hAnsi="Arial" w:cs="Arial"/>
          <w:sz w:val="24"/>
          <w:szCs w:val="24"/>
        </w:rPr>
        <w:t xml:space="preserve">aplicables. </w:t>
      </w:r>
    </w:p>
    <w:p w14:paraId="640CBEB3" w14:textId="77777777" w:rsidR="00497AA6" w:rsidRPr="00B90A22" w:rsidRDefault="00497AA6" w:rsidP="009E4C2F">
      <w:pPr>
        <w:spacing w:after="0"/>
        <w:ind w:left="360"/>
        <w:jc w:val="both"/>
        <w:rPr>
          <w:rFonts w:ascii="Arial" w:hAnsi="Arial" w:cs="Arial"/>
          <w:sz w:val="24"/>
          <w:szCs w:val="24"/>
        </w:rPr>
      </w:pPr>
    </w:p>
    <w:p w14:paraId="57FCC78C" w14:textId="77777777" w:rsidR="00497AA6"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II.-OBLIGACIONES: </w:t>
      </w:r>
    </w:p>
    <w:p w14:paraId="17801CA1" w14:textId="77777777" w:rsidR="00143E92" w:rsidRPr="00B90A22" w:rsidRDefault="00143E92" w:rsidP="009E4C2F">
      <w:pPr>
        <w:spacing w:after="0"/>
        <w:ind w:left="360"/>
        <w:jc w:val="both"/>
        <w:outlineLvl w:val="0"/>
        <w:rPr>
          <w:rFonts w:ascii="Arial" w:hAnsi="Arial" w:cs="Arial"/>
          <w:b/>
          <w:sz w:val="24"/>
          <w:szCs w:val="24"/>
        </w:rPr>
      </w:pPr>
    </w:p>
    <w:p w14:paraId="28D70D01"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Obedecer y cumplir las leyes, el presente Bando, los reglamentos y </w:t>
      </w:r>
      <w:r w:rsidR="00134805" w:rsidRPr="00B90A22">
        <w:rPr>
          <w:rFonts w:ascii="Arial" w:hAnsi="Arial" w:cs="Arial"/>
          <w:sz w:val="24"/>
          <w:szCs w:val="24"/>
        </w:rPr>
        <w:t>las disposiciones</w:t>
      </w:r>
      <w:r w:rsidRPr="00B90A22">
        <w:rPr>
          <w:rFonts w:ascii="Arial" w:hAnsi="Arial" w:cs="Arial"/>
          <w:sz w:val="24"/>
          <w:szCs w:val="24"/>
        </w:rPr>
        <w:t xml:space="preserve"> del Ayuntamiento; </w:t>
      </w:r>
    </w:p>
    <w:p w14:paraId="5D1AA1E6" w14:textId="77777777" w:rsidR="00B90A22" w:rsidRPr="00B90A22" w:rsidRDefault="00B90A22" w:rsidP="00B90A22">
      <w:pPr>
        <w:spacing w:after="0"/>
        <w:ind w:left="709"/>
        <w:jc w:val="both"/>
        <w:rPr>
          <w:rFonts w:ascii="Arial" w:hAnsi="Arial" w:cs="Arial"/>
          <w:sz w:val="24"/>
          <w:szCs w:val="24"/>
        </w:rPr>
      </w:pPr>
    </w:p>
    <w:p w14:paraId="61C1D9C8"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Respetar los derechos de los menores, los adultos mayores y personas con discapacidad;</w:t>
      </w:r>
    </w:p>
    <w:p w14:paraId="64CCB6B4" w14:textId="77777777" w:rsidR="00B90A22" w:rsidRPr="00B90A22" w:rsidRDefault="00B90A22" w:rsidP="00B90A22">
      <w:pPr>
        <w:spacing w:after="0"/>
        <w:jc w:val="both"/>
        <w:rPr>
          <w:rFonts w:ascii="Arial" w:hAnsi="Arial" w:cs="Arial"/>
          <w:sz w:val="24"/>
          <w:szCs w:val="24"/>
        </w:rPr>
      </w:pPr>
    </w:p>
    <w:p w14:paraId="1C8A0A8F"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Prestar auxilio y en su caso denunciar todo tipo de maltrato, explotación, abandono, negligencia, abuso sexual, discriminación sobre menores de edad, mujeres, personas con discapacidad, adultos mayores y personas en estado de vulnerabilidad, ante la autoridad competente; </w:t>
      </w:r>
    </w:p>
    <w:p w14:paraId="76C3CA64" w14:textId="77777777" w:rsidR="00B90A22" w:rsidRPr="00B90A22" w:rsidRDefault="00B90A22" w:rsidP="00B90A22">
      <w:pPr>
        <w:spacing w:after="0"/>
        <w:jc w:val="both"/>
        <w:rPr>
          <w:rFonts w:ascii="Arial" w:hAnsi="Arial" w:cs="Arial"/>
          <w:sz w:val="24"/>
          <w:szCs w:val="24"/>
        </w:rPr>
      </w:pPr>
    </w:p>
    <w:p w14:paraId="5038523E"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lastRenderedPageBreak/>
        <w:t xml:space="preserve">Desempeñar las funciones declaradas obligatorias por las leyes, </w:t>
      </w:r>
      <w:r w:rsidR="00134805" w:rsidRPr="00B90A22">
        <w:rPr>
          <w:rFonts w:ascii="Arial" w:hAnsi="Arial" w:cs="Arial"/>
          <w:sz w:val="24"/>
          <w:szCs w:val="24"/>
        </w:rPr>
        <w:t>y prestar</w:t>
      </w:r>
      <w:r w:rsidRPr="00B90A22">
        <w:rPr>
          <w:rFonts w:ascii="Arial" w:hAnsi="Arial" w:cs="Arial"/>
          <w:sz w:val="24"/>
          <w:szCs w:val="24"/>
        </w:rPr>
        <w:t xml:space="preserve"> los servicios que le sean encomendados derivados de </w:t>
      </w:r>
      <w:r w:rsidR="00134805" w:rsidRPr="00B90A22">
        <w:rPr>
          <w:rFonts w:ascii="Arial" w:hAnsi="Arial" w:cs="Arial"/>
          <w:sz w:val="24"/>
          <w:szCs w:val="24"/>
        </w:rPr>
        <w:t>las mismas</w:t>
      </w:r>
      <w:r w:rsidRPr="00B90A22">
        <w:rPr>
          <w:rFonts w:ascii="Arial" w:hAnsi="Arial" w:cs="Arial"/>
          <w:sz w:val="24"/>
          <w:szCs w:val="24"/>
        </w:rPr>
        <w:t xml:space="preserve">; </w:t>
      </w:r>
    </w:p>
    <w:p w14:paraId="1BB7EE5D" w14:textId="77777777" w:rsidR="00B90A22" w:rsidRPr="00B90A22" w:rsidRDefault="00B90A22" w:rsidP="00B90A22">
      <w:pPr>
        <w:spacing w:after="0"/>
        <w:jc w:val="both"/>
        <w:rPr>
          <w:rFonts w:ascii="Arial" w:hAnsi="Arial" w:cs="Arial"/>
          <w:sz w:val="24"/>
          <w:szCs w:val="24"/>
        </w:rPr>
      </w:pPr>
    </w:p>
    <w:p w14:paraId="7A403774"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Contribuir para los gastos públicos del Municipio en los términos de la normativa aplicable a través de los sistemas recaudatorios correspondientes; </w:t>
      </w:r>
    </w:p>
    <w:p w14:paraId="0C9C5CE6" w14:textId="77777777" w:rsidR="00B90A22" w:rsidRPr="00B90A22" w:rsidRDefault="00B90A22" w:rsidP="00B90A22">
      <w:pPr>
        <w:spacing w:after="0"/>
        <w:jc w:val="both"/>
        <w:rPr>
          <w:rFonts w:ascii="Arial" w:hAnsi="Arial" w:cs="Arial"/>
          <w:sz w:val="24"/>
          <w:szCs w:val="24"/>
        </w:rPr>
      </w:pPr>
    </w:p>
    <w:p w14:paraId="65A48B7D"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Respetar a las autoridades municipales legalmente constituidas en </w:t>
      </w:r>
      <w:r w:rsidR="00134805" w:rsidRPr="00B90A22">
        <w:rPr>
          <w:rFonts w:ascii="Arial" w:hAnsi="Arial" w:cs="Arial"/>
          <w:sz w:val="24"/>
          <w:szCs w:val="24"/>
        </w:rPr>
        <w:t>el ejercicio</w:t>
      </w:r>
      <w:r w:rsidRPr="00B90A22">
        <w:rPr>
          <w:rFonts w:ascii="Arial" w:hAnsi="Arial" w:cs="Arial"/>
          <w:sz w:val="24"/>
          <w:szCs w:val="24"/>
        </w:rPr>
        <w:t xml:space="preserve"> de sus funciones; </w:t>
      </w:r>
    </w:p>
    <w:p w14:paraId="7488337E" w14:textId="77777777" w:rsidR="00B90A22" w:rsidRPr="00B90A22" w:rsidRDefault="00B90A22" w:rsidP="00B90A22">
      <w:pPr>
        <w:spacing w:after="0"/>
        <w:jc w:val="both"/>
        <w:rPr>
          <w:rFonts w:ascii="Arial" w:hAnsi="Arial" w:cs="Arial"/>
          <w:sz w:val="24"/>
          <w:szCs w:val="24"/>
        </w:rPr>
      </w:pPr>
    </w:p>
    <w:p w14:paraId="282C56FF"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Conservar y hacer buen uso de la infraestructura pública;</w:t>
      </w:r>
    </w:p>
    <w:p w14:paraId="48122F9B" w14:textId="77777777" w:rsidR="00B90A22" w:rsidRPr="00B90A22" w:rsidRDefault="00B90A22" w:rsidP="00B90A22">
      <w:pPr>
        <w:spacing w:after="0"/>
        <w:jc w:val="both"/>
        <w:rPr>
          <w:rFonts w:ascii="Arial" w:hAnsi="Arial" w:cs="Arial"/>
          <w:sz w:val="24"/>
          <w:szCs w:val="24"/>
        </w:rPr>
      </w:pPr>
    </w:p>
    <w:p w14:paraId="7CB92545"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Cuidar los servicios públicos municipales y su equipamiento, la vía pública, parques, jardines, áreas verdes, áreas protegidas, unidades deportivas, centros sociales, panteones, espacios arqueológicos, históricos y artísticos del Municipio, procurando su conservación y mejoramiento;</w:t>
      </w:r>
    </w:p>
    <w:p w14:paraId="65D7D1B5" w14:textId="77777777" w:rsidR="00B90A22" w:rsidRPr="00B90A22" w:rsidRDefault="00B90A22" w:rsidP="00B90A22">
      <w:pPr>
        <w:spacing w:after="0"/>
        <w:jc w:val="both"/>
        <w:rPr>
          <w:rFonts w:ascii="Arial" w:hAnsi="Arial" w:cs="Arial"/>
          <w:sz w:val="24"/>
          <w:szCs w:val="24"/>
        </w:rPr>
      </w:pPr>
    </w:p>
    <w:p w14:paraId="23950085"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Atender a los llamados que por escrito o por cualquier otro medio les haga la autoridad municipal; </w:t>
      </w:r>
    </w:p>
    <w:p w14:paraId="2641BA25" w14:textId="77777777" w:rsidR="00B90A22" w:rsidRPr="00B90A22" w:rsidRDefault="00B90A22" w:rsidP="00B90A22">
      <w:pPr>
        <w:spacing w:after="0"/>
        <w:jc w:val="both"/>
        <w:rPr>
          <w:rFonts w:ascii="Arial" w:hAnsi="Arial" w:cs="Arial"/>
          <w:sz w:val="24"/>
          <w:szCs w:val="24"/>
        </w:rPr>
      </w:pPr>
    </w:p>
    <w:p w14:paraId="428EF063"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Proporcionar, sin demora y con veracidad, los informes y datos estadísticos</w:t>
      </w:r>
      <w:r w:rsidR="00497AA6" w:rsidRPr="00B90A22">
        <w:rPr>
          <w:rFonts w:ascii="Arial" w:hAnsi="Arial" w:cs="Arial"/>
          <w:sz w:val="24"/>
          <w:szCs w:val="24"/>
        </w:rPr>
        <w:t xml:space="preserve"> </w:t>
      </w:r>
      <w:r w:rsidRPr="00B90A22">
        <w:rPr>
          <w:rFonts w:ascii="Arial" w:hAnsi="Arial" w:cs="Arial"/>
          <w:sz w:val="24"/>
          <w:szCs w:val="24"/>
        </w:rPr>
        <w:t>que</w:t>
      </w:r>
      <w:r w:rsidR="00497AA6" w:rsidRPr="00B90A22">
        <w:rPr>
          <w:rFonts w:ascii="Arial" w:hAnsi="Arial" w:cs="Arial"/>
          <w:sz w:val="24"/>
          <w:szCs w:val="24"/>
        </w:rPr>
        <w:t xml:space="preserve"> </w:t>
      </w:r>
      <w:r w:rsidRPr="00B90A22">
        <w:rPr>
          <w:rFonts w:ascii="Arial" w:hAnsi="Arial" w:cs="Arial"/>
          <w:sz w:val="24"/>
          <w:szCs w:val="24"/>
        </w:rPr>
        <w:t>le soliciten</w:t>
      </w:r>
      <w:r w:rsidR="00497AA6" w:rsidRPr="00B90A22">
        <w:rPr>
          <w:rFonts w:ascii="Arial" w:hAnsi="Arial" w:cs="Arial"/>
          <w:sz w:val="24"/>
          <w:szCs w:val="24"/>
        </w:rPr>
        <w:t xml:space="preserve"> </w:t>
      </w:r>
      <w:r w:rsidRPr="00B90A22">
        <w:rPr>
          <w:rFonts w:ascii="Arial" w:hAnsi="Arial" w:cs="Arial"/>
          <w:sz w:val="24"/>
          <w:szCs w:val="24"/>
        </w:rPr>
        <w:t>las</w:t>
      </w:r>
      <w:r w:rsidR="00497AA6" w:rsidRPr="00B90A22">
        <w:rPr>
          <w:rFonts w:ascii="Arial" w:hAnsi="Arial" w:cs="Arial"/>
          <w:sz w:val="24"/>
          <w:szCs w:val="24"/>
        </w:rPr>
        <w:t xml:space="preserve"> </w:t>
      </w:r>
      <w:r w:rsidRPr="00B90A22">
        <w:rPr>
          <w:rFonts w:ascii="Arial" w:hAnsi="Arial" w:cs="Arial"/>
          <w:sz w:val="24"/>
          <w:szCs w:val="24"/>
        </w:rPr>
        <w:t>autoridades</w:t>
      </w:r>
      <w:r w:rsidR="00497AA6" w:rsidRPr="00B90A22">
        <w:rPr>
          <w:rFonts w:ascii="Arial" w:hAnsi="Arial" w:cs="Arial"/>
          <w:sz w:val="24"/>
          <w:szCs w:val="24"/>
        </w:rPr>
        <w:t xml:space="preserve"> </w:t>
      </w:r>
      <w:r w:rsidRPr="00B90A22">
        <w:rPr>
          <w:rFonts w:ascii="Arial" w:hAnsi="Arial" w:cs="Arial"/>
          <w:sz w:val="24"/>
          <w:szCs w:val="24"/>
        </w:rPr>
        <w:t xml:space="preserve">competentes; </w:t>
      </w:r>
      <w:r w:rsidR="00497AA6" w:rsidRPr="00B90A22">
        <w:rPr>
          <w:rFonts w:ascii="Arial" w:hAnsi="Arial" w:cs="Arial"/>
          <w:sz w:val="24"/>
          <w:szCs w:val="24"/>
        </w:rPr>
        <w:t xml:space="preserve"> </w:t>
      </w:r>
    </w:p>
    <w:p w14:paraId="00A8E2BB" w14:textId="77777777" w:rsidR="00B90A22" w:rsidRPr="00B90A22" w:rsidRDefault="00B90A22" w:rsidP="00B90A22">
      <w:pPr>
        <w:spacing w:after="0"/>
        <w:jc w:val="both"/>
        <w:rPr>
          <w:rFonts w:ascii="Arial" w:hAnsi="Arial" w:cs="Arial"/>
          <w:sz w:val="24"/>
          <w:szCs w:val="24"/>
        </w:rPr>
      </w:pPr>
    </w:p>
    <w:p w14:paraId="6A0ECE76"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en la conservación y mejoramiento de </w:t>
      </w:r>
      <w:r w:rsidR="00134805" w:rsidRPr="00B90A22">
        <w:rPr>
          <w:rFonts w:ascii="Arial" w:hAnsi="Arial" w:cs="Arial"/>
          <w:sz w:val="24"/>
          <w:szCs w:val="24"/>
        </w:rPr>
        <w:t>los centros</w:t>
      </w:r>
      <w:r w:rsidRPr="00B90A22">
        <w:rPr>
          <w:rFonts w:ascii="Arial" w:hAnsi="Arial" w:cs="Arial"/>
          <w:sz w:val="24"/>
          <w:szCs w:val="24"/>
        </w:rPr>
        <w:t xml:space="preserve"> de población, </w:t>
      </w:r>
      <w:r w:rsidR="00300A90" w:rsidRPr="00B90A22">
        <w:rPr>
          <w:rFonts w:ascii="Arial" w:hAnsi="Arial" w:cs="Arial"/>
          <w:sz w:val="24"/>
          <w:szCs w:val="24"/>
        </w:rPr>
        <w:t>conservando</w:t>
      </w:r>
      <w:r w:rsidRPr="00B90A22">
        <w:rPr>
          <w:rFonts w:ascii="Arial" w:hAnsi="Arial" w:cs="Arial"/>
          <w:sz w:val="24"/>
          <w:szCs w:val="24"/>
        </w:rPr>
        <w:t xml:space="preserve"> las fachadas de los inmuebles de </w:t>
      </w:r>
      <w:r w:rsidR="00134805" w:rsidRPr="00B90A22">
        <w:rPr>
          <w:rFonts w:ascii="Arial" w:hAnsi="Arial" w:cs="Arial"/>
          <w:sz w:val="24"/>
          <w:szCs w:val="24"/>
        </w:rPr>
        <w:t>su propiedad</w:t>
      </w:r>
      <w:r w:rsidRPr="00B90A22">
        <w:rPr>
          <w:rFonts w:ascii="Arial" w:hAnsi="Arial" w:cs="Arial"/>
          <w:sz w:val="24"/>
          <w:szCs w:val="24"/>
        </w:rPr>
        <w:t xml:space="preserve"> o bajo su uso; </w:t>
      </w:r>
    </w:p>
    <w:p w14:paraId="55137D5A" w14:textId="77777777" w:rsidR="00B90A22" w:rsidRPr="00B90A22" w:rsidRDefault="00B90A22" w:rsidP="00B90A22">
      <w:pPr>
        <w:spacing w:after="0"/>
        <w:jc w:val="both"/>
        <w:rPr>
          <w:rFonts w:ascii="Arial" w:hAnsi="Arial" w:cs="Arial"/>
          <w:sz w:val="24"/>
          <w:szCs w:val="24"/>
        </w:rPr>
      </w:pPr>
    </w:p>
    <w:p w14:paraId="67BCCDFE"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Procurar que se conserven aseados los frentes de su domicilio, </w:t>
      </w:r>
      <w:r w:rsidR="00134805" w:rsidRPr="00B90A22">
        <w:rPr>
          <w:rFonts w:ascii="Arial" w:hAnsi="Arial" w:cs="Arial"/>
          <w:sz w:val="24"/>
          <w:szCs w:val="24"/>
        </w:rPr>
        <w:t>negocio, predios</w:t>
      </w:r>
      <w:r w:rsidR="00977688" w:rsidRPr="00B90A22">
        <w:rPr>
          <w:rFonts w:ascii="Arial" w:hAnsi="Arial" w:cs="Arial"/>
          <w:sz w:val="24"/>
          <w:szCs w:val="24"/>
        </w:rPr>
        <w:t xml:space="preserve"> de su </w:t>
      </w:r>
      <w:r w:rsidRPr="00B90A22">
        <w:rPr>
          <w:rFonts w:ascii="Arial" w:hAnsi="Arial" w:cs="Arial"/>
          <w:sz w:val="24"/>
          <w:szCs w:val="24"/>
        </w:rPr>
        <w:t xml:space="preserve">propiedad o posesiones, así como las calles, </w:t>
      </w:r>
      <w:r w:rsidR="00134805" w:rsidRPr="00B90A22">
        <w:rPr>
          <w:rFonts w:ascii="Arial" w:hAnsi="Arial" w:cs="Arial"/>
          <w:sz w:val="24"/>
          <w:szCs w:val="24"/>
        </w:rPr>
        <w:t>banquetas, plazas</w:t>
      </w:r>
      <w:r w:rsidRPr="00B90A22">
        <w:rPr>
          <w:rFonts w:ascii="Arial" w:hAnsi="Arial" w:cs="Arial"/>
          <w:sz w:val="24"/>
          <w:szCs w:val="24"/>
        </w:rPr>
        <w:t xml:space="preserve"> y jardines del </w:t>
      </w:r>
      <w:r w:rsidR="00134805" w:rsidRPr="00B90A22">
        <w:rPr>
          <w:rFonts w:ascii="Arial" w:hAnsi="Arial" w:cs="Arial"/>
          <w:sz w:val="24"/>
          <w:szCs w:val="24"/>
        </w:rPr>
        <w:t>Municipio;</w:t>
      </w:r>
      <w:r w:rsidRPr="00B90A22">
        <w:rPr>
          <w:rFonts w:ascii="Arial" w:hAnsi="Arial" w:cs="Arial"/>
          <w:sz w:val="24"/>
          <w:szCs w:val="24"/>
        </w:rPr>
        <w:t xml:space="preserve"> </w:t>
      </w:r>
    </w:p>
    <w:p w14:paraId="5137837B" w14:textId="77777777" w:rsidR="00B90A22" w:rsidRPr="00B90A22" w:rsidRDefault="00B90A22" w:rsidP="00B90A22">
      <w:pPr>
        <w:spacing w:after="0"/>
        <w:jc w:val="both"/>
        <w:rPr>
          <w:rFonts w:ascii="Arial" w:hAnsi="Arial" w:cs="Arial"/>
          <w:sz w:val="24"/>
          <w:szCs w:val="24"/>
        </w:rPr>
      </w:pPr>
    </w:p>
    <w:p w14:paraId="59BBE956"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municipales en la conservación </w:t>
      </w:r>
      <w:r w:rsidR="00134805" w:rsidRPr="00B90A22">
        <w:rPr>
          <w:rFonts w:ascii="Arial" w:hAnsi="Arial" w:cs="Arial"/>
          <w:sz w:val="24"/>
          <w:szCs w:val="24"/>
        </w:rPr>
        <w:t>y mejoramiento</w:t>
      </w:r>
      <w:r w:rsidRPr="00B90A22">
        <w:rPr>
          <w:rFonts w:ascii="Arial" w:hAnsi="Arial" w:cs="Arial"/>
          <w:sz w:val="24"/>
          <w:szCs w:val="24"/>
        </w:rPr>
        <w:t xml:space="preserve"> del medio ambiente cumpliendo con las disposiciones legales; </w:t>
      </w:r>
    </w:p>
    <w:p w14:paraId="18F3786A" w14:textId="77777777" w:rsidR="00B90A22" w:rsidRPr="00B90A22" w:rsidRDefault="00B90A22" w:rsidP="00B90A22">
      <w:pPr>
        <w:spacing w:after="0"/>
        <w:jc w:val="both"/>
        <w:rPr>
          <w:rFonts w:ascii="Arial" w:hAnsi="Arial" w:cs="Arial"/>
          <w:sz w:val="24"/>
          <w:szCs w:val="24"/>
        </w:rPr>
      </w:pPr>
    </w:p>
    <w:p w14:paraId="4F5F2AC3"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 las autoridades municipales en el </w:t>
      </w:r>
      <w:r w:rsidR="00134805" w:rsidRPr="00B90A22">
        <w:rPr>
          <w:rFonts w:ascii="Arial" w:hAnsi="Arial" w:cs="Arial"/>
          <w:sz w:val="24"/>
          <w:szCs w:val="24"/>
        </w:rPr>
        <w:t>establecimiento de</w:t>
      </w:r>
      <w:r w:rsidR="00977688" w:rsidRPr="00B90A22">
        <w:rPr>
          <w:rFonts w:ascii="Arial" w:hAnsi="Arial" w:cs="Arial"/>
          <w:sz w:val="24"/>
          <w:szCs w:val="24"/>
        </w:rPr>
        <w:t xml:space="preserve"> los trabajos </w:t>
      </w:r>
      <w:r w:rsidRPr="00B90A22">
        <w:rPr>
          <w:rFonts w:ascii="Arial" w:hAnsi="Arial" w:cs="Arial"/>
          <w:sz w:val="24"/>
          <w:szCs w:val="24"/>
        </w:rPr>
        <w:t xml:space="preserve">de mantenimiento, forestación y reforestación dentro del </w:t>
      </w:r>
      <w:r w:rsidR="00DA12E1" w:rsidRPr="00B90A22">
        <w:rPr>
          <w:rFonts w:ascii="Arial" w:hAnsi="Arial" w:cs="Arial"/>
          <w:sz w:val="24"/>
          <w:szCs w:val="24"/>
        </w:rPr>
        <w:t>Municipio</w:t>
      </w:r>
      <w:r w:rsidRPr="00B90A22">
        <w:rPr>
          <w:rFonts w:ascii="Arial" w:hAnsi="Arial" w:cs="Arial"/>
          <w:sz w:val="24"/>
          <w:szCs w:val="24"/>
        </w:rPr>
        <w:t xml:space="preserve">; </w:t>
      </w:r>
    </w:p>
    <w:p w14:paraId="10F853C8" w14:textId="77777777" w:rsidR="00B90A22" w:rsidRPr="00B90A22" w:rsidRDefault="00B90A22" w:rsidP="00B90A22">
      <w:pPr>
        <w:spacing w:after="0"/>
        <w:jc w:val="both"/>
        <w:rPr>
          <w:rFonts w:ascii="Arial" w:hAnsi="Arial" w:cs="Arial"/>
          <w:sz w:val="24"/>
          <w:szCs w:val="24"/>
        </w:rPr>
      </w:pPr>
    </w:p>
    <w:p w14:paraId="21B2EA7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Utilizar racionalmente el agua; </w:t>
      </w:r>
    </w:p>
    <w:p w14:paraId="67D888CD" w14:textId="77777777" w:rsidR="00B90A22" w:rsidRPr="00B90A22" w:rsidRDefault="00B90A22" w:rsidP="00B90A22">
      <w:pPr>
        <w:spacing w:after="0"/>
        <w:jc w:val="both"/>
        <w:rPr>
          <w:rFonts w:ascii="Arial" w:hAnsi="Arial" w:cs="Arial"/>
          <w:sz w:val="24"/>
          <w:szCs w:val="24"/>
        </w:rPr>
      </w:pPr>
    </w:p>
    <w:p w14:paraId="7905109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conforme a las leyes y reglamentos, en la realización </w:t>
      </w:r>
      <w:r w:rsidR="00134805" w:rsidRPr="00B90A22">
        <w:rPr>
          <w:rFonts w:ascii="Arial" w:hAnsi="Arial" w:cs="Arial"/>
          <w:sz w:val="24"/>
          <w:szCs w:val="24"/>
        </w:rPr>
        <w:t>de obras</w:t>
      </w:r>
      <w:r w:rsidRPr="00B90A22">
        <w:rPr>
          <w:rFonts w:ascii="Arial" w:hAnsi="Arial" w:cs="Arial"/>
          <w:sz w:val="24"/>
          <w:szCs w:val="24"/>
        </w:rPr>
        <w:t xml:space="preserve"> de beneficio colectivo; </w:t>
      </w:r>
    </w:p>
    <w:p w14:paraId="52595A53" w14:textId="77777777" w:rsidR="00B90A22" w:rsidRPr="00B90A22" w:rsidRDefault="00B90A22" w:rsidP="00B90A22">
      <w:pPr>
        <w:spacing w:after="0"/>
        <w:jc w:val="both"/>
        <w:rPr>
          <w:rFonts w:ascii="Arial" w:hAnsi="Arial" w:cs="Arial"/>
          <w:sz w:val="24"/>
          <w:szCs w:val="24"/>
        </w:rPr>
      </w:pPr>
    </w:p>
    <w:p w14:paraId="48EAFF4A"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Conservar y respetar la arquitectura, tradiciones históricas y </w:t>
      </w:r>
      <w:r w:rsidR="00134805" w:rsidRPr="00B90A22">
        <w:rPr>
          <w:rFonts w:ascii="Arial" w:hAnsi="Arial" w:cs="Arial"/>
          <w:sz w:val="24"/>
          <w:szCs w:val="24"/>
        </w:rPr>
        <w:t>culturales del</w:t>
      </w:r>
      <w:r w:rsidRPr="00B90A22">
        <w:rPr>
          <w:rFonts w:ascii="Arial" w:hAnsi="Arial" w:cs="Arial"/>
          <w:sz w:val="24"/>
          <w:szCs w:val="24"/>
        </w:rPr>
        <w:t xml:space="preserve"> </w:t>
      </w:r>
      <w:r w:rsidR="00134805" w:rsidRPr="00B90A22">
        <w:rPr>
          <w:rFonts w:ascii="Arial" w:hAnsi="Arial" w:cs="Arial"/>
          <w:sz w:val="24"/>
          <w:szCs w:val="24"/>
        </w:rPr>
        <w:t>Municipio y</w:t>
      </w:r>
      <w:r w:rsidRPr="00B90A22">
        <w:rPr>
          <w:rFonts w:ascii="Arial" w:hAnsi="Arial" w:cs="Arial"/>
          <w:sz w:val="24"/>
          <w:szCs w:val="24"/>
        </w:rPr>
        <w:t xml:space="preserve"> sus habitantes; </w:t>
      </w:r>
    </w:p>
    <w:p w14:paraId="7A508B40" w14:textId="77777777" w:rsidR="00B90A22" w:rsidRPr="00B90A22" w:rsidRDefault="00B90A22" w:rsidP="00B90A22">
      <w:pPr>
        <w:spacing w:after="0"/>
        <w:jc w:val="both"/>
        <w:rPr>
          <w:rFonts w:ascii="Arial" w:hAnsi="Arial" w:cs="Arial"/>
          <w:sz w:val="24"/>
          <w:szCs w:val="24"/>
        </w:rPr>
      </w:pPr>
    </w:p>
    <w:p w14:paraId="7EFB207D" w14:textId="77777777" w:rsidR="003D4167"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Realizar sus actividades respetando el interés público, el bienestar y dignidad d</w:t>
      </w:r>
      <w:r w:rsidR="003D4167" w:rsidRPr="00B90A22">
        <w:rPr>
          <w:rFonts w:ascii="Arial" w:hAnsi="Arial" w:cs="Arial"/>
          <w:sz w:val="24"/>
          <w:szCs w:val="24"/>
        </w:rPr>
        <w:t xml:space="preserve">e los habitantes del </w:t>
      </w:r>
      <w:r w:rsidR="00134805" w:rsidRPr="00B90A22">
        <w:rPr>
          <w:rFonts w:ascii="Arial" w:hAnsi="Arial" w:cs="Arial"/>
          <w:sz w:val="24"/>
          <w:szCs w:val="24"/>
        </w:rPr>
        <w:t>Municipio;</w:t>
      </w:r>
    </w:p>
    <w:p w14:paraId="031A6090" w14:textId="77777777" w:rsidR="00B90A22" w:rsidRPr="00B90A22" w:rsidRDefault="00B90A22" w:rsidP="00B90A22">
      <w:pPr>
        <w:spacing w:after="0"/>
        <w:jc w:val="both"/>
        <w:rPr>
          <w:rFonts w:ascii="Arial" w:hAnsi="Arial" w:cs="Arial"/>
          <w:sz w:val="24"/>
          <w:szCs w:val="24"/>
        </w:rPr>
      </w:pPr>
    </w:p>
    <w:p w14:paraId="25F71F4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Enviar a la escuela de instrucción primaria y secundaria, cuidando </w:t>
      </w:r>
      <w:r w:rsidR="003D4167" w:rsidRPr="00B90A22">
        <w:rPr>
          <w:rFonts w:ascii="Arial" w:hAnsi="Arial" w:cs="Arial"/>
          <w:sz w:val="24"/>
          <w:szCs w:val="24"/>
        </w:rPr>
        <w:t xml:space="preserve">que asistan a las mismas, a las personas menores </w:t>
      </w:r>
      <w:r w:rsidRPr="00B90A22">
        <w:rPr>
          <w:rFonts w:ascii="Arial" w:hAnsi="Arial" w:cs="Arial"/>
          <w:sz w:val="24"/>
          <w:szCs w:val="24"/>
        </w:rPr>
        <w:t xml:space="preserve">de edad que se encuentren bajo su patria potestad, tutela o simple cuidado; </w:t>
      </w:r>
    </w:p>
    <w:p w14:paraId="147690CE" w14:textId="77777777" w:rsidR="00B90A22" w:rsidRPr="00B90A22" w:rsidRDefault="00B90A22" w:rsidP="00B90A22">
      <w:pPr>
        <w:spacing w:after="0"/>
        <w:jc w:val="both"/>
        <w:rPr>
          <w:rFonts w:ascii="Arial" w:hAnsi="Arial" w:cs="Arial"/>
          <w:sz w:val="24"/>
          <w:szCs w:val="24"/>
        </w:rPr>
      </w:pPr>
    </w:p>
    <w:p w14:paraId="239DDBF2"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Proteger y salvaguardar en todo mom</w:t>
      </w:r>
      <w:r w:rsidR="00977688" w:rsidRPr="00B90A22">
        <w:rPr>
          <w:rFonts w:ascii="Arial" w:hAnsi="Arial" w:cs="Arial"/>
          <w:sz w:val="24"/>
          <w:szCs w:val="24"/>
        </w:rPr>
        <w:t>ento los derechos de los niños, niñas y adolescentes;</w:t>
      </w:r>
    </w:p>
    <w:p w14:paraId="7A0B93B9" w14:textId="77777777" w:rsidR="00B90A22" w:rsidRPr="00B90A22" w:rsidRDefault="00B90A22" w:rsidP="00B90A22">
      <w:pPr>
        <w:spacing w:after="0"/>
        <w:jc w:val="both"/>
        <w:rPr>
          <w:rFonts w:ascii="Arial" w:hAnsi="Arial" w:cs="Arial"/>
          <w:sz w:val="24"/>
          <w:szCs w:val="24"/>
        </w:rPr>
      </w:pPr>
    </w:p>
    <w:p w14:paraId="292F24FB"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Vigilar, cuidar y corregir atendiendo las causas que originen la conducta delictiva de sus hijos que incurran en la drogadicción, pandillerismo, vagancia; </w:t>
      </w:r>
    </w:p>
    <w:p w14:paraId="10AA85EE" w14:textId="77777777" w:rsidR="00B90A22" w:rsidRPr="00B90A22" w:rsidRDefault="00B90A22" w:rsidP="00B90A22">
      <w:pPr>
        <w:spacing w:after="0"/>
        <w:jc w:val="both"/>
        <w:rPr>
          <w:rFonts w:ascii="Arial" w:hAnsi="Arial" w:cs="Arial"/>
          <w:sz w:val="24"/>
          <w:szCs w:val="24"/>
        </w:rPr>
      </w:pPr>
    </w:p>
    <w:p w14:paraId="78E0BFA4"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Mantener limpio el frente del inmueble o inmuebles de su propiedad, así como también donde residan, negocios, predios de su propiedad o posesiones, así como las calles, banquetas, plazas y jardines del Municipio; </w:t>
      </w:r>
    </w:p>
    <w:p w14:paraId="61250205" w14:textId="77777777" w:rsidR="00B90A22" w:rsidRPr="00B90A22" w:rsidRDefault="00B90A22" w:rsidP="00B90A22">
      <w:pPr>
        <w:spacing w:after="0"/>
        <w:jc w:val="both"/>
        <w:rPr>
          <w:rFonts w:ascii="Arial" w:hAnsi="Arial" w:cs="Arial"/>
          <w:sz w:val="24"/>
          <w:szCs w:val="24"/>
        </w:rPr>
      </w:pPr>
    </w:p>
    <w:p w14:paraId="63CB5501"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No arrojar basura o dejar abandonados objetos muebles en la vía pública, no tirar desperdicios tanto sólidos como líquidos a las alcantarillas y en general a las instalaciones de agua potable o drenaje; así como no generar y/o depositar desechos tóxicos o radioactivos que provoquen la contaminación de los mantos acuíferos del Municipio;</w:t>
      </w:r>
    </w:p>
    <w:p w14:paraId="0A88E361" w14:textId="77777777" w:rsidR="00B90A22" w:rsidRPr="00B90A22" w:rsidRDefault="00B90A22" w:rsidP="00B90A22">
      <w:pPr>
        <w:spacing w:after="0"/>
        <w:jc w:val="both"/>
        <w:rPr>
          <w:rFonts w:ascii="Arial" w:hAnsi="Arial" w:cs="Arial"/>
          <w:sz w:val="24"/>
          <w:szCs w:val="24"/>
        </w:rPr>
      </w:pPr>
    </w:p>
    <w:p w14:paraId="4087B5D0"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Participar con las autoridades municipales en la preservación y restauración del medio ambiente, en la reforestación de áreas verdes, viveros y zona lacustre, así como cuidar y conservar los árboles situados dentro y fuera de sus domicilios;</w:t>
      </w:r>
    </w:p>
    <w:p w14:paraId="3156C188" w14:textId="77777777" w:rsidR="00B90A22" w:rsidRPr="00B90A22" w:rsidRDefault="00B90A22" w:rsidP="00B90A22">
      <w:pPr>
        <w:spacing w:after="0"/>
        <w:jc w:val="both"/>
        <w:rPr>
          <w:rFonts w:ascii="Arial" w:hAnsi="Arial" w:cs="Arial"/>
          <w:sz w:val="24"/>
          <w:szCs w:val="24"/>
        </w:rPr>
      </w:pPr>
    </w:p>
    <w:p w14:paraId="684B577E"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Vacunar a los animales domésticos de su propiedad o posesión, con la periodicidad y en los términos que señalan los reglamentos respectivos, y; </w:t>
      </w:r>
    </w:p>
    <w:p w14:paraId="2D687BDA" w14:textId="77777777" w:rsidR="00B90A22" w:rsidRPr="00B90A22" w:rsidRDefault="00B90A22" w:rsidP="00B90A22">
      <w:pPr>
        <w:spacing w:after="0"/>
        <w:jc w:val="both"/>
        <w:rPr>
          <w:rFonts w:ascii="Arial" w:hAnsi="Arial" w:cs="Arial"/>
          <w:sz w:val="24"/>
          <w:szCs w:val="24"/>
        </w:rPr>
      </w:pPr>
    </w:p>
    <w:p w14:paraId="1C64366F"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Los habitantes del Municipio tienen la obligación de responsabilizarse de la tenencia de perros y gatos de su propiedad, identificarlos, vacunarlos, esterilizarlos, evitar que deambulen libremente en la vía pública y agredan a las personas, además de notificar a las autoridades municipales la presencia </w:t>
      </w:r>
      <w:r w:rsidRPr="00B90A22">
        <w:rPr>
          <w:rFonts w:ascii="Arial" w:hAnsi="Arial" w:cs="Arial"/>
          <w:sz w:val="24"/>
          <w:szCs w:val="24"/>
        </w:rPr>
        <w:lastRenderedPageBreak/>
        <w:t xml:space="preserve">de animales sin dueño en la vía pública, agresivo, enfermo, y sospechoso de rabia; </w:t>
      </w:r>
    </w:p>
    <w:p w14:paraId="4B890ACD" w14:textId="77777777" w:rsidR="00B90A22" w:rsidRPr="00B90A22" w:rsidRDefault="00B90A22" w:rsidP="00B90A22">
      <w:pPr>
        <w:spacing w:after="0"/>
        <w:jc w:val="both"/>
        <w:rPr>
          <w:rFonts w:ascii="Arial" w:hAnsi="Arial" w:cs="Arial"/>
          <w:sz w:val="24"/>
          <w:szCs w:val="24"/>
        </w:rPr>
      </w:pPr>
    </w:p>
    <w:p w14:paraId="63704971"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en todo momento con los usos y costumbres del Municipio; y, </w:t>
      </w:r>
    </w:p>
    <w:p w14:paraId="65BE4E43" w14:textId="77777777" w:rsidR="00B90A22" w:rsidRPr="00B90A22" w:rsidRDefault="00B90A22" w:rsidP="00B90A22">
      <w:pPr>
        <w:spacing w:after="0"/>
        <w:jc w:val="both"/>
        <w:rPr>
          <w:rFonts w:ascii="Arial" w:hAnsi="Arial" w:cs="Arial"/>
          <w:sz w:val="24"/>
          <w:szCs w:val="24"/>
        </w:rPr>
      </w:pPr>
    </w:p>
    <w:p w14:paraId="50CD54DA" w14:textId="77777777" w:rsidR="00977688" w:rsidRPr="00B90A22"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Todas las demás que impongan las disposiciones jurídicas Federales, Estatales y Municipales. </w:t>
      </w:r>
    </w:p>
    <w:p w14:paraId="703D1A57" w14:textId="77777777" w:rsidR="00F766E9" w:rsidRPr="00B90A22" w:rsidRDefault="00F766E9" w:rsidP="009E4C2F">
      <w:pPr>
        <w:spacing w:after="0"/>
        <w:jc w:val="both"/>
        <w:rPr>
          <w:rFonts w:ascii="Arial" w:hAnsi="Arial" w:cs="Arial"/>
          <w:sz w:val="24"/>
          <w:szCs w:val="24"/>
        </w:rPr>
      </w:pPr>
    </w:p>
    <w:p w14:paraId="73287210" w14:textId="77777777" w:rsidR="00977688"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D4167" w:rsidRPr="00B90A22">
        <w:rPr>
          <w:rFonts w:ascii="Arial" w:hAnsi="Arial" w:cs="Arial"/>
          <w:sz w:val="24"/>
          <w:szCs w:val="24"/>
        </w:rPr>
        <w:t>S</w:t>
      </w:r>
      <w:r w:rsidR="00365C04" w:rsidRPr="00B90A22">
        <w:rPr>
          <w:rFonts w:ascii="Arial" w:hAnsi="Arial" w:cs="Arial"/>
          <w:sz w:val="24"/>
          <w:szCs w:val="24"/>
        </w:rPr>
        <w:t xml:space="preserve">on derechos </w:t>
      </w:r>
      <w:r w:rsidR="006F6F34" w:rsidRPr="00B90A22">
        <w:rPr>
          <w:rFonts w:ascii="Arial" w:hAnsi="Arial" w:cs="Arial"/>
          <w:sz w:val="24"/>
          <w:szCs w:val="24"/>
        </w:rPr>
        <w:t>de la</w:t>
      </w:r>
      <w:r w:rsidR="00095C93" w:rsidRPr="00B90A22">
        <w:rPr>
          <w:rFonts w:ascii="Arial" w:hAnsi="Arial" w:cs="Arial"/>
          <w:sz w:val="24"/>
          <w:szCs w:val="24"/>
        </w:rPr>
        <w:t xml:space="preserve"> pobla</w:t>
      </w:r>
      <w:r w:rsidR="006C26FB" w:rsidRPr="00B90A22">
        <w:rPr>
          <w:rFonts w:ascii="Arial" w:hAnsi="Arial" w:cs="Arial"/>
          <w:sz w:val="24"/>
          <w:szCs w:val="24"/>
        </w:rPr>
        <w:t xml:space="preserve">ción de </w:t>
      </w:r>
      <w:r w:rsidR="00363516" w:rsidRPr="00B90A22">
        <w:rPr>
          <w:rFonts w:ascii="Arial" w:hAnsi="Arial" w:cs="Arial"/>
          <w:sz w:val="24"/>
          <w:szCs w:val="24"/>
        </w:rPr>
        <w:t>Huehuetlán</w:t>
      </w:r>
      <w:r w:rsidR="00E5059F" w:rsidRPr="00B90A22">
        <w:rPr>
          <w:rFonts w:ascii="Arial" w:hAnsi="Arial" w:cs="Arial"/>
          <w:sz w:val="24"/>
          <w:szCs w:val="24"/>
        </w:rPr>
        <w:t>, S.L.P.</w:t>
      </w:r>
      <w:r w:rsidR="00365C04" w:rsidRPr="00B90A22">
        <w:rPr>
          <w:rFonts w:ascii="Arial" w:hAnsi="Arial" w:cs="Arial"/>
          <w:sz w:val="24"/>
          <w:szCs w:val="24"/>
        </w:rPr>
        <w:t xml:space="preserve">: </w:t>
      </w:r>
    </w:p>
    <w:p w14:paraId="71ACD6C1" w14:textId="77777777" w:rsidR="003D4167" w:rsidRPr="00B90A22" w:rsidRDefault="003D4167" w:rsidP="009E4C2F">
      <w:pPr>
        <w:spacing w:after="0"/>
        <w:jc w:val="both"/>
        <w:rPr>
          <w:rFonts w:ascii="Arial" w:hAnsi="Arial" w:cs="Arial"/>
          <w:sz w:val="24"/>
          <w:szCs w:val="24"/>
        </w:rPr>
      </w:pPr>
    </w:p>
    <w:p w14:paraId="0EB7AF90" w14:textId="77777777" w:rsidR="00CD3AEC"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Votar y ser votado para los cargos de elección popular de carácter municipal</w:t>
      </w:r>
      <w:r w:rsidR="0055583B" w:rsidRPr="00B90A22">
        <w:rPr>
          <w:rFonts w:ascii="Arial" w:hAnsi="Arial" w:cs="Arial"/>
          <w:sz w:val="24"/>
          <w:szCs w:val="24"/>
        </w:rPr>
        <w:t>,</w:t>
      </w:r>
    </w:p>
    <w:p w14:paraId="37D6EE1F" w14:textId="77777777" w:rsidR="00B90A22" w:rsidRPr="00B90A22" w:rsidRDefault="00B90A22" w:rsidP="00B90A22">
      <w:pPr>
        <w:spacing w:after="0"/>
        <w:ind w:left="720"/>
        <w:jc w:val="both"/>
        <w:rPr>
          <w:rFonts w:ascii="Arial" w:hAnsi="Arial" w:cs="Arial"/>
          <w:sz w:val="24"/>
          <w:szCs w:val="24"/>
        </w:rPr>
      </w:pPr>
    </w:p>
    <w:p w14:paraId="4B79E7B0" w14:textId="77777777" w:rsidR="00CD3AEC"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Transitar libremente dentro del territorio municipal, siempre que no se perturbe la paz social; </w:t>
      </w:r>
    </w:p>
    <w:p w14:paraId="1EBA2F45" w14:textId="77777777" w:rsidR="00B90A22" w:rsidRPr="00B90A22" w:rsidRDefault="00B90A22" w:rsidP="00B90A22">
      <w:pPr>
        <w:spacing w:after="0"/>
        <w:jc w:val="both"/>
        <w:rPr>
          <w:rFonts w:ascii="Arial" w:hAnsi="Arial" w:cs="Arial"/>
          <w:sz w:val="24"/>
          <w:szCs w:val="24"/>
        </w:rPr>
      </w:pPr>
    </w:p>
    <w:p w14:paraId="67B425DB" w14:textId="77777777" w:rsidR="00F766E9"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Asociarse y expresarse de manera libre, siempre que lo hagan en un marco de civilidad, respetando las reglas de convivencia social, en los asuntos de carácter político del municipio; y, </w:t>
      </w:r>
    </w:p>
    <w:p w14:paraId="051D40D1" w14:textId="77777777" w:rsidR="00B90A22" w:rsidRPr="00B90A22" w:rsidRDefault="00B90A22" w:rsidP="00B90A22">
      <w:pPr>
        <w:spacing w:after="0"/>
        <w:jc w:val="both"/>
        <w:rPr>
          <w:rFonts w:ascii="Arial" w:hAnsi="Arial" w:cs="Arial"/>
          <w:sz w:val="24"/>
          <w:szCs w:val="24"/>
        </w:rPr>
      </w:pPr>
    </w:p>
    <w:p w14:paraId="4E4C47E0" w14:textId="77777777" w:rsidR="00365C04" w:rsidRPr="00B90A22"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Presentar iniciativas de reglamentos de carácter municipal ante el Ayuntamiento y asistir al acto en que</w:t>
      </w:r>
      <w:r w:rsidR="00977688" w:rsidRPr="00B90A22">
        <w:rPr>
          <w:rFonts w:ascii="Arial" w:hAnsi="Arial" w:cs="Arial"/>
          <w:sz w:val="24"/>
          <w:szCs w:val="24"/>
        </w:rPr>
        <w:t xml:space="preserve"> se discutan las mismas</w:t>
      </w:r>
      <w:r w:rsidRPr="00B90A22">
        <w:rPr>
          <w:rFonts w:ascii="Arial" w:hAnsi="Arial" w:cs="Arial"/>
          <w:sz w:val="24"/>
          <w:szCs w:val="24"/>
        </w:rPr>
        <w:t xml:space="preserve">. </w:t>
      </w:r>
    </w:p>
    <w:p w14:paraId="5F6E2DD2" w14:textId="77777777" w:rsidR="00365C04" w:rsidRPr="00B90A22" w:rsidRDefault="00365C04" w:rsidP="009E4C2F">
      <w:pPr>
        <w:spacing w:after="0"/>
        <w:rPr>
          <w:rFonts w:ascii="Arial" w:hAnsi="Arial" w:cs="Arial"/>
          <w:sz w:val="24"/>
          <w:szCs w:val="24"/>
        </w:rPr>
      </w:pPr>
    </w:p>
    <w:p w14:paraId="20E0BC24" w14:textId="77777777" w:rsidR="00A538A2"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 xml:space="preserve">CAPITULO </w:t>
      </w:r>
      <w:r w:rsidR="00BD1C7F" w:rsidRPr="00B90A22">
        <w:rPr>
          <w:rFonts w:ascii="Arial" w:hAnsi="Arial" w:cs="Arial"/>
          <w:b/>
          <w:sz w:val="24"/>
          <w:szCs w:val="24"/>
        </w:rPr>
        <w:t>I</w:t>
      </w:r>
      <w:r w:rsidR="00F449E7" w:rsidRPr="00B90A22">
        <w:rPr>
          <w:rFonts w:ascii="Arial" w:hAnsi="Arial" w:cs="Arial"/>
          <w:b/>
          <w:sz w:val="24"/>
          <w:szCs w:val="24"/>
        </w:rPr>
        <w:t>II</w:t>
      </w:r>
    </w:p>
    <w:p w14:paraId="689E654D" w14:textId="77777777" w:rsidR="00A538A2"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PÉRDIDA DE LA RESIDENCIA</w:t>
      </w:r>
    </w:p>
    <w:p w14:paraId="1FA12BF8" w14:textId="77777777" w:rsidR="0003114B" w:rsidRPr="00B90A22" w:rsidRDefault="0003114B" w:rsidP="009E4C2F">
      <w:pPr>
        <w:spacing w:after="0"/>
        <w:jc w:val="center"/>
        <w:rPr>
          <w:rFonts w:ascii="Arial" w:hAnsi="Arial" w:cs="Arial"/>
          <w:b/>
          <w:sz w:val="24"/>
          <w:szCs w:val="24"/>
        </w:rPr>
      </w:pPr>
    </w:p>
    <w:p w14:paraId="05207947" w14:textId="77777777" w:rsidR="00A538A2" w:rsidRPr="00B90A22" w:rsidRDefault="00023E83"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36</w:t>
      </w:r>
      <w:r w:rsidRPr="00B90A22">
        <w:rPr>
          <w:rFonts w:ascii="Arial" w:hAnsi="Arial" w:cs="Arial"/>
          <w:sz w:val="24"/>
          <w:szCs w:val="24"/>
        </w:rPr>
        <w:t xml:space="preserve">. -  </w:t>
      </w:r>
      <w:r w:rsidR="00365C04" w:rsidRPr="00B90A22">
        <w:rPr>
          <w:rFonts w:ascii="Arial" w:hAnsi="Arial" w:cs="Arial"/>
          <w:sz w:val="24"/>
          <w:szCs w:val="24"/>
        </w:rPr>
        <w:t xml:space="preserve">La residencia en el </w:t>
      </w:r>
      <w:r w:rsidR="002129F8" w:rsidRPr="00B90A22">
        <w:rPr>
          <w:rFonts w:ascii="Arial" w:hAnsi="Arial" w:cs="Arial"/>
          <w:sz w:val="24"/>
          <w:szCs w:val="24"/>
        </w:rPr>
        <w:t>Municipio se</w:t>
      </w:r>
      <w:r w:rsidR="00365C04" w:rsidRPr="00B90A22">
        <w:rPr>
          <w:rFonts w:ascii="Arial" w:hAnsi="Arial" w:cs="Arial"/>
          <w:sz w:val="24"/>
          <w:szCs w:val="24"/>
        </w:rPr>
        <w:t xml:space="preserve"> pierde: </w:t>
      </w:r>
    </w:p>
    <w:p w14:paraId="49D94467" w14:textId="77777777" w:rsidR="00466129" w:rsidRPr="00B90A22" w:rsidRDefault="00466129" w:rsidP="009E4C2F">
      <w:pPr>
        <w:spacing w:after="0"/>
        <w:rPr>
          <w:rFonts w:ascii="Arial" w:hAnsi="Arial" w:cs="Arial"/>
          <w:sz w:val="24"/>
          <w:szCs w:val="24"/>
        </w:rPr>
      </w:pPr>
    </w:p>
    <w:p w14:paraId="2F21F252"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Por ausencia legalmente establecida, e</w:t>
      </w:r>
      <w:r w:rsidR="00224E96" w:rsidRPr="00B90A22">
        <w:rPr>
          <w:rFonts w:ascii="Arial" w:hAnsi="Arial" w:cs="Arial"/>
          <w:sz w:val="24"/>
          <w:szCs w:val="24"/>
        </w:rPr>
        <w:t xml:space="preserve">n los términos del Código Civil </w:t>
      </w:r>
      <w:r w:rsidR="002129F8" w:rsidRPr="00B90A22">
        <w:rPr>
          <w:rFonts w:ascii="Arial" w:hAnsi="Arial" w:cs="Arial"/>
          <w:sz w:val="24"/>
          <w:szCs w:val="24"/>
        </w:rPr>
        <w:t>vigente en</w:t>
      </w:r>
      <w:r w:rsidRPr="00B90A22">
        <w:rPr>
          <w:rFonts w:ascii="Arial" w:hAnsi="Arial" w:cs="Arial"/>
          <w:sz w:val="24"/>
          <w:szCs w:val="24"/>
        </w:rPr>
        <w:t xml:space="preserve"> el Estado; </w:t>
      </w:r>
    </w:p>
    <w:p w14:paraId="4459F188" w14:textId="77777777" w:rsidR="00B90A22" w:rsidRPr="00B90A22" w:rsidRDefault="00B90A22" w:rsidP="00B90A22">
      <w:pPr>
        <w:spacing w:after="0"/>
        <w:ind w:left="360"/>
        <w:jc w:val="both"/>
        <w:rPr>
          <w:rFonts w:ascii="Arial" w:hAnsi="Arial" w:cs="Arial"/>
          <w:sz w:val="24"/>
          <w:szCs w:val="24"/>
        </w:rPr>
      </w:pPr>
    </w:p>
    <w:p w14:paraId="4993BBA8"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manifestación expresa de residir en otro lugar con renuncia del domicilio; </w:t>
      </w:r>
    </w:p>
    <w:p w14:paraId="43930049" w14:textId="77777777" w:rsidR="00B90A22" w:rsidRPr="00B90A22" w:rsidRDefault="00B90A22" w:rsidP="00B90A22">
      <w:pPr>
        <w:spacing w:after="0"/>
        <w:jc w:val="both"/>
        <w:rPr>
          <w:rFonts w:ascii="Arial" w:hAnsi="Arial" w:cs="Arial"/>
          <w:sz w:val="24"/>
          <w:szCs w:val="24"/>
        </w:rPr>
      </w:pPr>
    </w:p>
    <w:p w14:paraId="797ECBB4"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el solo hecho de permanecer fuera del territorio del </w:t>
      </w:r>
      <w:r w:rsidR="002129F8" w:rsidRPr="00B90A22">
        <w:rPr>
          <w:rFonts w:ascii="Arial" w:hAnsi="Arial" w:cs="Arial"/>
          <w:sz w:val="24"/>
          <w:szCs w:val="24"/>
        </w:rPr>
        <w:t>Municipio por</w:t>
      </w:r>
      <w:r w:rsidRPr="00B90A22">
        <w:rPr>
          <w:rFonts w:ascii="Arial" w:hAnsi="Arial" w:cs="Arial"/>
          <w:sz w:val="24"/>
          <w:szCs w:val="24"/>
        </w:rPr>
        <w:t xml:space="preserve"> más </w:t>
      </w:r>
      <w:r w:rsidR="002129F8" w:rsidRPr="00B90A22">
        <w:rPr>
          <w:rFonts w:ascii="Arial" w:hAnsi="Arial" w:cs="Arial"/>
          <w:sz w:val="24"/>
          <w:szCs w:val="24"/>
        </w:rPr>
        <w:t>de un</w:t>
      </w:r>
      <w:r w:rsidR="00A538A2" w:rsidRPr="00B90A22">
        <w:rPr>
          <w:rFonts w:ascii="Arial" w:hAnsi="Arial" w:cs="Arial"/>
          <w:sz w:val="24"/>
          <w:szCs w:val="24"/>
        </w:rPr>
        <w:t xml:space="preserve"> año, tal </w:t>
      </w:r>
      <w:r w:rsidRPr="00B90A22">
        <w:rPr>
          <w:rFonts w:ascii="Arial" w:hAnsi="Arial" w:cs="Arial"/>
          <w:sz w:val="24"/>
          <w:szCs w:val="24"/>
        </w:rPr>
        <w:t>y como establec</w:t>
      </w:r>
      <w:r w:rsidR="00A538A2" w:rsidRPr="00B90A22">
        <w:rPr>
          <w:rFonts w:ascii="Arial" w:hAnsi="Arial" w:cs="Arial"/>
          <w:sz w:val="24"/>
          <w:szCs w:val="24"/>
        </w:rPr>
        <w:t xml:space="preserve">e la Ley Orgánica del </w:t>
      </w:r>
      <w:r w:rsidR="002129F8" w:rsidRPr="00B90A22">
        <w:rPr>
          <w:rFonts w:ascii="Arial" w:hAnsi="Arial" w:cs="Arial"/>
          <w:sz w:val="24"/>
          <w:szCs w:val="24"/>
        </w:rPr>
        <w:t>Municipio,</w:t>
      </w:r>
      <w:r w:rsidRPr="00B90A22">
        <w:rPr>
          <w:rFonts w:ascii="Arial" w:hAnsi="Arial" w:cs="Arial"/>
          <w:sz w:val="24"/>
          <w:szCs w:val="24"/>
        </w:rPr>
        <w:t xml:space="preserve"> y</w:t>
      </w:r>
      <w:r w:rsidR="00A538A2" w:rsidRPr="00B90A22">
        <w:rPr>
          <w:rFonts w:ascii="Arial" w:hAnsi="Arial" w:cs="Arial"/>
          <w:sz w:val="24"/>
          <w:szCs w:val="24"/>
        </w:rPr>
        <w:t>;</w:t>
      </w:r>
      <w:r w:rsidRPr="00B90A22">
        <w:rPr>
          <w:rFonts w:ascii="Arial" w:hAnsi="Arial" w:cs="Arial"/>
          <w:sz w:val="24"/>
          <w:szCs w:val="24"/>
        </w:rPr>
        <w:t xml:space="preserve"> </w:t>
      </w:r>
    </w:p>
    <w:p w14:paraId="1059BAC5" w14:textId="77777777" w:rsidR="00B90A22" w:rsidRPr="00B90A22" w:rsidRDefault="00B90A22" w:rsidP="00B90A22">
      <w:pPr>
        <w:spacing w:after="0"/>
        <w:jc w:val="both"/>
        <w:rPr>
          <w:rFonts w:ascii="Arial" w:hAnsi="Arial" w:cs="Arial"/>
          <w:sz w:val="24"/>
          <w:szCs w:val="24"/>
        </w:rPr>
      </w:pPr>
    </w:p>
    <w:p w14:paraId="5D5ECD24" w14:textId="77777777" w:rsidR="00A538A2" w:rsidRPr="00B90A2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declaración judicial. </w:t>
      </w:r>
    </w:p>
    <w:p w14:paraId="18F0B30D" w14:textId="77777777" w:rsidR="0055583B" w:rsidRPr="00B90A22" w:rsidRDefault="0055583B" w:rsidP="009E4C2F">
      <w:pPr>
        <w:spacing w:after="0"/>
        <w:jc w:val="both"/>
        <w:rPr>
          <w:rFonts w:ascii="Arial" w:hAnsi="Arial" w:cs="Arial"/>
          <w:sz w:val="24"/>
          <w:szCs w:val="24"/>
        </w:rPr>
      </w:pPr>
    </w:p>
    <w:p w14:paraId="6511AC72" w14:textId="77777777" w:rsidR="00365C04" w:rsidRPr="00B90A22" w:rsidRDefault="00023E8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37</w:t>
      </w:r>
      <w:r w:rsidRPr="00B90A22">
        <w:rPr>
          <w:rFonts w:ascii="Arial" w:hAnsi="Arial" w:cs="Arial"/>
          <w:sz w:val="24"/>
          <w:szCs w:val="24"/>
        </w:rPr>
        <w:t xml:space="preserve">. - </w:t>
      </w:r>
      <w:r w:rsidR="00466129" w:rsidRPr="00B90A22">
        <w:rPr>
          <w:rFonts w:ascii="Arial" w:hAnsi="Arial" w:cs="Arial"/>
          <w:sz w:val="24"/>
          <w:szCs w:val="24"/>
        </w:rPr>
        <w:t xml:space="preserve">La residencia del </w:t>
      </w:r>
      <w:r w:rsidR="002129F8" w:rsidRPr="00B90A22">
        <w:rPr>
          <w:rFonts w:ascii="Arial" w:hAnsi="Arial" w:cs="Arial"/>
          <w:sz w:val="24"/>
          <w:szCs w:val="24"/>
        </w:rPr>
        <w:t>Municipio no</w:t>
      </w:r>
      <w:r w:rsidR="00365C04" w:rsidRPr="00B90A22">
        <w:rPr>
          <w:rFonts w:ascii="Arial" w:hAnsi="Arial" w:cs="Arial"/>
          <w:sz w:val="24"/>
          <w:szCs w:val="24"/>
        </w:rPr>
        <w:t xml:space="preserve"> se perderá cuando </w:t>
      </w:r>
      <w:r w:rsidR="002129F8" w:rsidRPr="00B90A22">
        <w:rPr>
          <w:rFonts w:ascii="Arial" w:hAnsi="Arial" w:cs="Arial"/>
          <w:sz w:val="24"/>
          <w:szCs w:val="24"/>
        </w:rPr>
        <w:t>la persona</w:t>
      </w:r>
      <w:r w:rsidR="00A538A2" w:rsidRPr="00B90A22">
        <w:rPr>
          <w:rFonts w:ascii="Arial" w:hAnsi="Arial" w:cs="Arial"/>
          <w:sz w:val="24"/>
          <w:szCs w:val="24"/>
        </w:rPr>
        <w:t xml:space="preserve"> se traslade a residir </w:t>
      </w:r>
      <w:r w:rsidR="00365C04" w:rsidRPr="00B90A22">
        <w:rPr>
          <w:rFonts w:ascii="Arial" w:hAnsi="Arial" w:cs="Arial"/>
          <w:sz w:val="24"/>
          <w:szCs w:val="24"/>
        </w:rPr>
        <w:t xml:space="preserve">en otro lugar en función del desempeño de su cargo </w:t>
      </w:r>
      <w:r w:rsidR="002129F8" w:rsidRPr="00B90A22">
        <w:rPr>
          <w:rFonts w:ascii="Arial" w:hAnsi="Arial" w:cs="Arial"/>
          <w:sz w:val="24"/>
          <w:szCs w:val="24"/>
        </w:rPr>
        <w:t>de elección</w:t>
      </w:r>
      <w:r w:rsidR="00365C04" w:rsidRPr="00B90A22">
        <w:rPr>
          <w:rFonts w:ascii="Arial" w:hAnsi="Arial" w:cs="Arial"/>
          <w:sz w:val="24"/>
          <w:szCs w:val="24"/>
        </w:rPr>
        <w:t xml:space="preserve"> </w:t>
      </w:r>
      <w:r w:rsidR="00365C04" w:rsidRPr="00B90A22">
        <w:rPr>
          <w:rFonts w:ascii="Arial" w:hAnsi="Arial" w:cs="Arial"/>
          <w:sz w:val="24"/>
          <w:szCs w:val="24"/>
        </w:rPr>
        <w:lastRenderedPageBreak/>
        <w:t xml:space="preserve">popular, de un puesto público o comisión de carácter oficial, o por </w:t>
      </w:r>
      <w:r w:rsidRPr="00B90A22">
        <w:rPr>
          <w:rFonts w:ascii="Arial" w:hAnsi="Arial" w:cs="Arial"/>
          <w:sz w:val="24"/>
          <w:szCs w:val="24"/>
        </w:rPr>
        <w:t>razones de</w:t>
      </w:r>
      <w:r w:rsidR="00365C04" w:rsidRPr="00B90A22">
        <w:rPr>
          <w:rFonts w:ascii="Arial" w:hAnsi="Arial" w:cs="Arial"/>
          <w:sz w:val="24"/>
          <w:szCs w:val="24"/>
        </w:rPr>
        <w:t xml:space="preserve"> salud siempre que no sea en forma permanente. </w:t>
      </w:r>
    </w:p>
    <w:p w14:paraId="7211907D" w14:textId="77777777" w:rsidR="00F449E7" w:rsidRPr="00B90A22" w:rsidRDefault="00F449E7" w:rsidP="009E4C2F">
      <w:pPr>
        <w:spacing w:after="0"/>
        <w:jc w:val="both"/>
        <w:rPr>
          <w:rFonts w:ascii="Arial" w:hAnsi="Arial" w:cs="Arial"/>
          <w:sz w:val="24"/>
          <w:szCs w:val="24"/>
        </w:rPr>
      </w:pPr>
    </w:p>
    <w:p w14:paraId="26E10E03" w14:textId="77777777" w:rsidR="00F449E7" w:rsidRPr="00B90A22" w:rsidRDefault="00F449E7" w:rsidP="009E4C2F">
      <w:pPr>
        <w:spacing w:after="0"/>
        <w:jc w:val="center"/>
        <w:outlineLvl w:val="0"/>
        <w:rPr>
          <w:rFonts w:ascii="Arial" w:hAnsi="Arial" w:cs="Arial"/>
          <w:b/>
          <w:sz w:val="24"/>
          <w:szCs w:val="24"/>
        </w:rPr>
      </w:pPr>
      <w:r w:rsidRPr="00B90A22">
        <w:rPr>
          <w:rFonts w:ascii="Arial" w:hAnsi="Arial" w:cs="Arial"/>
          <w:b/>
          <w:sz w:val="24"/>
          <w:szCs w:val="24"/>
        </w:rPr>
        <w:t>CAPITULO IV</w:t>
      </w:r>
    </w:p>
    <w:p w14:paraId="22E353A5" w14:textId="77777777" w:rsidR="00F449E7" w:rsidRPr="00B90A22" w:rsidRDefault="00F449E7" w:rsidP="009E4C2F">
      <w:pPr>
        <w:spacing w:after="0"/>
        <w:jc w:val="center"/>
        <w:rPr>
          <w:rFonts w:ascii="Arial" w:hAnsi="Arial" w:cs="Arial"/>
          <w:b/>
          <w:sz w:val="24"/>
          <w:szCs w:val="24"/>
        </w:rPr>
      </w:pPr>
      <w:r w:rsidRPr="00B90A22">
        <w:rPr>
          <w:rFonts w:ascii="Arial" w:hAnsi="Arial" w:cs="Arial"/>
          <w:b/>
          <w:sz w:val="24"/>
          <w:szCs w:val="24"/>
        </w:rPr>
        <w:t>PADRONES MUNICIPALES</w:t>
      </w:r>
    </w:p>
    <w:p w14:paraId="060CB085" w14:textId="77777777" w:rsidR="00F449E7" w:rsidRPr="00B90A22" w:rsidRDefault="00F449E7" w:rsidP="009E4C2F">
      <w:pPr>
        <w:spacing w:after="0"/>
        <w:jc w:val="center"/>
        <w:rPr>
          <w:rFonts w:ascii="Arial" w:hAnsi="Arial" w:cs="Arial"/>
          <w:b/>
          <w:sz w:val="24"/>
          <w:szCs w:val="24"/>
        </w:rPr>
      </w:pPr>
    </w:p>
    <w:p w14:paraId="2FDC8E0C"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38</w:t>
      </w:r>
      <w:r w:rsidRPr="00B90A22">
        <w:rPr>
          <w:rFonts w:ascii="Arial" w:hAnsi="Arial" w:cs="Arial"/>
          <w:sz w:val="24"/>
          <w:szCs w:val="24"/>
        </w:rPr>
        <w:t>. -  Los padrones municipales contendrán los nombres, apellidos, edad, origen, profesión u ocupación y estado civil de cada habitante, vecino del Municipio o extranjero residente en el mismo. El padrón municipal respectivo tendrá carácter de instrumento público fehaciente para todos los efectos administrativos.</w:t>
      </w:r>
    </w:p>
    <w:p w14:paraId="3B4230E3" w14:textId="77777777" w:rsidR="00F449E7" w:rsidRPr="00B90A22" w:rsidRDefault="00F449E7" w:rsidP="009E4C2F">
      <w:pPr>
        <w:spacing w:after="0"/>
        <w:jc w:val="both"/>
        <w:rPr>
          <w:rFonts w:ascii="Arial" w:eastAsia="Times New Roman" w:hAnsi="Arial" w:cs="Arial"/>
          <w:b/>
          <w:sz w:val="24"/>
          <w:szCs w:val="24"/>
          <w:lang w:eastAsia="es-MX"/>
        </w:rPr>
      </w:pPr>
    </w:p>
    <w:p w14:paraId="755A35B9"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39</w:t>
      </w:r>
      <w:r w:rsidRPr="00B90A22">
        <w:rPr>
          <w:rFonts w:ascii="Arial" w:hAnsi="Arial" w:cs="Arial"/>
          <w:sz w:val="24"/>
          <w:szCs w:val="24"/>
        </w:rPr>
        <w:t>. -  Los datos contenidos en los padrones municipales constituirán prueba de la residencia y clasificación de la población del Municipio, carácter que se acreditará por medio de una certificación expedida por el secretario del Ayuntamiento.</w:t>
      </w:r>
    </w:p>
    <w:p w14:paraId="20CC026E" w14:textId="77777777" w:rsidR="00F449E7" w:rsidRPr="00B90A22" w:rsidRDefault="00F449E7" w:rsidP="009E4C2F">
      <w:pPr>
        <w:spacing w:after="0"/>
        <w:jc w:val="both"/>
        <w:rPr>
          <w:rFonts w:ascii="Arial" w:hAnsi="Arial" w:cs="Arial"/>
          <w:sz w:val="24"/>
          <w:szCs w:val="24"/>
        </w:rPr>
      </w:pPr>
    </w:p>
    <w:p w14:paraId="4D85F221"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40</w:t>
      </w:r>
      <w:r w:rsidRPr="00B90A22">
        <w:rPr>
          <w:rFonts w:ascii="Arial" w:hAnsi="Arial" w:cs="Arial"/>
          <w:sz w:val="24"/>
          <w:szCs w:val="24"/>
        </w:rPr>
        <w:t>. -  Para la regulación de las actividades económicas de los habitantes y vecinos del Municipio, el cobro de las contribuciones municipales, la expedición de certificaciones y otras funciones que le sean propias, el Ayuntamiento llevará</w:t>
      </w:r>
    </w:p>
    <w:p w14:paraId="26A6B05C" w14:textId="77777777" w:rsidR="00F449E7" w:rsidRPr="00B90A22" w:rsidRDefault="00F449E7" w:rsidP="009E4C2F">
      <w:pPr>
        <w:spacing w:after="0"/>
        <w:jc w:val="both"/>
        <w:rPr>
          <w:rFonts w:ascii="Arial" w:hAnsi="Arial" w:cs="Arial"/>
          <w:sz w:val="24"/>
          <w:szCs w:val="24"/>
        </w:rPr>
      </w:pPr>
      <w:r w:rsidRPr="00B90A22">
        <w:rPr>
          <w:rFonts w:ascii="Arial" w:hAnsi="Arial" w:cs="Arial"/>
          <w:sz w:val="24"/>
          <w:szCs w:val="24"/>
        </w:rPr>
        <w:t>los siguientes padrones:</w:t>
      </w:r>
    </w:p>
    <w:p w14:paraId="63C88120" w14:textId="77777777" w:rsidR="00F449E7" w:rsidRPr="00B90A22" w:rsidRDefault="00F449E7" w:rsidP="009E4C2F">
      <w:pPr>
        <w:spacing w:after="0"/>
        <w:jc w:val="both"/>
        <w:rPr>
          <w:rFonts w:ascii="Arial" w:hAnsi="Arial" w:cs="Arial"/>
          <w:sz w:val="24"/>
          <w:szCs w:val="24"/>
          <w:highlight w:val="yellow"/>
        </w:rPr>
      </w:pPr>
    </w:p>
    <w:p w14:paraId="1E0EA25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establecimientos mercantiles, que contendrá los registros:</w:t>
      </w:r>
    </w:p>
    <w:p w14:paraId="327589F1"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a) Comerciales;</w:t>
      </w:r>
    </w:p>
    <w:p w14:paraId="6239A2D6"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b) Industriales; y</w:t>
      </w:r>
    </w:p>
    <w:p w14:paraId="5828E619"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c) De servicios;</w:t>
      </w:r>
    </w:p>
    <w:p w14:paraId="34103EAD" w14:textId="77777777" w:rsidR="00E51A7F" w:rsidRPr="00B90A22" w:rsidRDefault="00E51A7F" w:rsidP="009E4C2F">
      <w:pPr>
        <w:spacing w:after="0"/>
        <w:jc w:val="both"/>
        <w:rPr>
          <w:rFonts w:ascii="Arial" w:hAnsi="Arial" w:cs="Arial"/>
          <w:sz w:val="24"/>
          <w:szCs w:val="24"/>
        </w:rPr>
      </w:pPr>
    </w:p>
    <w:p w14:paraId="6E413468"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marcas de ganado;</w:t>
      </w:r>
    </w:p>
    <w:p w14:paraId="56847783" w14:textId="77777777" w:rsidR="00E51A7F" w:rsidRPr="00B90A22" w:rsidRDefault="00E51A7F" w:rsidP="009E4C2F">
      <w:pPr>
        <w:spacing w:after="0"/>
        <w:jc w:val="both"/>
        <w:rPr>
          <w:rFonts w:ascii="Arial" w:hAnsi="Arial" w:cs="Arial"/>
          <w:sz w:val="24"/>
          <w:szCs w:val="24"/>
        </w:rPr>
      </w:pPr>
    </w:p>
    <w:p w14:paraId="32E9AEA3" w14:textId="77777777"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contribuyente</w:t>
      </w:r>
      <w:r w:rsidR="00E51A7F" w:rsidRPr="00B90A22">
        <w:rPr>
          <w:rFonts w:ascii="Arial" w:hAnsi="Arial" w:cs="Arial"/>
          <w:sz w:val="24"/>
          <w:szCs w:val="24"/>
        </w:rPr>
        <w:t>s del impuesto predial o padrón catastral;</w:t>
      </w:r>
    </w:p>
    <w:p w14:paraId="49DD7915" w14:textId="77777777" w:rsidR="00E51A7F" w:rsidRPr="00B90A22" w:rsidRDefault="00E51A7F" w:rsidP="009E4C2F">
      <w:pPr>
        <w:spacing w:after="0"/>
        <w:ind w:left="1080"/>
        <w:jc w:val="both"/>
        <w:rPr>
          <w:rFonts w:ascii="Arial" w:hAnsi="Arial" w:cs="Arial"/>
          <w:sz w:val="24"/>
          <w:szCs w:val="24"/>
        </w:rPr>
      </w:pPr>
    </w:p>
    <w:p w14:paraId="507AFA9D" w14:textId="77777777" w:rsidR="00F449E7" w:rsidRPr="00B90A22" w:rsidRDefault="00F449E7" w:rsidP="009E4C2F">
      <w:pPr>
        <w:numPr>
          <w:ilvl w:val="0"/>
          <w:numId w:val="40"/>
        </w:numPr>
        <w:spacing w:after="0"/>
        <w:ind w:left="284" w:firstLine="76"/>
        <w:jc w:val="both"/>
        <w:rPr>
          <w:rFonts w:ascii="Arial" w:hAnsi="Arial" w:cs="Arial"/>
          <w:sz w:val="24"/>
          <w:szCs w:val="24"/>
        </w:rPr>
      </w:pPr>
      <w:r w:rsidRPr="00B90A22">
        <w:rPr>
          <w:rFonts w:ascii="Arial" w:hAnsi="Arial" w:cs="Arial"/>
          <w:sz w:val="24"/>
          <w:szCs w:val="24"/>
        </w:rPr>
        <w:t>Padrón de proveedores, prestadores de servicios y</w:t>
      </w:r>
      <w:r w:rsidR="00E51A7F" w:rsidRPr="00B90A22">
        <w:rPr>
          <w:rFonts w:ascii="Arial" w:hAnsi="Arial" w:cs="Arial"/>
          <w:sz w:val="24"/>
          <w:szCs w:val="24"/>
        </w:rPr>
        <w:t xml:space="preserve"> contratistas de la </w:t>
      </w:r>
      <w:r w:rsidRPr="00B90A22">
        <w:rPr>
          <w:rFonts w:ascii="Arial" w:hAnsi="Arial" w:cs="Arial"/>
          <w:sz w:val="24"/>
          <w:szCs w:val="24"/>
        </w:rPr>
        <w:t>Administración Pública Municipal;</w:t>
      </w:r>
    </w:p>
    <w:p w14:paraId="18ED26AA" w14:textId="77777777" w:rsidR="00E51A7F" w:rsidRPr="00B90A22" w:rsidRDefault="00E51A7F" w:rsidP="009E4C2F">
      <w:pPr>
        <w:spacing w:after="0"/>
        <w:ind w:left="360"/>
        <w:jc w:val="both"/>
        <w:rPr>
          <w:rFonts w:ascii="Arial" w:hAnsi="Arial" w:cs="Arial"/>
          <w:sz w:val="24"/>
          <w:szCs w:val="24"/>
        </w:rPr>
      </w:pPr>
    </w:p>
    <w:p w14:paraId="5CF1022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del personal adscrito al Servicio Militar</w:t>
      </w:r>
      <w:r w:rsidR="00E51A7F" w:rsidRPr="00B90A22">
        <w:rPr>
          <w:rFonts w:ascii="Arial" w:hAnsi="Arial" w:cs="Arial"/>
          <w:sz w:val="24"/>
          <w:szCs w:val="24"/>
        </w:rPr>
        <w:t xml:space="preserve"> </w:t>
      </w:r>
      <w:r w:rsidRPr="00B90A22">
        <w:rPr>
          <w:rFonts w:ascii="Arial" w:hAnsi="Arial" w:cs="Arial"/>
          <w:sz w:val="24"/>
          <w:szCs w:val="24"/>
        </w:rPr>
        <w:t>Nacional;</w:t>
      </w:r>
    </w:p>
    <w:p w14:paraId="24EB7293" w14:textId="77777777" w:rsidR="00E51A7F" w:rsidRPr="00B90A22" w:rsidRDefault="00E51A7F" w:rsidP="009E4C2F">
      <w:pPr>
        <w:spacing w:after="0"/>
        <w:ind w:left="1080"/>
        <w:jc w:val="both"/>
        <w:rPr>
          <w:rFonts w:ascii="Arial" w:hAnsi="Arial" w:cs="Arial"/>
          <w:sz w:val="24"/>
          <w:szCs w:val="24"/>
        </w:rPr>
      </w:pPr>
    </w:p>
    <w:p w14:paraId="779728EC" w14:textId="77777777"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para el control de vehículos;</w:t>
      </w:r>
    </w:p>
    <w:p w14:paraId="7D09D66C" w14:textId="77777777" w:rsidR="00E51A7F" w:rsidRPr="00B90A22" w:rsidRDefault="00E51A7F" w:rsidP="009E4C2F">
      <w:pPr>
        <w:spacing w:after="0"/>
        <w:ind w:left="1080"/>
        <w:jc w:val="both"/>
        <w:rPr>
          <w:rFonts w:ascii="Arial" w:hAnsi="Arial" w:cs="Arial"/>
          <w:sz w:val="24"/>
          <w:szCs w:val="24"/>
        </w:rPr>
      </w:pPr>
    </w:p>
    <w:p w14:paraId="7D73F4A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automovilistas y chóferes;</w:t>
      </w:r>
    </w:p>
    <w:p w14:paraId="647CA704" w14:textId="77777777" w:rsidR="00E51A7F" w:rsidRPr="00B90A22" w:rsidRDefault="00E51A7F" w:rsidP="009E4C2F">
      <w:pPr>
        <w:spacing w:after="0"/>
        <w:ind w:left="1080"/>
        <w:jc w:val="both"/>
        <w:rPr>
          <w:rFonts w:ascii="Arial" w:hAnsi="Arial" w:cs="Arial"/>
          <w:sz w:val="24"/>
          <w:szCs w:val="24"/>
        </w:rPr>
      </w:pPr>
    </w:p>
    <w:p w14:paraId="1D203F43"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extranjeros;</w:t>
      </w:r>
    </w:p>
    <w:p w14:paraId="7927BC03" w14:textId="77777777" w:rsidR="00E51A7F" w:rsidRPr="00B90A22" w:rsidRDefault="00E51A7F" w:rsidP="009E4C2F">
      <w:pPr>
        <w:spacing w:after="0"/>
        <w:ind w:left="1080"/>
        <w:jc w:val="both"/>
        <w:rPr>
          <w:rFonts w:ascii="Arial" w:hAnsi="Arial" w:cs="Arial"/>
          <w:sz w:val="24"/>
          <w:szCs w:val="24"/>
        </w:rPr>
      </w:pPr>
    </w:p>
    <w:p w14:paraId="0464B4A8"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licencias de conductores de vehículos;</w:t>
      </w:r>
    </w:p>
    <w:p w14:paraId="2673445C" w14:textId="77777777" w:rsidR="00E51A7F" w:rsidRPr="00B90A22" w:rsidRDefault="00E51A7F" w:rsidP="009E4C2F">
      <w:pPr>
        <w:spacing w:after="0"/>
        <w:ind w:left="1080"/>
        <w:jc w:val="both"/>
        <w:rPr>
          <w:rFonts w:ascii="Arial" w:hAnsi="Arial" w:cs="Arial"/>
          <w:sz w:val="24"/>
          <w:szCs w:val="24"/>
        </w:rPr>
      </w:pPr>
    </w:p>
    <w:p w14:paraId="2F124129"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juntas de mejoras de las colonias y comunidades;</w:t>
      </w:r>
    </w:p>
    <w:p w14:paraId="6A5A7D29" w14:textId="77777777" w:rsidR="00E51A7F" w:rsidRPr="00B90A22" w:rsidRDefault="00E51A7F" w:rsidP="009E4C2F">
      <w:pPr>
        <w:spacing w:after="0"/>
        <w:ind w:left="1080"/>
        <w:jc w:val="both"/>
        <w:rPr>
          <w:rFonts w:ascii="Arial" w:hAnsi="Arial" w:cs="Arial"/>
          <w:sz w:val="24"/>
          <w:szCs w:val="24"/>
        </w:rPr>
      </w:pPr>
    </w:p>
    <w:p w14:paraId="2C8081BC" w14:textId="77777777" w:rsidR="00F449E7"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peritos responsables de obra;</w:t>
      </w:r>
    </w:p>
    <w:p w14:paraId="58FDDC17" w14:textId="77777777" w:rsidR="00B90A22" w:rsidRPr="00B90A22" w:rsidRDefault="00B90A22" w:rsidP="00B90A22">
      <w:pPr>
        <w:spacing w:after="0"/>
        <w:jc w:val="both"/>
        <w:rPr>
          <w:rFonts w:ascii="Arial" w:hAnsi="Arial" w:cs="Arial"/>
          <w:sz w:val="24"/>
          <w:szCs w:val="24"/>
        </w:rPr>
      </w:pPr>
    </w:p>
    <w:p w14:paraId="1DF1538C"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infractores del Bando; y</w:t>
      </w:r>
    </w:p>
    <w:p w14:paraId="4E1ED8A2" w14:textId="77777777" w:rsidR="00E51A7F" w:rsidRPr="00B90A22" w:rsidRDefault="00E51A7F" w:rsidP="009E4C2F">
      <w:pPr>
        <w:spacing w:after="0"/>
        <w:ind w:left="1080"/>
        <w:jc w:val="both"/>
        <w:rPr>
          <w:rFonts w:ascii="Arial" w:hAnsi="Arial" w:cs="Arial"/>
          <w:sz w:val="24"/>
          <w:szCs w:val="24"/>
        </w:rPr>
      </w:pPr>
    </w:p>
    <w:p w14:paraId="1069903A"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Los demás que por necesidades del servicio se requiera</w:t>
      </w:r>
      <w:r w:rsidR="00E51A7F" w:rsidRPr="00B90A22">
        <w:rPr>
          <w:rFonts w:ascii="Arial" w:hAnsi="Arial" w:cs="Arial"/>
          <w:sz w:val="24"/>
          <w:szCs w:val="24"/>
        </w:rPr>
        <w:t xml:space="preserve"> </w:t>
      </w:r>
      <w:r w:rsidRPr="00B90A22">
        <w:rPr>
          <w:rFonts w:ascii="Arial" w:hAnsi="Arial" w:cs="Arial"/>
          <w:sz w:val="24"/>
          <w:szCs w:val="24"/>
        </w:rPr>
        <w:t>llevar.</w:t>
      </w:r>
    </w:p>
    <w:p w14:paraId="3CCEBE96" w14:textId="77777777" w:rsidR="00E51A7F" w:rsidRPr="00B90A22" w:rsidRDefault="00E51A7F" w:rsidP="009E4C2F">
      <w:pPr>
        <w:spacing w:after="0"/>
        <w:ind w:left="1080"/>
        <w:jc w:val="both"/>
        <w:rPr>
          <w:rFonts w:ascii="Arial" w:hAnsi="Arial" w:cs="Arial"/>
          <w:sz w:val="24"/>
          <w:szCs w:val="24"/>
        </w:rPr>
      </w:pPr>
    </w:p>
    <w:p w14:paraId="62725F33" w14:textId="77777777"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41</w:t>
      </w:r>
      <w:r w:rsidRPr="00B90A22">
        <w:rPr>
          <w:rFonts w:ascii="Arial" w:hAnsi="Arial" w:cs="Arial"/>
          <w:sz w:val="24"/>
          <w:szCs w:val="24"/>
        </w:rPr>
        <w:t xml:space="preserve">. - </w:t>
      </w:r>
      <w:r w:rsidR="00F449E7" w:rsidRPr="00B90A22">
        <w:rPr>
          <w:rFonts w:ascii="Arial" w:hAnsi="Arial" w:cs="Arial"/>
          <w:sz w:val="24"/>
          <w:szCs w:val="24"/>
        </w:rPr>
        <w:t xml:space="preserve">Los padrones </w:t>
      </w:r>
      <w:r w:rsidRPr="00B90A22">
        <w:rPr>
          <w:rFonts w:ascii="Arial" w:hAnsi="Arial" w:cs="Arial"/>
          <w:sz w:val="24"/>
          <w:szCs w:val="24"/>
        </w:rPr>
        <w:t>o</w:t>
      </w:r>
      <w:r w:rsidR="00F449E7" w:rsidRPr="00B90A22">
        <w:rPr>
          <w:rFonts w:ascii="Arial" w:hAnsi="Arial" w:cs="Arial"/>
          <w:sz w:val="24"/>
          <w:szCs w:val="24"/>
        </w:rPr>
        <w:t xml:space="preserve"> registr</w:t>
      </w:r>
      <w:r w:rsidRPr="00B90A22">
        <w:rPr>
          <w:rFonts w:ascii="Arial" w:hAnsi="Arial" w:cs="Arial"/>
          <w:sz w:val="24"/>
          <w:szCs w:val="24"/>
        </w:rPr>
        <w:t xml:space="preserve">os a que se refiere el Artículo </w:t>
      </w:r>
      <w:r w:rsidR="00F449E7" w:rsidRPr="00B90A22">
        <w:rPr>
          <w:rFonts w:ascii="Arial" w:hAnsi="Arial" w:cs="Arial"/>
          <w:sz w:val="24"/>
          <w:szCs w:val="24"/>
        </w:rPr>
        <w:t>anterior son documentos de interés público, y deberán contener</w:t>
      </w:r>
      <w:r w:rsidRPr="00B90A22">
        <w:rPr>
          <w:rFonts w:ascii="Arial" w:hAnsi="Arial" w:cs="Arial"/>
          <w:sz w:val="24"/>
          <w:szCs w:val="24"/>
        </w:rPr>
        <w:t xml:space="preserve"> </w:t>
      </w:r>
      <w:r w:rsidR="00F449E7" w:rsidRPr="00B90A22">
        <w:rPr>
          <w:rFonts w:ascii="Arial" w:hAnsi="Arial" w:cs="Arial"/>
          <w:sz w:val="24"/>
          <w:szCs w:val="24"/>
        </w:rPr>
        <w:t>única y exclusivamente aquello</w:t>
      </w:r>
      <w:r w:rsidRPr="00B90A22">
        <w:rPr>
          <w:rFonts w:ascii="Arial" w:hAnsi="Arial" w:cs="Arial"/>
          <w:sz w:val="24"/>
          <w:szCs w:val="24"/>
        </w:rPr>
        <w:t xml:space="preserve">s datos necesarios para cumplir </w:t>
      </w:r>
      <w:r w:rsidR="00F449E7" w:rsidRPr="00B90A22">
        <w:rPr>
          <w:rFonts w:ascii="Arial" w:hAnsi="Arial" w:cs="Arial"/>
          <w:sz w:val="24"/>
          <w:szCs w:val="24"/>
        </w:rPr>
        <w:t>con l</w:t>
      </w:r>
      <w:r w:rsidRPr="00B90A22">
        <w:rPr>
          <w:rFonts w:ascii="Arial" w:hAnsi="Arial" w:cs="Arial"/>
          <w:sz w:val="24"/>
          <w:szCs w:val="24"/>
        </w:rPr>
        <w:t>a función para la cual se crean, respetando en todo momento el uso y manejo de la información conforme al aviso de privacidad correspondiente.</w:t>
      </w:r>
    </w:p>
    <w:p w14:paraId="58BB1825" w14:textId="77777777" w:rsidR="00E51A7F" w:rsidRPr="00B90A22" w:rsidRDefault="00E51A7F" w:rsidP="009E4C2F">
      <w:pPr>
        <w:spacing w:after="0"/>
        <w:jc w:val="both"/>
        <w:rPr>
          <w:rFonts w:ascii="Arial" w:hAnsi="Arial" w:cs="Arial"/>
          <w:sz w:val="24"/>
          <w:szCs w:val="24"/>
        </w:rPr>
      </w:pPr>
    </w:p>
    <w:p w14:paraId="1C9A1D82" w14:textId="77777777"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42</w:t>
      </w:r>
      <w:r w:rsidRPr="00B90A22">
        <w:rPr>
          <w:rFonts w:ascii="Arial" w:hAnsi="Arial" w:cs="Arial"/>
          <w:sz w:val="24"/>
          <w:szCs w:val="24"/>
        </w:rPr>
        <w:t xml:space="preserve">. - </w:t>
      </w:r>
      <w:r w:rsidR="00F449E7" w:rsidRPr="00B90A22">
        <w:rPr>
          <w:rFonts w:ascii="Arial" w:hAnsi="Arial" w:cs="Arial"/>
          <w:sz w:val="24"/>
          <w:szCs w:val="24"/>
        </w:rPr>
        <w:t>El Reglamento de la A</w:t>
      </w:r>
      <w:r w:rsidRPr="00B90A22">
        <w:rPr>
          <w:rFonts w:ascii="Arial" w:hAnsi="Arial" w:cs="Arial"/>
          <w:sz w:val="24"/>
          <w:szCs w:val="24"/>
        </w:rPr>
        <w:t xml:space="preserve">dministración Pública Municipal </w:t>
      </w:r>
      <w:r w:rsidR="00F449E7" w:rsidRPr="00B90A22">
        <w:rPr>
          <w:rFonts w:ascii="Arial" w:hAnsi="Arial" w:cs="Arial"/>
          <w:sz w:val="24"/>
          <w:szCs w:val="24"/>
        </w:rPr>
        <w:t>determinará las ent</w:t>
      </w:r>
      <w:r w:rsidRPr="00B90A22">
        <w:rPr>
          <w:rFonts w:ascii="Arial" w:hAnsi="Arial" w:cs="Arial"/>
          <w:sz w:val="24"/>
          <w:szCs w:val="24"/>
        </w:rPr>
        <w:t xml:space="preserve">idades y dependencias que serán </w:t>
      </w:r>
      <w:r w:rsidR="00F449E7" w:rsidRPr="00B90A22">
        <w:rPr>
          <w:rFonts w:ascii="Arial" w:hAnsi="Arial" w:cs="Arial"/>
          <w:sz w:val="24"/>
          <w:szCs w:val="24"/>
        </w:rPr>
        <w:t>responsables de su co</w:t>
      </w:r>
      <w:r w:rsidRPr="00B90A22">
        <w:rPr>
          <w:rFonts w:ascii="Arial" w:hAnsi="Arial" w:cs="Arial"/>
          <w:sz w:val="24"/>
          <w:szCs w:val="24"/>
        </w:rPr>
        <w:t xml:space="preserve">nformación y actualización. Las </w:t>
      </w:r>
      <w:r w:rsidR="00F449E7" w:rsidRPr="00B90A22">
        <w:rPr>
          <w:rFonts w:ascii="Arial" w:hAnsi="Arial" w:cs="Arial"/>
          <w:sz w:val="24"/>
          <w:szCs w:val="24"/>
        </w:rPr>
        <w:t>autoridades y el público en</w:t>
      </w:r>
      <w:r w:rsidRPr="00B90A22">
        <w:rPr>
          <w:rFonts w:ascii="Arial" w:hAnsi="Arial" w:cs="Arial"/>
          <w:sz w:val="24"/>
          <w:szCs w:val="24"/>
        </w:rPr>
        <w:t xml:space="preserve"> general podrán acceder, cuando </w:t>
      </w:r>
      <w:r w:rsidR="00F449E7" w:rsidRPr="00B90A22">
        <w:rPr>
          <w:rFonts w:ascii="Arial" w:hAnsi="Arial" w:cs="Arial"/>
          <w:sz w:val="24"/>
          <w:szCs w:val="24"/>
        </w:rPr>
        <w:t>acrediten tener interés jurídico, al contenido de los padr</w:t>
      </w:r>
      <w:r w:rsidRPr="00B90A22">
        <w:rPr>
          <w:rFonts w:ascii="Arial" w:hAnsi="Arial" w:cs="Arial"/>
          <w:sz w:val="24"/>
          <w:szCs w:val="24"/>
        </w:rPr>
        <w:t xml:space="preserve">ones, </w:t>
      </w:r>
      <w:r w:rsidR="00F449E7" w:rsidRPr="00B90A22">
        <w:rPr>
          <w:rFonts w:ascii="Arial" w:hAnsi="Arial" w:cs="Arial"/>
          <w:sz w:val="24"/>
          <w:szCs w:val="24"/>
        </w:rPr>
        <w:t>por conducto del Secretario del Ayuntamiento.</w:t>
      </w:r>
    </w:p>
    <w:p w14:paraId="5F6AC470" w14:textId="77777777" w:rsidR="00F449E7" w:rsidRPr="00B90A22" w:rsidRDefault="00F449E7" w:rsidP="009E4C2F">
      <w:pPr>
        <w:spacing w:after="0"/>
        <w:outlineLvl w:val="0"/>
        <w:rPr>
          <w:rFonts w:ascii="Arial" w:hAnsi="Arial" w:cs="Arial"/>
          <w:b/>
          <w:sz w:val="24"/>
          <w:szCs w:val="24"/>
        </w:rPr>
      </w:pPr>
    </w:p>
    <w:p w14:paraId="1DFEF014" w14:textId="77777777" w:rsidR="00365C04"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TÍTULO CUARTO</w:t>
      </w:r>
    </w:p>
    <w:p w14:paraId="584CFE9D"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GOBIERNO Y LA ADMINISTRACIÓN MUNICIPAL</w:t>
      </w:r>
    </w:p>
    <w:p w14:paraId="1CD0B497" w14:textId="77777777" w:rsidR="0003114B" w:rsidRPr="00B90A22" w:rsidRDefault="0003114B" w:rsidP="009E4C2F">
      <w:pPr>
        <w:spacing w:after="0"/>
        <w:jc w:val="center"/>
        <w:rPr>
          <w:rFonts w:ascii="Arial" w:hAnsi="Arial" w:cs="Arial"/>
          <w:b/>
          <w:sz w:val="24"/>
          <w:szCs w:val="24"/>
        </w:rPr>
      </w:pPr>
    </w:p>
    <w:p w14:paraId="0DACB96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3650A4B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AUTORIDADES MUNICIPALES</w:t>
      </w:r>
    </w:p>
    <w:p w14:paraId="4ECCD315" w14:textId="77777777" w:rsidR="0081390F" w:rsidRPr="00B90A22" w:rsidRDefault="0081390F" w:rsidP="009E4C2F">
      <w:pPr>
        <w:spacing w:after="0"/>
        <w:jc w:val="center"/>
        <w:rPr>
          <w:rFonts w:ascii="Arial" w:hAnsi="Arial" w:cs="Arial"/>
          <w:b/>
          <w:sz w:val="24"/>
          <w:szCs w:val="24"/>
        </w:rPr>
      </w:pPr>
    </w:p>
    <w:p w14:paraId="22CAA01A" w14:textId="77777777"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BF4E6A" w:rsidRPr="00B90A22">
        <w:rPr>
          <w:rFonts w:ascii="Arial" w:hAnsi="Arial" w:cs="Arial"/>
          <w:sz w:val="24"/>
          <w:szCs w:val="24"/>
        </w:rPr>
        <w:t xml:space="preserve">El Ayuntamiento </w:t>
      </w:r>
      <w:r w:rsidR="00C222D2" w:rsidRPr="00B90A22">
        <w:rPr>
          <w:rFonts w:ascii="Arial" w:hAnsi="Arial" w:cs="Arial"/>
          <w:sz w:val="24"/>
          <w:szCs w:val="24"/>
        </w:rPr>
        <w:t xml:space="preserve">de </w:t>
      </w:r>
      <w:r w:rsidR="00363516" w:rsidRPr="00B90A22">
        <w:rPr>
          <w:rFonts w:ascii="Arial" w:hAnsi="Arial" w:cs="Arial"/>
          <w:sz w:val="24"/>
          <w:szCs w:val="24"/>
        </w:rPr>
        <w:t>Huehuetlán</w:t>
      </w:r>
      <w:r w:rsidR="009315C3" w:rsidRPr="00B90A22">
        <w:rPr>
          <w:rFonts w:ascii="Arial" w:hAnsi="Arial" w:cs="Arial"/>
          <w:sz w:val="24"/>
          <w:szCs w:val="24"/>
        </w:rPr>
        <w:t>.</w:t>
      </w:r>
      <w:r w:rsidR="0042190F" w:rsidRPr="00B90A22">
        <w:rPr>
          <w:rFonts w:ascii="Arial" w:hAnsi="Arial" w:cs="Arial"/>
          <w:sz w:val="24"/>
          <w:szCs w:val="24"/>
        </w:rPr>
        <w:t>,</w:t>
      </w:r>
      <w:r w:rsidR="00D85782" w:rsidRPr="00B90A22">
        <w:rPr>
          <w:rFonts w:ascii="Arial" w:hAnsi="Arial" w:cs="Arial"/>
          <w:sz w:val="24"/>
          <w:szCs w:val="24"/>
        </w:rPr>
        <w:t xml:space="preserve"> S.L.P.</w:t>
      </w:r>
      <w:r w:rsidR="00E51A7F" w:rsidRPr="00B90A22">
        <w:rPr>
          <w:rFonts w:ascii="Arial" w:hAnsi="Arial" w:cs="Arial"/>
          <w:sz w:val="24"/>
          <w:szCs w:val="24"/>
        </w:rPr>
        <w:t>, es</w:t>
      </w:r>
      <w:r w:rsidR="00365C04" w:rsidRPr="00B90A22">
        <w:rPr>
          <w:rFonts w:ascii="Arial" w:hAnsi="Arial" w:cs="Arial"/>
          <w:sz w:val="24"/>
          <w:szCs w:val="24"/>
        </w:rPr>
        <w:t xml:space="preserve"> el órgano superior de</w:t>
      </w:r>
      <w:r w:rsidR="00061833" w:rsidRPr="00B90A22">
        <w:rPr>
          <w:rFonts w:ascii="Arial" w:hAnsi="Arial" w:cs="Arial"/>
          <w:sz w:val="24"/>
          <w:szCs w:val="24"/>
        </w:rPr>
        <w:t>l</w:t>
      </w:r>
      <w:r w:rsidR="00365C04" w:rsidRPr="00B90A22">
        <w:rPr>
          <w:rFonts w:ascii="Arial" w:hAnsi="Arial" w:cs="Arial"/>
          <w:sz w:val="24"/>
          <w:szCs w:val="24"/>
        </w:rPr>
        <w:t xml:space="preserve"> Gobierno</w:t>
      </w:r>
      <w:r w:rsidR="00061833" w:rsidRPr="00B90A22">
        <w:rPr>
          <w:rFonts w:ascii="Arial" w:hAnsi="Arial" w:cs="Arial"/>
          <w:sz w:val="24"/>
          <w:szCs w:val="24"/>
        </w:rPr>
        <w:t>, en el territorio m</w:t>
      </w:r>
      <w:r w:rsidR="00365C04" w:rsidRPr="00B90A22">
        <w:rPr>
          <w:rFonts w:ascii="Arial" w:hAnsi="Arial" w:cs="Arial"/>
          <w:sz w:val="24"/>
          <w:szCs w:val="24"/>
        </w:rPr>
        <w:t xml:space="preserve">unicipal. </w:t>
      </w:r>
      <w:r w:rsidR="00224E96" w:rsidRPr="00B90A22">
        <w:rPr>
          <w:rFonts w:ascii="Arial" w:hAnsi="Arial" w:cs="Arial"/>
          <w:sz w:val="24"/>
          <w:szCs w:val="24"/>
        </w:rPr>
        <w:t xml:space="preserve">Sus facultades, </w:t>
      </w:r>
      <w:r w:rsidR="00061833" w:rsidRPr="00B90A22">
        <w:rPr>
          <w:rFonts w:ascii="Arial" w:hAnsi="Arial" w:cs="Arial"/>
          <w:sz w:val="24"/>
          <w:szCs w:val="24"/>
        </w:rPr>
        <w:t xml:space="preserve">derechos y obligaciones son las establecidas en la Ley Orgánica del </w:t>
      </w:r>
      <w:r w:rsidR="00E51A7F" w:rsidRPr="00B90A22">
        <w:rPr>
          <w:rFonts w:ascii="Arial" w:hAnsi="Arial" w:cs="Arial"/>
          <w:sz w:val="24"/>
          <w:szCs w:val="24"/>
        </w:rPr>
        <w:t>Municipio Libre</w:t>
      </w:r>
      <w:r w:rsidR="00061833" w:rsidRPr="00B90A22">
        <w:rPr>
          <w:rFonts w:ascii="Arial" w:hAnsi="Arial" w:cs="Arial"/>
          <w:sz w:val="24"/>
          <w:szCs w:val="24"/>
        </w:rPr>
        <w:t xml:space="preserve"> del Estado de San Luis Potosí. Su misión será de manera permanente </w:t>
      </w:r>
      <w:r w:rsidR="00365C04" w:rsidRPr="00B90A22">
        <w:rPr>
          <w:rFonts w:ascii="Arial" w:hAnsi="Arial" w:cs="Arial"/>
          <w:sz w:val="24"/>
          <w:szCs w:val="24"/>
        </w:rPr>
        <w:t>de estimular y dirigir la participación social</w:t>
      </w:r>
      <w:r w:rsidR="00061833" w:rsidRPr="00B90A22">
        <w:rPr>
          <w:rFonts w:ascii="Arial" w:hAnsi="Arial" w:cs="Arial"/>
          <w:sz w:val="24"/>
          <w:szCs w:val="24"/>
        </w:rPr>
        <w:t>,</w:t>
      </w:r>
      <w:r w:rsidR="00365C04" w:rsidRPr="00B90A22">
        <w:rPr>
          <w:rFonts w:ascii="Arial" w:hAnsi="Arial" w:cs="Arial"/>
          <w:sz w:val="24"/>
          <w:szCs w:val="24"/>
        </w:rPr>
        <w:t xml:space="preserve"> la eficaz prestación de los servicios públicos</w:t>
      </w:r>
      <w:r w:rsidR="00061833" w:rsidRPr="00B90A22">
        <w:rPr>
          <w:rFonts w:ascii="Arial" w:hAnsi="Arial" w:cs="Arial"/>
          <w:sz w:val="24"/>
          <w:szCs w:val="24"/>
        </w:rPr>
        <w:t xml:space="preserve">, </w:t>
      </w:r>
      <w:r w:rsidR="00365C04" w:rsidRPr="00B90A22">
        <w:rPr>
          <w:rFonts w:ascii="Arial" w:hAnsi="Arial" w:cs="Arial"/>
          <w:sz w:val="24"/>
          <w:szCs w:val="24"/>
        </w:rPr>
        <w:t>promover el bienestar social, respetando y protegiendo la dignidad de la persona en estricto ap</w:t>
      </w:r>
      <w:r w:rsidR="00224E96" w:rsidRPr="00B90A22">
        <w:rPr>
          <w:rFonts w:ascii="Arial" w:hAnsi="Arial" w:cs="Arial"/>
          <w:sz w:val="24"/>
          <w:szCs w:val="24"/>
        </w:rPr>
        <w:t>ego al derecho y a la justicia.</w:t>
      </w:r>
    </w:p>
    <w:p w14:paraId="526CC642" w14:textId="77777777" w:rsidR="0055583B" w:rsidRPr="00B90A22" w:rsidRDefault="0055583B" w:rsidP="009E4C2F">
      <w:pPr>
        <w:spacing w:after="0"/>
        <w:jc w:val="both"/>
        <w:rPr>
          <w:rFonts w:ascii="Arial" w:hAnsi="Arial" w:cs="Arial"/>
          <w:sz w:val="24"/>
          <w:szCs w:val="24"/>
        </w:rPr>
      </w:pPr>
    </w:p>
    <w:p w14:paraId="31FEB063" w14:textId="77777777"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44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gobierno</w:t>
      </w:r>
      <w:r w:rsidR="00061833" w:rsidRPr="00B90A22">
        <w:rPr>
          <w:rFonts w:ascii="Arial" w:hAnsi="Arial" w:cs="Arial"/>
          <w:sz w:val="24"/>
          <w:szCs w:val="24"/>
        </w:rPr>
        <w:t xml:space="preserve"> </w:t>
      </w:r>
      <w:r w:rsidR="00666A5A" w:rsidRPr="00B90A22">
        <w:rPr>
          <w:rFonts w:ascii="Arial" w:hAnsi="Arial" w:cs="Arial"/>
          <w:sz w:val="24"/>
          <w:szCs w:val="24"/>
        </w:rPr>
        <w:t>municipal</w:t>
      </w:r>
      <w:r w:rsidR="00061833" w:rsidRPr="00B90A22">
        <w:rPr>
          <w:rFonts w:ascii="Arial" w:hAnsi="Arial" w:cs="Arial"/>
          <w:sz w:val="24"/>
          <w:szCs w:val="24"/>
        </w:rPr>
        <w:t xml:space="preserve"> </w:t>
      </w:r>
      <w:r w:rsidR="00365C04" w:rsidRPr="00B90A22">
        <w:rPr>
          <w:rFonts w:ascii="Arial" w:hAnsi="Arial" w:cs="Arial"/>
          <w:sz w:val="24"/>
          <w:szCs w:val="24"/>
        </w:rPr>
        <w:t>estará</w:t>
      </w:r>
      <w:r w:rsidR="00061833" w:rsidRPr="00B90A22">
        <w:rPr>
          <w:rFonts w:ascii="Arial" w:hAnsi="Arial" w:cs="Arial"/>
          <w:sz w:val="24"/>
          <w:szCs w:val="24"/>
        </w:rPr>
        <w:t xml:space="preserve"> </w:t>
      </w:r>
      <w:r w:rsidR="00365C04" w:rsidRPr="00B90A22">
        <w:rPr>
          <w:rFonts w:ascii="Arial" w:hAnsi="Arial" w:cs="Arial"/>
          <w:sz w:val="24"/>
          <w:szCs w:val="24"/>
        </w:rPr>
        <w:t xml:space="preserve">a cargo </w:t>
      </w:r>
      <w:r w:rsidR="00A538A2" w:rsidRPr="00B90A22">
        <w:rPr>
          <w:rFonts w:ascii="Arial" w:hAnsi="Arial" w:cs="Arial"/>
          <w:sz w:val="24"/>
          <w:szCs w:val="24"/>
        </w:rPr>
        <w:t>de</w:t>
      </w:r>
      <w:r w:rsidR="00061833" w:rsidRPr="00B90A22">
        <w:rPr>
          <w:rFonts w:ascii="Arial" w:hAnsi="Arial" w:cs="Arial"/>
          <w:sz w:val="24"/>
          <w:szCs w:val="24"/>
        </w:rPr>
        <w:t>l</w:t>
      </w:r>
      <w:r w:rsidR="00A538A2" w:rsidRPr="00B90A22">
        <w:rPr>
          <w:rFonts w:ascii="Arial" w:hAnsi="Arial" w:cs="Arial"/>
          <w:sz w:val="24"/>
          <w:szCs w:val="24"/>
        </w:rPr>
        <w:t xml:space="preserve"> Ayuntamiento de </w:t>
      </w:r>
      <w:r w:rsidR="00365C04" w:rsidRPr="00B90A22">
        <w:rPr>
          <w:rFonts w:ascii="Arial" w:hAnsi="Arial" w:cs="Arial"/>
          <w:sz w:val="24"/>
          <w:szCs w:val="24"/>
        </w:rPr>
        <w:t xml:space="preserve">elección popular directa, el cual ejercerá su </w:t>
      </w:r>
      <w:r w:rsidR="00E51A7F" w:rsidRPr="00B90A22">
        <w:rPr>
          <w:rFonts w:ascii="Arial" w:hAnsi="Arial" w:cs="Arial"/>
          <w:sz w:val="24"/>
          <w:szCs w:val="24"/>
        </w:rPr>
        <w:t>competencia plena</w:t>
      </w:r>
      <w:r w:rsidR="00365C04" w:rsidRPr="00B90A22">
        <w:rPr>
          <w:rFonts w:ascii="Arial" w:hAnsi="Arial" w:cs="Arial"/>
          <w:sz w:val="24"/>
          <w:szCs w:val="24"/>
        </w:rPr>
        <w:t xml:space="preserve"> y exclusiva sobre su territorio, población, organización política y administrativa. </w:t>
      </w:r>
    </w:p>
    <w:p w14:paraId="12C19AB6" w14:textId="77777777" w:rsidR="00666A5A" w:rsidRPr="00B90A22" w:rsidRDefault="00666A5A" w:rsidP="009E4C2F">
      <w:pPr>
        <w:spacing w:after="0"/>
        <w:jc w:val="both"/>
        <w:rPr>
          <w:rFonts w:ascii="Arial" w:hAnsi="Arial" w:cs="Arial"/>
          <w:sz w:val="24"/>
          <w:szCs w:val="24"/>
        </w:rPr>
      </w:pPr>
    </w:p>
    <w:p w14:paraId="2858FC4E" w14:textId="77777777" w:rsidR="00061833" w:rsidRPr="00B90A22" w:rsidRDefault="00061833" w:rsidP="009E4C2F">
      <w:pPr>
        <w:spacing w:after="0"/>
        <w:jc w:val="both"/>
        <w:rPr>
          <w:rFonts w:ascii="Arial" w:hAnsi="Arial" w:cs="Arial"/>
          <w:sz w:val="24"/>
          <w:szCs w:val="24"/>
        </w:rPr>
      </w:pPr>
      <w:r w:rsidRPr="00B90A22">
        <w:rPr>
          <w:rFonts w:ascii="Arial" w:hAnsi="Arial" w:cs="Arial"/>
          <w:sz w:val="24"/>
          <w:szCs w:val="24"/>
        </w:rPr>
        <w:t>La prestación de los servicios públicos y administración de los recursos estará a cargo de los funcionarios y empleados municipales, los organismos paramunicipales y consejos que legalmente se constituyan.</w:t>
      </w:r>
    </w:p>
    <w:p w14:paraId="78D3FB0C" w14:textId="77777777" w:rsidR="00061833" w:rsidRPr="00B90A22" w:rsidRDefault="00061833" w:rsidP="009E4C2F">
      <w:pPr>
        <w:spacing w:after="0"/>
        <w:jc w:val="both"/>
        <w:rPr>
          <w:rFonts w:ascii="Arial" w:hAnsi="Arial" w:cs="Arial"/>
          <w:sz w:val="24"/>
          <w:szCs w:val="24"/>
        </w:rPr>
      </w:pPr>
    </w:p>
    <w:p w14:paraId="7752FCD5" w14:textId="77777777" w:rsidR="00E60CE9"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6DE5" w:rsidRPr="00B90A22">
        <w:rPr>
          <w:rFonts w:ascii="Arial" w:hAnsi="Arial" w:cs="Arial"/>
          <w:sz w:val="24"/>
          <w:szCs w:val="24"/>
        </w:rPr>
        <w:t xml:space="preserve">Las autoridades del </w:t>
      </w:r>
      <w:r w:rsidR="00466129" w:rsidRPr="00B90A22">
        <w:rPr>
          <w:rFonts w:ascii="Arial" w:hAnsi="Arial" w:cs="Arial"/>
          <w:sz w:val="24"/>
          <w:szCs w:val="24"/>
        </w:rPr>
        <w:t xml:space="preserve">Municipio </w:t>
      </w:r>
      <w:r w:rsidR="00456DE5" w:rsidRPr="00B90A22">
        <w:rPr>
          <w:rFonts w:ascii="Arial" w:hAnsi="Arial" w:cs="Arial"/>
          <w:sz w:val="24"/>
          <w:szCs w:val="24"/>
        </w:rPr>
        <w:t>son: </w:t>
      </w:r>
    </w:p>
    <w:p w14:paraId="45BA72C9" w14:textId="77777777"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14:paraId="1CD26928" w14:textId="77777777"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El Ayuntamiento;  </w:t>
      </w:r>
    </w:p>
    <w:p w14:paraId="4F18D8BB" w14:textId="77777777" w:rsidR="00E41922" w:rsidRPr="00B90A22" w:rsidRDefault="00456DE5"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Presidente Municipal;  </w:t>
      </w:r>
    </w:p>
    <w:p w14:paraId="073F566D" w14:textId="77777777" w:rsidR="00E41922" w:rsidRPr="00B90A22"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Síndico Municipal, </w:t>
      </w:r>
      <w:r w:rsidR="00456DE5" w:rsidRPr="00B90A22">
        <w:rPr>
          <w:rFonts w:ascii="Arial" w:hAnsi="Arial" w:cs="Arial"/>
          <w:sz w:val="24"/>
          <w:szCs w:val="24"/>
        </w:rPr>
        <w:t xml:space="preserve"> </w:t>
      </w:r>
    </w:p>
    <w:p w14:paraId="23E35AEE" w14:textId="77777777" w:rsidR="00456DE5"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Los Regidores Municipales;</w:t>
      </w:r>
      <w:r w:rsidR="00456DE5" w:rsidRPr="00B90A22">
        <w:rPr>
          <w:rFonts w:ascii="Arial" w:hAnsi="Arial" w:cs="Arial"/>
          <w:sz w:val="24"/>
          <w:szCs w:val="24"/>
        </w:rPr>
        <w:t xml:space="preserve"> </w:t>
      </w:r>
    </w:p>
    <w:p w14:paraId="6424334D" w14:textId="77777777" w:rsidR="00B90A22" w:rsidRPr="00B90A22" w:rsidRDefault="00B90A22" w:rsidP="00B90A22">
      <w:pPr>
        <w:pStyle w:val="Sinespaciado"/>
        <w:spacing w:line="276" w:lineRule="auto"/>
        <w:ind w:left="927"/>
        <w:jc w:val="both"/>
        <w:rPr>
          <w:rFonts w:ascii="Arial" w:hAnsi="Arial" w:cs="Arial"/>
          <w:sz w:val="24"/>
          <w:szCs w:val="24"/>
        </w:rPr>
      </w:pPr>
    </w:p>
    <w:p w14:paraId="5BD0FED1" w14:textId="77777777" w:rsid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456DE5" w:rsidRPr="00B90A22">
        <w:rPr>
          <w:rFonts w:ascii="Arial" w:hAnsi="Arial" w:cs="Arial"/>
          <w:sz w:val="24"/>
          <w:szCs w:val="24"/>
        </w:rPr>
        <w:t>Secretario General del Ayuntamiento</w:t>
      </w:r>
      <w:r w:rsidR="00BA034D" w:rsidRPr="00B90A22">
        <w:rPr>
          <w:rFonts w:ascii="Arial" w:hAnsi="Arial" w:cs="Arial"/>
          <w:sz w:val="24"/>
          <w:szCs w:val="24"/>
        </w:rPr>
        <w:t>;</w:t>
      </w:r>
      <w:r w:rsidR="002B7E5C" w:rsidRPr="00B90A22">
        <w:rPr>
          <w:rFonts w:ascii="Arial" w:hAnsi="Arial" w:cs="Arial"/>
          <w:sz w:val="24"/>
          <w:szCs w:val="24"/>
        </w:rPr>
        <w:t xml:space="preserve"> </w:t>
      </w:r>
    </w:p>
    <w:p w14:paraId="7BCC7CB3" w14:textId="77777777" w:rsidR="00B90A22" w:rsidRPr="00B90A22" w:rsidRDefault="00B90A22" w:rsidP="009E4C2F">
      <w:pPr>
        <w:pStyle w:val="Sinespaciado"/>
        <w:spacing w:line="276" w:lineRule="auto"/>
        <w:jc w:val="both"/>
        <w:rPr>
          <w:rFonts w:ascii="Arial" w:hAnsi="Arial" w:cs="Arial"/>
          <w:sz w:val="24"/>
          <w:szCs w:val="24"/>
        </w:rPr>
      </w:pPr>
    </w:p>
    <w:p w14:paraId="6ED8EAFE" w14:textId="77777777" w:rsidR="002E7969"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E60CE9" w:rsidRPr="00B90A22">
        <w:rPr>
          <w:rFonts w:ascii="Arial" w:hAnsi="Arial" w:cs="Arial"/>
          <w:sz w:val="24"/>
          <w:szCs w:val="24"/>
        </w:rPr>
        <w:t>Director General</w:t>
      </w:r>
      <w:r w:rsidR="00456DE5" w:rsidRPr="00B90A22">
        <w:rPr>
          <w:rFonts w:ascii="Arial" w:hAnsi="Arial" w:cs="Arial"/>
          <w:sz w:val="24"/>
          <w:szCs w:val="24"/>
        </w:rPr>
        <w:t xml:space="preserve"> de seguridad Pública Municipal</w:t>
      </w:r>
      <w:r w:rsidR="00E60CE9" w:rsidRPr="00B90A22">
        <w:rPr>
          <w:rFonts w:ascii="Arial" w:hAnsi="Arial" w:cs="Arial"/>
          <w:sz w:val="24"/>
          <w:szCs w:val="24"/>
        </w:rPr>
        <w:t xml:space="preserve">, Tránsito y Vialidad; y los elementos operativos bajo su mando; y </w:t>
      </w:r>
      <w:r w:rsidR="00456DE5" w:rsidRPr="00B90A22">
        <w:rPr>
          <w:rFonts w:ascii="Arial" w:hAnsi="Arial" w:cs="Arial"/>
          <w:sz w:val="24"/>
          <w:szCs w:val="24"/>
        </w:rPr>
        <w:t xml:space="preserve"> </w:t>
      </w:r>
    </w:p>
    <w:p w14:paraId="12BBF7CE" w14:textId="77777777" w:rsidR="00B90A22" w:rsidRPr="00B90A22" w:rsidRDefault="00B90A22" w:rsidP="009E4C2F">
      <w:pPr>
        <w:pStyle w:val="Sinespaciado"/>
        <w:spacing w:line="276" w:lineRule="auto"/>
        <w:jc w:val="both"/>
        <w:rPr>
          <w:rFonts w:ascii="Arial" w:hAnsi="Arial" w:cs="Arial"/>
          <w:sz w:val="24"/>
          <w:szCs w:val="24"/>
        </w:rPr>
      </w:pPr>
    </w:p>
    <w:p w14:paraId="501E521B" w14:textId="77777777" w:rsidR="00456DE5" w:rsidRP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456DE5" w:rsidRPr="00B90A22">
        <w:rPr>
          <w:rFonts w:ascii="Arial" w:hAnsi="Arial" w:cs="Arial"/>
          <w:sz w:val="24"/>
          <w:szCs w:val="24"/>
        </w:rPr>
        <w:t xml:space="preserve">El Juez Calificador  </w:t>
      </w:r>
    </w:p>
    <w:p w14:paraId="3640BF75" w14:textId="77777777" w:rsidR="00E60CE9" w:rsidRPr="00B90A22" w:rsidRDefault="00E60CE9" w:rsidP="009E4C2F">
      <w:pPr>
        <w:spacing w:after="0"/>
        <w:jc w:val="both"/>
        <w:rPr>
          <w:rFonts w:ascii="Arial" w:hAnsi="Arial" w:cs="Arial"/>
          <w:sz w:val="24"/>
          <w:szCs w:val="24"/>
        </w:rPr>
      </w:pPr>
    </w:p>
    <w:p w14:paraId="6CFDC9B0" w14:textId="77777777" w:rsidR="0055583B" w:rsidRDefault="00E60CE9" w:rsidP="009E4C2F">
      <w:pPr>
        <w:spacing w:after="0"/>
        <w:jc w:val="both"/>
        <w:rPr>
          <w:rFonts w:ascii="Arial" w:hAnsi="Arial" w:cs="Arial"/>
          <w:sz w:val="24"/>
          <w:szCs w:val="24"/>
        </w:rPr>
      </w:pPr>
      <w:r w:rsidRPr="00B90A22">
        <w:rPr>
          <w:rFonts w:ascii="Arial" w:hAnsi="Arial" w:cs="Arial"/>
          <w:sz w:val="24"/>
          <w:szCs w:val="24"/>
        </w:rPr>
        <w:t>Dichas autoridades tendrán las facultades y obligaciones que les confieren e imponen el presente Bando, la Ley Orgánica vigente y las demás disposiciones aplicables.</w:t>
      </w:r>
    </w:p>
    <w:p w14:paraId="5F2F4B23" w14:textId="77777777" w:rsidR="00B90A22" w:rsidRPr="00B90A22" w:rsidRDefault="00B90A22" w:rsidP="009E4C2F">
      <w:pPr>
        <w:spacing w:after="0"/>
        <w:jc w:val="both"/>
        <w:rPr>
          <w:rFonts w:ascii="Arial" w:hAnsi="Arial" w:cs="Arial"/>
          <w:sz w:val="24"/>
          <w:szCs w:val="24"/>
        </w:rPr>
      </w:pPr>
    </w:p>
    <w:p w14:paraId="346274A1" w14:textId="77777777" w:rsidR="00E60CE9"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46</w:t>
      </w:r>
      <w:r w:rsidRPr="00B90A22">
        <w:rPr>
          <w:rFonts w:ascii="Arial" w:eastAsia="Times New Roman" w:hAnsi="Arial" w:cs="Arial"/>
          <w:b/>
          <w:sz w:val="24"/>
          <w:szCs w:val="24"/>
          <w:lang w:eastAsia="es-MX"/>
        </w:rPr>
        <w:t xml:space="preserve">. - </w:t>
      </w:r>
      <w:r w:rsidR="00E60CE9" w:rsidRPr="00B90A22">
        <w:rPr>
          <w:rFonts w:ascii="Arial" w:hAnsi="Arial" w:cs="Arial"/>
          <w:sz w:val="24"/>
          <w:szCs w:val="24"/>
          <w:lang w:eastAsia="es-MX"/>
        </w:rPr>
        <w:t xml:space="preserve"> </w:t>
      </w:r>
      <w:r w:rsidR="00E60CE9" w:rsidRPr="00B90A22">
        <w:rPr>
          <w:rFonts w:ascii="Arial" w:hAnsi="Arial" w:cs="Arial"/>
          <w:sz w:val="24"/>
          <w:szCs w:val="24"/>
        </w:rPr>
        <w:t>Las facultades y obligaciones del Presidente Municipal y el Síndico Municipal:</w:t>
      </w:r>
    </w:p>
    <w:p w14:paraId="40210214" w14:textId="77777777" w:rsidR="00E60CE9" w:rsidRPr="00B90A22" w:rsidRDefault="00E60CE9" w:rsidP="009E4C2F">
      <w:pPr>
        <w:spacing w:after="0"/>
        <w:jc w:val="both"/>
        <w:rPr>
          <w:rFonts w:ascii="Arial" w:hAnsi="Arial" w:cs="Arial"/>
          <w:sz w:val="24"/>
          <w:szCs w:val="24"/>
        </w:rPr>
      </w:pPr>
    </w:p>
    <w:p w14:paraId="4D599EF1" w14:textId="77777777" w:rsidR="00E60CE9" w:rsidRDefault="00E60CE9" w:rsidP="009E4C2F">
      <w:pPr>
        <w:numPr>
          <w:ilvl w:val="0"/>
          <w:numId w:val="41"/>
        </w:numPr>
        <w:spacing w:after="0"/>
        <w:jc w:val="both"/>
        <w:rPr>
          <w:rFonts w:ascii="Arial" w:hAnsi="Arial" w:cs="Arial"/>
          <w:sz w:val="24"/>
          <w:szCs w:val="24"/>
        </w:rPr>
      </w:pPr>
      <w:r w:rsidRPr="00B90A22">
        <w:rPr>
          <w:rFonts w:ascii="Arial" w:hAnsi="Arial" w:cs="Arial"/>
          <w:sz w:val="24"/>
          <w:szCs w:val="24"/>
        </w:rPr>
        <w:t>Vigilar y Hacer cumplir el presente Bando.</w:t>
      </w:r>
    </w:p>
    <w:p w14:paraId="0233700D" w14:textId="77777777" w:rsidR="00B90A22" w:rsidRPr="00B90A22" w:rsidRDefault="00B90A22" w:rsidP="00B90A22">
      <w:pPr>
        <w:spacing w:after="0"/>
        <w:ind w:left="1080"/>
        <w:jc w:val="both"/>
        <w:rPr>
          <w:rFonts w:ascii="Arial" w:hAnsi="Arial" w:cs="Arial"/>
          <w:sz w:val="24"/>
          <w:szCs w:val="24"/>
        </w:rPr>
      </w:pPr>
    </w:p>
    <w:p w14:paraId="0A5E56CD" w14:textId="77777777" w:rsidR="00E60CE9" w:rsidRPr="00B90A22" w:rsidRDefault="00E60CE9" w:rsidP="009E4C2F">
      <w:pPr>
        <w:numPr>
          <w:ilvl w:val="0"/>
          <w:numId w:val="41"/>
        </w:numPr>
        <w:spacing w:after="0"/>
        <w:ind w:left="709" w:hanging="349"/>
        <w:jc w:val="both"/>
        <w:rPr>
          <w:rFonts w:ascii="Arial" w:hAnsi="Arial" w:cs="Arial"/>
          <w:sz w:val="24"/>
          <w:szCs w:val="24"/>
        </w:rPr>
      </w:pPr>
      <w:r w:rsidRPr="00B90A22">
        <w:rPr>
          <w:rFonts w:ascii="Arial" w:hAnsi="Arial" w:cs="Arial"/>
          <w:sz w:val="24"/>
          <w:szCs w:val="24"/>
        </w:rPr>
        <w:t>Coordinarse con los Organismos Federales y Estatales en materia de seguridad.</w:t>
      </w:r>
    </w:p>
    <w:p w14:paraId="6034B32A" w14:textId="77777777" w:rsidR="00F602DA" w:rsidRPr="00B90A22" w:rsidRDefault="00F602DA" w:rsidP="009E4C2F">
      <w:pPr>
        <w:spacing w:after="0"/>
        <w:ind w:left="360"/>
        <w:jc w:val="both"/>
        <w:rPr>
          <w:rFonts w:ascii="Arial" w:hAnsi="Arial" w:cs="Arial"/>
          <w:sz w:val="24"/>
          <w:szCs w:val="24"/>
        </w:rPr>
      </w:pPr>
    </w:p>
    <w:p w14:paraId="60CA4809" w14:textId="77777777" w:rsidR="00081367"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facultades y obligaciones de la Dirección de Policía, Tránsito y Vialidad:</w:t>
      </w:r>
    </w:p>
    <w:p w14:paraId="4B3A6081" w14:textId="77777777" w:rsidR="00207C2F" w:rsidRPr="00B90A22" w:rsidRDefault="00207C2F" w:rsidP="009E4C2F">
      <w:pPr>
        <w:spacing w:after="0"/>
        <w:jc w:val="both"/>
        <w:rPr>
          <w:rFonts w:ascii="Arial" w:hAnsi="Arial" w:cs="Arial"/>
          <w:sz w:val="24"/>
          <w:szCs w:val="24"/>
        </w:rPr>
      </w:pPr>
    </w:p>
    <w:p w14:paraId="19950989"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Asegurar la tranquilidad, seguridad y moralidad públicas vigilar y hacer cumplir el presente Bando de la competencia y jurisdicción que le corresponda;</w:t>
      </w:r>
    </w:p>
    <w:p w14:paraId="059B89FD" w14:textId="77777777" w:rsidR="00081367" w:rsidRPr="00B90A22" w:rsidRDefault="00081367" w:rsidP="009E4C2F">
      <w:pPr>
        <w:spacing w:after="0"/>
        <w:jc w:val="both"/>
        <w:rPr>
          <w:rFonts w:ascii="Arial" w:hAnsi="Arial" w:cs="Arial"/>
          <w:sz w:val="24"/>
          <w:szCs w:val="24"/>
        </w:rPr>
      </w:pPr>
    </w:p>
    <w:p w14:paraId="3B0971BF"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Contribuir a la prevención de los delitos implementando las acciones y operativos que estime convenientes coordinándose con otras autoridades a fin de lograrlo;</w:t>
      </w:r>
    </w:p>
    <w:p w14:paraId="745D871F" w14:textId="77777777" w:rsidR="00081367" w:rsidRPr="00B90A22" w:rsidRDefault="00081367" w:rsidP="009E4C2F">
      <w:pPr>
        <w:spacing w:after="0"/>
        <w:jc w:val="both"/>
        <w:rPr>
          <w:rFonts w:ascii="Arial" w:hAnsi="Arial" w:cs="Arial"/>
          <w:sz w:val="24"/>
          <w:szCs w:val="24"/>
        </w:rPr>
      </w:pPr>
    </w:p>
    <w:p w14:paraId="4315AF31"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Auxiliar a la población en caso de desastre, siniestro ó daño y defender la seguridad del Ayuntamiento y habitantes, tanto en sus personas como en sus bienes;</w:t>
      </w:r>
    </w:p>
    <w:p w14:paraId="31EEB940" w14:textId="77777777" w:rsidR="00081367" w:rsidRPr="00B90A22" w:rsidRDefault="00081367" w:rsidP="009E4C2F">
      <w:pPr>
        <w:spacing w:after="0"/>
        <w:jc w:val="both"/>
        <w:rPr>
          <w:rFonts w:ascii="Arial" w:hAnsi="Arial" w:cs="Arial"/>
          <w:sz w:val="24"/>
          <w:szCs w:val="24"/>
        </w:rPr>
      </w:pPr>
    </w:p>
    <w:p w14:paraId="2E45ACE9"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Proteger la vida, los bienes y derechos de las personas;</w:t>
      </w:r>
    </w:p>
    <w:p w14:paraId="42072642" w14:textId="77777777" w:rsidR="00081367" w:rsidRPr="00B90A22" w:rsidRDefault="00081367" w:rsidP="009E4C2F">
      <w:pPr>
        <w:spacing w:after="0"/>
        <w:jc w:val="both"/>
        <w:rPr>
          <w:rFonts w:ascii="Arial" w:hAnsi="Arial" w:cs="Arial"/>
          <w:sz w:val="24"/>
          <w:szCs w:val="24"/>
        </w:rPr>
      </w:pPr>
    </w:p>
    <w:p w14:paraId="275393FC"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Contratar al personal aprobado en su presupuesto, así como ejercer el mando sobre este y demás elementos adscritos a la Dirección;</w:t>
      </w:r>
    </w:p>
    <w:p w14:paraId="4C60F480" w14:textId="77777777" w:rsidR="00081367" w:rsidRPr="00B90A22" w:rsidRDefault="00081367" w:rsidP="009E4C2F">
      <w:pPr>
        <w:spacing w:after="0"/>
        <w:jc w:val="both"/>
        <w:rPr>
          <w:rFonts w:ascii="Arial" w:hAnsi="Arial" w:cs="Arial"/>
          <w:sz w:val="24"/>
          <w:szCs w:val="24"/>
        </w:rPr>
      </w:pPr>
    </w:p>
    <w:p w14:paraId="3E90B70E"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Apoyar, dentro del marco legal al Ministerio Público, autoridades judiciales y administrativas cuando sea requerido para ello;</w:t>
      </w:r>
    </w:p>
    <w:p w14:paraId="50CB64C8" w14:textId="77777777" w:rsidR="00081367" w:rsidRPr="00B90A22" w:rsidRDefault="00081367" w:rsidP="009E4C2F">
      <w:pPr>
        <w:spacing w:after="0"/>
        <w:jc w:val="both"/>
        <w:rPr>
          <w:rFonts w:ascii="Arial" w:hAnsi="Arial" w:cs="Arial"/>
          <w:sz w:val="24"/>
          <w:szCs w:val="24"/>
        </w:rPr>
      </w:pPr>
    </w:p>
    <w:p w14:paraId="25E63E8D"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Imponer correcciones disciplinar</w:t>
      </w:r>
      <w:r w:rsidR="003D77EB" w:rsidRPr="00B90A22">
        <w:rPr>
          <w:rFonts w:ascii="Arial" w:hAnsi="Arial" w:cs="Arial"/>
          <w:sz w:val="24"/>
          <w:szCs w:val="24"/>
        </w:rPr>
        <w:t xml:space="preserve">ias y sanciones a los elementos </w:t>
      </w:r>
      <w:r w:rsidRPr="00B90A22">
        <w:rPr>
          <w:rFonts w:ascii="Arial" w:hAnsi="Arial" w:cs="Arial"/>
          <w:sz w:val="24"/>
          <w:szCs w:val="24"/>
        </w:rPr>
        <w:t>bajo sus ordenes, cua</w:t>
      </w:r>
      <w:r w:rsidR="003D77EB" w:rsidRPr="00B90A22">
        <w:rPr>
          <w:rFonts w:ascii="Arial" w:hAnsi="Arial" w:cs="Arial"/>
          <w:sz w:val="24"/>
          <w:szCs w:val="24"/>
        </w:rPr>
        <w:t xml:space="preserve">ndo infrinjan el presente Bando </w:t>
      </w:r>
      <w:r w:rsidRPr="00B90A22">
        <w:rPr>
          <w:rFonts w:ascii="Arial" w:hAnsi="Arial" w:cs="Arial"/>
          <w:sz w:val="24"/>
          <w:szCs w:val="24"/>
        </w:rPr>
        <w:t>y demás Reglamentos aplicables; y</w:t>
      </w:r>
    </w:p>
    <w:p w14:paraId="0CFA5E4C" w14:textId="77777777" w:rsidR="003D77EB" w:rsidRPr="00B90A22" w:rsidRDefault="003D77EB" w:rsidP="009E4C2F">
      <w:pPr>
        <w:spacing w:after="0"/>
        <w:jc w:val="both"/>
        <w:rPr>
          <w:rFonts w:ascii="Arial" w:hAnsi="Arial" w:cs="Arial"/>
          <w:sz w:val="24"/>
          <w:szCs w:val="24"/>
        </w:rPr>
      </w:pPr>
    </w:p>
    <w:p w14:paraId="7C00507D"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 xml:space="preserve">Todas las demás que le </w:t>
      </w:r>
      <w:r w:rsidR="003D77EB" w:rsidRPr="00B90A22">
        <w:rPr>
          <w:rFonts w:ascii="Arial" w:hAnsi="Arial" w:cs="Arial"/>
          <w:sz w:val="24"/>
          <w:szCs w:val="24"/>
        </w:rPr>
        <w:t xml:space="preserve">ordene y confiera el Presidente </w:t>
      </w:r>
      <w:r w:rsidRPr="00B90A22">
        <w:rPr>
          <w:rFonts w:ascii="Arial" w:hAnsi="Arial" w:cs="Arial"/>
          <w:sz w:val="24"/>
          <w:szCs w:val="24"/>
        </w:rPr>
        <w:t>Municipal, el Director de Segu</w:t>
      </w:r>
      <w:r w:rsidR="003D77EB" w:rsidRPr="00B90A22">
        <w:rPr>
          <w:rFonts w:ascii="Arial" w:hAnsi="Arial" w:cs="Arial"/>
          <w:sz w:val="24"/>
          <w:szCs w:val="24"/>
        </w:rPr>
        <w:t xml:space="preserve">ridad Pública Municipal y otras </w:t>
      </w:r>
      <w:r w:rsidRPr="00B90A22">
        <w:rPr>
          <w:rFonts w:ascii="Arial" w:hAnsi="Arial" w:cs="Arial"/>
          <w:sz w:val="24"/>
          <w:szCs w:val="24"/>
        </w:rPr>
        <w:t>Leyes y Reglamentos aplicables.</w:t>
      </w:r>
    </w:p>
    <w:p w14:paraId="331CC52B" w14:textId="77777777" w:rsidR="003D77EB" w:rsidRPr="00B90A22" w:rsidRDefault="003D77EB" w:rsidP="009E4C2F">
      <w:pPr>
        <w:spacing w:after="0"/>
        <w:jc w:val="both"/>
        <w:rPr>
          <w:rFonts w:ascii="Arial" w:hAnsi="Arial" w:cs="Arial"/>
          <w:sz w:val="24"/>
          <w:szCs w:val="24"/>
        </w:rPr>
      </w:pPr>
    </w:p>
    <w:p w14:paraId="71C4E2E7" w14:textId="77777777" w:rsidR="00D759A7" w:rsidRDefault="003D77E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48</w:t>
      </w:r>
      <w:r w:rsidR="00081367" w:rsidRPr="00B90A22">
        <w:rPr>
          <w:rFonts w:ascii="Arial" w:hAnsi="Arial" w:cs="Arial"/>
          <w:sz w:val="24"/>
          <w:szCs w:val="24"/>
        </w:rPr>
        <w:t xml:space="preserve">. </w:t>
      </w:r>
      <w:r w:rsidR="00D759A7" w:rsidRPr="00B90A22">
        <w:rPr>
          <w:rFonts w:ascii="Arial" w:hAnsi="Arial" w:cs="Arial"/>
          <w:sz w:val="24"/>
          <w:szCs w:val="24"/>
        </w:rPr>
        <w:t>Corresponde al Juez Calificador:</w:t>
      </w:r>
    </w:p>
    <w:p w14:paraId="2941A16B" w14:textId="77777777" w:rsidR="00B90A22" w:rsidRPr="00B90A22" w:rsidRDefault="00B90A22" w:rsidP="009E4C2F">
      <w:pPr>
        <w:spacing w:after="0"/>
        <w:jc w:val="both"/>
        <w:rPr>
          <w:rFonts w:ascii="Arial" w:hAnsi="Arial" w:cs="Arial"/>
          <w:sz w:val="24"/>
          <w:szCs w:val="24"/>
        </w:rPr>
      </w:pPr>
    </w:p>
    <w:p w14:paraId="55DA561E"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Conocer y calificar las faltas e</w:t>
      </w:r>
      <w:r w:rsidR="00D759A7" w:rsidRPr="00B90A22">
        <w:rPr>
          <w:rFonts w:ascii="Arial" w:hAnsi="Arial" w:cs="Arial"/>
          <w:sz w:val="24"/>
          <w:szCs w:val="24"/>
        </w:rPr>
        <w:t xml:space="preserve"> infracciones al presente Bando </w:t>
      </w:r>
      <w:r w:rsidRPr="00B90A22">
        <w:rPr>
          <w:rFonts w:ascii="Arial" w:hAnsi="Arial" w:cs="Arial"/>
          <w:sz w:val="24"/>
          <w:szCs w:val="24"/>
        </w:rPr>
        <w:t>y aplicar las sanciones correspondientes;</w:t>
      </w:r>
    </w:p>
    <w:p w14:paraId="3426AB58" w14:textId="77777777" w:rsidR="00D759A7" w:rsidRPr="00B90A22" w:rsidRDefault="00D759A7" w:rsidP="009E4C2F">
      <w:pPr>
        <w:spacing w:after="0"/>
        <w:ind w:left="720"/>
        <w:jc w:val="both"/>
        <w:rPr>
          <w:rFonts w:ascii="Arial" w:hAnsi="Arial" w:cs="Arial"/>
          <w:sz w:val="24"/>
          <w:szCs w:val="24"/>
        </w:rPr>
      </w:pPr>
    </w:p>
    <w:p w14:paraId="4A881EC4"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Vigilar la aplicación del presente Bando;</w:t>
      </w:r>
    </w:p>
    <w:p w14:paraId="63113033" w14:textId="77777777" w:rsidR="007A30EB" w:rsidRPr="00B90A22" w:rsidRDefault="007A30EB" w:rsidP="009E4C2F">
      <w:pPr>
        <w:spacing w:after="0"/>
        <w:ind w:left="720"/>
        <w:jc w:val="both"/>
        <w:rPr>
          <w:rFonts w:ascii="Arial" w:hAnsi="Arial" w:cs="Arial"/>
          <w:sz w:val="24"/>
          <w:szCs w:val="24"/>
        </w:rPr>
      </w:pPr>
    </w:p>
    <w:p w14:paraId="2572FD0E"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cargo y dirección la Barandilla y al personal</w:t>
      </w:r>
      <w:r w:rsidR="007A30EB" w:rsidRPr="00B90A22">
        <w:rPr>
          <w:rFonts w:ascii="Arial" w:hAnsi="Arial" w:cs="Arial"/>
          <w:sz w:val="24"/>
          <w:szCs w:val="24"/>
        </w:rPr>
        <w:t xml:space="preserve"> </w:t>
      </w:r>
      <w:r w:rsidRPr="00B90A22">
        <w:rPr>
          <w:rFonts w:ascii="Arial" w:hAnsi="Arial" w:cs="Arial"/>
          <w:sz w:val="24"/>
          <w:szCs w:val="24"/>
        </w:rPr>
        <w:t>que la integra;</w:t>
      </w:r>
    </w:p>
    <w:p w14:paraId="4762C479" w14:textId="77777777" w:rsidR="007A30EB" w:rsidRPr="00B90A22" w:rsidRDefault="007A30EB" w:rsidP="009E4C2F">
      <w:pPr>
        <w:spacing w:after="0"/>
        <w:ind w:left="720"/>
        <w:jc w:val="both"/>
        <w:rPr>
          <w:rFonts w:ascii="Arial" w:hAnsi="Arial" w:cs="Arial"/>
          <w:sz w:val="24"/>
          <w:szCs w:val="24"/>
        </w:rPr>
      </w:pPr>
    </w:p>
    <w:p w14:paraId="33182D40"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Ejercer funciones conciliatorias en asuntos de su competencia</w:t>
      </w:r>
      <w:r w:rsidR="007A30EB" w:rsidRPr="00B90A22">
        <w:rPr>
          <w:rFonts w:ascii="Arial" w:hAnsi="Arial" w:cs="Arial"/>
          <w:sz w:val="24"/>
          <w:szCs w:val="24"/>
        </w:rPr>
        <w:t xml:space="preserve"> </w:t>
      </w:r>
      <w:r w:rsidRPr="00B90A22">
        <w:rPr>
          <w:rFonts w:ascii="Arial" w:hAnsi="Arial" w:cs="Arial"/>
          <w:sz w:val="24"/>
          <w:szCs w:val="24"/>
        </w:rPr>
        <w:t>sometidos a su consideración;</w:t>
      </w:r>
    </w:p>
    <w:p w14:paraId="418CBB2E" w14:textId="77777777" w:rsidR="007A30EB" w:rsidRPr="00B90A22" w:rsidRDefault="007A30EB" w:rsidP="009E4C2F">
      <w:pPr>
        <w:spacing w:after="0"/>
        <w:ind w:left="720"/>
        <w:jc w:val="both"/>
        <w:rPr>
          <w:rFonts w:ascii="Arial" w:hAnsi="Arial" w:cs="Arial"/>
          <w:sz w:val="24"/>
          <w:szCs w:val="24"/>
        </w:rPr>
      </w:pPr>
    </w:p>
    <w:p w14:paraId="4EF59FC3"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Poner en conocimiento de la autoridad correspondiente sobre</w:t>
      </w:r>
      <w:r w:rsidR="007A30EB" w:rsidRPr="00B90A22">
        <w:rPr>
          <w:rFonts w:ascii="Arial" w:hAnsi="Arial" w:cs="Arial"/>
          <w:sz w:val="24"/>
          <w:szCs w:val="24"/>
        </w:rPr>
        <w:t xml:space="preserve"> </w:t>
      </w:r>
      <w:r w:rsidRPr="00B90A22">
        <w:rPr>
          <w:rFonts w:ascii="Arial" w:hAnsi="Arial" w:cs="Arial"/>
          <w:sz w:val="24"/>
          <w:szCs w:val="24"/>
        </w:rPr>
        <w:t>aquellos asuntos que por su naturaleza pueda llegar a</w:t>
      </w:r>
      <w:r w:rsidR="007A30EB" w:rsidRPr="00B90A22">
        <w:rPr>
          <w:rFonts w:ascii="Arial" w:hAnsi="Arial" w:cs="Arial"/>
          <w:sz w:val="24"/>
          <w:szCs w:val="24"/>
        </w:rPr>
        <w:t xml:space="preserve"> </w:t>
      </w:r>
      <w:r w:rsidRPr="00B90A22">
        <w:rPr>
          <w:rFonts w:ascii="Arial" w:hAnsi="Arial" w:cs="Arial"/>
          <w:sz w:val="24"/>
          <w:szCs w:val="24"/>
        </w:rPr>
        <w:t>considerarse como delito del orden federal o común, incurriendo</w:t>
      </w:r>
      <w:r w:rsidR="007A30EB" w:rsidRPr="00B90A22">
        <w:rPr>
          <w:rFonts w:ascii="Arial" w:hAnsi="Arial" w:cs="Arial"/>
          <w:sz w:val="24"/>
          <w:szCs w:val="24"/>
        </w:rPr>
        <w:t xml:space="preserve"> </w:t>
      </w:r>
      <w:r w:rsidRPr="00B90A22">
        <w:rPr>
          <w:rFonts w:ascii="Arial" w:hAnsi="Arial" w:cs="Arial"/>
          <w:sz w:val="24"/>
          <w:szCs w:val="24"/>
        </w:rPr>
        <w:t>en responsabilidad como servidor público, en caso de</w:t>
      </w:r>
      <w:r w:rsidR="007A30EB" w:rsidRPr="00B90A22">
        <w:rPr>
          <w:rFonts w:ascii="Arial" w:hAnsi="Arial" w:cs="Arial"/>
          <w:sz w:val="24"/>
          <w:szCs w:val="24"/>
        </w:rPr>
        <w:t xml:space="preserve"> </w:t>
      </w:r>
      <w:r w:rsidRPr="00B90A22">
        <w:rPr>
          <w:rFonts w:ascii="Arial" w:hAnsi="Arial" w:cs="Arial"/>
          <w:sz w:val="24"/>
          <w:szCs w:val="24"/>
        </w:rPr>
        <w:t>ser omiso en cumplir la presente disposición;</w:t>
      </w:r>
    </w:p>
    <w:p w14:paraId="3FFEE3B1" w14:textId="77777777" w:rsidR="007A30EB" w:rsidRPr="00B90A22" w:rsidRDefault="007A30EB" w:rsidP="009E4C2F">
      <w:pPr>
        <w:spacing w:after="0"/>
        <w:ind w:left="720"/>
        <w:jc w:val="both"/>
        <w:rPr>
          <w:rFonts w:ascii="Arial" w:hAnsi="Arial" w:cs="Arial"/>
          <w:sz w:val="24"/>
          <w:szCs w:val="24"/>
        </w:rPr>
      </w:pPr>
    </w:p>
    <w:p w14:paraId="3071CDB3"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resguardo y responsabilidad los registros de</w:t>
      </w:r>
      <w:r w:rsidR="007A30EB" w:rsidRPr="00B90A22">
        <w:rPr>
          <w:rFonts w:ascii="Arial" w:hAnsi="Arial" w:cs="Arial"/>
          <w:sz w:val="24"/>
          <w:szCs w:val="24"/>
        </w:rPr>
        <w:t xml:space="preserve"> </w:t>
      </w:r>
      <w:r w:rsidRPr="00B90A22">
        <w:rPr>
          <w:rFonts w:ascii="Arial" w:hAnsi="Arial" w:cs="Arial"/>
          <w:sz w:val="24"/>
          <w:szCs w:val="24"/>
        </w:rPr>
        <w:t>los infractores; y</w:t>
      </w:r>
      <w:r w:rsidR="007A30EB" w:rsidRPr="00B90A22">
        <w:rPr>
          <w:rFonts w:ascii="Arial" w:hAnsi="Arial" w:cs="Arial"/>
          <w:sz w:val="24"/>
          <w:szCs w:val="24"/>
        </w:rPr>
        <w:t>,</w:t>
      </w:r>
    </w:p>
    <w:p w14:paraId="18ED220C" w14:textId="77777777" w:rsidR="007A30EB" w:rsidRPr="00B90A22" w:rsidRDefault="007A30EB" w:rsidP="009E4C2F">
      <w:pPr>
        <w:spacing w:after="0"/>
        <w:ind w:left="720"/>
        <w:jc w:val="both"/>
        <w:rPr>
          <w:rFonts w:ascii="Arial" w:hAnsi="Arial" w:cs="Arial"/>
          <w:sz w:val="24"/>
          <w:szCs w:val="24"/>
        </w:rPr>
      </w:pPr>
    </w:p>
    <w:p w14:paraId="5C3FEDEA"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Las demás que señalen el presente Bando, las Leyes y</w:t>
      </w:r>
      <w:r w:rsidR="007A30EB" w:rsidRPr="00B90A22">
        <w:rPr>
          <w:rFonts w:ascii="Arial" w:hAnsi="Arial" w:cs="Arial"/>
          <w:sz w:val="24"/>
          <w:szCs w:val="24"/>
        </w:rPr>
        <w:t xml:space="preserve"> </w:t>
      </w:r>
      <w:r w:rsidRPr="00B90A22">
        <w:rPr>
          <w:rFonts w:ascii="Arial" w:hAnsi="Arial" w:cs="Arial"/>
          <w:sz w:val="24"/>
          <w:szCs w:val="24"/>
        </w:rPr>
        <w:t>Reglamentos aplicables.</w:t>
      </w:r>
    </w:p>
    <w:p w14:paraId="1B9715C2" w14:textId="77777777" w:rsidR="00DB48F9" w:rsidRPr="00B90A22" w:rsidRDefault="00DB48F9" w:rsidP="009E4C2F">
      <w:pPr>
        <w:spacing w:after="0"/>
        <w:jc w:val="both"/>
        <w:rPr>
          <w:rFonts w:ascii="Arial" w:hAnsi="Arial" w:cs="Arial"/>
          <w:sz w:val="24"/>
          <w:szCs w:val="24"/>
        </w:rPr>
      </w:pPr>
    </w:p>
    <w:p w14:paraId="0E2A6E99"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Para el cumplimiento de sus fines y funciones, el Ayuntamiento y demás autoridades municipales tendrán las atribuciones establecidas por la Constitución de la República, la Constitución Local, las Leyes Federales y Estatales, la Ley Orgánica, el presente Bando y los Reglamentos Municipales.</w:t>
      </w:r>
    </w:p>
    <w:p w14:paraId="0CE1A320" w14:textId="77777777" w:rsidR="00207C2F" w:rsidRPr="00B90A22" w:rsidRDefault="00207C2F" w:rsidP="009E4C2F">
      <w:pPr>
        <w:spacing w:after="0"/>
        <w:jc w:val="both"/>
        <w:rPr>
          <w:rFonts w:ascii="Arial" w:hAnsi="Arial" w:cs="Arial"/>
          <w:sz w:val="24"/>
          <w:szCs w:val="24"/>
        </w:rPr>
      </w:pPr>
    </w:p>
    <w:p w14:paraId="473BB74D"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serán nombrados o removidos por el Presidente Municipal cuando así se considere para el buen funcionamiento del organismo.</w:t>
      </w:r>
    </w:p>
    <w:p w14:paraId="58F3D30C" w14:textId="77777777" w:rsidR="00207C2F" w:rsidRPr="00B90A22" w:rsidRDefault="00207C2F" w:rsidP="009E4C2F">
      <w:pPr>
        <w:spacing w:after="0"/>
        <w:jc w:val="both"/>
        <w:rPr>
          <w:rFonts w:ascii="Arial" w:hAnsi="Arial" w:cs="Arial"/>
          <w:sz w:val="24"/>
          <w:szCs w:val="24"/>
        </w:rPr>
      </w:pPr>
    </w:p>
    <w:p w14:paraId="1CF4578A"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para el buen desempeño de sus funciones, contarán con el personal necesario, autorizados por el Presidente Municipal.</w:t>
      </w:r>
    </w:p>
    <w:p w14:paraId="64CF1D5A" w14:textId="77777777" w:rsidR="00207C2F" w:rsidRPr="00B90A22" w:rsidRDefault="00207C2F" w:rsidP="009E4C2F">
      <w:pPr>
        <w:spacing w:after="0"/>
        <w:jc w:val="both"/>
        <w:rPr>
          <w:rFonts w:ascii="Arial" w:eastAsia="Times New Roman" w:hAnsi="Arial" w:cs="Arial"/>
          <w:b/>
          <w:sz w:val="24"/>
          <w:szCs w:val="24"/>
          <w:lang w:eastAsia="es-MX"/>
        </w:rPr>
      </w:pPr>
    </w:p>
    <w:p w14:paraId="78A5E5D3"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el desempeño de sus funciones los jueces Calificadores girarán instrucciones por el conducto correspondiente al personal de policía para su cumplimiento.</w:t>
      </w:r>
    </w:p>
    <w:p w14:paraId="0F6ED195" w14:textId="77777777" w:rsidR="0055583B" w:rsidRPr="00B90A22" w:rsidRDefault="0055583B" w:rsidP="009E4C2F">
      <w:pPr>
        <w:spacing w:after="0"/>
        <w:jc w:val="both"/>
        <w:rPr>
          <w:rFonts w:ascii="Arial" w:hAnsi="Arial" w:cs="Arial"/>
          <w:sz w:val="24"/>
          <w:szCs w:val="24"/>
        </w:rPr>
      </w:pPr>
    </w:p>
    <w:p w14:paraId="296AF368"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cuerpo colegiado en ningún </w:t>
      </w:r>
      <w:r w:rsidR="00783AC3" w:rsidRPr="00B90A22">
        <w:rPr>
          <w:rFonts w:ascii="Arial" w:hAnsi="Arial" w:cs="Arial"/>
          <w:sz w:val="24"/>
          <w:szCs w:val="24"/>
        </w:rPr>
        <w:t>momento podrá</w:t>
      </w:r>
      <w:r w:rsidR="00365C04" w:rsidRPr="00B90A22">
        <w:rPr>
          <w:rFonts w:ascii="Arial" w:hAnsi="Arial" w:cs="Arial"/>
          <w:sz w:val="24"/>
          <w:szCs w:val="24"/>
        </w:rPr>
        <w:t xml:space="preserve"> desempeñar las funciones del Presidente Municipal ni éste por sí solo, </w:t>
      </w:r>
      <w:r w:rsidR="00783AC3" w:rsidRPr="00B90A22">
        <w:rPr>
          <w:rFonts w:ascii="Arial" w:hAnsi="Arial" w:cs="Arial"/>
          <w:sz w:val="24"/>
          <w:szCs w:val="24"/>
        </w:rPr>
        <w:t>las funciones</w:t>
      </w:r>
      <w:r w:rsidR="00365C04" w:rsidRPr="00B90A22">
        <w:rPr>
          <w:rFonts w:ascii="Arial" w:hAnsi="Arial" w:cs="Arial"/>
          <w:sz w:val="24"/>
          <w:szCs w:val="24"/>
        </w:rPr>
        <w:t xml:space="preserve"> del Ayuntamiento. </w:t>
      </w:r>
    </w:p>
    <w:p w14:paraId="0708B20E" w14:textId="77777777" w:rsidR="0055583B" w:rsidRPr="00B90A22" w:rsidRDefault="0055583B" w:rsidP="009E4C2F">
      <w:pPr>
        <w:spacing w:after="0"/>
        <w:jc w:val="both"/>
        <w:rPr>
          <w:rFonts w:ascii="Arial" w:hAnsi="Arial" w:cs="Arial"/>
          <w:sz w:val="24"/>
          <w:szCs w:val="24"/>
        </w:rPr>
      </w:pPr>
    </w:p>
    <w:p w14:paraId="73A36B52"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podrá, de oficio y sin sujetarse </w:t>
      </w:r>
      <w:r w:rsidR="00783AC3" w:rsidRPr="00B90A22">
        <w:rPr>
          <w:rFonts w:ascii="Arial" w:hAnsi="Arial" w:cs="Arial"/>
          <w:sz w:val="24"/>
          <w:szCs w:val="24"/>
        </w:rPr>
        <w:t>a procedimiento</w:t>
      </w:r>
      <w:r w:rsidR="00365C04" w:rsidRPr="00B90A22">
        <w:rPr>
          <w:rFonts w:ascii="Arial" w:hAnsi="Arial" w:cs="Arial"/>
          <w:sz w:val="24"/>
          <w:szCs w:val="24"/>
        </w:rPr>
        <w:t xml:space="preserve"> o norma alguna, anular, modificar o suspender las resoluciones adoptadas por el Presidente Municipal o funcionari</w:t>
      </w:r>
      <w:r w:rsidR="001E4759" w:rsidRPr="00B90A22">
        <w:rPr>
          <w:rFonts w:ascii="Arial" w:hAnsi="Arial" w:cs="Arial"/>
          <w:sz w:val="24"/>
          <w:szCs w:val="24"/>
        </w:rPr>
        <w:t xml:space="preserve">os de la administración, cuando </w:t>
      </w:r>
      <w:r w:rsidR="00365C04" w:rsidRPr="00B90A22">
        <w:rPr>
          <w:rFonts w:ascii="Arial" w:hAnsi="Arial" w:cs="Arial"/>
          <w:sz w:val="24"/>
          <w:szCs w:val="24"/>
        </w:rPr>
        <w:t xml:space="preserve">éstas sean contrarias a la Ley, reglamentos o disposiciones del </w:t>
      </w:r>
      <w:r w:rsidR="00783AC3" w:rsidRPr="00B90A22">
        <w:rPr>
          <w:rFonts w:ascii="Arial" w:hAnsi="Arial" w:cs="Arial"/>
          <w:sz w:val="24"/>
          <w:szCs w:val="24"/>
        </w:rPr>
        <w:t>Ayuntamiento; cuando</w:t>
      </w:r>
      <w:r w:rsidR="00365C04" w:rsidRPr="00B90A22">
        <w:rPr>
          <w:rFonts w:ascii="Arial" w:hAnsi="Arial" w:cs="Arial"/>
          <w:sz w:val="24"/>
          <w:szCs w:val="24"/>
        </w:rPr>
        <w:t xml:space="preserve"> exista petición de parte, se estará a lo establecido en el procedimiento contencioso administrativo de carácter municipal. </w:t>
      </w:r>
    </w:p>
    <w:p w14:paraId="5F591762" w14:textId="77777777" w:rsidR="0055583B" w:rsidRPr="00B90A22" w:rsidRDefault="0055583B" w:rsidP="009E4C2F">
      <w:pPr>
        <w:spacing w:after="0"/>
        <w:jc w:val="center"/>
        <w:outlineLvl w:val="0"/>
        <w:rPr>
          <w:rFonts w:ascii="Arial" w:hAnsi="Arial" w:cs="Arial"/>
          <w:b/>
          <w:sz w:val="24"/>
          <w:szCs w:val="24"/>
        </w:rPr>
      </w:pPr>
    </w:p>
    <w:p w14:paraId="77E2E855"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56F80DFF"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DEPENDENCIAS MUNICIPALES</w:t>
      </w:r>
    </w:p>
    <w:p w14:paraId="053DD911" w14:textId="77777777" w:rsidR="00E4568D" w:rsidRPr="00B90A22" w:rsidRDefault="00E4568D" w:rsidP="009E4C2F">
      <w:pPr>
        <w:spacing w:after="0"/>
        <w:jc w:val="center"/>
        <w:rPr>
          <w:rFonts w:ascii="Arial" w:hAnsi="Arial" w:cs="Arial"/>
          <w:b/>
          <w:sz w:val="24"/>
          <w:szCs w:val="24"/>
        </w:rPr>
      </w:pPr>
    </w:p>
    <w:p w14:paraId="30BD0418" w14:textId="77777777"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55</w:t>
      </w:r>
      <w:r w:rsidRPr="00B90A22">
        <w:rPr>
          <w:rFonts w:ascii="Arial" w:hAnsi="Arial" w:cs="Arial"/>
          <w:sz w:val="24"/>
          <w:szCs w:val="24"/>
        </w:rPr>
        <w:t>. -</w:t>
      </w:r>
      <w:r w:rsidR="00365C04" w:rsidRPr="00B90A22">
        <w:rPr>
          <w:rFonts w:ascii="Arial" w:hAnsi="Arial" w:cs="Arial"/>
          <w:sz w:val="24"/>
          <w:szCs w:val="24"/>
        </w:rPr>
        <w:t xml:space="preserve">El Ayuntamiento, para el ejercicio de sus atribuciones, </w:t>
      </w:r>
      <w:r w:rsidR="00207C2F" w:rsidRPr="00B90A22">
        <w:rPr>
          <w:rFonts w:ascii="Arial" w:hAnsi="Arial" w:cs="Arial"/>
          <w:sz w:val="24"/>
          <w:szCs w:val="24"/>
        </w:rPr>
        <w:t>se auxiliará</w:t>
      </w:r>
      <w:r w:rsidR="00365C04" w:rsidRPr="00B90A22">
        <w:rPr>
          <w:rFonts w:ascii="Arial" w:hAnsi="Arial" w:cs="Arial"/>
          <w:sz w:val="24"/>
          <w:szCs w:val="24"/>
        </w:rPr>
        <w:t xml:space="preserve"> de las dependencias y organismos que integran la administración </w:t>
      </w:r>
      <w:r w:rsidR="00207C2F" w:rsidRPr="00B90A22">
        <w:rPr>
          <w:rFonts w:ascii="Arial" w:hAnsi="Arial" w:cs="Arial"/>
          <w:sz w:val="24"/>
          <w:szCs w:val="24"/>
        </w:rPr>
        <w:t>pública municipal</w:t>
      </w:r>
      <w:r w:rsidR="00365C04" w:rsidRPr="00B90A22">
        <w:rPr>
          <w:rFonts w:ascii="Arial" w:hAnsi="Arial" w:cs="Arial"/>
          <w:sz w:val="24"/>
          <w:szCs w:val="24"/>
        </w:rPr>
        <w:t xml:space="preserve"> y paramunicipal. </w:t>
      </w:r>
    </w:p>
    <w:p w14:paraId="5E52D8EB" w14:textId="77777777" w:rsidR="0055583B" w:rsidRPr="00B90A22" w:rsidRDefault="0055583B" w:rsidP="009E4C2F">
      <w:pPr>
        <w:spacing w:after="0"/>
        <w:jc w:val="both"/>
        <w:rPr>
          <w:rFonts w:ascii="Arial" w:hAnsi="Arial" w:cs="Arial"/>
          <w:sz w:val="24"/>
          <w:szCs w:val="24"/>
        </w:rPr>
      </w:pPr>
    </w:p>
    <w:p w14:paraId="2B58A529" w14:textId="77777777" w:rsidR="00B9083E" w:rsidRPr="00B90A22" w:rsidRDefault="00927412" w:rsidP="009E4C2F">
      <w:pPr>
        <w:spacing w:after="0"/>
        <w:jc w:val="both"/>
        <w:rPr>
          <w:rFonts w:ascii="Arial" w:hAnsi="Arial" w:cs="Arial"/>
          <w:sz w:val="24"/>
          <w:szCs w:val="24"/>
          <w:highlight w:val="yellow"/>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56</w:t>
      </w:r>
      <w:r w:rsidRPr="00B90A22">
        <w:rPr>
          <w:rFonts w:ascii="Arial" w:hAnsi="Arial" w:cs="Arial"/>
          <w:sz w:val="24"/>
          <w:szCs w:val="24"/>
        </w:rPr>
        <w:t>. -</w:t>
      </w:r>
      <w:r w:rsidR="00365C04" w:rsidRPr="00B90A22">
        <w:rPr>
          <w:rFonts w:ascii="Arial" w:hAnsi="Arial" w:cs="Arial"/>
          <w:sz w:val="24"/>
          <w:szCs w:val="24"/>
        </w:rPr>
        <w:t xml:space="preserve">Para el estudio, planeación y despacho de los </w:t>
      </w:r>
      <w:r w:rsidRPr="00B90A22">
        <w:rPr>
          <w:rFonts w:ascii="Arial" w:hAnsi="Arial" w:cs="Arial"/>
          <w:sz w:val="24"/>
          <w:szCs w:val="24"/>
        </w:rPr>
        <w:t>diversos ramos</w:t>
      </w:r>
      <w:r w:rsidR="00365C04" w:rsidRPr="00B90A22">
        <w:rPr>
          <w:rFonts w:ascii="Arial" w:hAnsi="Arial" w:cs="Arial"/>
          <w:sz w:val="24"/>
          <w:szCs w:val="24"/>
        </w:rPr>
        <w:t xml:space="preserve"> de la administración pública municipal, el Ayuntamiento contará por lo </w:t>
      </w:r>
      <w:r w:rsidRPr="00B90A22">
        <w:rPr>
          <w:rFonts w:ascii="Arial" w:hAnsi="Arial" w:cs="Arial"/>
          <w:sz w:val="24"/>
          <w:szCs w:val="24"/>
        </w:rPr>
        <w:t>menos con</w:t>
      </w:r>
      <w:r w:rsidR="00365C04" w:rsidRPr="00B90A22">
        <w:rPr>
          <w:rFonts w:ascii="Arial" w:hAnsi="Arial" w:cs="Arial"/>
          <w:sz w:val="24"/>
          <w:szCs w:val="24"/>
        </w:rPr>
        <w:t xml:space="preserve"> las siguientes Dependencias: </w:t>
      </w:r>
    </w:p>
    <w:p w14:paraId="02C4DE0E" w14:textId="77777777" w:rsidR="00626D84" w:rsidRPr="00B90A22" w:rsidRDefault="00626D84" w:rsidP="009E4C2F">
      <w:pPr>
        <w:spacing w:after="0"/>
        <w:jc w:val="both"/>
        <w:rPr>
          <w:rFonts w:ascii="Arial" w:hAnsi="Arial" w:cs="Arial"/>
          <w:sz w:val="24"/>
          <w:szCs w:val="24"/>
        </w:rPr>
      </w:pPr>
    </w:p>
    <w:p w14:paraId="55876F7D" w14:textId="77777777" w:rsidR="00475695" w:rsidRPr="00B90A22" w:rsidRDefault="006122FB"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Secretaria del </w:t>
      </w:r>
      <w:r w:rsidR="00475695" w:rsidRPr="00B90A22">
        <w:rPr>
          <w:rFonts w:ascii="Arial" w:hAnsi="Arial" w:cs="Arial"/>
          <w:sz w:val="24"/>
          <w:szCs w:val="24"/>
        </w:rPr>
        <w:t>Ayuntamiento;</w:t>
      </w:r>
    </w:p>
    <w:p w14:paraId="47CCF54A" w14:textId="77777777" w:rsidR="00475695" w:rsidRPr="00B90A22" w:rsidRDefault="00475695" w:rsidP="009E4C2F">
      <w:pPr>
        <w:numPr>
          <w:ilvl w:val="0"/>
          <w:numId w:val="47"/>
        </w:numPr>
        <w:spacing w:after="0"/>
        <w:jc w:val="both"/>
        <w:rPr>
          <w:rFonts w:ascii="Arial" w:hAnsi="Arial" w:cs="Arial"/>
          <w:sz w:val="24"/>
          <w:szCs w:val="24"/>
        </w:rPr>
      </w:pPr>
      <w:r w:rsidRPr="00B90A22">
        <w:rPr>
          <w:rFonts w:ascii="Arial" w:hAnsi="Arial" w:cs="Arial"/>
          <w:sz w:val="24"/>
          <w:szCs w:val="24"/>
        </w:rPr>
        <w:t>Tesorería</w:t>
      </w:r>
    </w:p>
    <w:p w14:paraId="1CEAF16D"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Contraloría </w:t>
      </w:r>
      <w:r w:rsidR="0019746D" w:rsidRPr="00B90A22">
        <w:rPr>
          <w:rFonts w:ascii="Arial" w:hAnsi="Arial" w:cs="Arial"/>
          <w:sz w:val="24"/>
          <w:szCs w:val="24"/>
        </w:rPr>
        <w:t>Interna</w:t>
      </w:r>
    </w:p>
    <w:p w14:paraId="7C3C9865"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Recursos </w:t>
      </w:r>
      <w:r w:rsidR="0019746D" w:rsidRPr="00B90A22">
        <w:rPr>
          <w:rFonts w:ascii="Arial" w:hAnsi="Arial" w:cs="Arial"/>
          <w:sz w:val="24"/>
          <w:szCs w:val="24"/>
        </w:rPr>
        <w:t>Humanos</w:t>
      </w:r>
    </w:p>
    <w:p w14:paraId="3BAF4491"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Unidad de </w:t>
      </w:r>
      <w:r w:rsidR="0019746D" w:rsidRPr="00B90A22">
        <w:rPr>
          <w:rFonts w:ascii="Arial" w:hAnsi="Arial" w:cs="Arial"/>
          <w:sz w:val="24"/>
          <w:szCs w:val="24"/>
        </w:rPr>
        <w:t xml:space="preserve">Transparencia </w:t>
      </w:r>
    </w:p>
    <w:p w14:paraId="4DE63B7A"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Turismo y </w:t>
      </w:r>
      <w:r w:rsidR="0019746D" w:rsidRPr="00B90A22">
        <w:rPr>
          <w:rFonts w:ascii="Arial" w:hAnsi="Arial" w:cs="Arial"/>
          <w:sz w:val="24"/>
          <w:szCs w:val="24"/>
        </w:rPr>
        <w:t>Cultura</w:t>
      </w:r>
    </w:p>
    <w:p w14:paraId="14849821"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Biblioteca</w:t>
      </w:r>
      <w:r w:rsidR="0053008F" w:rsidRPr="00B90A22">
        <w:rPr>
          <w:rFonts w:ascii="Arial" w:hAnsi="Arial" w:cs="Arial"/>
          <w:sz w:val="24"/>
          <w:szCs w:val="24"/>
        </w:rPr>
        <w:t>s</w:t>
      </w:r>
    </w:p>
    <w:p w14:paraId="3DCCF78A"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Cronista </w:t>
      </w:r>
      <w:r w:rsidR="0019746D" w:rsidRPr="00B90A22">
        <w:rPr>
          <w:rFonts w:ascii="Arial" w:hAnsi="Arial" w:cs="Arial"/>
          <w:sz w:val="24"/>
          <w:szCs w:val="24"/>
        </w:rPr>
        <w:t>Municipal</w:t>
      </w:r>
    </w:p>
    <w:p w14:paraId="7B4142E5"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Deportes</w:t>
      </w:r>
    </w:p>
    <w:p w14:paraId="11B03C43"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Archivo </w:t>
      </w:r>
      <w:r w:rsidR="0019746D" w:rsidRPr="00B90A22">
        <w:rPr>
          <w:rFonts w:ascii="Arial" w:hAnsi="Arial" w:cs="Arial"/>
          <w:sz w:val="24"/>
          <w:szCs w:val="24"/>
        </w:rPr>
        <w:t>Municipal</w:t>
      </w:r>
    </w:p>
    <w:p w14:paraId="31048D90" w14:textId="77777777" w:rsidR="00D007D9"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Junta Municipal de</w:t>
      </w:r>
      <w:r w:rsidR="00D007D9" w:rsidRPr="00B90A22">
        <w:rPr>
          <w:rFonts w:ascii="Arial" w:hAnsi="Arial" w:cs="Arial"/>
          <w:sz w:val="24"/>
          <w:szCs w:val="24"/>
        </w:rPr>
        <w:t xml:space="preserve"> </w:t>
      </w:r>
      <w:r w:rsidR="0019746D" w:rsidRPr="00B90A22">
        <w:rPr>
          <w:rFonts w:ascii="Arial" w:hAnsi="Arial" w:cs="Arial"/>
          <w:sz w:val="24"/>
          <w:szCs w:val="24"/>
        </w:rPr>
        <w:t>Reclutamiento</w:t>
      </w:r>
    </w:p>
    <w:p w14:paraId="16B7A222" w14:textId="77777777"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Alcoholes</w:t>
      </w:r>
    </w:p>
    <w:p w14:paraId="1DD3BD82"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a </w:t>
      </w:r>
      <w:r w:rsidR="0019746D" w:rsidRPr="00B90A22">
        <w:rPr>
          <w:rFonts w:ascii="Arial" w:hAnsi="Arial" w:cs="Arial"/>
          <w:sz w:val="24"/>
          <w:szCs w:val="24"/>
        </w:rPr>
        <w:t xml:space="preserve">Prospera </w:t>
      </w:r>
    </w:p>
    <w:p w14:paraId="5F19DED2"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de Seguro Popular </w:t>
      </w:r>
    </w:p>
    <w:p w14:paraId="7E85F9C6" w14:textId="77777777"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Protección Civil</w:t>
      </w:r>
    </w:p>
    <w:p w14:paraId="74CC18D0"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Asuntos Indígenas</w:t>
      </w:r>
    </w:p>
    <w:p w14:paraId="54E0D561"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Obras </w:t>
      </w:r>
      <w:r w:rsidR="00B90A22">
        <w:rPr>
          <w:rFonts w:ascii="Arial" w:hAnsi="Arial" w:cs="Arial"/>
          <w:sz w:val="24"/>
          <w:szCs w:val="24"/>
        </w:rPr>
        <w:t>y Servicios Pú</w:t>
      </w:r>
      <w:r w:rsidRPr="00B90A22">
        <w:rPr>
          <w:rFonts w:ascii="Arial" w:hAnsi="Arial" w:cs="Arial"/>
          <w:sz w:val="24"/>
          <w:szCs w:val="24"/>
        </w:rPr>
        <w:t>blic</w:t>
      </w:r>
      <w:r w:rsidR="00B90A22">
        <w:rPr>
          <w:rFonts w:ascii="Arial" w:hAnsi="Arial" w:cs="Arial"/>
          <w:sz w:val="24"/>
          <w:szCs w:val="24"/>
        </w:rPr>
        <w:t>o</w:t>
      </w:r>
      <w:r w:rsidRPr="00B90A22">
        <w:rPr>
          <w:rFonts w:ascii="Arial" w:hAnsi="Arial" w:cs="Arial"/>
          <w:sz w:val="24"/>
          <w:szCs w:val="24"/>
        </w:rPr>
        <w:t>s</w:t>
      </w:r>
    </w:p>
    <w:p w14:paraId="5066C0C8"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Atención a la juventud</w:t>
      </w:r>
    </w:p>
    <w:p w14:paraId="10FE8AA2"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Fomento Agropecuario</w:t>
      </w:r>
    </w:p>
    <w:p w14:paraId="10191164"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Registro Civil</w:t>
      </w:r>
    </w:p>
    <w:p w14:paraId="2CBCE712"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Dirección de Seguridad Pública y Tránsito Municipal</w:t>
      </w:r>
    </w:p>
    <w:p w14:paraId="65F96ACA"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Instancia de la Mujer</w:t>
      </w:r>
    </w:p>
    <w:p w14:paraId="2C82ABA3"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Sistema municipal para el desarrollo integral de la familia</w:t>
      </w:r>
    </w:p>
    <w:p w14:paraId="2BFF676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Correos</w:t>
      </w:r>
    </w:p>
    <w:p w14:paraId="002EB66F" w14:textId="77777777" w:rsidR="00583163"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Desarrollo Social</w:t>
      </w:r>
    </w:p>
    <w:p w14:paraId="1B1975E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Delegado de Huichihuayán</w:t>
      </w:r>
    </w:p>
    <w:p w14:paraId="3ACCCD8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Enlace de atención a Niñas, Niños y Adolescentes</w:t>
      </w:r>
    </w:p>
    <w:p w14:paraId="5DF57527" w14:textId="77777777" w:rsidR="0053008F"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Ecología </w:t>
      </w:r>
    </w:p>
    <w:p w14:paraId="2C9C5374" w14:textId="77777777" w:rsidR="00B90A22"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Unidad de Información Pública y Página WEB</w:t>
      </w:r>
    </w:p>
    <w:p w14:paraId="043A4D67" w14:textId="77777777" w:rsidR="00224E96" w:rsidRPr="00B90A22" w:rsidRDefault="00224E96" w:rsidP="009E4C2F">
      <w:pPr>
        <w:spacing w:after="0"/>
        <w:jc w:val="both"/>
        <w:rPr>
          <w:rFonts w:ascii="Arial" w:hAnsi="Arial" w:cs="Arial"/>
          <w:sz w:val="24"/>
          <w:szCs w:val="24"/>
        </w:rPr>
      </w:pPr>
    </w:p>
    <w:p w14:paraId="4BB82E1A" w14:textId="77777777" w:rsidR="00B9083E"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57</w:t>
      </w:r>
      <w:r w:rsidRPr="00B90A22">
        <w:rPr>
          <w:rFonts w:ascii="Arial" w:hAnsi="Arial" w:cs="Arial"/>
          <w:sz w:val="24"/>
          <w:szCs w:val="24"/>
        </w:rPr>
        <w:t>. -</w:t>
      </w:r>
      <w:r w:rsidR="00486DFC" w:rsidRPr="00B90A22">
        <w:rPr>
          <w:rFonts w:ascii="Arial" w:hAnsi="Arial" w:cs="Arial"/>
          <w:sz w:val="24"/>
          <w:szCs w:val="24"/>
        </w:rPr>
        <w:t xml:space="preserve"> </w:t>
      </w:r>
      <w:r w:rsidR="00365C04" w:rsidRPr="00B90A22">
        <w:rPr>
          <w:rFonts w:ascii="Arial" w:hAnsi="Arial" w:cs="Arial"/>
          <w:sz w:val="24"/>
          <w:szCs w:val="24"/>
        </w:rPr>
        <w:t xml:space="preserve">El Ayuntamiento decidirá ante cualquier duda, sobre </w:t>
      </w:r>
      <w:r w:rsidRPr="00B90A22">
        <w:rPr>
          <w:rFonts w:ascii="Arial" w:hAnsi="Arial" w:cs="Arial"/>
          <w:sz w:val="24"/>
          <w:szCs w:val="24"/>
        </w:rPr>
        <w:t>la competencia</w:t>
      </w:r>
      <w:r w:rsidR="00365C04" w:rsidRPr="00B90A22">
        <w:rPr>
          <w:rFonts w:ascii="Arial" w:hAnsi="Arial" w:cs="Arial"/>
          <w:sz w:val="24"/>
          <w:szCs w:val="24"/>
        </w:rPr>
        <w:t xml:space="preserve"> de las dependencias de la administración pública municipal. </w:t>
      </w:r>
    </w:p>
    <w:p w14:paraId="73CD726F" w14:textId="77777777" w:rsidR="00B90A22" w:rsidRPr="00B90A22" w:rsidRDefault="00B90A22" w:rsidP="009E4C2F">
      <w:pPr>
        <w:spacing w:after="0"/>
        <w:jc w:val="both"/>
        <w:rPr>
          <w:rFonts w:ascii="Arial" w:hAnsi="Arial" w:cs="Arial"/>
          <w:sz w:val="24"/>
          <w:szCs w:val="24"/>
        </w:rPr>
      </w:pPr>
    </w:p>
    <w:p w14:paraId="2BAC081B" w14:textId="77777777"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58</w:t>
      </w:r>
      <w:r w:rsidRPr="00B90A22">
        <w:rPr>
          <w:rFonts w:ascii="Arial" w:hAnsi="Arial" w:cs="Arial"/>
          <w:sz w:val="24"/>
          <w:szCs w:val="24"/>
        </w:rPr>
        <w:t>. -</w:t>
      </w:r>
      <w:r w:rsidR="00486DFC" w:rsidRPr="00B90A22">
        <w:rPr>
          <w:rFonts w:ascii="Arial" w:hAnsi="Arial" w:cs="Arial"/>
          <w:sz w:val="24"/>
          <w:szCs w:val="24"/>
        </w:rPr>
        <w:t xml:space="preserve"> </w:t>
      </w:r>
      <w:r w:rsidR="00F3232B" w:rsidRPr="00B90A22">
        <w:rPr>
          <w:rFonts w:ascii="Arial" w:hAnsi="Arial" w:cs="Arial"/>
          <w:sz w:val="24"/>
          <w:szCs w:val="24"/>
        </w:rPr>
        <w:t>La</w:t>
      </w:r>
      <w:r w:rsidR="00365C04" w:rsidRPr="00B90A22">
        <w:rPr>
          <w:rFonts w:ascii="Arial" w:hAnsi="Arial" w:cs="Arial"/>
          <w:sz w:val="24"/>
          <w:szCs w:val="24"/>
        </w:rPr>
        <w:t xml:space="preserve">s </w:t>
      </w:r>
      <w:r w:rsidR="00F3232B" w:rsidRPr="00B90A22">
        <w:rPr>
          <w:rFonts w:ascii="Arial" w:hAnsi="Arial" w:cs="Arial"/>
          <w:sz w:val="24"/>
          <w:szCs w:val="24"/>
        </w:rPr>
        <w:t>áreas</w:t>
      </w:r>
      <w:r w:rsidR="00365C04" w:rsidRPr="00B90A22">
        <w:rPr>
          <w:rFonts w:ascii="Arial" w:hAnsi="Arial" w:cs="Arial"/>
          <w:sz w:val="24"/>
          <w:szCs w:val="24"/>
        </w:rPr>
        <w:t xml:space="preserve"> de la administración pública municipal </w:t>
      </w:r>
      <w:r w:rsidRPr="00B90A22">
        <w:rPr>
          <w:rFonts w:ascii="Arial" w:hAnsi="Arial" w:cs="Arial"/>
          <w:sz w:val="24"/>
          <w:szCs w:val="24"/>
        </w:rPr>
        <w:t>deberán conducir</w:t>
      </w:r>
      <w:r w:rsidR="00365C04" w:rsidRPr="00B90A22">
        <w:rPr>
          <w:rFonts w:ascii="Arial" w:hAnsi="Arial" w:cs="Arial"/>
          <w:sz w:val="24"/>
          <w:szCs w:val="24"/>
        </w:rPr>
        <w:t xml:space="preserve"> sus actividades en forma programada y con base en las </w:t>
      </w:r>
      <w:r w:rsidRPr="00B90A22">
        <w:rPr>
          <w:rFonts w:ascii="Arial" w:hAnsi="Arial" w:cs="Arial"/>
          <w:sz w:val="24"/>
          <w:szCs w:val="24"/>
        </w:rPr>
        <w:t>políticas, prioridades</w:t>
      </w:r>
      <w:r w:rsidR="00365C04" w:rsidRPr="00B90A22">
        <w:rPr>
          <w:rFonts w:ascii="Arial" w:hAnsi="Arial" w:cs="Arial"/>
          <w:sz w:val="24"/>
          <w:szCs w:val="24"/>
        </w:rPr>
        <w:t xml:space="preserve"> y restricciones que establezca el Ayuntamiento para el logro de sus fines. </w:t>
      </w:r>
    </w:p>
    <w:p w14:paraId="01BFD059" w14:textId="77777777" w:rsidR="0055583B" w:rsidRPr="00B90A22" w:rsidRDefault="0055583B" w:rsidP="009E4C2F">
      <w:pPr>
        <w:spacing w:after="0"/>
        <w:jc w:val="both"/>
        <w:rPr>
          <w:rFonts w:ascii="Arial" w:hAnsi="Arial" w:cs="Arial"/>
          <w:sz w:val="24"/>
          <w:szCs w:val="24"/>
        </w:rPr>
      </w:pPr>
    </w:p>
    <w:p w14:paraId="36A8A652" w14:textId="77777777" w:rsidR="00365C04"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59</w:t>
      </w:r>
      <w:r w:rsidRPr="00B90A22">
        <w:rPr>
          <w:rFonts w:ascii="Arial" w:hAnsi="Arial" w:cs="Arial"/>
          <w:sz w:val="24"/>
          <w:szCs w:val="24"/>
        </w:rPr>
        <w:t>. -</w:t>
      </w:r>
      <w:r w:rsidR="00B9083E" w:rsidRPr="00B90A22">
        <w:rPr>
          <w:rFonts w:ascii="Arial" w:hAnsi="Arial" w:cs="Arial"/>
          <w:sz w:val="24"/>
          <w:szCs w:val="24"/>
        </w:rPr>
        <w:t xml:space="preserve"> </w:t>
      </w:r>
      <w:r w:rsidR="00365C04" w:rsidRPr="00B90A22">
        <w:rPr>
          <w:rFonts w:ascii="Arial" w:hAnsi="Arial" w:cs="Arial"/>
          <w:sz w:val="24"/>
          <w:szCs w:val="24"/>
        </w:rPr>
        <w:t xml:space="preserve">A los servidores públicos </w:t>
      </w:r>
      <w:r w:rsidR="005E2751" w:rsidRPr="00B90A22">
        <w:rPr>
          <w:rFonts w:ascii="Arial" w:hAnsi="Arial" w:cs="Arial"/>
          <w:sz w:val="24"/>
          <w:szCs w:val="24"/>
        </w:rPr>
        <w:t>que,</w:t>
      </w:r>
      <w:r w:rsidR="00365C04" w:rsidRPr="00B90A22">
        <w:rPr>
          <w:rFonts w:ascii="Arial" w:hAnsi="Arial" w:cs="Arial"/>
          <w:sz w:val="24"/>
          <w:szCs w:val="24"/>
        </w:rPr>
        <w:t xml:space="preserve"> con sus actos u omisiones</w:t>
      </w:r>
      <w:r w:rsidR="00C609BF" w:rsidRPr="00B90A22">
        <w:rPr>
          <w:rFonts w:ascii="Arial" w:hAnsi="Arial" w:cs="Arial"/>
          <w:sz w:val="24"/>
          <w:szCs w:val="24"/>
        </w:rPr>
        <w:t>,</w:t>
      </w:r>
      <w:r w:rsidR="00B9083E" w:rsidRPr="00B90A22">
        <w:rPr>
          <w:rFonts w:ascii="Arial" w:hAnsi="Arial" w:cs="Arial"/>
          <w:sz w:val="24"/>
          <w:szCs w:val="24"/>
        </w:rPr>
        <w:t xml:space="preserve"> </w:t>
      </w:r>
      <w:r w:rsidR="00365C04" w:rsidRPr="00B90A22">
        <w:rPr>
          <w:rFonts w:ascii="Arial" w:hAnsi="Arial" w:cs="Arial"/>
          <w:sz w:val="24"/>
          <w:szCs w:val="24"/>
        </w:rPr>
        <w:t xml:space="preserve">afecten la legalidad, honradez, lealtad, imparcialidad y eficiencia que deban </w:t>
      </w:r>
      <w:r w:rsidRPr="00B90A22">
        <w:rPr>
          <w:rFonts w:ascii="Arial" w:hAnsi="Arial" w:cs="Arial"/>
          <w:sz w:val="24"/>
          <w:szCs w:val="24"/>
        </w:rPr>
        <w:t>observar en</w:t>
      </w:r>
      <w:r w:rsidR="00365C04" w:rsidRPr="00B90A22">
        <w:rPr>
          <w:rFonts w:ascii="Arial" w:hAnsi="Arial" w:cs="Arial"/>
          <w:sz w:val="24"/>
          <w:szCs w:val="24"/>
        </w:rPr>
        <w:t xml:space="preserve"> sus empleos, cargos o comisiones, se les aplicarán sanciones administrativas </w:t>
      </w:r>
      <w:r w:rsidRPr="00B90A22">
        <w:rPr>
          <w:rFonts w:ascii="Arial" w:hAnsi="Arial" w:cs="Arial"/>
          <w:sz w:val="24"/>
          <w:szCs w:val="24"/>
        </w:rPr>
        <w:t>en los</w:t>
      </w:r>
      <w:r w:rsidR="00365C04" w:rsidRPr="00B90A22">
        <w:rPr>
          <w:rFonts w:ascii="Arial" w:hAnsi="Arial" w:cs="Arial"/>
          <w:sz w:val="24"/>
          <w:szCs w:val="24"/>
        </w:rPr>
        <w:t xml:space="preserve"> términos de la Ley de la materia, sin eximir de la responsabilidad civil o penal </w:t>
      </w:r>
      <w:r w:rsidRPr="00B90A22">
        <w:rPr>
          <w:rFonts w:ascii="Arial" w:hAnsi="Arial" w:cs="Arial"/>
          <w:sz w:val="24"/>
          <w:szCs w:val="24"/>
        </w:rPr>
        <w:t>a que</w:t>
      </w:r>
      <w:r w:rsidR="00365C04" w:rsidRPr="00B90A22">
        <w:rPr>
          <w:rFonts w:ascii="Arial" w:hAnsi="Arial" w:cs="Arial"/>
          <w:sz w:val="24"/>
          <w:szCs w:val="24"/>
        </w:rPr>
        <w:t xml:space="preserve"> hubiere lugar. </w:t>
      </w:r>
    </w:p>
    <w:p w14:paraId="7F017646" w14:textId="77777777" w:rsidR="0055583B" w:rsidRPr="00B90A22" w:rsidRDefault="0055583B" w:rsidP="009E4C2F">
      <w:pPr>
        <w:spacing w:after="0"/>
        <w:jc w:val="center"/>
        <w:outlineLvl w:val="0"/>
        <w:rPr>
          <w:rFonts w:ascii="Arial" w:hAnsi="Arial" w:cs="Arial"/>
          <w:sz w:val="24"/>
          <w:szCs w:val="24"/>
        </w:rPr>
      </w:pPr>
    </w:p>
    <w:p w14:paraId="76234E24"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4379BEE1" w14:textId="77777777" w:rsidR="00BE0210" w:rsidRPr="00B90A22" w:rsidRDefault="00BE0210" w:rsidP="009E4C2F">
      <w:pPr>
        <w:spacing w:after="0"/>
        <w:jc w:val="center"/>
        <w:outlineLvl w:val="0"/>
        <w:rPr>
          <w:rFonts w:ascii="Arial" w:hAnsi="Arial" w:cs="Arial"/>
          <w:b/>
          <w:sz w:val="24"/>
          <w:szCs w:val="24"/>
        </w:rPr>
      </w:pPr>
    </w:p>
    <w:p w14:paraId="309C84B2" w14:textId="77777777" w:rsidR="00365C04" w:rsidRPr="00B90A22" w:rsidRDefault="00365C04" w:rsidP="009E4C2F">
      <w:pPr>
        <w:spacing w:after="0"/>
        <w:jc w:val="center"/>
        <w:rPr>
          <w:rFonts w:ascii="Arial" w:hAnsi="Arial" w:cs="Arial"/>
          <w:sz w:val="24"/>
          <w:szCs w:val="24"/>
        </w:rPr>
      </w:pPr>
      <w:r w:rsidRPr="00B90A22">
        <w:rPr>
          <w:rFonts w:ascii="Arial" w:hAnsi="Arial" w:cs="Arial"/>
          <w:b/>
          <w:sz w:val="24"/>
          <w:szCs w:val="24"/>
        </w:rPr>
        <w:t>DE LAS AUTORIDADES AUXILIARES MUNICIPALES</w:t>
      </w:r>
      <w:r w:rsidRPr="00B90A22">
        <w:rPr>
          <w:rFonts w:ascii="Arial" w:hAnsi="Arial" w:cs="Arial"/>
          <w:sz w:val="24"/>
          <w:szCs w:val="24"/>
        </w:rPr>
        <w:t>.</w:t>
      </w:r>
    </w:p>
    <w:p w14:paraId="7F9B7B06" w14:textId="77777777" w:rsidR="003C62FE" w:rsidRPr="00B90A22" w:rsidRDefault="003C62FE" w:rsidP="009E4C2F">
      <w:pPr>
        <w:spacing w:after="0"/>
        <w:rPr>
          <w:rFonts w:ascii="Arial" w:hAnsi="Arial" w:cs="Arial"/>
          <w:sz w:val="24"/>
          <w:szCs w:val="24"/>
        </w:rPr>
      </w:pPr>
    </w:p>
    <w:p w14:paraId="0ACB97A2" w14:textId="77777777" w:rsidR="003C62FE" w:rsidRPr="00B90A22" w:rsidRDefault="003C62FE"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60</w:t>
      </w:r>
      <w:r w:rsidRPr="00B90A22">
        <w:rPr>
          <w:rFonts w:ascii="Arial" w:hAnsi="Arial" w:cs="Arial"/>
          <w:sz w:val="24"/>
          <w:szCs w:val="24"/>
        </w:rPr>
        <w:t xml:space="preserve">. - </w:t>
      </w:r>
      <w:r w:rsidR="00365C04" w:rsidRPr="00B90A22">
        <w:rPr>
          <w:rFonts w:ascii="Arial" w:hAnsi="Arial" w:cs="Arial"/>
          <w:sz w:val="24"/>
          <w:szCs w:val="24"/>
        </w:rPr>
        <w:t>Son Autoridades Auxiliares Municipales:</w:t>
      </w:r>
    </w:p>
    <w:p w14:paraId="3F84DE78" w14:textId="77777777" w:rsidR="00E96134"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67577968" w14:textId="77777777" w:rsidR="00FC5DF0"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Los Delegados Municipales de conf</w:t>
      </w:r>
      <w:r w:rsidR="003C62FE" w:rsidRPr="00B90A22">
        <w:rPr>
          <w:rFonts w:ascii="Arial" w:hAnsi="Arial" w:cs="Arial"/>
          <w:sz w:val="24"/>
          <w:szCs w:val="24"/>
        </w:rPr>
        <w:t>ormidad con la Ley Orgánica del Municipio,</w:t>
      </w:r>
      <w:r w:rsidRPr="00B90A22">
        <w:rPr>
          <w:rFonts w:ascii="Arial" w:hAnsi="Arial" w:cs="Arial"/>
          <w:sz w:val="24"/>
          <w:szCs w:val="24"/>
        </w:rPr>
        <w:t xml:space="preserve"> y</w:t>
      </w:r>
      <w:r w:rsidR="0055583B" w:rsidRPr="00B90A22">
        <w:rPr>
          <w:rFonts w:ascii="Arial" w:hAnsi="Arial" w:cs="Arial"/>
          <w:sz w:val="24"/>
          <w:szCs w:val="24"/>
        </w:rPr>
        <w:t>;</w:t>
      </w:r>
    </w:p>
    <w:p w14:paraId="21D9867D" w14:textId="77777777" w:rsidR="00365C04"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Las</w:t>
      </w:r>
      <w:r w:rsidR="00E96134" w:rsidRPr="00B90A22">
        <w:rPr>
          <w:rFonts w:ascii="Arial" w:hAnsi="Arial" w:cs="Arial"/>
          <w:sz w:val="24"/>
          <w:szCs w:val="24"/>
        </w:rPr>
        <w:t xml:space="preserve"> </w:t>
      </w:r>
      <w:r w:rsidRPr="00B90A22">
        <w:rPr>
          <w:rFonts w:ascii="Arial" w:hAnsi="Arial" w:cs="Arial"/>
          <w:sz w:val="24"/>
          <w:szCs w:val="24"/>
        </w:rPr>
        <w:t>demás</w:t>
      </w:r>
      <w:r w:rsidR="00E96134" w:rsidRPr="00B90A22">
        <w:rPr>
          <w:rFonts w:ascii="Arial" w:hAnsi="Arial" w:cs="Arial"/>
          <w:sz w:val="24"/>
          <w:szCs w:val="24"/>
        </w:rPr>
        <w:t xml:space="preserve"> </w:t>
      </w:r>
      <w:r w:rsidRPr="00B90A22">
        <w:rPr>
          <w:rFonts w:ascii="Arial" w:hAnsi="Arial" w:cs="Arial"/>
          <w:sz w:val="24"/>
          <w:szCs w:val="24"/>
        </w:rPr>
        <w:t>que</w:t>
      </w:r>
      <w:r w:rsidR="00E96134" w:rsidRPr="00B90A22">
        <w:rPr>
          <w:rFonts w:ascii="Arial" w:hAnsi="Arial" w:cs="Arial"/>
          <w:sz w:val="24"/>
          <w:szCs w:val="24"/>
        </w:rPr>
        <w:t xml:space="preserve"> </w:t>
      </w:r>
      <w:r w:rsidRPr="00B90A22">
        <w:rPr>
          <w:rFonts w:ascii="Arial" w:hAnsi="Arial" w:cs="Arial"/>
          <w:sz w:val="24"/>
          <w:szCs w:val="24"/>
        </w:rPr>
        <w:t>determine</w:t>
      </w:r>
      <w:r w:rsidR="00E96134" w:rsidRPr="00B90A22">
        <w:rPr>
          <w:rFonts w:ascii="Arial" w:hAnsi="Arial" w:cs="Arial"/>
          <w:sz w:val="24"/>
          <w:szCs w:val="24"/>
        </w:rPr>
        <w:t xml:space="preserve"> </w:t>
      </w:r>
      <w:r w:rsidRPr="00B90A22">
        <w:rPr>
          <w:rFonts w:ascii="Arial" w:hAnsi="Arial" w:cs="Arial"/>
          <w:sz w:val="24"/>
          <w:szCs w:val="24"/>
        </w:rPr>
        <w:t>el</w:t>
      </w:r>
      <w:r w:rsidR="00E96134" w:rsidRPr="00B90A22">
        <w:rPr>
          <w:rFonts w:ascii="Arial" w:hAnsi="Arial" w:cs="Arial"/>
          <w:sz w:val="24"/>
          <w:szCs w:val="24"/>
        </w:rPr>
        <w:t xml:space="preserve"> </w:t>
      </w:r>
      <w:r w:rsidRPr="00B90A22">
        <w:rPr>
          <w:rFonts w:ascii="Arial" w:hAnsi="Arial" w:cs="Arial"/>
          <w:sz w:val="24"/>
          <w:szCs w:val="24"/>
        </w:rPr>
        <w:t xml:space="preserve">Ayuntamiento. </w:t>
      </w:r>
    </w:p>
    <w:p w14:paraId="31093EFB" w14:textId="77777777" w:rsidR="0055583B" w:rsidRPr="00B90A22" w:rsidRDefault="0055583B" w:rsidP="009E4C2F">
      <w:pPr>
        <w:spacing w:after="0"/>
        <w:jc w:val="both"/>
        <w:rPr>
          <w:rFonts w:ascii="Arial" w:hAnsi="Arial" w:cs="Arial"/>
          <w:sz w:val="24"/>
          <w:szCs w:val="24"/>
        </w:rPr>
      </w:pPr>
    </w:p>
    <w:p w14:paraId="4AC1E74B" w14:textId="77777777" w:rsidR="00E96134" w:rsidRPr="00B90A22" w:rsidRDefault="003C62F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61</w:t>
      </w:r>
      <w:r w:rsidRPr="00B90A22">
        <w:rPr>
          <w:rFonts w:ascii="Arial" w:hAnsi="Arial" w:cs="Arial"/>
          <w:sz w:val="24"/>
          <w:szCs w:val="24"/>
        </w:rPr>
        <w:t xml:space="preserve">. - </w:t>
      </w:r>
      <w:r w:rsidR="00365C04" w:rsidRPr="00B90A22">
        <w:rPr>
          <w:rFonts w:ascii="Arial" w:hAnsi="Arial" w:cs="Arial"/>
          <w:sz w:val="24"/>
          <w:szCs w:val="24"/>
        </w:rPr>
        <w:t xml:space="preserve">Las Autoridades Auxiliares Municipales actuarán dentro de </w:t>
      </w:r>
      <w:r w:rsidRPr="00B90A22">
        <w:rPr>
          <w:rFonts w:ascii="Arial" w:hAnsi="Arial" w:cs="Arial"/>
          <w:sz w:val="24"/>
          <w:szCs w:val="24"/>
        </w:rPr>
        <w:t>la circunscripción</w:t>
      </w:r>
      <w:r w:rsidR="00E96134" w:rsidRPr="00B90A22">
        <w:rPr>
          <w:rFonts w:ascii="Arial" w:hAnsi="Arial" w:cs="Arial"/>
          <w:sz w:val="24"/>
          <w:szCs w:val="24"/>
        </w:rPr>
        <w:t xml:space="preserve"> </w:t>
      </w:r>
      <w:r w:rsidR="00365C04" w:rsidRPr="00B90A22">
        <w:rPr>
          <w:rFonts w:ascii="Arial" w:hAnsi="Arial" w:cs="Arial"/>
          <w:sz w:val="24"/>
          <w:szCs w:val="24"/>
        </w:rPr>
        <w:t>territorial</w:t>
      </w:r>
      <w:r w:rsidR="00E96134" w:rsidRPr="00B90A22">
        <w:rPr>
          <w:rFonts w:ascii="Arial" w:hAnsi="Arial" w:cs="Arial"/>
          <w:sz w:val="24"/>
          <w:szCs w:val="24"/>
        </w:rPr>
        <w:t xml:space="preserve"> </w:t>
      </w:r>
      <w:r w:rsidR="00365C04" w:rsidRPr="00B90A22">
        <w:rPr>
          <w:rFonts w:ascii="Arial" w:hAnsi="Arial" w:cs="Arial"/>
          <w:sz w:val="24"/>
          <w:szCs w:val="24"/>
        </w:rPr>
        <w:t>que se</w:t>
      </w:r>
      <w:r w:rsidR="00E96134" w:rsidRPr="00B90A22">
        <w:rPr>
          <w:rFonts w:ascii="Arial" w:hAnsi="Arial" w:cs="Arial"/>
          <w:sz w:val="24"/>
          <w:szCs w:val="24"/>
        </w:rPr>
        <w:t xml:space="preserve"> </w:t>
      </w:r>
      <w:r w:rsidR="00365C04" w:rsidRPr="00B90A22">
        <w:rPr>
          <w:rFonts w:ascii="Arial" w:hAnsi="Arial" w:cs="Arial"/>
          <w:sz w:val="24"/>
          <w:szCs w:val="24"/>
        </w:rPr>
        <w:t>les</w:t>
      </w:r>
      <w:r w:rsidR="00E96134" w:rsidRPr="00B90A22">
        <w:rPr>
          <w:rFonts w:ascii="Arial" w:hAnsi="Arial" w:cs="Arial"/>
          <w:sz w:val="24"/>
          <w:szCs w:val="24"/>
        </w:rPr>
        <w:t xml:space="preserve"> </w:t>
      </w:r>
      <w:r w:rsidR="00365C04" w:rsidRPr="00B90A22">
        <w:rPr>
          <w:rFonts w:ascii="Arial" w:hAnsi="Arial" w:cs="Arial"/>
          <w:sz w:val="24"/>
          <w:szCs w:val="24"/>
        </w:rPr>
        <w:t>determine y</w:t>
      </w:r>
      <w:r w:rsidR="00E96134" w:rsidRPr="00B90A22">
        <w:rPr>
          <w:rFonts w:ascii="Arial" w:hAnsi="Arial" w:cs="Arial"/>
          <w:sz w:val="24"/>
          <w:szCs w:val="24"/>
        </w:rPr>
        <w:t xml:space="preserve"> </w:t>
      </w:r>
      <w:r w:rsidR="00365C04" w:rsidRPr="00B90A22">
        <w:rPr>
          <w:rFonts w:ascii="Arial" w:hAnsi="Arial" w:cs="Arial"/>
          <w:sz w:val="24"/>
          <w:szCs w:val="24"/>
        </w:rPr>
        <w:t>tendrán</w:t>
      </w:r>
      <w:r w:rsidR="00E96134" w:rsidRPr="00B90A22">
        <w:rPr>
          <w:rFonts w:ascii="Arial" w:hAnsi="Arial" w:cs="Arial"/>
          <w:sz w:val="24"/>
          <w:szCs w:val="24"/>
        </w:rPr>
        <w:t xml:space="preserve"> </w:t>
      </w:r>
      <w:r w:rsidR="00365C04" w:rsidRPr="00B90A22">
        <w:rPr>
          <w:rFonts w:ascii="Arial" w:hAnsi="Arial" w:cs="Arial"/>
          <w:sz w:val="24"/>
          <w:szCs w:val="24"/>
        </w:rPr>
        <w:t>las</w:t>
      </w:r>
      <w:r w:rsidR="00E96134" w:rsidRPr="00B90A22">
        <w:rPr>
          <w:rFonts w:ascii="Arial" w:hAnsi="Arial" w:cs="Arial"/>
          <w:sz w:val="24"/>
          <w:szCs w:val="24"/>
        </w:rPr>
        <w:t xml:space="preserve"> </w:t>
      </w:r>
      <w:r w:rsidR="00365C04" w:rsidRPr="00B90A22">
        <w:rPr>
          <w:rFonts w:ascii="Arial" w:hAnsi="Arial" w:cs="Arial"/>
          <w:sz w:val="24"/>
          <w:szCs w:val="24"/>
        </w:rPr>
        <w:t>siguientes</w:t>
      </w:r>
      <w:r w:rsidR="00E96134" w:rsidRPr="00B90A22">
        <w:rPr>
          <w:rFonts w:ascii="Arial" w:hAnsi="Arial" w:cs="Arial"/>
          <w:sz w:val="24"/>
          <w:szCs w:val="24"/>
        </w:rPr>
        <w:t xml:space="preserve"> </w:t>
      </w:r>
      <w:r w:rsidR="00365C04" w:rsidRPr="00B90A22">
        <w:rPr>
          <w:rFonts w:ascii="Arial" w:hAnsi="Arial" w:cs="Arial"/>
          <w:sz w:val="24"/>
          <w:szCs w:val="24"/>
        </w:rPr>
        <w:t xml:space="preserve">atribuciones: </w:t>
      </w:r>
    </w:p>
    <w:p w14:paraId="0BD3065C" w14:textId="77777777" w:rsidR="003C62FE" w:rsidRPr="00B90A22" w:rsidRDefault="003C62FE" w:rsidP="009E4C2F">
      <w:pPr>
        <w:spacing w:after="0"/>
        <w:jc w:val="both"/>
        <w:rPr>
          <w:rFonts w:ascii="Arial" w:hAnsi="Arial" w:cs="Arial"/>
          <w:sz w:val="24"/>
          <w:szCs w:val="24"/>
        </w:rPr>
      </w:pPr>
    </w:p>
    <w:p w14:paraId="39A7B04B" w14:textId="77777777"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Cuidar que se cumplan las Leyes, el presente Bando, Reglamentos, Decretos </w:t>
      </w:r>
      <w:r w:rsidR="003C62FE" w:rsidRPr="00B90A22">
        <w:rPr>
          <w:rFonts w:ascii="Arial" w:hAnsi="Arial" w:cs="Arial"/>
          <w:sz w:val="24"/>
          <w:szCs w:val="24"/>
        </w:rPr>
        <w:t>y Circulares</w:t>
      </w:r>
      <w:r w:rsidRPr="00B90A22">
        <w:rPr>
          <w:rFonts w:ascii="Arial" w:hAnsi="Arial" w:cs="Arial"/>
          <w:sz w:val="24"/>
          <w:szCs w:val="24"/>
        </w:rPr>
        <w:t xml:space="preserve"> en general; </w:t>
      </w:r>
    </w:p>
    <w:p w14:paraId="712301EA" w14:textId="77777777" w:rsidR="00B90A22" w:rsidRPr="00B90A22" w:rsidRDefault="00B90A22" w:rsidP="00B90A22">
      <w:pPr>
        <w:spacing w:after="0"/>
        <w:ind w:left="720"/>
        <w:jc w:val="both"/>
        <w:rPr>
          <w:rFonts w:ascii="Arial" w:hAnsi="Arial" w:cs="Arial"/>
          <w:sz w:val="24"/>
          <w:szCs w:val="24"/>
        </w:rPr>
      </w:pPr>
    </w:p>
    <w:p w14:paraId="670D5196" w14:textId="77777777"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Coordinar las juntas y comités de mejoramiento para establecer y </w:t>
      </w:r>
      <w:r w:rsidR="003C62FE" w:rsidRPr="00B90A22">
        <w:rPr>
          <w:rFonts w:ascii="Arial" w:hAnsi="Arial" w:cs="Arial"/>
          <w:sz w:val="24"/>
          <w:szCs w:val="24"/>
        </w:rPr>
        <w:t>gestionar los</w:t>
      </w:r>
      <w:r w:rsidRPr="00B90A22">
        <w:rPr>
          <w:rFonts w:ascii="Arial" w:hAnsi="Arial" w:cs="Arial"/>
          <w:sz w:val="24"/>
          <w:szCs w:val="24"/>
        </w:rPr>
        <w:t xml:space="preserve"> servicios públicos más necesarios; </w:t>
      </w:r>
    </w:p>
    <w:p w14:paraId="04FFD0C5" w14:textId="77777777" w:rsidR="00B90A22" w:rsidRPr="00B90A22" w:rsidRDefault="00B90A22" w:rsidP="00B90A22">
      <w:pPr>
        <w:spacing w:after="0"/>
        <w:jc w:val="both"/>
        <w:rPr>
          <w:rFonts w:ascii="Arial" w:hAnsi="Arial" w:cs="Arial"/>
          <w:sz w:val="24"/>
          <w:szCs w:val="24"/>
        </w:rPr>
      </w:pPr>
    </w:p>
    <w:p w14:paraId="64F8D0E8" w14:textId="77777777"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Fomentar en cada lugar y con ayuda del Presidente Municipal y de </w:t>
      </w:r>
      <w:r w:rsidR="003C62FE" w:rsidRPr="00B90A22">
        <w:rPr>
          <w:rFonts w:ascii="Arial" w:hAnsi="Arial" w:cs="Arial"/>
          <w:sz w:val="24"/>
          <w:szCs w:val="24"/>
        </w:rPr>
        <w:t>los sectores</w:t>
      </w:r>
      <w:r w:rsidRPr="00B90A22">
        <w:rPr>
          <w:rFonts w:ascii="Arial" w:hAnsi="Arial" w:cs="Arial"/>
          <w:sz w:val="24"/>
          <w:szCs w:val="24"/>
        </w:rPr>
        <w:t xml:space="preserve"> social y privado las actividades culturales, recreativas y deportivas</w:t>
      </w:r>
      <w:r w:rsidR="00F3232B" w:rsidRPr="00B90A22">
        <w:rPr>
          <w:rFonts w:ascii="Arial" w:hAnsi="Arial" w:cs="Arial"/>
          <w:sz w:val="24"/>
          <w:szCs w:val="24"/>
        </w:rPr>
        <w:t>;</w:t>
      </w:r>
      <w:r w:rsidR="0055583B" w:rsidRPr="00B90A22">
        <w:rPr>
          <w:rFonts w:ascii="Arial" w:hAnsi="Arial" w:cs="Arial"/>
          <w:sz w:val="24"/>
          <w:szCs w:val="24"/>
        </w:rPr>
        <w:t xml:space="preserve"> y</w:t>
      </w:r>
      <w:r w:rsidR="00F3232B" w:rsidRPr="00B90A22">
        <w:rPr>
          <w:rFonts w:ascii="Arial" w:hAnsi="Arial" w:cs="Arial"/>
          <w:sz w:val="24"/>
          <w:szCs w:val="24"/>
        </w:rPr>
        <w:t>,</w:t>
      </w:r>
      <w:r w:rsidRPr="00B90A22">
        <w:rPr>
          <w:rFonts w:ascii="Arial" w:hAnsi="Arial" w:cs="Arial"/>
          <w:sz w:val="24"/>
          <w:szCs w:val="24"/>
        </w:rPr>
        <w:t xml:space="preserve"> </w:t>
      </w:r>
    </w:p>
    <w:p w14:paraId="38734F17" w14:textId="77777777"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Todas aquéllas que les son asignadas por las autoridades Municipales. </w:t>
      </w:r>
    </w:p>
    <w:p w14:paraId="3AADF408" w14:textId="77777777" w:rsidR="0055583B" w:rsidRPr="00B90A22" w:rsidRDefault="0055583B" w:rsidP="009E4C2F">
      <w:pPr>
        <w:spacing w:after="0"/>
        <w:jc w:val="both"/>
        <w:rPr>
          <w:rFonts w:ascii="Arial" w:hAnsi="Arial" w:cs="Arial"/>
          <w:sz w:val="24"/>
          <w:szCs w:val="24"/>
        </w:rPr>
      </w:pPr>
    </w:p>
    <w:p w14:paraId="3E77A61B"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14:paraId="0F2C336D" w14:textId="77777777" w:rsidR="00BE0210" w:rsidRPr="00B90A22" w:rsidRDefault="00BE0210" w:rsidP="009E4C2F">
      <w:pPr>
        <w:spacing w:after="0"/>
        <w:jc w:val="center"/>
        <w:outlineLvl w:val="0"/>
        <w:rPr>
          <w:rFonts w:ascii="Arial" w:hAnsi="Arial" w:cs="Arial"/>
          <w:b/>
          <w:sz w:val="24"/>
          <w:szCs w:val="24"/>
        </w:rPr>
      </w:pPr>
    </w:p>
    <w:p w14:paraId="2DBD995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PARTICIPACIÓN CIUDADANA</w:t>
      </w:r>
      <w:r w:rsidR="00F802A4" w:rsidRPr="00B90A22">
        <w:rPr>
          <w:rFonts w:ascii="Arial" w:hAnsi="Arial" w:cs="Arial"/>
          <w:b/>
          <w:sz w:val="24"/>
          <w:szCs w:val="24"/>
        </w:rPr>
        <w:t xml:space="preserve"> </w:t>
      </w:r>
      <w:r w:rsidRPr="00B90A22">
        <w:rPr>
          <w:rFonts w:ascii="Arial" w:hAnsi="Arial" w:cs="Arial"/>
          <w:b/>
          <w:sz w:val="24"/>
          <w:szCs w:val="24"/>
        </w:rPr>
        <w:t>E INICIATIVA POPULAR.</w:t>
      </w:r>
    </w:p>
    <w:p w14:paraId="5DB16A89" w14:textId="77777777" w:rsidR="00E4568D" w:rsidRPr="00B90A22" w:rsidRDefault="00E4568D" w:rsidP="009E4C2F">
      <w:pPr>
        <w:spacing w:after="0"/>
        <w:jc w:val="center"/>
        <w:rPr>
          <w:rFonts w:ascii="Arial" w:hAnsi="Arial" w:cs="Arial"/>
          <w:b/>
          <w:sz w:val="24"/>
          <w:szCs w:val="24"/>
        </w:rPr>
      </w:pPr>
    </w:p>
    <w:p w14:paraId="7A50FD3B"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62</w:t>
      </w:r>
      <w:r w:rsidRPr="00B90A22">
        <w:rPr>
          <w:rFonts w:ascii="Arial" w:hAnsi="Arial" w:cs="Arial"/>
          <w:sz w:val="24"/>
          <w:szCs w:val="24"/>
        </w:rPr>
        <w:t xml:space="preserve">. - </w:t>
      </w:r>
      <w:r w:rsidR="00365C04" w:rsidRPr="00B90A22">
        <w:rPr>
          <w:rFonts w:ascii="Arial" w:hAnsi="Arial" w:cs="Arial"/>
          <w:sz w:val="24"/>
          <w:szCs w:val="24"/>
        </w:rPr>
        <w:t xml:space="preserve">Con el objeto de organizar, promover y canalizar </w:t>
      </w:r>
      <w:r w:rsidR="007C2DD9" w:rsidRPr="00B90A22">
        <w:rPr>
          <w:rFonts w:ascii="Arial" w:hAnsi="Arial" w:cs="Arial"/>
          <w:sz w:val="24"/>
          <w:szCs w:val="24"/>
        </w:rPr>
        <w:t>la participación</w:t>
      </w:r>
      <w:r w:rsidR="00365C04" w:rsidRPr="00B90A22">
        <w:rPr>
          <w:rFonts w:ascii="Arial" w:hAnsi="Arial" w:cs="Arial"/>
          <w:sz w:val="24"/>
          <w:szCs w:val="24"/>
        </w:rPr>
        <w:t xml:space="preserve"> ciudadana en el cumplimiento de los fines del </w:t>
      </w:r>
      <w:r w:rsidR="0028437B" w:rsidRPr="00B90A22">
        <w:rPr>
          <w:rFonts w:ascii="Arial" w:hAnsi="Arial" w:cs="Arial"/>
          <w:sz w:val="24"/>
          <w:szCs w:val="24"/>
        </w:rPr>
        <w:t>Municipio</w:t>
      </w:r>
      <w:r w:rsidR="00365C04" w:rsidRPr="00B90A22">
        <w:rPr>
          <w:rFonts w:ascii="Arial" w:hAnsi="Arial" w:cs="Arial"/>
          <w:sz w:val="24"/>
          <w:szCs w:val="24"/>
        </w:rPr>
        <w:t xml:space="preserve">, </w:t>
      </w:r>
      <w:r w:rsidR="007C2DD9" w:rsidRPr="00B90A22">
        <w:rPr>
          <w:rFonts w:ascii="Arial" w:hAnsi="Arial" w:cs="Arial"/>
          <w:sz w:val="24"/>
          <w:szCs w:val="24"/>
        </w:rPr>
        <w:t>especialmente en</w:t>
      </w:r>
      <w:r w:rsidR="00365C04" w:rsidRPr="00B90A22">
        <w:rPr>
          <w:rFonts w:ascii="Arial" w:hAnsi="Arial" w:cs="Arial"/>
          <w:sz w:val="24"/>
          <w:szCs w:val="24"/>
        </w:rPr>
        <w:t xml:space="preserve"> las áreas de supervisión y vigilancia </w:t>
      </w:r>
      <w:r w:rsidR="001E4759" w:rsidRPr="00B90A22">
        <w:rPr>
          <w:rFonts w:ascii="Arial" w:hAnsi="Arial" w:cs="Arial"/>
          <w:sz w:val="24"/>
          <w:szCs w:val="24"/>
        </w:rPr>
        <w:t>de los servicios y obras pública</w:t>
      </w:r>
      <w:r w:rsidR="00365C04" w:rsidRPr="00B90A22">
        <w:rPr>
          <w:rFonts w:ascii="Arial" w:hAnsi="Arial" w:cs="Arial"/>
          <w:sz w:val="24"/>
          <w:szCs w:val="24"/>
        </w:rPr>
        <w:t xml:space="preserve">s, se </w:t>
      </w:r>
      <w:r w:rsidR="007C2DD9" w:rsidRPr="00B90A22">
        <w:rPr>
          <w:rFonts w:ascii="Arial" w:hAnsi="Arial" w:cs="Arial"/>
          <w:sz w:val="24"/>
          <w:szCs w:val="24"/>
        </w:rPr>
        <w:t>integrará en</w:t>
      </w:r>
      <w:r w:rsidR="00365C04" w:rsidRPr="00B90A22">
        <w:rPr>
          <w:rFonts w:ascii="Arial" w:hAnsi="Arial" w:cs="Arial"/>
          <w:sz w:val="24"/>
          <w:szCs w:val="24"/>
        </w:rPr>
        <w:t xml:space="preserve"> cada sector, manzana o unidad mínima de convivencia comunitaria un Comité </w:t>
      </w:r>
      <w:r w:rsidR="007C2DD9" w:rsidRPr="00B90A22">
        <w:rPr>
          <w:rFonts w:ascii="Arial" w:hAnsi="Arial" w:cs="Arial"/>
          <w:sz w:val="24"/>
          <w:szCs w:val="24"/>
        </w:rPr>
        <w:t>de Participación</w:t>
      </w:r>
      <w:r w:rsidR="00365C04" w:rsidRPr="00B90A22">
        <w:rPr>
          <w:rFonts w:ascii="Arial" w:hAnsi="Arial" w:cs="Arial"/>
          <w:sz w:val="24"/>
          <w:szCs w:val="24"/>
        </w:rPr>
        <w:t xml:space="preserve"> Social. Sus miembros serán electos en forma libre y democrática </w:t>
      </w:r>
      <w:r w:rsidR="007C2DD9" w:rsidRPr="00B90A22">
        <w:rPr>
          <w:rFonts w:ascii="Arial" w:hAnsi="Arial" w:cs="Arial"/>
          <w:sz w:val="24"/>
          <w:szCs w:val="24"/>
        </w:rPr>
        <w:t>por los</w:t>
      </w:r>
      <w:r w:rsidR="00365C04" w:rsidRPr="00B90A22">
        <w:rPr>
          <w:rFonts w:ascii="Arial" w:hAnsi="Arial" w:cs="Arial"/>
          <w:sz w:val="24"/>
          <w:szCs w:val="24"/>
        </w:rPr>
        <w:t xml:space="preserve"> habitantes de la circunscripción de que se trate, en los términos de la </w:t>
      </w:r>
      <w:r w:rsidR="007C2DD9" w:rsidRPr="00B90A22">
        <w:rPr>
          <w:rFonts w:ascii="Arial" w:hAnsi="Arial" w:cs="Arial"/>
          <w:sz w:val="24"/>
          <w:szCs w:val="24"/>
        </w:rPr>
        <w:t>Ley Orgánica</w:t>
      </w:r>
      <w:r w:rsidR="00365C04" w:rsidRPr="00B90A22">
        <w:rPr>
          <w:rFonts w:ascii="Arial" w:hAnsi="Arial" w:cs="Arial"/>
          <w:sz w:val="24"/>
          <w:szCs w:val="24"/>
        </w:rPr>
        <w:t xml:space="preserve">. </w:t>
      </w:r>
    </w:p>
    <w:p w14:paraId="100FBD1E" w14:textId="77777777" w:rsidR="0055583B" w:rsidRPr="00B90A22" w:rsidRDefault="0055583B" w:rsidP="009E4C2F">
      <w:pPr>
        <w:spacing w:after="0"/>
        <w:jc w:val="both"/>
        <w:rPr>
          <w:rFonts w:ascii="Arial" w:hAnsi="Arial" w:cs="Arial"/>
          <w:sz w:val="24"/>
          <w:szCs w:val="24"/>
        </w:rPr>
      </w:pPr>
    </w:p>
    <w:p w14:paraId="46D6E4F7" w14:textId="77777777" w:rsidR="00D0492F"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63</w:t>
      </w:r>
      <w:r w:rsidRPr="00B90A22">
        <w:rPr>
          <w:rFonts w:ascii="Arial" w:hAnsi="Arial" w:cs="Arial"/>
          <w:sz w:val="24"/>
          <w:szCs w:val="24"/>
        </w:rPr>
        <w:t xml:space="preserve">. - </w:t>
      </w:r>
      <w:r w:rsidR="00365C04" w:rsidRPr="00B90A22">
        <w:rPr>
          <w:rFonts w:ascii="Arial" w:hAnsi="Arial" w:cs="Arial"/>
          <w:sz w:val="24"/>
          <w:szCs w:val="24"/>
        </w:rPr>
        <w:t xml:space="preserve">Los ciudadanos </w:t>
      </w:r>
      <w:r w:rsidR="0054121F" w:rsidRPr="00B90A22">
        <w:rPr>
          <w:rFonts w:ascii="Arial" w:hAnsi="Arial" w:cs="Arial"/>
          <w:sz w:val="24"/>
          <w:szCs w:val="24"/>
        </w:rPr>
        <w:t xml:space="preserve">podrán ser convocados por el </w:t>
      </w:r>
      <w:r w:rsidR="00365C04" w:rsidRPr="00B90A22">
        <w:rPr>
          <w:rFonts w:ascii="Arial" w:hAnsi="Arial" w:cs="Arial"/>
          <w:sz w:val="24"/>
          <w:szCs w:val="24"/>
        </w:rPr>
        <w:t xml:space="preserve">Ayuntamiento para su participación en iniciativa popular, referéndum o </w:t>
      </w:r>
      <w:r w:rsidR="007C2DD9" w:rsidRPr="00B90A22">
        <w:rPr>
          <w:rFonts w:ascii="Arial" w:hAnsi="Arial" w:cs="Arial"/>
          <w:sz w:val="24"/>
          <w:szCs w:val="24"/>
        </w:rPr>
        <w:t>plebiscito, para</w:t>
      </w:r>
      <w:r w:rsidR="00365C04" w:rsidRPr="00B90A22">
        <w:rPr>
          <w:rFonts w:ascii="Arial" w:hAnsi="Arial" w:cs="Arial"/>
          <w:sz w:val="24"/>
          <w:szCs w:val="24"/>
        </w:rPr>
        <w:t xml:space="preserve"> someter a su consideración aquellos asuntos que por su importancia </w:t>
      </w:r>
      <w:r w:rsidR="0054121F" w:rsidRPr="00B90A22">
        <w:rPr>
          <w:rFonts w:ascii="Arial" w:hAnsi="Arial" w:cs="Arial"/>
          <w:sz w:val="24"/>
          <w:szCs w:val="24"/>
        </w:rPr>
        <w:t>y trascendencia</w:t>
      </w:r>
      <w:r w:rsidR="00365C04" w:rsidRPr="00B90A22">
        <w:rPr>
          <w:rFonts w:ascii="Arial" w:hAnsi="Arial" w:cs="Arial"/>
          <w:sz w:val="24"/>
          <w:szCs w:val="24"/>
        </w:rPr>
        <w:t xml:space="preserve"> en el desarrollo municipal pudieran generar controversia entre </w:t>
      </w:r>
      <w:r w:rsidR="00D43FD0" w:rsidRPr="00B90A22">
        <w:rPr>
          <w:rFonts w:ascii="Arial" w:hAnsi="Arial" w:cs="Arial"/>
          <w:sz w:val="24"/>
          <w:szCs w:val="24"/>
        </w:rPr>
        <w:t>la población</w:t>
      </w:r>
      <w:r w:rsidR="00365C04" w:rsidRPr="00B90A22">
        <w:rPr>
          <w:rFonts w:ascii="Arial" w:hAnsi="Arial" w:cs="Arial"/>
          <w:sz w:val="24"/>
          <w:szCs w:val="24"/>
        </w:rPr>
        <w:t xml:space="preserve">. </w:t>
      </w:r>
    </w:p>
    <w:p w14:paraId="3D1AB2FE" w14:textId="77777777" w:rsidR="0055583B" w:rsidRPr="00B90A22" w:rsidRDefault="0055583B" w:rsidP="009E4C2F">
      <w:pPr>
        <w:spacing w:after="0"/>
        <w:jc w:val="both"/>
        <w:rPr>
          <w:rFonts w:ascii="Arial" w:hAnsi="Arial" w:cs="Arial"/>
          <w:sz w:val="24"/>
          <w:szCs w:val="24"/>
        </w:rPr>
      </w:pPr>
    </w:p>
    <w:p w14:paraId="44519D41"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64</w:t>
      </w:r>
      <w:r w:rsidRPr="00B90A22">
        <w:rPr>
          <w:rFonts w:ascii="Arial" w:hAnsi="Arial" w:cs="Arial"/>
          <w:sz w:val="24"/>
          <w:szCs w:val="24"/>
        </w:rPr>
        <w:t xml:space="preserve">. - </w:t>
      </w:r>
      <w:r w:rsidR="00365C04" w:rsidRPr="00B90A22">
        <w:rPr>
          <w:rFonts w:ascii="Arial" w:hAnsi="Arial" w:cs="Arial"/>
          <w:sz w:val="24"/>
          <w:szCs w:val="24"/>
        </w:rPr>
        <w:t>Los ciudadanos podrán, individual o colectivamente, p</w:t>
      </w:r>
      <w:r w:rsidR="00D43FD0" w:rsidRPr="00B90A22">
        <w:rPr>
          <w:rFonts w:ascii="Arial" w:hAnsi="Arial" w:cs="Arial"/>
          <w:sz w:val="24"/>
          <w:szCs w:val="24"/>
        </w:rPr>
        <w:t xml:space="preserve">resentar por escrito ante el </w:t>
      </w:r>
      <w:r w:rsidR="00365C04" w:rsidRPr="00B90A22">
        <w:rPr>
          <w:rFonts w:ascii="Arial" w:hAnsi="Arial" w:cs="Arial"/>
          <w:sz w:val="24"/>
          <w:szCs w:val="24"/>
        </w:rPr>
        <w:t xml:space="preserve">Ayuntamiento iniciativas sobre determinados </w:t>
      </w:r>
      <w:r w:rsidR="00E96134" w:rsidRPr="00B90A22">
        <w:rPr>
          <w:rFonts w:ascii="Arial" w:hAnsi="Arial" w:cs="Arial"/>
          <w:sz w:val="24"/>
          <w:szCs w:val="24"/>
        </w:rPr>
        <w:t>a</w:t>
      </w:r>
      <w:r w:rsidR="00365C04" w:rsidRPr="00B90A22">
        <w:rPr>
          <w:rFonts w:ascii="Arial" w:hAnsi="Arial" w:cs="Arial"/>
          <w:sz w:val="24"/>
          <w:szCs w:val="24"/>
        </w:rPr>
        <w:t>spectos</w:t>
      </w:r>
      <w:r w:rsidR="00E96134" w:rsidRPr="00B90A22">
        <w:rPr>
          <w:rFonts w:ascii="Arial" w:hAnsi="Arial" w:cs="Arial"/>
          <w:sz w:val="24"/>
          <w:szCs w:val="24"/>
        </w:rPr>
        <w:t xml:space="preserve"> </w:t>
      </w:r>
      <w:r w:rsidR="00365C04" w:rsidRPr="00B90A22">
        <w:rPr>
          <w:rFonts w:ascii="Arial" w:hAnsi="Arial" w:cs="Arial"/>
          <w:sz w:val="24"/>
          <w:szCs w:val="24"/>
        </w:rPr>
        <w:t>del</w:t>
      </w:r>
      <w:r w:rsidR="00E96134" w:rsidRPr="00B90A22">
        <w:rPr>
          <w:rFonts w:ascii="Arial" w:hAnsi="Arial" w:cs="Arial"/>
          <w:sz w:val="24"/>
          <w:szCs w:val="24"/>
        </w:rPr>
        <w:t xml:space="preserve"> </w:t>
      </w:r>
      <w:r w:rsidR="00365C04" w:rsidRPr="00B90A22">
        <w:rPr>
          <w:rFonts w:ascii="Arial" w:hAnsi="Arial" w:cs="Arial"/>
          <w:sz w:val="24"/>
          <w:szCs w:val="24"/>
        </w:rPr>
        <w:t xml:space="preserve">desarrollo municipal. </w:t>
      </w:r>
    </w:p>
    <w:p w14:paraId="0A0A9E6F" w14:textId="77777777" w:rsidR="0055583B" w:rsidRPr="00B90A22" w:rsidRDefault="0055583B" w:rsidP="009E4C2F">
      <w:pPr>
        <w:spacing w:after="0"/>
        <w:jc w:val="both"/>
        <w:rPr>
          <w:rFonts w:ascii="Arial" w:hAnsi="Arial" w:cs="Arial"/>
          <w:sz w:val="24"/>
          <w:szCs w:val="24"/>
        </w:rPr>
      </w:pPr>
    </w:p>
    <w:p w14:paraId="546CB74E"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65</w:t>
      </w:r>
      <w:r w:rsidRPr="00B90A22">
        <w:rPr>
          <w:rFonts w:ascii="Arial" w:hAnsi="Arial" w:cs="Arial"/>
          <w:sz w:val="24"/>
          <w:szCs w:val="24"/>
        </w:rPr>
        <w:t xml:space="preserve">. - </w:t>
      </w:r>
      <w:r w:rsidR="00365C04" w:rsidRPr="00B90A22">
        <w:rPr>
          <w:rFonts w:ascii="Arial" w:hAnsi="Arial" w:cs="Arial"/>
          <w:sz w:val="24"/>
          <w:szCs w:val="24"/>
        </w:rPr>
        <w:t xml:space="preserve">Los ciudadanos que presenten iniciativas ante el Ayuntamiento recibirán de éste respuesta por escrito sobre la aceptación o no de </w:t>
      </w:r>
      <w:r w:rsidR="00D43FD0" w:rsidRPr="00B90A22">
        <w:rPr>
          <w:rFonts w:ascii="Arial" w:hAnsi="Arial" w:cs="Arial"/>
          <w:sz w:val="24"/>
          <w:szCs w:val="24"/>
        </w:rPr>
        <w:t>las mismas</w:t>
      </w:r>
      <w:r w:rsidR="00365C04" w:rsidRPr="00B90A22">
        <w:rPr>
          <w:rFonts w:ascii="Arial" w:hAnsi="Arial" w:cs="Arial"/>
          <w:sz w:val="24"/>
          <w:szCs w:val="24"/>
        </w:rPr>
        <w:t>,</w:t>
      </w:r>
      <w:r w:rsidR="00E96134" w:rsidRPr="00B90A22">
        <w:rPr>
          <w:rFonts w:ascii="Arial" w:hAnsi="Arial" w:cs="Arial"/>
          <w:sz w:val="24"/>
          <w:szCs w:val="24"/>
        </w:rPr>
        <w:t xml:space="preserve"> </w:t>
      </w:r>
      <w:r w:rsidR="00365C04" w:rsidRPr="00B90A22">
        <w:rPr>
          <w:rFonts w:ascii="Arial" w:hAnsi="Arial" w:cs="Arial"/>
          <w:sz w:val="24"/>
          <w:szCs w:val="24"/>
        </w:rPr>
        <w:t>así</w:t>
      </w:r>
      <w:r w:rsidR="00E96134" w:rsidRPr="00B90A22">
        <w:rPr>
          <w:rFonts w:ascii="Arial" w:hAnsi="Arial" w:cs="Arial"/>
          <w:sz w:val="24"/>
          <w:szCs w:val="24"/>
        </w:rPr>
        <w:t xml:space="preserve"> </w:t>
      </w:r>
      <w:r w:rsidR="00365C04" w:rsidRPr="00B90A22">
        <w:rPr>
          <w:rFonts w:ascii="Arial" w:hAnsi="Arial" w:cs="Arial"/>
          <w:sz w:val="24"/>
          <w:szCs w:val="24"/>
        </w:rPr>
        <w:t>como</w:t>
      </w:r>
      <w:r w:rsidR="00E96134" w:rsidRPr="00B90A22">
        <w:rPr>
          <w:rFonts w:ascii="Arial" w:hAnsi="Arial" w:cs="Arial"/>
          <w:sz w:val="24"/>
          <w:szCs w:val="24"/>
        </w:rPr>
        <w:t xml:space="preserve"> </w:t>
      </w:r>
      <w:r w:rsidR="00365C04" w:rsidRPr="00B90A22">
        <w:rPr>
          <w:rFonts w:ascii="Arial" w:hAnsi="Arial" w:cs="Arial"/>
          <w:sz w:val="24"/>
          <w:szCs w:val="24"/>
        </w:rPr>
        <w:t>sobre su</w:t>
      </w:r>
      <w:r w:rsidR="00E96134" w:rsidRPr="00B90A22">
        <w:rPr>
          <w:rFonts w:ascii="Arial" w:hAnsi="Arial" w:cs="Arial"/>
          <w:sz w:val="24"/>
          <w:szCs w:val="24"/>
        </w:rPr>
        <w:t xml:space="preserve"> </w:t>
      </w:r>
      <w:r w:rsidR="00365C04" w:rsidRPr="00B90A22">
        <w:rPr>
          <w:rFonts w:ascii="Arial" w:hAnsi="Arial" w:cs="Arial"/>
          <w:sz w:val="24"/>
          <w:szCs w:val="24"/>
        </w:rPr>
        <w:t>instrumentación</w:t>
      </w:r>
      <w:r w:rsidR="00E96134" w:rsidRPr="00B90A22">
        <w:rPr>
          <w:rFonts w:ascii="Arial" w:hAnsi="Arial" w:cs="Arial"/>
          <w:sz w:val="24"/>
          <w:szCs w:val="24"/>
        </w:rPr>
        <w:t xml:space="preserve"> </w:t>
      </w:r>
      <w:r w:rsidR="00365C04" w:rsidRPr="00B90A22">
        <w:rPr>
          <w:rFonts w:ascii="Arial" w:hAnsi="Arial" w:cs="Arial"/>
          <w:sz w:val="24"/>
          <w:szCs w:val="24"/>
        </w:rPr>
        <w:t>en</w:t>
      </w:r>
      <w:r w:rsidR="00E96134" w:rsidRPr="00B90A22">
        <w:rPr>
          <w:rFonts w:ascii="Arial" w:hAnsi="Arial" w:cs="Arial"/>
          <w:sz w:val="24"/>
          <w:szCs w:val="24"/>
        </w:rPr>
        <w:t xml:space="preserve"> </w:t>
      </w:r>
      <w:r w:rsidR="00365C04" w:rsidRPr="00B90A22">
        <w:rPr>
          <w:rFonts w:ascii="Arial" w:hAnsi="Arial" w:cs="Arial"/>
          <w:sz w:val="24"/>
          <w:szCs w:val="24"/>
        </w:rPr>
        <w:t>caso</w:t>
      </w:r>
      <w:r w:rsidR="00E96134" w:rsidRPr="00B90A22">
        <w:rPr>
          <w:rFonts w:ascii="Arial" w:hAnsi="Arial" w:cs="Arial"/>
          <w:sz w:val="24"/>
          <w:szCs w:val="24"/>
        </w:rPr>
        <w:t xml:space="preserve"> </w:t>
      </w:r>
      <w:r w:rsidR="00365C04" w:rsidRPr="00B90A22">
        <w:rPr>
          <w:rFonts w:ascii="Arial" w:hAnsi="Arial" w:cs="Arial"/>
          <w:sz w:val="24"/>
          <w:szCs w:val="24"/>
        </w:rPr>
        <w:t>de</w:t>
      </w:r>
      <w:r w:rsidR="00E96134" w:rsidRPr="00B90A22">
        <w:rPr>
          <w:rFonts w:ascii="Arial" w:hAnsi="Arial" w:cs="Arial"/>
          <w:sz w:val="24"/>
          <w:szCs w:val="24"/>
        </w:rPr>
        <w:t xml:space="preserve"> </w:t>
      </w:r>
      <w:r w:rsidR="00365C04" w:rsidRPr="00B90A22">
        <w:rPr>
          <w:rFonts w:ascii="Arial" w:hAnsi="Arial" w:cs="Arial"/>
          <w:sz w:val="24"/>
          <w:szCs w:val="24"/>
        </w:rPr>
        <w:t>ser</w:t>
      </w:r>
      <w:r w:rsidR="00E96134" w:rsidRPr="00B90A22">
        <w:rPr>
          <w:rFonts w:ascii="Arial" w:hAnsi="Arial" w:cs="Arial"/>
          <w:sz w:val="24"/>
          <w:szCs w:val="24"/>
        </w:rPr>
        <w:t xml:space="preserve"> </w:t>
      </w:r>
      <w:r w:rsidR="00365C04" w:rsidRPr="00B90A22">
        <w:rPr>
          <w:rFonts w:ascii="Arial" w:hAnsi="Arial" w:cs="Arial"/>
          <w:sz w:val="24"/>
          <w:szCs w:val="24"/>
        </w:rPr>
        <w:t xml:space="preserve">factible. </w:t>
      </w:r>
    </w:p>
    <w:p w14:paraId="69C100E7" w14:textId="77777777" w:rsidR="0055583B" w:rsidRPr="00B90A22" w:rsidRDefault="0055583B" w:rsidP="009E4C2F">
      <w:pPr>
        <w:spacing w:after="0"/>
        <w:jc w:val="both"/>
        <w:rPr>
          <w:rFonts w:ascii="Arial" w:hAnsi="Arial" w:cs="Arial"/>
          <w:sz w:val="24"/>
          <w:szCs w:val="24"/>
        </w:rPr>
      </w:pPr>
    </w:p>
    <w:p w14:paraId="2C4C8865" w14:textId="77777777" w:rsidR="00365C0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66</w:t>
      </w:r>
      <w:r w:rsidRPr="00B90A22">
        <w:rPr>
          <w:rFonts w:ascii="Arial" w:hAnsi="Arial" w:cs="Arial"/>
          <w:sz w:val="24"/>
          <w:szCs w:val="24"/>
        </w:rPr>
        <w:t xml:space="preserve">. - </w:t>
      </w:r>
      <w:r w:rsidR="00365C04" w:rsidRPr="00B90A22">
        <w:rPr>
          <w:rFonts w:ascii="Arial" w:hAnsi="Arial" w:cs="Arial"/>
          <w:sz w:val="24"/>
          <w:szCs w:val="24"/>
        </w:rPr>
        <w:t xml:space="preserve">El resultado de la consulta popular será respetado por </w:t>
      </w:r>
      <w:r w:rsidR="00D43FD0" w:rsidRPr="00B90A22">
        <w:rPr>
          <w:rFonts w:ascii="Arial" w:hAnsi="Arial" w:cs="Arial"/>
          <w:sz w:val="24"/>
          <w:szCs w:val="24"/>
        </w:rPr>
        <w:t>el Ayuntamiento</w:t>
      </w:r>
      <w:r w:rsidR="00365C04" w:rsidRPr="00B90A22">
        <w:rPr>
          <w:rFonts w:ascii="Arial" w:hAnsi="Arial" w:cs="Arial"/>
          <w:sz w:val="24"/>
          <w:szCs w:val="24"/>
        </w:rPr>
        <w:t xml:space="preserve">, el cual preverá lo necesario para su ejecución, en términos de Ley. </w:t>
      </w:r>
    </w:p>
    <w:p w14:paraId="0F194271" w14:textId="77777777" w:rsidR="00544D49" w:rsidRPr="00B90A22" w:rsidRDefault="00544D49" w:rsidP="009E4C2F">
      <w:pPr>
        <w:spacing w:after="0"/>
        <w:jc w:val="both"/>
        <w:rPr>
          <w:rFonts w:ascii="Arial" w:hAnsi="Arial" w:cs="Arial"/>
          <w:sz w:val="24"/>
          <w:szCs w:val="24"/>
        </w:rPr>
      </w:pPr>
    </w:p>
    <w:p w14:paraId="5716A1EC" w14:textId="77777777"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CAPÍTULO V</w:t>
      </w:r>
    </w:p>
    <w:p w14:paraId="1A4EAF68" w14:textId="77777777"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DE LOS ORGANISMOS AUXILIARES</w:t>
      </w:r>
    </w:p>
    <w:p w14:paraId="57ABE5FF" w14:textId="77777777" w:rsidR="00544D49" w:rsidRPr="00B90A22" w:rsidRDefault="00544D49" w:rsidP="009E4C2F">
      <w:pPr>
        <w:autoSpaceDE w:val="0"/>
        <w:autoSpaceDN w:val="0"/>
        <w:adjustRightInd w:val="0"/>
        <w:spacing w:after="0"/>
        <w:rPr>
          <w:rFonts w:ascii="Arial" w:hAnsi="Arial" w:cs="Arial"/>
          <w:b/>
          <w:bCs/>
          <w:sz w:val="24"/>
          <w:szCs w:val="24"/>
          <w:lang w:eastAsia="es-MX"/>
        </w:rPr>
      </w:pPr>
    </w:p>
    <w:p w14:paraId="78A350D5" w14:textId="77777777"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67</w:t>
      </w:r>
      <w:r w:rsidRPr="00B90A22">
        <w:rPr>
          <w:rFonts w:ascii="Arial" w:hAnsi="Arial" w:cs="Arial"/>
          <w:sz w:val="24"/>
          <w:szCs w:val="24"/>
        </w:rPr>
        <w:t>. - En los términos del artículo 9º de la Constitución Política de los Estados Unidos Mexicanos, el Ayuntamiento reconocerá cualquier forma de asociación de los habitantes del Municipio, siempre que tenga un objeto lícito.</w:t>
      </w:r>
    </w:p>
    <w:p w14:paraId="2C60FC7B" w14:textId="77777777" w:rsidR="00544D49" w:rsidRPr="00B90A22" w:rsidRDefault="00544D49" w:rsidP="009E4C2F">
      <w:pPr>
        <w:spacing w:after="0"/>
        <w:jc w:val="both"/>
        <w:rPr>
          <w:rFonts w:ascii="Arial" w:hAnsi="Arial" w:cs="Arial"/>
          <w:sz w:val="24"/>
          <w:szCs w:val="24"/>
        </w:rPr>
      </w:pPr>
    </w:p>
    <w:p w14:paraId="1FC2D353" w14:textId="77777777"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Pr="00B90A22">
        <w:rPr>
          <w:rFonts w:ascii="Arial" w:hAnsi="Arial" w:cs="Arial"/>
          <w:sz w:val="24"/>
          <w:szCs w:val="24"/>
        </w:rPr>
        <w:t>. - De conformidad a los instrumentos legales que los rigen, se integrarán los siguientes organismos auxiliares:</w:t>
      </w:r>
    </w:p>
    <w:p w14:paraId="1031EC6D" w14:textId="77777777" w:rsidR="00544D49" w:rsidRPr="00B90A22" w:rsidRDefault="00544D49" w:rsidP="009E4C2F">
      <w:pPr>
        <w:spacing w:after="0"/>
        <w:jc w:val="both"/>
        <w:rPr>
          <w:rFonts w:ascii="Arial" w:hAnsi="Arial" w:cs="Arial"/>
          <w:sz w:val="24"/>
          <w:szCs w:val="24"/>
        </w:rPr>
      </w:pPr>
    </w:p>
    <w:p w14:paraId="6647B9D5"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de Desarrollo Social Municipal.</w:t>
      </w:r>
    </w:p>
    <w:p w14:paraId="68B10EF9"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Protección Civil;</w:t>
      </w:r>
    </w:p>
    <w:p w14:paraId="6B984431"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Seguridad Pública;</w:t>
      </w:r>
    </w:p>
    <w:p w14:paraId="4B7CEE8E"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del Transporte Público;</w:t>
      </w:r>
    </w:p>
    <w:p w14:paraId="12D8A703" w14:textId="77777777" w:rsidR="00DD2B51" w:rsidRPr="00B90A22" w:rsidRDefault="00DD2B51"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Participación Social en la Educación.</w:t>
      </w:r>
    </w:p>
    <w:p w14:paraId="1C8BE75F"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Cualquier otro que deba constituirse conforme a la normatividad aplicable.</w:t>
      </w:r>
    </w:p>
    <w:p w14:paraId="3E37F3B7" w14:textId="77777777" w:rsidR="00FA088B" w:rsidRPr="00B90A22" w:rsidRDefault="00FA088B" w:rsidP="009E4C2F">
      <w:pPr>
        <w:spacing w:after="0"/>
        <w:jc w:val="both"/>
        <w:rPr>
          <w:rFonts w:ascii="Arial" w:hAnsi="Arial" w:cs="Arial"/>
          <w:sz w:val="24"/>
          <w:szCs w:val="24"/>
        </w:rPr>
      </w:pPr>
    </w:p>
    <w:p w14:paraId="038D82E9" w14:textId="77777777" w:rsidR="00FA088B" w:rsidRPr="00B90A22" w:rsidRDefault="00FA088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68</w:t>
      </w:r>
      <w:r w:rsidRPr="00B90A22">
        <w:rPr>
          <w:rFonts w:ascii="Arial" w:hAnsi="Arial" w:cs="Arial"/>
          <w:sz w:val="24"/>
          <w:szCs w:val="24"/>
        </w:rPr>
        <w:t>. - Es responsabilidad del Ayuntamiento estimular y crear organismos de representación vecinal que tengan como función relacionar a los habitantes del Municipio con sus Autoridades, a efecto de que participen, por los conductos legales, en la instrumentación de los programas de gobierno y en la vigilancia de las acciones para realizar la obra pública y la prestación de los servicios públicos.</w:t>
      </w:r>
    </w:p>
    <w:p w14:paraId="66E3C66F" w14:textId="77777777" w:rsidR="0055583B" w:rsidRPr="00B90A22" w:rsidRDefault="0055583B" w:rsidP="009E4C2F">
      <w:pPr>
        <w:spacing w:after="0"/>
        <w:jc w:val="both"/>
        <w:outlineLvl w:val="0"/>
        <w:rPr>
          <w:rFonts w:ascii="Arial" w:hAnsi="Arial" w:cs="Arial"/>
          <w:b/>
          <w:sz w:val="24"/>
          <w:szCs w:val="24"/>
        </w:rPr>
      </w:pPr>
    </w:p>
    <w:p w14:paraId="4B408D74" w14:textId="77777777" w:rsidR="00D0492F" w:rsidRPr="00B90A22" w:rsidRDefault="00D0492F" w:rsidP="009E4C2F">
      <w:pPr>
        <w:spacing w:after="0"/>
        <w:jc w:val="center"/>
        <w:outlineLvl w:val="0"/>
        <w:rPr>
          <w:rFonts w:ascii="Arial" w:hAnsi="Arial" w:cs="Arial"/>
          <w:b/>
          <w:sz w:val="24"/>
          <w:szCs w:val="24"/>
        </w:rPr>
      </w:pPr>
    </w:p>
    <w:p w14:paraId="067F8205"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E96134" w:rsidRPr="00B90A22">
        <w:rPr>
          <w:rFonts w:ascii="Arial" w:hAnsi="Arial" w:cs="Arial"/>
          <w:b/>
          <w:sz w:val="24"/>
          <w:szCs w:val="24"/>
        </w:rPr>
        <w:t>QUINTO</w:t>
      </w:r>
    </w:p>
    <w:p w14:paraId="64ABBC5A"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SERVICIOS PÚBLICOS MUNICIPALES</w:t>
      </w:r>
    </w:p>
    <w:p w14:paraId="2B65ADED" w14:textId="77777777" w:rsidR="00274698" w:rsidRPr="00B90A22" w:rsidRDefault="00274698" w:rsidP="009E4C2F">
      <w:pPr>
        <w:spacing w:after="0"/>
        <w:jc w:val="center"/>
        <w:rPr>
          <w:rFonts w:ascii="Arial" w:hAnsi="Arial" w:cs="Arial"/>
          <w:b/>
          <w:sz w:val="24"/>
          <w:szCs w:val="24"/>
        </w:rPr>
      </w:pPr>
    </w:p>
    <w:p w14:paraId="76CE1FC8" w14:textId="77777777" w:rsidR="00365C04"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5CA62ED2" w14:textId="77777777" w:rsidR="00B90A22" w:rsidRPr="00B90A22" w:rsidRDefault="00B90A22" w:rsidP="009E4C2F">
      <w:pPr>
        <w:spacing w:after="0"/>
        <w:jc w:val="center"/>
        <w:rPr>
          <w:rFonts w:ascii="Arial" w:hAnsi="Arial" w:cs="Arial"/>
          <w:b/>
          <w:sz w:val="24"/>
          <w:szCs w:val="24"/>
        </w:rPr>
      </w:pPr>
    </w:p>
    <w:p w14:paraId="6E5F0F2B" w14:textId="77777777" w:rsidR="00365C04" w:rsidRDefault="00365C04" w:rsidP="009E4C2F">
      <w:pPr>
        <w:spacing w:after="0"/>
        <w:jc w:val="center"/>
        <w:rPr>
          <w:rFonts w:ascii="Arial" w:hAnsi="Arial" w:cs="Arial"/>
          <w:sz w:val="24"/>
          <w:szCs w:val="24"/>
        </w:rPr>
      </w:pPr>
      <w:r w:rsidRPr="00B90A22">
        <w:rPr>
          <w:rFonts w:ascii="Arial" w:hAnsi="Arial" w:cs="Arial"/>
          <w:b/>
          <w:sz w:val="24"/>
          <w:szCs w:val="24"/>
        </w:rPr>
        <w:t>DE LA DETERMINACIÓN</w:t>
      </w:r>
      <w:r w:rsidRPr="00B90A22">
        <w:rPr>
          <w:rFonts w:ascii="Arial" w:hAnsi="Arial" w:cs="Arial"/>
          <w:sz w:val="24"/>
          <w:szCs w:val="24"/>
        </w:rPr>
        <w:t>.</w:t>
      </w:r>
    </w:p>
    <w:p w14:paraId="4FD5DF81" w14:textId="77777777" w:rsidR="00B90A22" w:rsidRPr="00B90A22" w:rsidRDefault="00B90A22" w:rsidP="009E4C2F">
      <w:pPr>
        <w:spacing w:after="0"/>
        <w:jc w:val="center"/>
        <w:rPr>
          <w:rFonts w:ascii="Arial" w:hAnsi="Arial" w:cs="Arial"/>
          <w:sz w:val="24"/>
          <w:szCs w:val="24"/>
        </w:rPr>
      </w:pPr>
    </w:p>
    <w:p w14:paraId="5AEC2D81" w14:textId="77777777" w:rsidR="00AE50B3" w:rsidRPr="00B90A22" w:rsidRDefault="00AE50B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69</w:t>
      </w:r>
      <w:r w:rsidRPr="00B90A22">
        <w:rPr>
          <w:rFonts w:ascii="Arial" w:hAnsi="Arial" w:cs="Arial"/>
          <w:sz w:val="24"/>
          <w:szCs w:val="24"/>
        </w:rPr>
        <w:t>. - Es responsabilidad del Ayuntamiento la administración, funcionamiento, conservación y prestación de los servicios Públicos en el Municipio, de conformidad con lo dispuesto por la Ley Orgánica, s</w:t>
      </w:r>
      <w:r w:rsidR="008110AD" w:rsidRPr="00B90A22">
        <w:rPr>
          <w:rFonts w:ascii="Arial" w:hAnsi="Arial" w:cs="Arial"/>
          <w:sz w:val="24"/>
          <w:szCs w:val="24"/>
        </w:rPr>
        <w:t xml:space="preserve">u creación, organización, administración y modificación </w:t>
      </w:r>
      <w:r w:rsidRPr="00B90A22">
        <w:rPr>
          <w:rFonts w:ascii="Arial" w:hAnsi="Arial" w:cs="Arial"/>
          <w:sz w:val="24"/>
          <w:szCs w:val="24"/>
        </w:rPr>
        <w:t>estará a cargo del Ayuntamiento y son los siguientes:</w:t>
      </w:r>
    </w:p>
    <w:p w14:paraId="319A9F4E" w14:textId="77777777" w:rsidR="00AE50B3" w:rsidRPr="00B90A22" w:rsidRDefault="00AE50B3" w:rsidP="009E4C2F">
      <w:pPr>
        <w:spacing w:after="0"/>
        <w:jc w:val="both"/>
        <w:rPr>
          <w:rFonts w:ascii="Arial" w:hAnsi="Arial" w:cs="Arial"/>
          <w:sz w:val="24"/>
          <w:szCs w:val="24"/>
        </w:rPr>
      </w:pPr>
    </w:p>
    <w:p w14:paraId="13DE4D54"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Agua potable, drenaje, alcantarillado, tratamiento y disposición de aguas residuales;</w:t>
      </w:r>
    </w:p>
    <w:p w14:paraId="524948C3" w14:textId="77777777" w:rsidR="00B90A22" w:rsidRPr="00B90A22" w:rsidRDefault="00B90A22" w:rsidP="00B90A22">
      <w:pPr>
        <w:spacing w:after="0"/>
        <w:ind w:left="720"/>
        <w:jc w:val="both"/>
        <w:rPr>
          <w:rFonts w:ascii="Arial" w:hAnsi="Arial" w:cs="Arial"/>
          <w:sz w:val="24"/>
          <w:szCs w:val="24"/>
        </w:rPr>
      </w:pPr>
    </w:p>
    <w:p w14:paraId="607931FC"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Alumbrado público;</w:t>
      </w:r>
    </w:p>
    <w:p w14:paraId="247F85E3" w14:textId="77777777" w:rsidR="00B90A22" w:rsidRPr="00B90A22" w:rsidRDefault="00B90A22" w:rsidP="00B90A22">
      <w:pPr>
        <w:spacing w:after="0"/>
        <w:jc w:val="both"/>
        <w:rPr>
          <w:rFonts w:ascii="Arial" w:hAnsi="Arial" w:cs="Arial"/>
          <w:sz w:val="24"/>
          <w:szCs w:val="24"/>
        </w:rPr>
      </w:pPr>
    </w:p>
    <w:p w14:paraId="4B401A2C"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Limpia, recolección, traslado, tratamiento y disposición final de residuos;</w:t>
      </w:r>
    </w:p>
    <w:p w14:paraId="7538F97A" w14:textId="77777777" w:rsidR="00B90A22" w:rsidRPr="00B90A22" w:rsidRDefault="00B90A22" w:rsidP="00B90A22">
      <w:pPr>
        <w:spacing w:after="0"/>
        <w:jc w:val="both"/>
        <w:rPr>
          <w:rFonts w:ascii="Arial" w:hAnsi="Arial" w:cs="Arial"/>
          <w:sz w:val="24"/>
          <w:szCs w:val="24"/>
        </w:rPr>
      </w:pPr>
    </w:p>
    <w:p w14:paraId="25C7A1F3"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Mercados y centrales de abasto;</w:t>
      </w:r>
    </w:p>
    <w:p w14:paraId="769CBF04" w14:textId="77777777" w:rsidR="00B90A22" w:rsidRPr="00B90A22" w:rsidRDefault="00B90A22" w:rsidP="00B90A22">
      <w:pPr>
        <w:spacing w:after="0"/>
        <w:jc w:val="both"/>
        <w:rPr>
          <w:rFonts w:ascii="Arial" w:hAnsi="Arial" w:cs="Arial"/>
          <w:sz w:val="24"/>
          <w:szCs w:val="24"/>
        </w:rPr>
      </w:pPr>
    </w:p>
    <w:p w14:paraId="7658F130"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Panteones;</w:t>
      </w:r>
    </w:p>
    <w:p w14:paraId="4D29BEA4" w14:textId="77777777" w:rsidR="00B90A22" w:rsidRPr="00B90A22" w:rsidRDefault="00B90A22" w:rsidP="00B90A22">
      <w:pPr>
        <w:spacing w:after="0"/>
        <w:jc w:val="both"/>
        <w:rPr>
          <w:rFonts w:ascii="Arial" w:hAnsi="Arial" w:cs="Arial"/>
          <w:sz w:val="24"/>
          <w:szCs w:val="24"/>
        </w:rPr>
      </w:pPr>
    </w:p>
    <w:p w14:paraId="55836B53"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Rastros;</w:t>
      </w:r>
    </w:p>
    <w:p w14:paraId="2DB92F83" w14:textId="77777777" w:rsidR="00B90A22" w:rsidRPr="00B90A22" w:rsidRDefault="00B90A22" w:rsidP="00B90A22">
      <w:pPr>
        <w:spacing w:after="0"/>
        <w:jc w:val="both"/>
        <w:rPr>
          <w:rFonts w:ascii="Arial" w:hAnsi="Arial" w:cs="Arial"/>
          <w:sz w:val="24"/>
          <w:szCs w:val="24"/>
        </w:rPr>
      </w:pPr>
    </w:p>
    <w:p w14:paraId="34607EB2"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Calles, parques y jardines, y su equipamiento;</w:t>
      </w:r>
    </w:p>
    <w:p w14:paraId="74E93ECA" w14:textId="77777777" w:rsidR="00B90A22" w:rsidRPr="00B90A22" w:rsidRDefault="00B90A22" w:rsidP="00B90A22">
      <w:pPr>
        <w:spacing w:after="0"/>
        <w:jc w:val="both"/>
        <w:rPr>
          <w:rFonts w:ascii="Arial" w:hAnsi="Arial" w:cs="Arial"/>
          <w:sz w:val="24"/>
          <w:szCs w:val="24"/>
        </w:rPr>
      </w:pPr>
    </w:p>
    <w:p w14:paraId="331ABA34"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Seguridad pública en los términos del artículo 21 de la Constitución Política de los Estados Unidos Mexicanos, policía preventiva municipal y tránsito;</w:t>
      </w:r>
    </w:p>
    <w:p w14:paraId="2366293F" w14:textId="77777777" w:rsidR="00B90A22" w:rsidRPr="00B90A22" w:rsidRDefault="00B90A22" w:rsidP="00B90A22">
      <w:pPr>
        <w:spacing w:after="0"/>
        <w:jc w:val="both"/>
        <w:rPr>
          <w:rFonts w:ascii="Arial" w:hAnsi="Arial" w:cs="Arial"/>
          <w:sz w:val="24"/>
          <w:szCs w:val="24"/>
        </w:rPr>
      </w:pPr>
    </w:p>
    <w:p w14:paraId="21490CE3" w14:textId="77777777" w:rsidR="00C84B80"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 xml:space="preserve">Cultura, recreación y </w:t>
      </w:r>
      <w:r w:rsidR="00DA61B8" w:rsidRPr="00B90A22">
        <w:rPr>
          <w:rFonts w:ascii="Arial" w:hAnsi="Arial" w:cs="Arial"/>
          <w:sz w:val="24"/>
          <w:szCs w:val="24"/>
        </w:rPr>
        <w:t>deporte, y</w:t>
      </w:r>
      <w:r w:rsidR="00C84B80" w:rsidRPr="00B90A22">
        <w:rPr>
          <w:rFonts w:ascii="Arial" w:hAnsi="Arial" w:cs="Arial"/>
          <w:sz w:val="24"/>
          <w:szCs w:val="24"/>
        </w:rPr>
        <w:t>;</w:t>
      </w:r>
    </w:p>
    <w:p w14:paraId="0A802062" w14:textId="77777777" w:rsidR="00B90A22" w:rsidRPr="00B90A22" w:rsidRDefault="00B90A22" w:rsidP="00B90A22">
      <w:pPr>
        <w:spacing w:after="0"/>
        <w:jc w:val="both"/>
        <w:rPr>
          <w:rFonts w:ascii="Arial" w:hAnsi="Arial" w:cs="Arial"/>
          <w:sz w:val="24"/>
          <w:szCs w:val="24"/>
        </w:rPr>
      </w:pPr>
    </w:p>
    <w:p w14:paraId="706700C0" w14:textId="77777777" w:rsidR="00AE50B3" w:rsidRPr="00B90A22"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Las demás, que la Legislatura Local determine según las condiciones territoriales y socioeconómicas del Municipio, así como su capacidad administrativa y financiera.</w:t>
      </w:r>
    </w:p>
    <w:p w14:paraId="3A94CBF2" w14:textId="77777777" w:rsidR="00AE50B3" w:rsidRPr="00B90A22" w:rsidRDefault="00AE50B3" w:rsidP="009E4C2F">
      <w:pPr>
        <w:spacing w:after="0"/>
        <w:jc w:val="both"/>
        <w:rPr>
          <w:rFonts w:ascii="Arial" w:hAnsi="Arial" w:cs="Arial"/>
          <w:sz w:val="24"/>
          <w:szCs w:val="24"/>
        </w:rPr>
      </w:pPr>
    </w:p>
    <w:p w14:paraId="7960E90A" w14:textId="77777777" w:rsidR="00634932" w:rsidRPr="00B90A22" w:rsidRDefault="00AE50B3" w:rsidP="009E4C2F">
      <w:pPr>
        <w:spacing w:after="0"/>
        <w:jc w:val="both"/>
        <w:rPr>
          <w:rFonts w:ascii="Arial" w:hAnsi="Arial" w:cs="Arial"/>
          <w:sz w:val="24"/>
          <w:szCs w:val="24"/>
        </w:rPr>
      </w:pPr>
      <w:r w:rsidRPr="00B90A22">
        <w:rPr>
          <w:rFonts w:ascii="Arial" w:hAnsi="Arial" w:cs="Arial"/>
          <w:sz w:val="24"/>
          <w:szCs w:val="24"/>
        </w:rPr>
        <w:t>En el desempeño de las funciones y la prestación de los servicios públicos a su cargo, los municipios deberán observar lo dispuesto en las leyes federales y estatales, sin perjuicio de su competencia constitucional</w:t>
      </w:r>
    </w:p>
    <w:p w14:paraId="15D91494" w14:textId="77777777" w:rsidR="005E38C9" w:rsidRPr="00B90A22" w:rsidRDefault="005E38C9" w:rsidP="009E4C2F">
      <w:pPr>
        <w:autoSpaceDE w:val="0"/>
        <w:autoSpaceDN w:val="0"/>
        <w:adjustRightInd w:val="0"/>
        <w:spacing w:after="0"/>
        <w:jc w:val="both"/>
        <w:rPr>
          <w:rFonts w:ascii="Arial" w:hAnsi="Arial" w:cs="Arial"/>
          <w:sz w:val="24"/>
          <w:szCs w:val="24"/>
        </w:rPr>
      </w:pPr>
    </w:p>
    <w:p w14:paraId="43F733A1" w14:textId="77777777" w:rsidR="00636F50" w:rsidRPr="00B90A22" w:rsidRDefault="005E38C9"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Los servicios públicos municipales se prestarán con la máxima cobertura y calidad, considerando los recursos con los que cuente el Ayuntamiento, que proporcionará las facilidades necesarias para que los ciudadanos participen y colaboren en estas tareas.</w:t>
      </w:r>
    </w:p>
    <w:p w14:paraId="7D84745C" w14:textId="77777777" w:rsidR="00634932" w:rsidRPr="00B90A22" w:rsidRDefault="00634932" w:rsidP="009E4C2F">
      <w:pPr>
        <w:autoSpaceDE w:val="0"/>
        <w:autoSpaceDN w:val="0"/>
        <w:adjustRightInd w:val="0"/>
        <w:spacing w:after="0"/>
        <w:rPr>
          <w:rFonts w:ascii="Arial" w:hAnsi="Arial" w:cs="Arial"/>
          <w:sz w:val="24"/>
          <w:szCs w:val="24"/>
        </w:rPr>
      </w:pPr>
    </w:p>
    <w:p w14:paraId="5D70FB8F" w14:textId="77777777" w:rsidR="00475695" w:rsidRPr="00B90A22" w:rsidRDefault="00C84B80"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70</w:t>
      </w:r>
      <w:r w:rsidRPr="00B90A22">
        <w:rPr>
          <w:rFonts w:ascii="Arial" w:hAnsi="Arial" w:cs="Arial"/>
          <w:sz w:val="24"/>
          <w:szCs w:val="24"/>
        </w:rPr>
        <w:t xml:space="preserve">. - </w:t>
      </w:r>
      <w:r w:rsidR="00365C04" w:rsidRPr="00B90A22">
        <w:rPr>
          <w:rFonts w:ascii="Arial" w:hAnsi="Arial" w:cs="Arial"/>
          <w:sz w:val="24"/>
          <w:szCs w:val="24"/>
        </w:rPr>
        <w:t>El Ayuntam</w:t>
      </w:r>
      <w:r w:rsidR="009E2938" w:rsidRPr="00B90A22">
        <w:rPr>
          <w:rFonts w:ascii="Arial" w:hAnsi="Arial" w:cs="Arial"/>
          <w:sz w:val="24"/>
          <w:szCs w:val="24"/>
        </w:rPr>
        <w:t xml:space="preserve">iento reglamentará la creación, </w:t>
      </w:r>
      <w:r w:rsidRPr="00B90A22">
        <w:rPr>
          <w:rFonts w:ascii="Arial" w:hAnsi="Arial" w:cs="Arial"/>
          <w:sz w:val="24"/>
          <w:szCs w:val="24"/>
        </w:rPr>
        <w:t>organización, administración</w:t>
      </w:r>
      <w:r w:rsidR="00365C04" w:rsidRPr="00B90A22">
        <w:rPr>
          <w:rFonts w:ascii="Arial" w:hAnsi="Arial" w:cs="Arial"/>
          <w:sz w:val="24"/>
          <w:szCs w:val="24"/>
        </w:rPr>
        <w:t>, funcionamiento, conservación y explotación de los servicios públicos</w:t>
      </w:r>
    </w:p>
    <w:p w14:paraId="526F8CD1" w14:textId="77777777" w:rsidR="00475695" w:rsidRPr="00B90A22" w:rsidRDefault="00475695" w:rsidP="009E4C2F">
      <w:pPr>
        <w:spacing w:after="0"/>
        <w:jc w:val="both"/>
        <w:rPr>
          <w:rFonts w:ascii="Arial" w:hAnsi="Arial" w:cs="Arial"/>
          <w:sz w:val="24"/>
          <w:szCs w:val="24"/>
        </w:rPr>
      </w:pPr>
    </w:p>
    <w:p w14:paraId="1C7A0F09" w14:textId="77777777" w:rsidR="00636F50" w:rsidRPr="00B90A22" w:rsidRDefault="0016791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71</w:t>
      </w:r>
      <w:r w:rsidRPr="00B90A22">
        <w:rPr>
          <w:rFonts w:ascii="Arial" w:hAnsi="Arial" w:cs="Arial"/>
          <w:sz w:val="24"/>
          <w:szCs w:val="24"/>
        </w:rPr>
        <w:t xml:space="preserve">. - </w:t>
      </w:r>
      <w:r w:rsidR="00365C04" w:rsidRPr="00B90A22">
        <w:rPr>
          <w:rFonts w:ascii="Arial" w:hAnsi="Arial" w:cs="Arial"/>
          <w:sz w:val="24"/>
          <w:szCs w:val="24"/>
        </w:rPr>
        <w:t xml:space="preserve">Por ser de interés público y prioritario, los servicios </w:t>
      </w:r>
      <w:r w:rsidR="000606BF" w:rsidRPr="00B90A22">
        <w:rPr>
          <w:rFonts w:ascii="Arial" w:hAnsi="Arial" w:cs="Arial"/>
          <w:sz w:val="24"/>
          <w:szCs w:val="24"/>
        </w:rPr>
        <w:t>de suministro</w:t>
      </w:r>
      <w:r w:rsidR="00365C04" w:rsidRPr="00B90A22">
        <w:rPr>
          <w:rFonts w:ascii="Arial" w:hAnsi="Arial" w:cs="Arial"/>
          <w:sz w:val="24"/>
          <w:szCs w:val="24"/>
        </w:rPr>
        <w:t xml:space="preserve"> y abastecimiento de agua potable, seguridad pública y tránsito, </w:t>
      </w:r>
      <w:r w:rsidR="000606BF" w:rsidRPr="00B90A22">
        <w:rPr>
          <w:rFonts w:ascii="Arial" w:hAnsi="Arial" w:cs="Arial"/>
          <w:sz w:val="24"/>
          <w:szCs w:val="24"/>
        </w:rPr>
        <w:t>podrán ser</w:t>
      </w:r>
      <w:r w:rsidR="00365C04" w:rsidRPr="00B90A22">
        <w:rPr>
          <w:rFonts w:ascii="Arial" w:hAnsi="Arial" w:cs="Arial"/>
          <w:sz w:val="24"/>
          <w:szCs w:val="24"/>
        </w:rPr>
        <w:t xml:space="preserve"> prestados con el concurso del Estado u otros </w:t>
      </w:r>
      <w:r w:rsidR="00AD3646" w:rsidRPr="00B90A22">
        <w:rPr>
          <w:rFonts w:ascii="Arial" w:hAnsi="Arial" w:cs="Arial"/>
          <w:sz w:val="24"/>
          <w:szCs w:val="24"/>
        </w:rPr>
        <w:t>Municipio</w:t>
      </w:r>
      <w:r w:rsidR="00365C04" w:rsidRPr="00B90A22">
        <w:rPr>
          <w:rFonts w:ascii="Arial" w:hAnsi="Arial" w:cs="Arial"/>
          <w:sz w:val="24"/>
          <w:szCs w:val="24"/>
        </w:rPr>
        <w:t xml:space="preserve">s, mediante la celebración </w:t>
      </w:r>
      <w:r w:rsidR="00636F50" w:rsidRPr="00B90A22">
        <w:rPr>
          <w:rFonts w:ascii="Arial" w:hAnsi="Arial" w:cs="Arial"/>
          <w:sz w:val="24"/>
          <w:szCs w:val="24"/>
        </w:rPr>
        <w:t>d</w:t>
      </w:r>
      <w:r w:rsidR="00365C04" w:rsidRPr="00B90A22">
        <w:rPr>
          <w:rFonts w:ascii="Arial" w:hAnsi="Arial" w:cs="Arial"/>
          <w:sz w:val="24"/>
          <w:szCs w:val="24"/>
        </w:rPr>
        <w:t xml:space="preserve">e los convenios respectivos. </w:t>
      </w:r>
    </w:p>
    <w:p w14:paraId="119F8F55" w14:textId="77777777" w:rsidR="00634932" w:rsidRPr="00B90A22" w:rsidRDefault="00634932" w:rsidP="009E4C2F">
      <w:pPr>
        <w:spacing w:after="0"/>
        <w:jc w:val="both"/>
        <w:rPr>
          <w:rFonts w:ascii="Arial" w:hAnsi="Arial" w:cs="Arial"/>
          <w:sz w:val="24"/>
          <w:szCs w:val="24"/>
        </w:rPr>
      </w:pPr>
    </w:p>
    <w:p w14:paraId="314A7929"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72</w:t>
      </w:r>
      <w:r w:rsidRPr="00B90A22">
        <w:rPr>
          <w:rFonts w:ascii="Arial" w:hAnsi="Arial" w:cs="Arial"/>
          <w:sz w:val="24"/>
          <w:szCs w:val="24"/>
        </w:rPr>
        <w:t xml:space="preserve">. - </w:t>
      </w:r>
      <w:r w:rsidR="0016791E" w:rsidRPr="00B90A22">
        <w:rPr>
          <w:rFonts w:ascii="Arial" w:hAnsi="Arial" w:cs="Arial"/>
          <w:sz w:val="24"/>
          <w:szCs w:val="24"/>
        </w:rPr>
        <w:t>S</w:t>
      </w:r>
      <w:r w:rsidRPr="00B90A22">
        <w:rPr>
          <w:rFonts w:ascii="Arial" w:hAnsi="Arial" w:cs="Arial"/>
          <w:sz w:val="24"/>
          <w:szCs w:val="24"/>
        </w:rPr>
        <w:t>e consideran lugares de uso común los bulevares, avenidas, calles, callejones, privadas, cerradas, parques, plazas y jardines que se destinen para uso y tránsito público dentro del Municipio.</w:t>
      </w:r>
    </w:p>
    <w:p w14:paraId="1116E61A" w14:textId="77777777" w:rsidR="000606BF" w:rsidRPr="00B90A22" w:rsidRDefault="000606BF" w:rsidP="009E4C2F">
      <w:pPr>
        <w:spacing w:after="0"/>
        <w:jc w:val="both"/>
        <w:rPr>
          <w:rFonts w:ascii="Arial" w:hAnsi="Arial" w:cs="Arial"/>
          <w:sz w:val="24"/>
          <w:szCs w:val="24"/>
        </w:rPr>
      </w:pPr>
    </w:p>
    <w:p w14:paraId="36861C82" w14:textId="77777777" w:rsidR="000606BF"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73</w:t>
      </w:r>
      <w:r w:rsidRPr="00B90A22">
        <w:rPr>
          <w:rFonts w:ascii="Arial" w:hAnsi="Arial" w:cs="Arial"/>
          <w:sz w:val="24"/>
          <w:szCs w:val="24"/>
        </w:rPr>
        <w:t>. - El Ayuntamiento, con base en los Programas de Desarrollo Urbano Municipal, determinará las áreas en las que se podrán establecer los mercados, tianguis y centros de abasto.</w:t>
      </w:r>
    </w:p>
    <w:p w14:paraId="52006F62" w14:textId="77777777" w:rsidR="00786AFD" w:rsidRPr="00B90A22" w:rsidRDefault="00786AFD" w:rsidP="009E4C2F">
      <w:pPr>
        <w:spacing w:after="0"/>
        <w:jc w:val="both"/>
        <w:rPr>
          <w:rFonts w:ascii="Arial" w:hAnsi="Arial" w:cs="Arial"/>
          <w:sz w:val="24"/>
          <w:szCs w:val="24"/>
        </w:rPr>
      </w:pPr>
    </w:p>
    <w:p w14:paraId="75BDD95E"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74</w:t>
      </w:r>
      <w:r w:rsidRPr="00B90A22">
        <w:rPr>
          <w:rFonts w:ascii="Arial" w:hAnsi="Arial" w:cs="Arial"/>
          <w:sz w:val="24"/>
          <w:szCs w:val="24"/>
        </w:rPr>
        <w:t>. - Las personas físicas o morales que deseen ejercer el comercio en cualquier modalidad, deberán previamente recabar de la autoridad municipal competente, la licencia o concesión y permiso correspondiente.</w:t>
      </w:r>
    </w:p>
    <w:p w14:paraId="0F48D207" w14:textId="77777777" w:rsidR="000606BF" w:rsidRPr="00B90A22" w:rsidRDefault="000606BF" w:rsidP="009E4C2F">
      <w:pPr>
        <w:spacing w:after="0"/>
        <w:jc w:val="both"/>
        <w:rPr>
          <w:rFonts w:ascii="Arial" w:hAnsi="Arial" w:cs="Arial"/>
          <w:sz w:val="24"/>
          <w:szCs w:val="24"/>
        </w:rPr>
      </w:pPr>
    </w:p>
    <w:p w14:paraId="77AE1927"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75</w:t>
      </w:r>
      <w:r w:rsidRPr="00B90A22">
        <w:rPr>
          <w:rFonts w:ascii="Arial" w:hAnsi="Arial" w:cs="Arial"/>
          <w:sz w:val="24"/>
          <w:szCs w:val="24"/>
        </w:rPr>
        <w:t>. - El pago de derechos que por concepto de licencias de funcionamiento o permisos fije la autoridad municipal, se cobrarán de acuerdo a la Ley de Ingresos.</w:t>
      </w:r>
    </w:p>
    <w:p w14:paraId="6D07D95D" w14:textId="77777777" w:rsidR="00EA1BD3" w:rsidRPr="00B90A22" w:rsidRDefault="00EA1BD3" w:rsidP="009E4C2F">
      <w:pPr>
        <w:spacing w:after="0"/>
        <w:jc w:val="both"/>
        <w:rPr>
          <w:rFonts w:ascii="Arial" w:hAnsi="Arial" w:cs="Arial"/>
          <w:sz w:val="24"/>
          <w:szCs w:val="24"/>
        </w:rPr>
      </w:pPr>
    </w:p>
    <w:p w14:paraId="612AA9B6"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76</w:t>
      </w:r>
      <w:r w:rsidRPr="00B90A22">
        <w:rPr>
          <w:rFonts w:ascii="Arial" w:hAnsi="Arial" w:cs="Arial"/>
          <w:sz w:val="24"/>
          <w:szCs w:val="24"/>
        </w:rPr>
        <w:t>. - El funcionamiento de los panteones estará sujeto a la Ley de Salud del Estado de San Luis Potosí, la Ley del Equilibrio Ecológico y Protección al Ambiente, al Reglamento Municipal de Panteones y demás disposiciones legales aplicables.</w:t>
      </w:r>
    </w:p>
    <w:p w14:paraId="3CBD9EBB" w14:textId="77777777" w:rsidR="00EA1BD3" w:rsidRPr="00B90A22" w:rsidRDefault="00EA1BD3" w:rsidP="009E4C2F">
      <w:pPr>
        <w:spacing w:after="0"/>
        <w:jc w:val="both"/>
        <w:rPr>
          <w:rFonts w:ascii="Arial" w:hAnsi="Arial" w:cs="Arial"/>
          <w:sz w:val="24"/>
          <w:szCs w:val="24"/>
        </w:rPr>
      </w:pPr>
    </w:p>
    <w:p w14:paraId="517F5030"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77</w:t>
      </w:r>
      <w:r w:rsidRPr="00B90A22">
        <w:rPr>
          <w:rFonts w:ascii="Arial" w:hAnsi="Arial" w:cs="Arial"/>
          <w:sz w:val="24"/>
          <w:szCs w:val="24"/>
        </w:rPr>
        <w:t>. - En el funcionamiento, higiene y conservación del Rastro Municipal, así como en la supervisión de métodos de matanza y transporte, se observará lo dispuesto por la Ley de Salud del Estado de San Luis Potosí, y las disposiciones legales aplicables.</w:t>
      </w:r>
    </w:p>
    <w:p w14:paraId="1C341CA1" w14:textId="77777777" w:rsidR="00EA1BD3" w:rsidRPr="00B90A22" w:rsidRDefault="00EA1BD3" w:rsidP="009E4C2F">
      <w:pPr>
        <w:spacing w:after="0"/>
        <w:jc w:val="both"/>
        <w:rPr>
          <w:rFonts w:ascii="Arial" w:hAnsi="Arial" w:cs="Arial"/>
          <w:sz w:val="24"/>
          <w:szCs w:val="24"/>
        </w:rPr>
      </w:pPr>
    </w:p>
    <w:p w14:paraId="163B0224"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78</w:t>
      </w:r>
      <w:r w:rsidRPr="00B90A22">
        <w:rPr>
          <w:rFonts w:ascii="Arial" w:hAnsi="Arial" w:cs="Arial"/>
          <w:sz w:val="24"/>
          <w:szCs w:val="24"/>
        </w:rPr>
        <w:t xml:space="preserve">. - Queda prohibido el funcionamiento de rastros no autorizados por la autoridad municipal, así como la matanza de animales en lugares </w:t>
      </w:r>
      <w:r w:rsidR="0016791E" w:rsidRPr="00B90A22">
        <w:rPr>
          <w:rFonts w:ascii="Arial" w:hAnsi="Arial" w:cs="Arial"/>
          <w:sz w:val="24"/>
          <w:szCs w:val="24"/>
        </w:rPr>
        <w:t>o</w:t>
      </w:r>
      <w:r w:rsidRPr="00B90A22">
        <w:rPr>
          <w:rFonts w:ascii="Arial" w:hAnsi="Arial" w:cs="Arial"/>
          <w:sz w:val="24"/>
          <w:szCs w:val="24"/>
        </w:rPr>
        <w:t xml:space="preserve"> domicilios particulares.</w:t>
      </w:r>
    </w:p>
    <w:p w14:paraId="70CDD4A6" w14:textId="77777777" w:rsidR="00EA1BD3" w:rsidRPr="00B90A22" w:rsidRDefault="00EA1BD3" w:rsidP="009E4C2F">
      <w:pPr>
        <w:spacing w:after="0"/>
        <w:jc w:val="both"/>
        <w:rPr>
          <w:rFonts w:ascii="Arial" w:hAnsi="Arial" w:cs="Arial"/>
          <w:sz w:val="24"/>
          <w:szCs w:val="24"/>
        </w:rPr>
      </w:pPr>
    </w:p>
    <w:p w14:paraId="2363DFA4"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79</w:t>
      </w:r>
      <w:r w:rsidRPr="00B90A22">
        <w:rPr>
          <w:rFonts w:ascii="Arial" w:hAnsi="Arial" w:cs="Arial"/>
          <w:sz w:val="24"/>
          <w:szCs w:val="24"/>
        </w:rPr>
        <w:t>. - En todo momento el Ayuntamiento deberá supervisar y vigilar el debido funcionamiento del Rastro Público Municipal, estableciendo el pago de derechos que se causen de acuerdo a la Ley de Ingresos.</w:t>
      </w:r>
    </w:p>
    <w:p w14:paraId="49874974" w14:textId="77777777" w:rsidR="00E37384" w:rsidRPr="00B90A22" w:rsidRDefault="00E37384" w:rsidP="009E4C2F">
      <w:pPr>
        <w:spacing w:after="0"/>
        <w:jc w:val="both"/>
        <w:rPr>
          <w:rFonts w:ascii="Arial" w:hAnsi="Arial" w:cs="Arial"/>
          <w:sz w:val="24"/>
          <w:szCs w:val="24"/>
        </w:rPr>
      </w:pPr>
    </w:p>
    <w:p w14:paraId="6619CDCA"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80</w:t>
      </w:r>
      <w:r w:rsidRPr="00B90A22">
        <w:rPr>
          <w:rFonts w:ascii="Arial" w:hAnsi="Arial" w:cs="Arial"/>
          <w:sz w:val="24"/>
          <w:szCs w:val="24"/>
        </w:rPr>
        <w:t>. - El Ayuntamiento en coordinación con los habitantes del Municipio promoverá y desarrollará los programas de limpieza que den como resultado una imagen digna.</w:t>
      </w:r>
    </w:p>
    <w:p w14:paraId="06F8B8BF" w14:textId="77777777" w:rsidR="00E37384" w:rsidRPr="00B90A22" w:rsidRDefault="00E37384" w:rsidP="009E4C2F">
      <w:pPr>
        <w:spacing w:after="0"/>
        <w:jc w:val="both"/>
        <w:rPr>
          <w:rFonts w:ascii="Arial" w:hAnsi="Arial" w:cs="Arial"/>
          <w:sz w:val="24"/>
          <w:szCs w:val="24"/>
        </w:rPr>
      </w:pPr>
    </w:p>
    <w:p w14:paraId="0ED41C41"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81</w:t>
      </w:r>
      <w:r w:rsidRPr="00B90A22">
        <w:rPr>
          <w:rFonts w:ascii="Arial" w:hAnsi="Arial" w:cs="Arial"/>
          <w:sz w:val="24"/>
          <w:szCs w:val="24"/>
        </w:rPr>
        <w:t>. - El Ayuntamiento promoverá y ejecutará las medidas, programas y acciones necesarias a efecto de conservar y mantener en buen estado las calles, parques, jardines y áreas recreativas, bajo su administración.</w:t>
      </w:r>
    </w:p>
    <w:p w14:paraId="7A4CAB2C" w14:textId="77777777" w:rsidR="00E37384" w:rsidRPr="00B90A22" w:rsidRDefault="00E37384" w:rsidP="009E4C2F">
      <w:pPr>
        <w:spacing w:after="0"/>
        <w:jc w:val="both"/>
        <w:rPr>
          <w:rFonts w:ascii="Arial" w:hAnsi="Arial" w:cs="Arial"/>
          <w:sz w:val="24"/>
          <w:szCs w:val="24"/>
        </w:rPr>
      </w:pPr>
    </w:p>
    <w:p w14:paraId="6A4FB4B6"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82</w:t>
      </w:r>
      <w:r w:rsidRPr="00B90A22">
        <w:rPr>
          <w:rFonts w:ascii="Arial" w:hAnsi="Arial" w:cs="Arial"/>
          <w:sz w:val="24"/>
          <w:szCs w:val="24"/>
        </w:rPr>
        <w:t>. - Las Autoridades Municipales dentro del ámbito de su competencia vigilarán y supervisarán el adecuado uso y funcionamiento de los espacios físicos señalados en el Artículo anterior, de conformidad con los Reglamentos vigentes.</w:t>
      </w:r>
    </w:p>
    <w:p w14:paraId="0ED4A288" w14:textId="77777777" w:rsidR="00E37384" w:rsidRPr="00B90A22" w:rsidRDefault="00E37384" w:rsidP="009E4C2F">
      <w:pPr>
        <w:spacing w:after="0"/>
        <w:jc w:val="both"/>
        <w:rPr>
          <w:rFonts w:ascii="Arial" w:hAnsi="Arial" w:cs="Arial"/>
          <w:sz w:val="24"/>
          <w:szCs w:val="24"/>
        </w:rPr>
      </w:pPr>
    </w:p>
    <w:p w14:paraId="0E6BEAEA"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83</w:t>
      </w:r>
      <w:r w:rsidRPr="00B90A22">
        <w:rPr>
          <w:rFonts w:ascii="Arial" w:hAnsi="Arial" w:cs="Arial"/>
          <w:sz w:val="24"/>
          <w:szCs w:val="24"/>
        </w:rPr>
        <w:t>. - Se prohíbe la instalación de rejas o cualquier otra forma de obstrucción que impidan el libre tránsito en la vía pública. Quien lo realice, además de violar el Artículo 11 de la Constitución Política de los Estados Unidos Mexicanos, se hará acreedor a las sanciones que previene el presente Bando.</w:t>
      </w:r>
    </w:p>
    <w:p w14:paraId="5D1FCCA0" w14:textId="77777777" w:rsidR="00E37384" w:rsidRPr="00B90A22" w:rsidRDefault="00E37384" w:rsidP="009E4C2F">
      <w:pPr>
        <w:spacing w:after="0"/>
        <w:jc w:val="both"/>
        <w:rPr>
          <w:rFonts w:ascii="Arial" w:hAnsi="Arial" w:cs="Arial"/>
          <w:sz w:val="24"/>
          <w:szCs w:val="24"/>
        </w:rPr>
      </w:pPr>
    </w:p>
    <w:p w14:paraId="27FA0A1E"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84</w:t>
      </w:r>
      <w:r w:rsidRPr="00B90A22">
        <w:rPr>
          <w:rFonts w:ascii="Arial" w:hAnsi="Arial" w:cs="Arial"/>
          <w:sz w:val="24"/>
          <w:szCs w:val="24"/>
        </w:rPr>
        <w:t xml:space="preserve">. - Corresponde al Ayuntamiento la determinación de las bases y lineamientos para permitir el estacionamiento de vehículos en la vía pública, </w:t>
      </w:r>
      <w:r w:rsidR="002C69B9" w:rsidRPr="00B90A22">
        <w:rPr>
          <w:rFonts w:ascii="Arial" w:hAnsi="Arial" w:cs="Arial"/>
          <w:sz w:val="24"/>
          <w:szCs w:val="24"/>
        </w:rPr>
        <w:t>o</w:t>
      </w:r>
      <w:r w:rsidRPr="00B90A22">
        <w:rPr>
          <w:rFonts w:ascii="Arial" w:hAnsi="Arial" w:cs="Arial"/>
          <w:sz w:val="24"/>
          <w:szCs w:val="24"/>
        </w:rPr>
        <w:t xml:space="preserve"> en lugares especialmente reservados para tal fin dentro del Municipio, así como el retiro de los mismos cuando obstaculicen el tránsito </w:t>
      </w:r>
      <w:r w:rsidR="002C69B9" w:rsidRPr="00B90A22">
        <w:rPr>
          <w:rFonts w:ascii="Arial" w:hAnsi="Arial" w:cs="Arial"/>
          <w:sz w:val="24"/>
          <w:szCs w:val="24"/>
        </w:rPr>
        <w:t>o</w:t>
      </w:r>
      <w:r w:rsidRPr="00B90A22">
        <w:rPr>
          <w:rFonts w:ascii="Arial" w:hAnsi="Arial" w:cs="Arial"/>
          <w:sz w:val="24"/>
          <w:szCs w:val="24"/>
        </w:rPr>
        <w:t xml:space="preserve"> pongan en peligro la vida y la seguridad de las personas, remitiéndoseles a los depósitos correspondientes donde se les resguardará por un término máximo de seis meses con cargo a los propietarios; a cuyo vencimiento, de no ser reclamados serán objeto de remate en subasta pública, y los ingresos que obtenga el Ayuntamiento serán destinados al mejoramiento de las vías públicas.</w:t>
      </w:r>
    </w:p>
    <w:p w14:paraId="3E62DB45" w14:textId="77777777" w:rsidR="0043094B" w:rsidRPr="00B90A22" w:rsidRDefault="0043094B" w:rsidP="009E4C2F">
      <w:pPr>
        <w:spacing w:after="0"/>
        <w:jc w:val="both"/>
        <w:rPr>
          <w:rFonts w:ascii="Arial" w:hAnsi="Arial" w:cs="Arial"/>
          <w:sz w:val="24"/>
          <w:szCs w:val="24"/>
        </w:rPr>
      </w:pPr>
    </w:p>
    <w:p w14:paraId="7182ACA5"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85</w:t>
      </w:r>
      <w:r w:rsidRPr="00B90A22">
        <w:rPr>
          <w:rFonts w:ascii="Arial" w:hAnsi="Arial" w:cs="Arial"/>
          <w:sz w:val="24"/>
          <w:szCs w:val="24"/>
        </w:rPr>
        <w:t xml:space="preserve">. - </w:t>
      </w:r>
      <w:r w:rsidR="0043094B" w:rsidRPr="00B90A22">
        <w:rPr>
          <w:rFonts w:ascii="Arial" w:hAnsi="Arial" w:cs="Arial"/>
          <w:sz w:val="24"/>
          <w:szCs w:val="24"/>
        </w:rPr>
        <w:t xml:space="preserve">Los habitantes del Municipio de </w:t>
      </w:r>
      <w:r w:rsidR="00363516" w:rsidRPr="00B90A22">
        <w:rPr>
          <w:rFonts w:ascii="Arial" w:hAnsi="Arial" w:cs="Arial"/>
          <w:sz w:val="24"/>
          <w:szCs w:val="24"/>
        </w:rPr>
        <w:t>Huehuetlán</w:t>
      </w:r>
      <w:r w:rsidR="0043094B" w:rsidRPr="00B90A22">
        <w:rPr>
          <w:rFonts w:ascii="Arial" w:hAnsi="Arial" w:cs="Arial"/>
          <w:sz w:val="24"/>
          <w:szCs w:val="24"/>
        </w:rPr>
        <w:t xml:space="preserve">, tienen la obligación de inscribir todos los actos referentes al estado civil de las personas que lo requieran, en </w:t>
      </w:r>
      <w:r w:rsidRPr="00B90A22">
        <w:rPr>
          <w:rFonts w:ascii="Arial" w:hAnsi="Arial" w:cs="Arial"/>
          <w:sz w:val="24"/>
          <w:szCs w:val="24"/>
        </w:rPr>
        <w:t>términos Ley del Registro Civil del Estado de San Luis Potosí.</w:t>
      </w:r>
    </w:p>
    <w:p w14:paraId="3D263A31" w14:textId="77777777" w:rsidR="006122FB" w:rsidRPr="00B90A22" w:rsidRDefault="006122FB" w:rsidP="009E4C2F">
      <w:pPr>
        <w:spacing w:after="0"/>
        <w:jc w:val="both"/>
        <w:rPr>
          <w:rFonts w:ascii="Arial" w:hAnsi="Arial" w:cs="Arial"/>
          <w:sz w:val="24"/>
          <w:szCs w:val="24"/>
        </w:rPr>
      </w:pPr>
    </w:p>
    <w:p w14:paraId="7E933433"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86</w:t>
      </w:r>
      <w:r w:rsidRPr="00B90A22">
        <w:rPr>
          <w:rFonts w:ascii="Arial" w:hAnsi="Arial" w:cs="Arial"/>
          <w:sz w:val="24"/>
          <w:szCs w:val="24"/>
        </w:rPr>
        <w:t xml:space="preserve">. - </w:t>
      </w:r>
      <w:r w:rsidR="0043094B" w:rsidRPr="00B90A22">
        <w:rPr>
          <w:rFonts w:ascii="Arial" w:hAnsi="Arial" w:cs="Arial"/>
          <w:sz w:val="24"/>
          <w:szCs w:val="24"/>
        </w:rPr>
        <w:t>La prestación y la admi</w:t>
      </w:r>
      <w:r w:rsidRPr="00B90A22">
        <w:rPr>
          <w:rFonts w:ascii="Arial" w:hAnsi="Arial" w:cs="Arial"/>
          <w:sz w:val="24"/>
          <w:szCs w:val="24"/>
        </w:rPr>
        <w:t xml:space="preserve">nistración del servicio público </w:t>
      </w:r>
      <w:r w:rsidR="0043094B" w:rsidRPr="00B90A22">
        <w:rPr>
          <w:rFonts w:ascii="Arial" w:hAnsi="Arial" w:cs="Arial"/>
          <w:sz w:val="24"/>
          <w:szCs w:val="24"/>
        </w:rPr>
        <w:t xml:space="preserve">de archivo, autenticación y </w:t>
      </w:r>
      <w:r w:rsidRPr="00B90A22">
        <w:rPr>
          <w:rFonts w:ascii="Arial" w:hAnsi="Arial" w:cs="Arial"/>
          <w:sz w:val="24"/>
          <w:szCs w:val="24"/>
        </w:rPr>
        <w:t xml:space="preserve">certificación de documentos, se </w:t>
      </w:r>
      <w:r w:rsidR="0043094B" w:rsidRPr="00B90A22">
        <w:rPr>
          <w:rFonts w:ascii="Arial" w:hAnsi="Arial" w:cs="Arial"/>
          <w:sz w:val="24"/>
          <w:szCs w:val="24"/>
        </w:rPr>
        <w:t>sujetará a las normas previs</w:t>
      </w:r>
      <w:r w:rsidRPr="00B90A22">
        <w:rPr>
          <w:rFonts w:ascii="Arial" w:hAnsi="Arial" w:cs="Arial"/>
          <w:sz w:val="24"/>
          <w:szCs w:val="24"/>
        </w:rPr>
        <w:t>tas en la leyes, r</w:t>
      </w:r>
      <w:r w:rsidR="0043094B" w:rsidRPr="00B90A22">
        <w:rPr>
          <w:rFonts w:ascii="Arial" w:hAnsi="Arial" w:cs="Arial"/>
          <w:sz w:val="24"/>
          <w:szCs w:val="24"/>
        </w:rPr>
        <w:t>eglamentos y disposiciones aplicables.</w:t>
      </w:r>
    </w:p>
    <w:p w14:paraId="704696E3" w14:textId="77777777" w:rsidR="006122FB" w:rsidRPr="00B90A22" w:rsidRDefault="006122FB" w:rsidP="009E4C2F">
      <w:pPr>
        <w:spacing w:after="0"/>
        <w:jc w:val="both"/>
        <w:rPr>
          <w:rFonts w:ascii="Arial" w:hAnsi="Arial" w:cs="Arial"/>
          <w:sz w:val="24"/>
          <w:szCs w:val="24"/>
        </w:rPr>
      </w:pPr>
    </w:p>
    <w:p w14:paraId="5F178729"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87</w:t>
      </w:r>
      <w:r w:rsidRPr="00B90A22">
        <w:rPr>
          <w:rFonts w:ascii="Arial" w:hAnsi="Arial" w:cs="Arial"/>
          <w:sz w:val="24"/>
          <w:szCs w:val="24"/>
        </w:rPr>
        <w:t xml:space="preserve">. - </w:t>
      </w:r>
      <w:r w:rsidR="0043094B" w:rsidRPr="00B90A22">
        <w:rPr>
          <w:rFonts w:ascii="Arial" w:hAnsi="Arial" w:cs="Arial"/>
          <w:sz w:val="24"/>
          <w:szCs w:val="24"/>
        </w:rPr>
        <w:t>En el marco de la Legislación Federal y Estatal</w:t>
      </w:r>
      <w:r w:rsidRPr="00B90A22">
        <w:rPr>
          <w:rFonts w:ascii="Arial" w:hAnsi="Arial" w:cs="Arial"/>
          <w:sz w:val="24"/>
          <w:szCs w:val="24"/>
        </w:rPr>
        <w:t xml:space="preserve"> </w:t>
      </w:r>
      <w:r w:rsidR="0043094B" w:rsidRPr="00B90A22">
        <w:rPr>
          <w:rFonts w:ascii="Arial" w:hAnsi="Arial" w:cs="Arial"/>
          <w:sz w:val="24"/>
          <w:szCs w:val="24"/>
        </w:rPr>
        <w:t>sobre preservación y restauració</w:t>
      </w:r>
      <w:r w:rsidRPr="00B90A22">
        <w:rPr>
          <w:rFonts w:ascii="Arial" w:hAnsi="Arial" w:cs="Arial"/>
          <w:sz w:val="24"/>
          <w:szCs w:val="24"/>
        </w:rPr>
        <w:t xml:space="preserve">n del equilibrio ecológico y la </w:t>
      </w:r>
      <w:r w:rsidR="0043094B" w:rsidRPr="00B90A22">
        <w:rPr>
          <w:rFonts w:ascii="Arial" w:hAnsi="Arial" w:cs="Arial"/>
          <w:sz w:val="24"/>
          <w:szCs w:val="24"/>
        </w:rPr>
        <w:t>protección del medio ambient</w:t>
      </w:r>
      <w:r w:rsidRPr="00B90A22">
        <w:rPr>
          <w:rFonts w:ascii="Arial" w:hAnsi="Arial" w:cs="Arial"/>
          <w:sz w:val="24"/>
          <w:szCs w:val="24"/>
        </w:rPr>
        <w:t xml:space="preserve">e, el Ayuntamiento ejercerá sus </w:t>
      </w:r>
      <w:r w:rsidR="0043094B" w:rsidRPr="00B90A22">
        <w:rPr>
          <w:rFonts w:ascii="Arial" w:hAnsi="Arial" w:cs="Arial"/>
          <w:sz w:val="24"/>
          <w:szCs w:val="24"/>
        </w:rPr>
        <w:t>atribuciones con el concurso del Gobierno Federal, en su caso.</w:t>
      </w:r>
    </w:p>
    <w:p w14:paraId="24A9241C" w14:textId="77777777" w:rsidR="0008593C" w:rsidRPr="00B90A22" w:rsidRDefault="0008593C" w:rsidP="009E4C2F">
      <w:pPr>
        <w:spacing w:after="0"/>
        <w:jc w:val="both"/>
        <w:rPr>
          <w:rFonts w:ascii="Arial" w:hAnsi="Arial" w:cs="Arial"/>
          <w:sz w:val="24"/>
          <w:szCs w:val="24"/>
        </w:rPr>
      </w:pPr>
    </w:p>
    <w:p w14:paraId="07DB1573"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88</w:t>
      </w:r>
      <w:r w:rsidRPr="00B90A22">
        <w:rPr>
          <w:rFonts w:ascii="Arial" w:hAnsi="Arial" w:cs="Arial"/>
          <w:sz w:val="24"/>
          <w:szCs w:val="24"/>
        </w:rPr>
        <w:t>. -</w:t>
      </w:r>
      <w:r w:rsidR="0043094B" w:rsidRPr="00B90A22">
        <w:rPr>
          <w:rFonts w:ascii="Arial" w:hAnsi="Arial" w:cs="Arial"/>
          <w:sz w:val="24"/>
          <w:szCs w:val="24"/>
        </w:rPr>
        <w:t xml:space="preserve"> Es obligación del titular de la licencia </w:t>
      </w:r>
      <w:r w:rsidRPr="00B90A22">
        <w:rPr>
          <w:rFonts w:ascii="Arial" w:hAnsi="Arial" w:cs="Arial"/>
          <w:sz w:val="24"/>
          <w:szCs w:val="24"/>
        </w:rPr>
        <w:t xml:space="preserve">o permiso, </w:t>
      </w:r>
      <w:r w:rsidR="0043094B" w:rsidRPr="00B90A22">
        <w:rPr>
          <w:rFonts w:ascii="Arial" w:hAnsi="Arial" w:cs="Arial"/>
          <w:sz w:val="24"/>
          <w:szCs w:val="24"/>
        </w:rPr>
        <w:t>en todos los casos, tener l</w:t>
      </w:r>
      <w:r w:rsidRPr="00B90A22">
        <w:rPr>
          <w:rFonts w:ascii="Arial" w:hAnsi="Arial" w:cs="Arial"/>
          <w:sz w:val="24"/>
          <w:szCs w:val="24"/>
        </w:rPr>
        <w:t xml:space="preserve">a documentación otorgada por la </w:t>
      </w:r>
      <w:r w:rsidR="0043094B" w:rsidRPr="00B90A22">
        <w:rPr>
          <w:rFonts w:ascii="Arial" w:hAnsi="Arial" w:cs="Arial"/>
          <w:sz w:val="24"/>
          <w:szCs w:val="24"/>
        </w:rPr>
        <w:t xml:space="preserve">autoridad municipal a la vista del </w:t>
      </w:r>
      <w:r w:rsidRPr="00B90A22">
        <w:rPr>
          <w:rFonts w:ascii="Arial" w:hAnsi="Arial" w:cs="Arial"/>
          <w:sz w:val="24"/>
          <w:szCs w:val="24"/>
        </w:rPr>
        <w:t xml:space="preserve">público, con el objeto de hacer </w:t>
      </w:r>
      <w:r w:rsidR="0043094B" w:rsidRPr="00B90A22">
        <w:rPr>
          <w:rFonts w:ascii="Arial" w:hAnsi="Arial" w:cs="Arial"/>
          <w:sz w:val="24"/>
          <w:szCs w:val="24"/>
        </w:rPr>
        <w:t>constar su registro en el Padrón Municipal que le corresponde.</w:t>
      </w:r>
    </w:p>
    <w:p w14:paraId="7AD296FE" w14:textId="77777777" w:rsidR="0008593C" w:rsidRPr="00B90A22" w:rsidRDefault="0008593C" w:rsidP="009E4C2F">
      <w:pPr>
        <w:spacing w:after="0"/>
        <w:jc w:val="both"/>
        <w:rPr>
          <w:rFonts w:ascii="Arial" w:hAnsi="Arial" w:cs="Arial"/>
          <w:sz w:val="24"/>
          <w:szCs w:val="24"/>
        </w:rPr>
      </w:pPr>
    </w:p>
    <w:p w14:paraId="7BF793A4"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89</w:t>
      </w:r>
      <w:r w:rsidRPr="00B90A22">
        <w:rPr>
          <w:rFonts w:ascii="Arial" w:hAnsi="Arial" w:cs="Arial"/>
          <w:sz w:val="24"/>
          <w:szCs w:val="24"/>
        </w:rPr>
        <w:t xml:space="preserve">. - </w:t>
      </w:r>
      <w:r w:rsidR="0043094B" w:rsidRPr="00B90A22">
        <w:rPr>
          <w:rFonts w:ascii="Arial" w:hAnsi="Arial" w:cs="Arial"/>
          <w:sz w:val="24"/>
          <w:szCs w:val="24"/>
        </w:rPr>
        <w:t>El ejercicio de las ac</w:t>
      </w:r>
      <w:r w:rsidRPr="00B90A22">
        <w:rPr>
          <w:rFonts w:ascii="Arial" w:hAnsi="Arial" w:cs="Arial"/>
          <w:sz w:val="24"/>
          <w:szCs w:val="24"/>
        </w:rPr>
        <w:t xml:space="preserve">tividades a que se refiere este </w:t>
      </w:r>
      <w:r w:rsidR="0043094B" w:rsidRPr="00B90A22">
        <w:rPr>
          <w:rFonts w:ascii="Arial" w:hAnsi="Arial" w:cs="Arial"/>
          <w:sz w:val="24"/>
          <w:szCs w:val="24"/>
        </w:rPr>
        <w:t xml:space="preserve">Capítulo se sujetará a las </w:t>
      </w:r>
      <w:r w:rsidRPr="00B90A22">
        <w:rPr>
          <w:rFonts w:ascii="Arial" w:hAnsi="Arial" w:cs="Arial"/>
          <w:sz w:val="24"/>
          <w:szCs w:val="24"/>
        </w:rPr>
        <w:t xml:space="preserve">normas de este Bando, la Ley de </w:t>
      </w:r>
      <w:r w:rsidR="0043094B" w:rsidRPr="00B90A22">
        <w:rPr>
          <w:rFonts w:ascii="Arial" w:hAnsi="Arial" w:cs="Arial"/>
          <w:sz w:val="24"/>
          <w:szCs w:val="24"/>
        </w:rPr>
        <w:t>Ingresos, los Reglamentos a</w:t>
      </w:r>
      <w:r w:rsidRPr="00B90A22">
        <w:rPr>
          <w:rFonts w:ascii="Arial" w:hAnsi="Arial" w:cs="Arial"/>
          <w:sz w:val="24"/>
          <w:szCs w:val="24"/>
        </w:rPr>
        <w:t xml:space="preserve">plicables y demás disposiciones </w:t>
      </w:r>
      <w:r w:rsidR="0043094B" w:rsidRPr="00B90A22">
        <w:rPr>
          <w:rFonts w:ascii="Arial" w:hAnsi="Arial" w:cs="Arial"/>
          <w:sz w:val="24"/>
          <w:szCs w:val="24"/>
        </w:rPr>
        <w:t>dictadas por el Cabildo.</w:t>
      </w:r>
    </w:p>
    <w:p w14:paraId="63E80711" w14:textId="77777777" w:rsidR="0008593C" w:rsidRPr="00B90A22" w:rsidRDefault="0008593C" w:rsidP="009E4C2F">
      <w:pPr>
        <w:spacing w:after="0"/>
        <w:jc w:val="both"/>
        <w:rPr>
          <w:rFonts w:ascii="Arial" w:hAnsi="Arial" w:cs="Arial"/>
          <w:sz w:val="24"/>
          <w:szCs w:val="24"/>
        </w:rPr>
      </w:pPr>
    </w:p>
    <w:p w14:paraId="57640731"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90</w:t>
      </w:r>
      <w:r w:rsidRPr="00B90A22">
        <w:rPr>
          <w:rFonts w:ascii="Arial" w:hAnsi="Arial" w:cs="Arial"/>
          <w:sz w:val="24"/>
          <w:szCs w:val="24"/>
        </w:rPr>
        <w:t xml:space="preserve">. - </w:t>
      </w:r>
      <w:r w:rsidR="0043094B" w:rsidRPr="00B90A22">
        <w:rPr>
          <w:rFonts w:ascii="Arial" w:hAnsi="Arial" w:cs="Arial"/>
          <w:sz w:val="24"/>
          <w:szCs w:val="24"/>
        </w:rPr>
        <w:t>Son Establecimi</w:t>
      </w:r>
      <w:r w:rsidRPr="00B90A22">
        <w:rPr>
          <w:rFonts w:ascii="Arial" w:hAnsi="Arial" w:cs="Arial"/>
          <w:sz w:val="24"/>
          <w:szCs w:val="24"/>
        </w:rPr>
        <w:t xml:space="preserve">entos Comerciales y de Servicio </w:t>
      </w:r>
      <w:r w:rsidR="0043094B" w:rsidRPr="00B90A22">
        <w:rPr>
          <w:rFonts w:ascii="Arial" w:hAnsi="Arial" w:cs="Arial"/>
          <w:sz w:val="24"/>
          <w:szCs w:val="24"/>
        </w:rPr>
        <w:t>con “Venta de Bebidas Alcohó</w:t>
      </w:r>
      <w:r w:rsidRPr="00B90A22">
        <w:rPr>
          <w:rFonts w:ascii="Arial" w:hAnsi="Arial" w:cs="Arial"/>
          <w:sz w:val="24"/>
          <w:szCs w:val="24"/>
        </w:rPr>
        <w:t xml:space="preserve">licas”, aquellos que contemplan </w:t>
      </w:r>
      <w:r w:rsidR="0043094B" w:rsidRPr="00B90A22">
        <w:rPr>
          <w:rFonts w:ascii="Arial" w:hAnsi="Arial" w:cs="Arial"/>
          <w:sz w:val="24"/>
          <w:szCs w:val="24"/>
        </w:rPr>
        <w:t>la venta y/o consumo de bebidas alcohólicas en todas sus</w:t>
      </w:r>
      <w:r w:rsidRPr="00B90A22">
        <w:rPr>
          <w:rFonts w:ascii="Arial" w:hAnsi="Arial" w:cs="Arial"/>
          <w:sz w:val="24"/>
          <w:szCs w:val="24"/>
        </w:rPr>
        <w:t xml:space="preserve"> </w:t>
      </w:r>
      <w:r w:rsidR="0043094B" w:rsidRPr="00B90A22">
        <w:rPr>
          <w:rFonts w:ascii="Arial" w:hAnsi="Arial" w:cs="Arial"/>
          <w:sz w:val="24"/>
          <w:szCs w:val="24"/>
        </w:rPr>
        <w:t>modalidades y presentaciones.</w:t>
      </w:r>
    </w:p>
    <w:p w14:paraId="3374D1D8" w14:textId="77777777" w:rsidR="00DD2B51" w:rsidRPr="00B90A22" w:rsidRDefault="00DD2B51" w:rsidP="009E4C2F">
      <w:pPr>
        <w:spacing w:after="0"/>
        <w:jc w:val="both"/>
        <w:rPr>
          <w:rFonts w:ascii="Arial" w:hAnsi="Arial" w:cs="Arial"/>
          <w:sz w:val="24"/>
          <w:szCs w:val="24"/>
        </w:rPr>
      </w:pPr>
    </w:p>
    <w:p w14:paraId="23A32CA7"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91</w:t>
      </w:r>
      <w:r w:rsidRPr="00B90A22">
        <w:rPr>
          <w:rFonts w:ascii="Arial" w:hAnsi="Arial" w:cs="Arial"/>
          <w:sz w:val="24"/>
          <w:szCs w:val="24"/>
        </w:rPr>
        <w:t xml:space="preserve">. - </w:t>
      </w:r>
      <w:r w:rsidR="0043094B" w:rsidRPr="00B90A22">
        <w:rPr>
          <w:rFonts w:ascii="Arial" w:hAnsi="Arial" w:cs="Arial"/>
          <w:sz w:val="24"/>
          <w:szCs w:val="24"/>
        </w:rPr>
        <w:t>Se considera</w:t>
      </w:r>
      <w:r w:rsidRPr="00B90A22">
        <w:rPr>
          <w:rFonts w:ascii="Arial" w:hAnsi="Arial" w:cs="Arial"/>
          <w:sz w:val="24"/>
          <w:szCs w:val="24"/>
        </w:rPr>
        <w:t xml:space="preserve">n establecimientos con venta de </w:t>
      </w:r>
      <w:r w:rsidR="0043094B" w:rsidRPr="00B90A22">
        <w:rPr>
          <w:rFonts w:ascii="Arial" w:hAnsi="Arial" w:cs="Arial"/>
          <w:sz w:val="24"/>
          <w:szCs w:val="24"/>
        </w:rPr>
        <w:t>bebidas alcohólicas:</w:t>
      </w:r>
    </w:p>
    <w:p w14:paraId="45F4CCB2" w14:textId="77777777" w:rsidR="0008593C" w:rsidRPr="00B90A22" w:rsidRDefault="0008593C" w:rsidP="009E4C2F">
      <w:pPr>
        <w:spacing w:after="0"/>
        <w:jc w:val="both"/>
        <w:rPr>
          <w:rFonts w:ascii="Arial" w:hAnsi="Arial" w:cs="Arial"/>
          <w:sz w:val="24"/>
          <w:szCs w:val="24"/>
        </w:rPr>
      </w:pPr>
    </w:p>
    <w:p w14:paraId="5B5DB42F" w14:textId="77777777" w:rsidR="0043094B" w:rsidRPr="00B90A22" w:rsidRDefault="0043094B" w:rsidP="009E4C2F">
      <w:pPr>
        <w:spacing w:after="0"/>
        <w:jc w:val="both"/>
        <w:rPr>
          <w:rFonts w:ascii="Arial" w:hAnsi="Arial" w:cs="Arial"/>
          <w:sz w:val="24"/>
          <w:szCs w:val="24"/>
        </w:rPr>
      </w:pPr>
      <w:r w:rsidRPr="00B90A22">
        <w:rPr>
          <w:rFonts w:ascii="Arial" w:hAnsi="Arial" w:cs="Arial"/>
          <w:sz w:val="24"/>
          <w:szCs w:val="24"/>
        </w:rPr>
        <w:t>I. Discotecas</w:t>
      </w:r>
      <w:r w:rsidR="0008593C" w:rsidRPr="00B90A22">
        <w:rPr>
          <w:rFonts w:ascii="Arial" w:hAnsi="Arial" w:cs="Arial"/>
          <w:sz w:val="24"/>
          <w:szCs w:val="24"/>
        </w:rPr>
        <w:t xml:space="preserve"> y/o antros</w:t>
      </w:r>
      <w:r w:rsidRPr="00B90A22">
        <w:rPr>
          <w:rFonts w:ascii="Arial" w:hAnsi="Arial" w:cs="Arial"/>
          <w:sz w:val="24"/>
          <w:szCs w:val="24"/>
        </w:rPr>
        <w:t>, son los e</w:t>
      </w:r>
      <w:r w:rsidR="0008593C" w:rsidRPr="00B90A22">
        <w:rPr>
          <w:rFonts w:ascii="Arial" w:hAnsi="Arial" w:cs="Arial"/>
          <w:sz w:val="24"/>
          <w:szCs w:val="24"/>
        </w:rPr>
        <w:t xml:space="preserve">stablecimientos destinados a la </w:t>
      </w:r>
      <w:r w:rsidRPr="00B90A22">
        <w:rPr>
          <w:rFonts w:ascii="Arial" w:hAnsi="Arial" w:cs="Arial"/>
          <w:sz w:val="24"/>
          <w:szCs w:val="24"/>
        </w:rPr>
        <w:t>recreación, diversión y baile;</w:t>
      </w:r>
    </w:p>
    <w:p w14:paraId="34D66204" w14:textId="77777777" w:rsidR="0008593C" w:rsidRPr="00B90A22" w:rsidRDefault="0008593C" w:rsidP="009E4C2F">
      <w:pPr>
        <w:spacing w:after="0"/>
        <w:jc w:val="both"/>
        <w:rPr>
          <w:rFonts w:ascii="Arial" w:hAnsi="Arial" w:cs="Arial"/>
          <w:sz w:val="24"/>
          <w:szCs w:val="24"/>
        </w:rPr>
      </w:pPr>
    </w:p>
    <w:p w14:paraId="1F7AFF5C"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II. Centros Nocturnos, son aquellos establecimientos destinados a la presentación de espectáculos, baile y música en vivo;</w:t>
      </w:r>
    </w:p>
    <w:p w14:paraId="4CA31FF9" w14:textId="77777777" w:rsidR="0008593C" w:rsidRPr="00B90A22" w:rsidRDefault="0008593C" w:rsidP="009E4C2F">
      <w:pPr>
        <w:spacing w:after="0"/>
        <w:jc w:val="both"/>
        <w:rPr>
          <w:rFonts w:ascii="Arial" w:hAnsi="Arial" w:cs="Arial"/>
          <w:sz w:val="24"/>
          <w:szCs w:val="24"/>
        </w:rPr>
      </w:pPr>
    </w:p>
    <w:p w14:paraId="290E6C19"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III. Restaurante-Bar familiar, son los establecimientos comerciales y de servicios con venta de cerveza, vinos y licores exclusivamente en el consumo de alimentos, no pudiendo funcionar después de las veintiuna </w:t>
      </w:r>
      <w:r w:rsidR="00436038" w:rsidRPr="00B90A22">
        <w:rPr>
          <w:rFonts w:ascii="Arial" w:hAnsi="Arial" w:cs="Arial"/>
          <w:sz w:val="24"/>
          <w:szCs w:val="24"/>
        </w:rPr>
        <w:t>horas (</w:t>
      </w:r>
      <w:r w:rsidRPr="00B90A22">
        <w:rPr>
          <w:rFonts w:ascii="Arial" w:hAnsi="Arial" w:cs="Arial"/>
          <w:sz w:val="24"/>
          <w:szCs w:val="24"/>
        </w:rPr>
        <w:t>determinar la hora);</w:t>
      </w:r>
    </w:p>
    <w:p w14:paraId="2955D05A" w14:textId="77777777" w:rsidR="0008593C" w:rsidRPr="00B90A22" w:rsidRDefault="0008593C" w:rsidP="009E4C2F">
      <w:pPr>
        <w:spacing w:after="0"/>
        <w:jc w:val="both"/>
        <w:rPr>
          <w:rFonts w:ascii="Arial" w:hAnsi="Arial" w:cs="Arial"/>
          <w:sz w:val="24"/>
          <w:szCs w:val="24"/>
        </w:rPr>
      </w:pPr>
    </w:p>
    <w:p w14:paraId="5C26DB4B"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IV. Cantinas, Pulquerías, y otros similares, son establecimientos donde de manera moderada se expenden bebidas alcohólicas en sus distintas modalidades; y</w:t>
      </w:r>
    </w:p>
    <w:p w14:paraId="59B7BAD7" w14:textId="77777777" w:rsidR="0008593C" w:rsidRPr="00B90A22" w:rsidRDefault="0008593C" w:rsidP="009E4C2F">
      <w:pPr>
        <w:spacing w:after="0"/>
        <w:jc w:val="both"/>
        <w:rPr>
          <w:rFonts w:ascii="Arial" w:hAnsi="Arial" w:cs="Arial"/>
          <w:sz w:val="24"/>
          <w:szCs w:val="24"/>
        </w:rPr>
      </w:pPr>
    </w:p>
    <w:p w14:paraId="7887A7D6"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V. Los Centros Comerciales</w:t>
      </w:r>
      <w:r w:rsidR="00436038" w:rsidRPr="00B90A22">
        <w:rPr>
          <w:rFonts w:ascii="Arial" w:hAnsi="Arial" w:cs="Arial"/>
          <w:sz w:val="24"/>
          <w:szCs w:val="24"/>
        </w:rPr>
        <w:t>, de Autoservicio, Vinaterías y t</w:t>
      </w:r>
      <w:r w:rsidRPr="00B90A22">
        <w:rPr>
          <w:rFonts w:ascii="Arial" w:hAnsi="Arial" w:cs="Arial"/>
          <w:sz w:val="24"/>
          <w:szCs w:val="24"/>
        </w:rPr>
        <w:t>iendas de abarrotes con venta</w:t>
      </w:r>
      <w:r w:rsidR="00436038" w:rsidRPr="00B90A22">
        <w:rPr>
          <w:rFonts w:ascii="Arial" w:hAnsi="Arial" w:cs="Arial"/>
          <w:sz w:val="24"/>
          <w:szCs w:val="24"/>
        </w:rPr>
        <w:t xml:space="preserve"> de cerveza, vinos y licores en </w:t>
      </w:r>
      <w:r w:rsidRPr="00B90A22">
        <w:rPr>
          <w:rFonts w:ascii="Arial" w:hAnsi="Arial" w:cs="Arial"/>
          <w:sz w:val="24"/>
          <w:szCs w:val="24"/>
        </w:rPr>
        <w:t>botella cerrada para llevar.</w:t>
      </w:r>
    </w:p>
    <w:p w14:paraId="073EC5DD" w14:textId="77777777" w:rsidR="00436038" w:rsidRPr="00B90A22" w:rsidRDefault="00436038" w:rsidP="009E4C2F">
      <w:pPr>
        <w:spacing w:after="0"/>
        <w:jc w:val="both"/>
        <w:rPr>
          <w:rFonts w:ascii="Arial" w:hAnsi="Arial" w:cs="Arial"/>
          <w:sz w:val="24"/>
          <w:szCs w:val="24"/>
        </w:rPr>
      </w:pPr>
    </w:p>
    <w:p w14:paraId="0E397259"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Artículo 90. Los permisos </w:t>
      </w:r>
      <w:r w:rsidR="00436038" w:rsidRPr="00B90A22">
        <w:rPr>
          <w:rFonts w:ascii="Arial" w:hAnsi="Arial" w:cs="Arial"/>
          <w:sz w:val="24"/>
          <w:szCs w:val="24"/>
        </w:rPr>
        <w:t xml:space="preserve">a que se refiere este Capítulo, </w:t>
      </w:r>
      <w:r w:rsidRPr="00B90A22">
        <w:rPr>
          <w:rFonts w:ascii="Arial" w:hAnsi="Arial" w:cs="Arial"/>
          <w:sz w:val="24"/>
          <w:szCs w:val="24"/>
        </w:rPr>
        <w:t>dejarán de surtir sus efect</w:t>
      </w:r>
      <w:r w:rsidR="00436038" w:rsidRPr="00B90A22">
        <w:rPr>
          <w:rFonts w:ascii="Arial" w:hAnsi="Arial" w:cs="Arial"/>
          <w:sz w:val="24"/>
          <w:szCs w:val="24"/>
        </w:rPr>
        <w:t xml:space="preserve">os por cancelación, caducidad o </w:t>
      </w:r>
      <w:r w:rsidRPr="00B90A22">
        <w:rPr>
          <w:rFonts w:ascii="Arial" w:hAnsi="Arial" w:cs="Arial"/>
          <w:sz w:val="24"/>
          <w:szCs w:val="24"/>
        </w:rPr>
        <w:t>revocación.</w:t>
      </w:r>
    </w:p>
    <w:p w14:paraId="4CE4899D" w14:textId="77777777" w:rsidR="00436038" w:rsidRPr="00B90A22" w:rsidRDefault="00436038" w:rsidP="009E4C2F">
      <w:pPr>
        <w:spacing w:after="0"/>
        <w:jc w:val="both"/>
        <w:rPr>
          <w:rFonts w:ascii="Arial" w:hAnsi="Arial" w:cs="Arial"/>
          <w:sz w:val="24"/>
          <w:szCs w:val="24"/>
        </w:rPr>
      </w:pPr>
    </w:p>
    <w:p w14:paraId="7680183C"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La cancelación de los permisos a que s</w:t>
      </w:r>
      <w:r w:rsidR="00436038" w:rsidRPr="00B90A22">
        <w:rPr>
          <w:rFonts w:ascii="Arial" w:hAnsi="Arial" w:cs="Arial"/>
          <w:sz w:val="24"/>
          <w:szCs w:val="24"/>
        </w:rPr>
        <w:t xml:space="preserve">e refiere el presente </w:t>
      </w:r>
      <w:r w:rsidRPr="00B90A22">
        <w:rPr>
          <w:rFonts w:ascii="Arial" w:hAnsi="Arial" w:cs="Arial"/>
          <w:sz w:val="24"/>
          <w:szCs w:val="24"/>
        </w:rPr>
        <w:t>Capítulo, se dará en el caso d</w:t>
      </w:r>
      <w:r w:rsidR="00436038" w:rsidRPr="00B90A22">
        <w:rPr>
          <w:rFonts w:ascii="Arial" w:hAnsi="Arial" w:cs="Arial"/>
          <w:sz w:val="24"/>
          <w:szCs w:val="24"/>
        </w:rPr>
        <w:t xml:space="preserve">e que el Ayuntamiento encuentre </w:t>
      </w:r>
      <w:r w:rsidRPr="00B90A22">
        <w:rPr>
          <w:rFonts w:ascii="Arial" w:hAnsi="Arial" w:cs="Arial"/>
          <w:sz w:val="24"/>
          <w:szCs w:val="24"/>
        </w:rPr>
        <w:t>alguna anomalía en los requisi</w:t>
      </w:r>
      <w:r w:rsidR="00436038" w:rsidRPr="00B90A22">
        <w:rPr>
          <w:rFonts w:ascii="Arial" w:hAnsi="Arial" w:cs="Arial"/>
          <w:sz w:val="24"/>
          <w:szCs w:val="24"/>
        </w:rPr>
        <w:t xml:space="preserve">tos y documentos solicitados, o </w:t>
      </w:r>
      <w:r w:rsidRPr="00B90A22">
        <w:rPr>
          <w:rFonts w:ascii="Arial" w:hAnsi="Arial" w:cs="Arial"/>
          <w:sz w:val="24"/>
          <w:szCs w:val="24"/>
        </w:rPr>
        <w:t>cuando violente cualquier disposición legal aplicable al caso.</w:t>
      </w:r>
    </w:p>
    <w:p w14:paraId="2B2EAB96" w14:textId="77777777" w:rsidR="00436038" w:rsidRPr="00B90A22" w:rsidRDefault="00436038" w:rsidP="009E4C2F">
      <w:pPr>
        <w:spacing w:after="0"/>
        <w:jc w:val="both"/>
        <w:rPr>
          <w:rFonts w:ascii="Arial" w:hAnsi="Arial" w:cs="Arial"/>
          <w:sz w:val="24"/>
          <w:szCs w:val="24"/>
        </w:rPr>
      </w:pPr>
    </w:p>
    <w:p w14:paraId="387961A6"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92</w:t>
      </w:r>
      <w:r w:rsidRPr="00B90A22">
        <w:rPr>
          <w:rFonts w:ascii="Arial" w:hAnsi="Arial" w:cs="Arial"/>
          <w:sz w:val="24"/>
          <w:szCs w:val="24"/>
        </w:rPr>
        <w:t xml:space="preserve">. - </w:t>
      </w:r>
      <w:r w:rsidR="0008593C" w:rsidRPr="00B90A22">
        <w:rPr>
          <w:rFonts w:ascii="Arial" w:hAnsi="Arial" w:cs="Arial"/>
          <w:sz w:val="24"/>
          <w:szCs w:val="24"/>
        </w:rPr>
        <w:t>Sólo podrán hacer uso de la vía pú</w:t>
      </w:r>
      <w:r w:rsidRPr="00B90A22">
        <w:rPr>
          <w:rFonts w:ascii="Arial" w:hAnsi="Arial" w:cs="Arial"/>
          <w:sz w:val="24"/>
          <w:szCs w:val="24"/>
        </w:rPr>
        <w:t xml:space="preserve">blica previa </w:t>
      </w:r>
      <w:r w:rsidR="0008593C" w:rsidRPr="00B90A22">
        <w:rPr>
          <w:rFonts w:ascii="Arial" w:hAnsi="Arial" w:cs="Arial"/>
          <w:sz w:val="24"/>
          <w:szCs w:val="24"/>
        </w:rPr>
        <w:t>autorización del Ayuntam</w:t>
      </w:r>
      <w:r w:rsidRPr="00B90A22">
        <w:rPr>
          <w:rFonts w:ascii="Arial" w:hAnsi="Arial" w:cs="Arial"/>
          <w:sz w:val="24"/>
          <w:szCs w:val="24"/>
        </w:rPr>
        <w:t xml:space="preserve">iento los comercios formalmente </w:t>
      </w:r>
      <w:r w:rsidR="0008593C" w:rsidRPr="00B90A22">
        <w:rPr>
          <w:rFonts w:ascii="Arial" w:hAnsi="Arial" w:cs="Arial"/>
          <w:sz w:val="24"/>
          <w:szCs w:val="24"/>
        </w:rPr>
        <w:t>establecidos que por su actividad así lo requieran.</w:t>
      </w:r>
    </w:p>
    <w:p w14:paraId="23A3F413" w14:textId="77777777" w:rsidR="00436038" w:rsidRPr="00B90A22" w:rsidRDefault="00436038" w:rsidP="009E4C2F">
      <w:pPr>
        <w:spacing w:after="0"/>
        <w:jc w:val="both"/>
        <w:rPr>
          <w:rFonts w:ascii="Arial" w:hAnsi="Arial" w:cs="Arial"/>
          <w:sz w:val="24"/>
          <w:szCs w:val="24"/>
        </w:rPr>
      </w:pPr>
    </w:p>
    <w:p w14:paraId="63D73D6A"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93</w:t>
      </w:r>
      <w:r w:rsidRPr="00B90A22">
        <w:rPr>
          <w:rFonts w:ascii="Arial" w:hAnsi="Arial" w:cs="Arial"/>
          <w:sz w:val="24"/>
          <w:szCs w:val="24"/>
        </w:rPr>
        <w:t>. -</w:t>
      </w:r>
      <w:r w:rsidR="0008593C" w:rsidRPr="00B90A22">
        <w:rPr>
          <w:rFonts w:ascii="Arial" w:hAnsi="Arial" w:cs="Arial"/>
          <w:sz w:val="24"/>
          <w:szCs w:val="24"/>
        </w:rPr>
        <w:t xml:space="preserve"> Los centros com</w:t>
      </w:r>
      <w:r w:rsidRPr="00B90A22">
        <w:rPr>
          <w:rFonts w:ascii="Arial" w:hAnsi="Arial" w:cs="Arial"/>
          <w:sz w:val="24"/>
          <w:szCs w:val="24"/>
        </w:rPr>
        <w:t xml:space="preserve">erciales, de autoservicio y los </w:t>
      </w:r>
      <w:r w:rsidR="0008593C" w:rsidRPr="00B90A22">
        <w:rPr>
          <w:rFonts w:ascii="Arial" w:hAnsi="Arial" w:cs="Arial"/>
          <w:sz w:val="24"/>
          <w:szCs w:val="24"/>
        </w:rPr>
        <w:t>destinados a la presentaci</w:t>
      </w:r>
      <w:r w:rsidRPr="00B90A22">
        <w:rPr>
          <w:rFonts w:ascii="Arial" w:hAnsi="Arial" w:cs="Arial"/>
          <w:sz w:val="24"/>
          <w:szCs w:val="24"/>
        </w:rPr>
        <w:t xml:space="preserve">ón de espectáculos públicos que </w:t>
      </w:r>
      <w:r w:rsidR="0008593C" w:rsidRPr="00B90A22">
        <w:rPr>
          <w:rFonts w:ascii="Arial" w:hAnsi="Arial" w:cs="Arial"/>
          <w:sz w:val="24"/>
          <w:szCs w:val="24"/>
        </w:rPr>
        <w:t>cuenten con estacionam</w:t>
      </w:r>
      <w:r w:rsidRPr="00B90A22">
        <w:rPr>
          <w:rFonts w:ascii="Arial" w:hAnsi="Arial" w:cs="Arial"/>
          <w:sz w:val="24"/>
          <w:szCs w:val="24"/>
        </w:rPr>
        <w:t xml:space="preserve">iento para los vehículos de los </w:t>
      </w:r>
      <w:r w:rsidR="0008593C" w:rsidRPr="00B90A22">
        <w:rPr>
          <w:rFonts w:ascii="Arial" w:hAnsi="Arial" w:cs="Arial"/>
          <w:sz w:val="24"/>
          <w:szCs w:val="24"/>
        </w:rPr>
        <w:t>usuarios, deberán contar con</w:t>
      </w:r>
      <w:r w:rsidRPr="00B90A22">
        <w:rPr>
          <w:rFonts w:ascii="Arial" w:hAnsi="Arial" w:cs="Arial"/>
          <w:sz w:val="24"/>
          <w:szCs w:val="24"/>
        </w:rPr>
        <w:t xml:space="preserve"> vigilancia permanente para dar </w:t>
      </w:r>
      <w:r w:rsidR="0008593C" w:rsidRPr="00B90A22">
        <w:rPr>
          <w:rFonts w:ascii="Arial" w:hAnsi="Arial" w:cs="Arial"/>
          <w:sz w:val="24"/>
          <w:szCs w:val="24"/>
        </w:rPr>
        <w:t>protección a los vehículos que se enc</w:t>
      </w:r>
      <w:r w:rsidRPr="00B90A22">
        <w:rPr>
          <w:rFonts w:ascii="Arial" w:hAnsi="Arial" w:cs="Arial"/>
          <w:sz w:val="24"/>
          <w:szCs w:val="24"/>
        </w:rPr>
        <w:t xml:space="preserve">uentren en el interior del </w:t>
      </w:r>
      <w:r w:rsidR="0008593C" w:rsidRPr="00B90A22">
        <w:rPr>
          <w:rFonts w:ascii="Arial" w:hAnsi="Arial" w:cs="Arial"/>
          <w:sz w:val="24"/>
          <w:szCs w:val="24"/>
        </w:rPr>
        <w:t>mismo.</w:t>
      </w:r>
    </w:p>
    <w:p w14:paraId="535BF468" w14:textId="77777777" w:rsidR="00436038" w:rsidRPr="00B90A22" w:rsidRDefault="00436038" w:rsidP="009E4C2F">
      <w:pPr>
        <w:spacing w:after="0"/>
        <w:jc w:val="both"/>
        <w:rPr>
          <w:rFonts w:ascii="Arial" w:hAnsi="Arial" w:cs="Arial"/>
          <w:sz w:val="24"/>
          <w:szCs w:val="24"/>
        </w:rPr>
      </w:pPr>
    </w:p>
    <w:p w14:paraId="09BC1F03"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94</w:t>
      </w:r>
      <w:r w:rsidRPr="00B90A22">
        <w:rPr>
          <w:rFonts w:ascii="Arial" w:hAnsi="Arial" w:cs="Arial"/>
          <w:sz w:val="24"/>
          <w:szCs w:val="24"/>
        </w:rPr>
        <w:t xml:space="preserve">. - </w:t>
      </w:r>
      <w:r w:rsidR="0008593C" w:rsidRPr="00B90A22">
        <w:rPr>
          <w:rFonts w:ascii="Arial" w:hAnsi="Arial" w:cs="Arial"/>
          <w:sz w:val="24"/>
          <w:szCs w:val="24"/>
        </w:rPr>
        <w:t xml:space="preserve">El Ayuntamiento, en todo tiempo </w:t>
      </w:r>
      <w:r w:rsidRPr="00B90A22">
        <w:rPr>
          <w:rFonts w:ascii="Arial" w:hAnsi="Arial" w:cs="Arial"/>
          <w:sz w:val="24"/>
          <w:szCs w:val="24"/>
        </w:rPr>
        <w:t xml:space="preserve">está facultado en </w:t>
      </w:r>
      <w:r w:rsidR="0008593C" w:rsidRPr="00B90A22">
        <w:rPr>
          <w:rFonts w:ascii="Arial" w:hAnsi="Arial" w:cs="Arial"/>
          <w:sz w:val="24"/>
          <w:szCs w:val="24"/>
        </w:rPr>
        <w:t>el ámbito de su competencia para ordenar el control, la</w:t>
      </w:r>
      <w:r w:rsidRPr="00B90A22">
        <w:rPr>
          <w:rFonts w:ascii="Arial" w:hAnsi="Arial" w:cs="Arial"/>
          <w:sz w:val="24"/>
          <w:szCs w:val="24"/>
        </w:rPr>
        <w:t xml:space="preserve"> </w:t>
      </w:r>
      <w:r w:rsidR="0008593C" w:rsidRPr="00B90A22">
        <w:rPr>
          <w:rFonts w:ascii="Arial" w:hAnsi="Arial" w:cs="Arial"/>
          <w:sz w:val="24"/>
          <w:szCs w:val="24"/>
        </w:rPr>
        <w:t xml:space="preserve">inspección </w:t>
      </w:r>
      <w:r w:rsidRPr="00B90A22">
        <w:rPr>
          <w:rFonts w:ascii="Arial" w:hAnsi="Arial" w:cs="Arial"/>
          <w:sz w:val="24"/>
          <w:szCs w:val="24"/>
        </w:rPr>
        <w:t xml:space="preserve">y la vigilancia de la actividad comercial que realicen </w:t>
      </w:r>
      <w:r w:rsidR="0008593C" w:rsidRPr="00B90A22">
        <w:rPr>
          <w:rFonts w:ascii="Arial" w:hAnsi="Arial" w:cs="Arial"/>
          <w:sz w:val="24"/>
          <w:szCs w:val="24"/>
        </w:rPr>
        <w:t>los particulares, observando las form</w:t>
      </w:r>
      <w:r w:rsidRPr="00B90A22">
        <w:rPr>
          <w:rFonts w:ascii="Arial" w:hAnsi="Arial" w:cs="Arial"/>
          <w:sz w:val="24"/>
          <w:szCs w:val="24"/>
        </w:rPr>
        <w:t xml:space="preserve">alidades esenciales del </w:t>
      </w:r>
      <w:r w:rsidR="0008593C" w:rsidRPr="00B90A22">
        <w:rPr>
          <w:rFonts w:ascii="Arial" w:hAnsi="Arial" w:cs="Arial"/>
          <w:sz w:val="24"/>
          <w:szCs w:val="24"/>
        </w:rPr>
        <w:t>procedimiento.</w:t>
      </w:r>
    </w:p>
    <w:p w14:paraId="10FE78C7" w14:textId="77777777" w:rsidR="00436038" w:rsidRPr="00B90A22" w:rsidRDefault="00436038" w:rsidP="009E4C2F">
      <w:pPr>
        <w:spacing w:after="0"/>
        <w:jc w:val="both"/>
        <w:rPr>
          <w:rFonts w:ascii="Arial" w:hAnsi="Arial" w:cs="Arial"/>
          <w:sz w:val="24"/>
          <w:szCs w:val="24"/>
        </w:rPr>
      </w:pPr>
    </w:p>
    <w:p w14:paraId="0D6C3719"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95</w:t>
      </w:r>
      <w:r w:rsidRPr="00B90A22">
        <w:rPr>
          <w:rFonts w:ascii="Arial" w:hAnsi="Arial" w:cs="Arial"/>
          <w:sz w:val="24"/>
          <w:szCs w:val="24"/>
        </w:rPr>
        <w:t xml:space="preserve">. - </w:t>
      </w:r>
      <w:r w:rsidR="0008593C" w:rsidRPr="00B90A22">
        <w:rPr>
          <w:rFonts w:ascii="Arial" w:hAnsi="Arial" w:cs="Arial"/>
          <w:sz w:val="24"/>
          <w:szCs w:val="24"/>
        </w:rPr>
        <w:t>Las negociaci</w:t>
      </w:r>
      <w:r w:rsidRPr="00B90A22">
        <w:rPr>
          <w:rFonts w:ascii="Arial" w:hAnsi="Arial" w:cs="Arial"/>
          <w:sz w:val="24"/>
          <w:szCs w:val="24"/>
        </w:rPr>
        <w:t xml:space="preserve">ones que en cualquier modalidad </w:t>
      </w:r>
      <w:r w:rsidR="0008593C" w:rsidRPr="00B90A22">
        <w:rPr>
          <w:rFonts w:ascii="Arial" w:hAnsi="Arial" w:cs="Arial"/>
          <w:sz w:val="24"/>
          <w:szCs w:val="24"/>
        </w:rPr>
        <w:t xml:space="preserve">presten el servicio al público </w:t>
      </w:r>
      <w:r w:rsidRPr="00B90A22">
        <w:rPr>
          <w:rFonts w:ascii="Arial" w:hAnsi="Arial" w:cs="Arial"/>
          <w:sz w:val="24"/>
          <w:szCs w:val="24"/>
        </w:rPr>
        <w:t xml:space="preserve">de Internet, deberán prohibir y </w:t>
      </w:r>
      <w:r w:rsidR="0008593C" w:rsidRPr="00B90A22">
        <w:rPr>
          <w:rFonts w:ascii="Arial" w:hAnsi="Arial" w:cs="Arial"/>
          <w:sz w:val="24"/>
          <w:szCs w:val="24"/>
        </w:rPr>
        <w:t>además señalarlo en forma e</w:t>
      </w:r>
      <w:r w:rsidRPr="00B90A22">
        <w:rPr>
          <w:rFonts w:ascii="Arial" w:hAnsi="Arial" w:cs="Arial"/>
          <w:sz w:val="24"/>
          <w:szCs w:val="24"/>
        </w:rPr>
        <w:t xml:space="preserve">xpresa, el acceso a información </w:t>
      </w:r>
      <w:r w:rsidR="0008593C" w:rsidRPr="00B90A22">
        <w:rPr>
          <w:rFonts w:ascii="Arial" w:hAnsi="Arial" w:cs="Arial"/>
          <w:sz w:val="24"/>
          <w:szCs w:val="24"/>
        </w:rPr>
        <w:t xml:space="preserve">que contenga pornografía, pedofilia </w:t>
      </w:r>
      <w:r w:rsidRPr="00B90A22">
        <w:rPr>
          <w:rFonts w:ascii="Arial" w:hAnsi="Arial" w:cs="Arial"/>
          <w:sz w:val="24"/>
          <w:szCs w:val="24"/>
        </w:rPr>
        <w:t xml:space="preserve">o erotismo, tanto en </w:t>
      </w:r>
      <w:r w:rsidR="0008593C" w:rsidRPr="00B90A22">
        <w:rPr>
          <w:rFonts w:ascii="Arial" w:hAnsi="Arial" w:cs="Arial"/>
          <w:sz w:val="24"/>
          <w:szCs w:val="24"/>
        </w:rPr>
        <w:t>imágenes, como en textos, así como a sitios que incentiven el</w:t>
      </w:r>
      <w:r w:rsidRPr="00B90A22">
        <w:rPr>
          <w:rFonts w:ascii="Arial" w:hAnsi="Arial" w:cs="Arial"/>
          <w:sz w:val="24"/>
          <w:szCs w:val="24"/>
        </w:rPr>
        <w:t xml:space="preserve"> consumo de drogas, juegos de azar, terrorismo, racismo, odio, sectas, blasfemias, anorexia, bulimia, peleas, suicidios, principalmente cuando el usuario sea menor de edad.</w:t>
      </w:r>
    </w:p>
    <w:p w14:paraId="0B8A7488" w14:textId="77777777" w:rsidR="00436038" w:rsidRPr="00B90A22" w:rsidRDefault="00436038" w:rsidP="009E4C2F">
      <w:pPr>
        <w:autoSpaceDE w:val="0"/>
        <w:autoSpaceDN w:val="0"/>
        <w:adjustRightInd w:val="0"/>
        <w:spacing w:after="0"/>
        <w:jc w:val="both"/>
        <w:rPr>
          <w:rFonts w:ascii="Arial" w:hAnsi="Arial" w:cs="Arial"/>
          <w:sz w:val="24"/>
          <w:szCs w:val="24"/>
        </w:rPr>
      </w:pPr>
    </w:p>
    <w:p w14:paraId="59A52C98"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96</w:t>
      </w:r>
      <w:r w:rsidRPr="00B90A22">
        <w:rPr>
          <w:rFonts w:ascii="Arial" w:hAnsi="Arial" w:cs="Arial"/>
          <w:sz w:val="24"/>
          <w:szCs w:val="24"/>
        </w:rPr>
        <w:t>. El Ayuntamiento, a través de la Dirección de Giros Mercantiles realizará con los negocios que en cualquier modalidad presten servicios al público de Internet, acuerdos o convenios con el fin de vigilar constantemente que, sobre todo los menores de edad, no tengan acceso a la información que se señala en el Artículo que antecede.</w:t>
      </w:r>
    </w:p>
    <w:p w14:paraId="30AC9CFC" w14:textId="77777777" w:rsidR="00436038" w:rsidRPr="00B90A22" w:rsidRDefault="00436038" w:rsidP="009E4C2F">
      <w:pPr>
        <w:autoSpaceDE w:val="0"/>
        <w:autoSpaceDN w:val="0"/>
        <w:adjustRightInd w:val="0"/>
        <w:spacing w:after="0"/>
        <w:jc w:val="both"/>
        <w:rPr>
          <w:rFonts w:ascii="Arial" w:hAnsi="Arial" w:cs="Arial"/>
          <w:sz w:val="24"/>
          <w:szCs w:val="24"/>
        </w:rPr>
      </w:pPr>
    </w:p>
    <w:p w14:paraId="690F3A40"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97</w:t>
      </w:r>
      <w:r w:rsidRPr="00B90A22">
        <w:rPr>
          <w:rFonts w:ascii="Arial" w:hAnsi="Arial" w:cs="Arial"/>
          <w:sz w:val="24"/>
          <w:szCs w:val="24"/>
        </w:rPr>
        <w:t xml:space="preserve">. De igual forma, las negociaciones que en cualquier modalidad presten al público el servicio de Internet, deberán colocar al interior del local, carteles que contengan la prohibición expresa al acceso a páginas que contengan la información señalada en el artículo </w:t>
      </w:r>
      <w:r w:rsidR="00A464D0" w:rsidRPr="00B90A22">
        <w:rPr>
          <w:rFonts w:ascii="Arial" w:hAnsi="Arial" w:cs="Arial"/>
          <w:sz w:val="24"/>
          <w:szCs w:val="24"/>
        </w:rPr>
        <w:t xml:space="preserve">95 </w:t>
      </w:r>
      <w:r w:rsidRPr="00B90A22">
        <w:rPr>
          <w:rFonts w:ascii="Arial" w:hAnsi="Arial" w:cs="Arial"/>
          <w:sz w:val="24"/>
          <w:szCs w:val="24"/>
        </w:rPr>
        <w:t>del presente Reglamento.</w:t>
      </w:r>
    </w:p>
    <w:p w14:paraId="083A86C4" w14:textId="77777777" w:rsidR="00436038" w:rsidRPr="00B90A22" w:rsidRDefault="00436038" w:rsidP="009E4C2F">
      <w:pPr>
        <w:autoSpaceDE w:val="0"/>
        <w:autoSpaceDN w:val="0"/>
        <w:adjustRightInd w:val="0"/>
        <w:spacing w:after="0"/>
        <w:jc w:val="both"/>
        <w:rPr>
          <w:rFonts w:ascii="Arial" w:hAnsi="Arial" w:cs="Arial"/>
          <w:sz w:val="24"/>
          <w:szCs w:val="24"/>
        </w:rPr>
      </w:pPr>
    </w:p>
    <w:p w14:paraId="4850B4B1"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Asimismo, deberán implementar las medidas pertinentes, en materia de informática, para bloquear el acceso a las páginas mencionadas.</w:t>
      </w:r>
    </w:p>
    <w:p w14:paraId="5B30B993" w14:textId="77777777" w:rsidR="00436038" w:rsidRPr="00B90A22" w:rsidRDefault="00436038" w:rsidP="009E4C2F">
      <w:pPr>
        <w:autoSpaceDE w:val="0"/>
        <w:autoSpaceDN w:val="0"/>
        <w:adjustRightInd w:val="0"/>
        <w:spacing w:after="0"/>
        <w:rPr>
          <w:rFonts w:ascii="Arial" w:hAnsi="Arial" w:cs="Arial"/>
          <w:sz w:val="24"/>
          <w:szCs w:val="24"/>
        </w:rPr>
      </w:pPr>
    </w:p>
    <w:p w14:paraId="774C1CFB" w14:textId="77777777" w:rsidR="0008593C" w:rsidRPr="00B90A22" w:rsidRDefault="00436038" w:rsidP="009E4C2F">
      <w:pPr>
        <w:autoSpaceDE w:val="0"/>
        <w:autoSpaceDN w:val="0"/>
        <w:adjustRightInd w:val="0"/>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98</w:t>
      </w:r>
      <w:r w:rsidRPr="00B90A22">
        <w:rPr>
          <w:rFonts w:ascii="Arial" w:hAnsi="Arial" w:cs="Arial"/>
          <w:sz w:val="24"/>
          <w:szCs w:val="24"/>
        </w:rPr>
        <w:t>. El Ayuntamiento, por conducto de personal capacitado en la materia, queda facultado para realizar visitas de inspección a las negociaciones objeto del presente Capítulo, con el fin de constatar el cumplimiento a lo ordenado.</w:t>
      </w:r>
    </w:p>
    <w:p w14:paraId="3E00CE8E" w14:textId="77777777" w:rsidR="000606BF" w:rsidRPr="00B90A22" w:rsidRDefault="000606BF" w:rsidP="009E4C2F">
      <w:pPr>
        <w:spacing w:after="0"/>
        <w:jc w:val="both"/>
        <w:rPr>
          <w:rFonts w:ascii="Arial" w:hAnsi="Arial" w:cs="Arial"/>
          <w:sz w:val="24"/>
          <w:szCs w:val="24"/>
        </w:rPr>
      </w:pPr>
    </w:p>
    <w:p w14:paraId="400103B7" w14:textId="77777777" w:rsidR="00365C04"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99</w:t>
      </w:r>
      <w:r w:rsidRPr="00B90A22">
        <w:rPr>
          <w:rFonts w:ascii="Arial" w:hAnsi="Arial" w:cs="Arial"/>
          <w:sz w:val="24"/>
          <w:szCs w:val="24"/>
        </w:rPr>
        <w:t>.</w:t>
      </w:r>
      <w:r w:rsidR="00C81432" w:rsidRPr="00B90A22">
        <w:rPr>
          <w:rFonts w:ascii="Arial" w:hAnsi="Arial" w:cs="Arial"/>
          <w:sz w:val="24"/>
          <w:szCs w:val="24"/>
        </w:rPr>
        <w:t>-</w:t>
      </w:r>
      <w:r w:rsidR="009E2938" w:rsidRPr="00B90A22">
        <w:rPr>
          <w:rFonts w:ascii="Arial" w:hAnsi="Arial" w:cs="Arial"/>
          <w:sz w:val="24"/>
          <w:szCs w:val="24"/>
        </w:rPr>
        <w:t xml:space="preserve"> </w:t>
      </w:r>
      <w:r w:rsidR="00365C04" w:rsidRPr="00B90A22">
        <w:rPr>
          <w:rFonts w:ascii="Arial" w:hAnsi="Arial" w:cs="Arial"/>
          <w:sz w:val="24"/>
          <w:szCs w:val="24"/>
        </w:rPr>
        <w:t xml:space="preserve">El Ayuntamiento, de conformidad con los lineamientos </w:t>
      </w:r>
      <w:r w:rsidR="00636F50" w:rsidRPr="00B90A22">
        <w:rPr>
          <w:rFonts w:ascii="Arial" w:hAnsi="Arial" w:cs="Arial"/>
          <w:sz w:val="24"/>
          <w:szCs w:val="24"/>
        </w:rPr>
        <w:t xml:space="preserve"> </w:t>
      </w:r>
      <w:r w:rsidR="00365C04" w:rsidRPr="00B90A22">
        <w:rPr>
          <w:rFonts w:ascii="Arial" w:hAnsi="Arial" w:cs="Arial"/>
          <w:sz w:val="24"/>
          <w:szCs w:val="24"/>
        </w:rPr>
        <w:t xml:space="preserve">señalados por la Constitución </w:t>
      </w:r>
      <w:r w:rsidR="00636F50" w:rsidRPr="00B90A22">
        <w:rPr>
          <w:rFonts w:ascii="Arial" w:hAnsi="Arial" w:cs="Arial"/>
          <w:sz w:val="24"/>
          <w:szCs w:val="24"/>
        </w:rPr>
        <w:t>Política de los Estados Unidos Mexicanos</w:t>
      </w:r>
      <w:r w:rsidR="00365C04" w:rsidRPr="00B90A22">
        <w:rPr>
          <w:rFonts w:ascii="Arial" w:hAnsi="Arial" w:cs="Arial"/>
          <w:sz w:val="24"/>
          <w:szCs w:val="24"/>
        </w:rPr>
        <w:t xml:space="preserve">, la propia del Estado y la Ley Orgánica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Municip</w:t>
      </w:r>
      <w:r w:rsidR="00583163" w:rsidRPr="00B90A22">
        <w:rPr>
          <w:rFonts w:ascii="Arial" w:hAnsi="Arial" w:cs="Arial"/>
          <w:sz w:val="24"/>
          <w:szCs w:val="24"/>
        </w:rPr>
        <w:t>io</w:t>
      </w:r>
      <w:r w:rsidR="00636F50" w:rsidRPr="00B90A22">
        <w:rPr>
          <w:rFonts w:ascii="Arial" w:hAnsi="Arial" w:cs="Arial"/>
          <w:sz w:val="24"/>
          <w:szCs w:val="24"/>
        </w:rPr>
        <w:t xml:space="preserve"> Libre del Estado de San Luis Potosí</w:t>
      </w:r>
      <w:r w:rsidR="00365C04" w:rsidRPr="00B90A22">
        <w:rPr>
          <w:rFonts w:ascii="Arial" w:hAnsi="Arial" w:cs="Arial"/>
          <w:sz w:val="24"/>
          <w:szCs w:val="24"/>
        </w:rPr>
        <w:t xml:space="preserve">, podrá concesionar a los particulares con </w:t>
      </w:r>
      <w:r w:rsidR="00636F50" w:rsidRPr="00B90A22">
        <w:rPr>
          <w:rFonts w:ascii="Arial" w:hAnsi="Arial" w:cs="Arial"/>
          <w:sz w:val="24"/>
          <w:szCs w:val="24"/>
        </w:rPr>
        <w:t xml:space="preserve"> </w:t>
      </w:r>
      <w:r w:rsidR="00365C04" w:rsidRPr="00B90A22">
        <w:rPr>
          <w:rFonts w:ascii="Arial" w:hAnsi="Arial" w:cs="Arial"/>
          <w:sz w:val="24"/>
          <w:szCs w:val="24"/>
        </w:rPr>
        <w:t xml:space="preserve">excepción de los contenidos en el </w:t>
      </w:r>
      <w:r w:rsidR="00394807" w:rsidRPr="00B90A22">
        <w:rPr>
          <w:rFonts w:ascii="Arial" w:hAnsi="Arial" w:cs="Arial"/>
          <w:sz w:val="24"/>
          <w:szCs w:val="24"/>
        </w:rPr>
        <w:t>a</w:t>
      </w:r>
      <w:r w:rsidR="00365C04" w:rsidRPr="00B90A22">
        <w:rPr>
          <w:rFonts w:ascii="Arial" w:hAnsi="Arial" w:cs="Arial"/>
          <w:sz w:val="24"/>
          <w:szCs w:val="24"/>
        </w:rPr>
        <w:t xml:space="preserve">rtículo que antecede, los servicios públicos municipales; y si para ello se requiere la participación de bienes de dominio público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 xml:space="preserve">Municipio </w:t>
      </w:r>
      <w:r w:rsidR="00365C04" w:rsidRPr="00B90A22">
        <w:rPr>
          <w:rFonts w:ascii="Arial" w:hAnsi="Arial" w:cs="Arial"/>
          <w:sz w:val="24"/>
          <w:szCs w:val="24"/>
        </w:rPr>
        <w:t xml:space="preserve"> que constituyan la infraestructura para la prestación de los servicios, </w:t>
      </w:r>
      <w:r w:rsidR="00636F50" w:rsidRPr="00B90A22">
        <w:rPr>
          <w:rFonts w:ascii="Arial" w:hAnsi="Arial" w:cs="Arial"/>
          <w:sz w:val="24"/>
          <w:szCs w:val="24"/>
        </w:rPr>
        <w:t xml:space="preserve"> </w:t>
      </w:r>
      <w:r w:rsidR="00365C04" w:rsidRPr="00B90A22">
        <w:rPr>
          <w:rFonts w:ascii="Arial" w:hAnsi="Arial" w:cs="Arial"/>
          <w:sz w:val="24"/>
          <w:szCs w:val="24"/>
        </w:rPr>
        <w:t xml:space="preserve">previo al otorgamiento de la concesión, deberá seguirse el procedimiento que </w:t>
      </w:r>
      <w:r w:rsidR="00636F50" w:rsidRPr="00B90A22">
        <w:rPr>
          <w:rFonts w:ascii="Arial" w:hAnsi="Arial" w:cs="Arial"/>
          <w:sz w:val="24"/>
          <w:szCs w:val="24"/>
        </w:rPr>
        <w:t xml:space="preserve"> </w:t>
      </w:r>
      <w:r w:rsidR="00365C04" w:rsidRPr="00B90A22">
        <w:rPr>
          <w:rFonts w:ascii="Arial" w:hAnsi="Arial" w:cs="Arial"/>
          <w:sz w:val="24"/>
          <w:szCs w:val="24"/>
        </w:rPr>
        <w:t>establezcan l</w:t>
      </w:r>
      <w:r w:rsidR="00636F50" w:rsidRPr="00B90A22">
        <w:rPr>
          <w:rFonts w:ascii="Arial" w:hAnsi="Arial" w:cs="Arial"/>
          <w:sz w:val="24"/>
          <w:szCs w:val="24"/>
        </w:rPr>
        <w:t>as leyes correspondientes</w:t>
      </w:r>
      <w:r w:rsidR="00365C04" w:rsidRPr="00B90A22">
        <w:rPr>
          <w:rFonts w:ascii="Arial" w:hAnsi="Arial" w:cs="Arial"/>
          <w:sz w:val="24"/>
          <w:szCs w:val="24"/>
        </w:rPr>
        <w:t xml:space="preserve">. </w:t>
      </w:r>
    </w:p>
    <w:p w14:paraId="01F84D10" w14:textId="77777777" w:rsidR="00634932" w:rsidRPr="00B90A22" w:rsidRDefault="00634932" w:rsidP="009E4C2F">
      <w:pPr>
        <w:spacing w:after="0"/>
        <w:jc w:val="center"/>
        <w:outlineLvl w:val="0"/>
        <w:rPr>
          <w:rFonts w:ascii="Arial" w:hAnsi="Arial" w:cs="Arial"/>
          <w:b/>
          <w:sz w:val="24"/>
          <w:szCs w:val="24"/>
        </w:rPr>
      </w:pPr>
    </w:p>
    <w:p w14:paraId="2DB12087"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7F3999FB"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CREACIÓN Y SUPRESIÓN DE LOS</w:t>
      </w:r>
    </w:p>
    <w:p w14:paraId="5FD53934"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SERVICIOS PÚBLICOS MUNICIPALES.</w:t>
      </w:r>
    </w:p>
    <w:p w14:paraId="12006605" w14:textId="77777777" w:rsidR="00B83C99" w:rsidRPr="00B90A22" w:rsidRDefault="00B83C99" w:rsidP="009E4C2F">
      <w:pPr>
        <w:spacing w:after="0"/>
        <w:jc w:val="center"/>
        <w:rPr>
          <w:rFonts w:ascii="Arial" w:hAnsi="Arial" w:cs="Arial"/>
          <w:b/>
          <w:sz w:val="24"/>
          <w:szCs w:val="24"/>
        </w:rPr>
      </w:pPr>
    </w:p>
    <w:p w14:paraId="34569766"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Cuando la creación de un nuevo servicio público </w:t>
      </w:r>
      <w:r w:rsidR="007C5A3E" w:rsidRPr="00B90A22">
        <w:rPr>
          <w:rFonts w:ascii="Arial" w:hAnsi="Arial" w:cs="Arial"/>
          <w:sz w:val="24"/>
          <w:szCs w:val="24"/>
        </w:rPr>
        <w:t>municipal constituya</w:t>
      </w:r>
      <w:r w:rsidR="00E6616A" w:rsidRPr="00B90A22">
        <w:rPr>
          <w:rFonts w:ascii="Arial" w:hAnsi="Arial" w:cs="Arial"/>
          <w:sz w:val="24"/>
          <w:szCs w:val="24"/>
        </w:rPr>
        <w:t xml:space="preserve"> </w:t>
      </w:r>
      <w:r w:rsidR="00365C04" w:rsidRPr="00B90A22">
        <w:rPr>
          <w:rFonts w:ascii="Arial" w:hAnsi="Arial" w:cs="Arial"/>
          <w:sz w:val="24"/>
          <w:szCs w:val="24"/>
        </w:rPr>
        <w:t>una</w:t>
      </w:r>
      <w:r w:rsidR="00E6616A" w:rsidRPr="00B90A22">
        <w:rPr>
          <w:rFonts w:ascii="Arial" w:hAnsi="Arial" w:cs="Arial"/>
          <w:sz w:val="24"/>
          <w:szCs w:val="24"/>
        </w:rPr>
        <w:t xml:space="preserve"> </w:t>
      </w:r>
      <w:r w:rsidR="00365C04" w:rsidRPr="00B90A22">
        <w:rPr>
          <w:rFonts w:ascii="Arial" w:hAnsi="Arial" w:cs="Arial"/>
          <w:sz w:val="24"/>
          <w:szCs w:val="24"/>
        </w:rPr>
        <w:t>restricción</w:t>
      </w:r>
      <w:r w:rsidR="00E6616A" w:rsidRPr="00B90A22">
        <w:rPr>
          <w:rFonts w:ascii="Arial" w:hAnsi="Arial" w:cs="Arial"/>
          <w:sz w:val="24"/>
          <w:szCs w:val="24"/>
        </w:rPr>
        <w:t xml:space="preserve"> </w:t>
      </w:r>
      <w:r w:rsidR="00365C04" w:rsidRPr="00B90A22">
        <w:rPr>
          <w:rFonts w:ascii="Arial" w:hAnsi="Arial" w:cs="Arial"/>
          <w:sz w:val="24"/>
          <w:szCs w:val="24"/>
        </w:rPr>
        <w:t>a</w:t>
      </w:r>
      <w:r w:rsidR="00E6616A" w:rsidRPr="00B90A22">
        <w:rPr>
          <w:rFonts w:ascii="Arial" w:hAnsi="Arial" w:cs="Arial"/>
          <w:sz w:val="24"/>
          <w:szCs w:val="24"/>
        </w:rPr>
        <w:t xml:space="preserve"> </w:t>
      </w:r>
      <w:r w:rsidR="00365C04" w:rsidRPr="00B90A22">
        <w:rPr>
          <w:rFonts w:ascii="Arial" w:hAnsi="Arial" w:cs="Arial"/>
          <w:sz w:val="24"/>
          <w:szCs w:val="24"/>
        </w:rPr>
        <w:t>la</w:t>
      </w:r>
      <w:r w:rsidR="00E6616A" w:rsidRPr="00B90A22">
        <w:rPr>
          <w:rFonts w:ascii="Arial" w:hAnsi="Arial" w:cs="Arial"/>
          <w:sz w:val="24"/>
          <w:szCs w:val="24"/>
        </w:rPr>
        <w:t xml:space="preserve"> </w:t>
      </w:r>
      <w:r w:rsidR="00365C04" w:rsidRPr="00B90A22">
        <w:rPr>
          <w:rFonts w:ascii="Arial" w:hAnsi="Arial" w:cs="Arial"/>
          <w:sz w:val="24"/>
          <w:szCs w:val="24"/>
        </w:rPr>
        <w:t>actividad</w:t>
      </w:r>
      <w:r w:rsidR="00E6616A" w:rsidRPr="00B90A22">
        <w:rPr>
          <w:rFonts w:ascii="Arial" w:hAnsi="Arial" w:cs="Arial"/>
          <w:sz w:val="24"/>
          <w:szCs w:val="24"/>
        </w:rPr>
        <w:t xml:space="preserve"> </w:t>
      </w:r>
      <w:r w:rsidR="00365C04" w:rsidRPr="00B90A22">
        <w:rPr>
          <w:rFonts w:ascii="Arial" w:hAnsi="Arial" w:cs="Arial"/>
          <w:sz w:val="24"/>
          <w:szCs w:val="24"/>
        </w:rPr>
        <w:t>de los</w:t>
      </w:r>
      <w:r w:rsidR="00E6616A" w:rsidRPr="00B90A22">
        <w:rPr>
          <w:rFonts w:ascii="Arial" w:hAnsi="Arial" w:cs="Arial"/>
          <w:sz w:val="24"/>
          <w:szCs w:val="24"/>
        </w:rPr>
        <w:t xml:space="preserve"> </w:t>
      </w:r>
      <w:r w:rsidR="00365C04" w:rsidRPr="00B90A22">
        <w:rPr>
          <w:rFonts w:ascii="Arial" w:hAnsi="Arial" w:cs="Arial"/>
          <w:sz w:val="24"/>
          <w:szCs w:val="24"/>
        </w:rPr>
        <w:t>particulares,</w:t>
      </w:r>
      <w:r w:rsidR="00E6616A" w:rsidRPr="00B90A22">
        <w:rPr>
          <w:rFonts w:ascii="Arial" w:hAnsi="Arial" w:cs="Arial"/>
          <w:sz w:val="24"/>
          <w:szCs w:val="24"/>
        </w:rPr>
        <w:t xml:space="preserve"> </w:t>
      </w:r>
      <w:r w:rsidR="00365C04" w:rsidRPr="00B90A22">
        <w:rPr>
          <w:rFonts w:ascii="Arial" w:hAnsi="Arial" w:cs="Arial"/>
          <w:sz w:val="24"/>
          <w:szCs w:val="24"/>
        </w:rPr>
        <w:t>ésta</w:t>
      </w:r>
      <w:r w:rsidR="00E6616A" w:rsidRPr="00B90A22">
        <w:rPr>
          <w:rFonts w:ascii="Arial" w:hAnsi="Arial" w:cs="Arial"/>
          <w:sz w:val="24"/>
          <w:szCs w:val="24"/>
        </w:rPr>
        <w:t xml:space="preserve"> </w:t>
      </w:r>
      <w:r w:rsidR="00365C04" w:rsidRPr="00B90A22">
        <w:rPr>
          <w:rFonts w:ascii="Arial" w:hAnsi="Arial" w:cs="Arial"/>
          <w:sz w:val="24"/>
          <w:szCs w:val="24"/>
        </w:rPr>
        <w:t>deberá</w:t>
      </w:r>
      <w:r w:rsidR="00E6616A" w:rsidRPr="00B90A22">
        <w:rPr>
          <w:rFonts w:ascii="Arial" w:hAnsi="Arial" w:cs="Arial"/>
          <w:sz w:val="24"/>
          <w:szCs w:val="24"/>
        </w:rPr>
        <w:t xml:space="preserve"> </w:t>
      </w:r>
      <w:r w:rsidR="00365C04" w:rsidRPr="00B90A22">
        <w:rPr>
          <w:rFonts w:ascii="Arial" w:hAnsi="Arial" w:cs="Arial"/>
          <w:sz w:val="24"/>
          <w:szCs w:val="24"/>
        </w:rPr>
        <w:t>ser</w:t>
      </w:r>
      <w:r w:rsidR="00E6616A" w:rsidRPr="00B90A22">
        <w:rPr>
          <w:rFonts w:ascii="Arial" w:hAnsi="Arial" w:cs="Arial"/>
          <w:sz w:val="24"/>
          <w:szCs w:val="24"/>
        </w:rPr>
        <w:t xml:space="preserve"> </w:t>
      </w:r>
      <w:r w:rsidR="00365C04" w:rsidRPr="00B90A22">
        <w:rPr>
          <w:rFonts w:ascii="Arial" w:hAnsi="Arial" w:cs="Arial"/>
          <w:sz w:val="24"/>
          <w:szCs w:val="24"/>
        </w:rPr>
        <w:t>aprobada por las dos terceras partes de</w:t>
      </w:r>
      <w:r w:rsidR="00E6616A" w:rsidRPr="00B90A22">
        <w:rPr>
          <w:rFonts w:ascii="Arial" w:hAnsi="Arial" w:cs="Arial"/>
          <w:sz w:val="24"/>
          <w:szCs w:val="24"/>
        </w:rPr>
        <w:t xml:space="preserve"> los miembros del Ayuntamiento y remitirse además al Congreso del Estado libre y Soberano de San Luis Potosí para los efectos de s</w:t>
      </w:r>
      <w:r w:rsidR="001E4759" w:rsidRPr="00B90A22">
        <w:rPr>
          <w:rFonts w:ascii="Arial" w:hAnsi="Arial" w:cs="Arial"/>
          <w:sz w:val="24"/>
          <w:szCs w:val="24"/>
        </w:rPr>
        <w:t>u</w:t>
      </w:r>
      <w:r w:rsidR="00E6616A" w:rsidRPr="00B90A22">
        <w:rPr>
          <w:rFonts w:ascii="Arial" w:hAnsi="Arial" w:cs="Arial"/>
          <w:sz w:val="24"/>
          <w:szCs w:val="24"/>
        </w:rPr>
        <w:t xml:space="preserve"> aprobación correspondiente.</w:t>
      </w:r>
    </w:p>
    <w:p w14:paraId="78FAE5C3" w14:textId="77777777" w:rsidR="00634932" w:rsidRPr="00B90A22" w:rsidRDefault="00634932" w:rsidP="009E4C2F">
      <w:pPr>
        <w:spacing w:after="0"/>
        <w:jc w:val="both"/>
        <w:rPr>
          <w:rFonts w:ascii="Arial" w:hAnsi="Arial" w:cs="Arial"/>
          <w:sz w:val="24"/>
          <w:szCs w:val="24"/>
        </w:rPr>
      </w:pPr>
    </w:p>
    <w:p w14:paraId="4C4D7581" w14:textId="77777777" w:rsidR="006349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deberán prestarse de </w:t>
      </w:r>
      <w:r w:rsidR="007C5A3E" w:rsidRPr="00B90A22">
        <w:rPr>
          <w:rFonts w:ascii="Arial" w:hAnsi="Arial" w:cs="Arial"/>
          <w:sz w:val="24"/>
          <w:szCs w:val="24"/>
        </w:rPr>
        <w:t>manera oportuna</w:t>
      </w:r>
      <w:r w:rsidR="00365C04" w:rsidRPr="00B90A22">
        <w:rPr>
          <w:rFonts w:ascii="Arial" w:hAnsi="Arial" w:cs="Arial"/>
          <w:sz w:val="24"/>
          <w:szCs w:val="24"/>
        </w:rPr>
        <w:t xml:space="preserve"> y, tratándose del servicio de recolección de basura para casa habitación, será gratuito. </w:t>
      </w:r>
    </w:p>
    <w:p w14:paraId="52A1C5E1" w14:textId="77777777" w:rsidR="009E2938" w:rsidRPr="00B90A22" w:rsidRDefault="009E2938" w:rsidP="009E4C2F">
      <w:pPr>
        <w:spacing w:after="0"/>
        <w:jc w:val="both"/>
        <w:rPr>
          <w:rFonts w:ascii="Arial" w:hAnsi="Arial" w:cs="Arial"/>
          <w:sz w:val="24"/>
          <w:szCs w:val="24"/>
        </w:rPr>
      </w:pPr>
    </w:p>
    <w:p w14:paraId="233137C9"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municipales en todo caso deben prestarse en forma continua, regular, general y uniforme. </w:t>
      </w:r>
    </w:p>
    <w:p w14:paraId="3235D4D7" w14:textId="77777777" w:rsidR="00634932" w:rsidRPr="00B90A22" w:rsidRDefault="00634932" w:rsidP="009E4C2F">
      <w:pPr>
        <w:spacing w:after="0"/>
        <w:jc w:val="both"/>
        <w:rPr>
          <w:rFonts w:ascii="Arial" w:hAnsi="Arial" w:cs="Arial"/>
          <w:sz w:val="24"/>
          <w:szCs w:val="24"/>
        </w:rPr>
      </w:pPr>
    </w:p>
    <w:p w14:paraId="56330622"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 vigilancia de los servicios públicos estará a cargo </w:t>
      </w:r>
      <w:r w:rsidR="007C5A3E" w:rsidRPr="00B90A22">
        <w:rPr>
          <w:rFonts w:ascii="Arial" w:hAnsi="Arial" w:cs="Arial"/>
          <w:sz w:val="24"/>
          <w:szCs w:val="24"/>
        </w:rPr>
        <w:t>del Ayuntamiento</w:t>
      </w:r>
      <w:r w:rsidR="00365C04" w:rsidRPr="00B90A22">
        <w:rPr>
          <w:rFonts w:ascii="Arial" w:hAnsi="Arial" w:cs="Arial"/>
          <w:sz w:val="24"/>
          <w:szCs w:val="24"/>
        </w:rPr>
        <w:t xml:space="preserve"> y la podrá realizar a través de cualquiera de sus miembros. </w:t>
      </w:r>
    </w:p>
    <w:p w14:paraId="7E7F31DF" w14:textId="77777777" w:rsidR="00634932" w:rsidRPr="00B90A22" w:rsidRDefault="00634932" w:rsidP="009E4C2F">
      <w:pPr>
        <w:spacing w:after="0"/>
        <w:jc w:val="both"/>
        <w:rPr>
          <w:rFonts w:ascii="Arial" w:hAnsi="Arial" w:cs="Arial"/>
          <w:sz w:val="24"/>
          <w:szCs w:val="24"/>
        </w:rPr>
      </w:pPr>
    </w:p>
    <w:p w14:paraId="70A92AF3" w14:textId="77777777" w:rsidR="0063493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particulares que tengan concesionado un servicio público y que no lo otorguen con la diligencia debida, quedarán sujetos a lo establecido en </w:t>
      </w:r>
      <w:r w:rsidR="007C5A3E" w:rsidRPr="00B90A22">
        <w:rPr>
          <w:rFonts w:ascii="Arial" w:hAnsi="Arial" w:cs="Arial"/>
          <w:sz w:val="24"/>
          <w:szCs w:val="24"/>
        </w:rPr>
        <w:t xml:space="preserve">el </w:t>
      </w:r>
      <w:r w:rsidR="00E2653E" w:rsidRPr="00B90A22">
        <w:rPr>
          <w:rFonts w:ascii="Arial" w:hAnsi="Arial" w:cs="Arial"/>
          <w:sz w:val="24"/>
          <w:szCs w:val="24"/>
        </w:rPr>
        <w:t>este Reglamento.</w:t>
      </w:r>
    </w:p>
    <w:p w14:paraId="24E19EB2" w14:textId="77777777" w:rsidR="00786AFD" w:rsidRPr="00B90A22" w:rsidRDefault="00786AFD" w:rsidP="009E4C2F">
      <w:pPr>
        <w:spacing w:after="0"/>
        <w:jc w:val="both"/>
        <w:rPr>
          <w:rFonts w:ascii="Arial" w:hAnsi="Arial" w:cs="Arial"/>
          <w:sz w:val="24"/>
          <w:szCs w:val="24"/>
        </w:rPr>
      </w:pPr>
    </w:p>
    <w:p w14:paraId="7E91D439" w14:textId="77777777"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Las normas reglamentarias para la prestación de los servicios públicos municipales podrán modificarse en cualquier momento, cuando </w:t>
      </w:r>
      <w:r w:rsidR="007C5A3E" w:rsidRPr="00B90A22">
        <w:rPr>
          <w:rFonts w:ascii="Arial" w:hAnsi="Arial" w:cs="Arial"/>
          <w:sz w:val="24"/>
          <w:szCs w:val="24"/>
        </w:rPr>
        <w:t>el interés</w:t>
      </w:r>
      <w:r w:rsidR="00365C04" w:rsidRPr="00B90A22">
        <w:rPr>
          <w:rFonts w:ascii="Arial" w:hAnsi="Arial" w:cs="Arial"/>
          <w:sz w:val="24"/>
          <w:szCs w:val="24"/>
        </w:rPr>
        <w:t xml:space="preserve"> general así lo requiera y lo determine el Ayuntamiento. </w:t>
      </w:r>
      <w:r w:rsidR="00B40382" w:rsidRPr="00B90A22">
        <w:rPr>
          <w:rFonts w:ascii="Arial" w:hAnsi="Arial" w:cs="Arial"/>
          <w:sz w:val="24"/>
          <w:szCs w:val="24"/>
        </w:rPr>
        <w:t xml:space="preserve">   </w:t>
      </w:r>
    </w:p>
    <w:p w14:paraId="3B878C70" w14:textId="77777777" w:rsidR="00634932" w:rsidRPr="00B90A22" w:rsidRDefault="00634932" w:rsidP="009E4C2F">
      <w:pPr>
        <w:spacing w:after="0"/>
        <w:jc w:val="center"/>
        <w:outlineLvl w:val="0"/>
        <w:rPr>
          <w:rFonts w:ascii="Arial" w:hAnsi="Arial" w:cs="Arial"/>
          <w:b/>
          <w:sz w:val="24"/>
          <w:szCs w:val="24"/>
        </w:rPr>
      </w:pPr>
    </w:p>
    <w:p w14:paraId="5A2376BC"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1D8EE02B"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Y ORGANIZACIÓN</w:t>
      </w:r>
    </w:p>
    <w:p w14:paraId="0D3A8B3F" w14:textId="77777777" w:rsidR="00E4568D" w:rsidRPr="00B90A22" w:rsidRDefault="00E4568D" w:rsidP="009E4C2F">
      <w:pPr>
        <w:spacing w:after="0"/>
        <w:jc w:val="center"/>
        <w:rPr>
          <w:rFonts w:ascii="Arial" w:hAnsi="Arial" w:cs="Arial"/>
          <w:b/>
          <w:sz w:val="24"/>
          <w:szCs w:val="24"/>
        </w:rPr>
      </w:pPr>
    </w:p>
    <w:p w14:paraId="19FC9727" w14:textId="77777777" w:rsidR="00365C04" w:rsidRPr="00B90A22" w:rsidRDefault="00F66B12"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municipales podrán prestarse por: </w:t>
      </w:r>
    </w:p>
    <w:p w14:paraId="0A3F6D8A" w14:textId="77777777" w:rsidR="000606BF" w:rsidRPr="00B90A22" w:rsidRDefault="000606BF" w:rsidP="009E4C2F">
      <w:pPr>
        <w:spacing w:after="0"/>
        <w:rPr>
          <w:rFonts w:ascii="Arial" w:hAnsi="Arial" w:cs="Arial"/>
          <w:sz w:val="24"/>
          <w:szCs w:val="24"/>
        </w:rPr>
      </w:pPr>
    </w:p>
    <w:p w14:paraId="3E5A0DB7"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w:t>
      </w:r>
    </w:p>
    <w:p w14:paraId="1FCD035E" w14:textId="77777777" w:rsidR="00786AFD" w:rsidRPr="00B90A22" w:rsidRDefault="00786AFD" w:rsidP="00786AFD">
      <w:pPr>
        <w:spacing w:after="0"/>
        <w:ind w:left="720"/>
        <w:rPr>
          <w:rFonts w:ascii="Arial" w:hAnsi="Arial" w:cs="Arial"/>
          <w:sz w:val="24"/>
          <w:szCs w:val="24"/>
        </w:rPr>
      </w:pPr>
    </w:p>
    <w:p w14:paraId="1706F77B"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Organismos descentralizados por el </w:t>
      </w:r>
      <w:r w:rsidR="000606BF" w:rsidRPr="00B90A22">
        <w:rPr>
          <w:rFonts w:ascii="Arial" w:hAnsi="Arial" w:cs="Arial"/>
          <w:sz w:val="24"/>
          <w:szCs w:val="24"/>
        </w:rPr>
        <w:t>Municipio,</w:t>
      </w:r>
      <w:r w:rsidRPr="00B90A22">
        <w:rPr>
          <w:rFonts w:ascii="Arial" w:hAnsi="Arial" w:cs="Arial"/>
          <w:sz w:val="24"/>
          <w:szCs w:val="24"/>
        </w:rPr>
        <w:t xml:space="preserve"> </w:t>
      </w:r>
    </w:p>
    <w:p w14:paraId="0150E45B" w14:textId="77777777" w:rsidR="00786AFD" w:rsidRPr="00B90A22" w:rsidRDefault="00786AFD" w:rsidP="00786AFD">
      <w:pPr>
        <w:spacing w:after="0"/>
        <w:rPr>
          <w:rFonts w:ascii="Arial" w:hAnsi="Arial" w:cs="Arial"/>
          <w:sz w:val="24"/>
          <w:szCs w:val="24"/>
        </w:rPr>
      </w:pPr>
    </w:p>
    <w:p w14:paraId="17553327"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 coordinado</w:t>
      </w:r>
      <w:r w:rsidRPr="00B90A22">
        <w:rPr>
          <w:rFonts w:ascii="Arial" w:hAnsi="Arial" w:cs="Arial"/>
          <w:sz w:val="24"/>
          <w:szCs w:val="24"/>
        </w:rPr>
        <w:t xml:space="preserve"> con otros </w:t>
      </w:r>
      <w:r w:rsidR="00025F60" w:rsidRPr="00B90A22">
        <w:rPr>
          <w:rFonts w:ascii="Arial" w:hAnsi="Arial" w:cs="Arial"/>
          <w:sz w:val="24"/>
          <w:szCs w:val="24"/>
        </w:rPr>
        <w:t>m</w:t>
      </w:r>
      <w:r w:rsidR="008364E0" w:rsidRPr="00B90A22">
        <w:rPr>
          <w:rFonts w:ascii="Arial" w:hAnsi="Arial" w:cs="Arial"/>
          <w:sz w:val="24"/>
          <w:szCs w:val="24"/>
        </w:rPr>
        <w:t>unicipio</w:t>
      </w:r>
      <w:r w:rsidRPr="00B90A22">
        <w:rPr>
          <w:rFonts w:ascii="Arial" w:hAnsi="Arial" w:cs="Arial"/>
          <w:sz w:val="24"/>
          <w:szCs w:val="24"/>
        </w:rPr>
        <w:t xml:space="preserve">s, </w:t>
      </w:r>
    </w:p>
    <w:p w14:paraId="3A982C92" w14:textId="77777777" w:rsidR="00786AFD" w:rsidRPr="00B90A22" w:rsidRDefault="00786AFD" w:rsidP="00786AFD">
      <w:pPr>
        <w:spacing w:after="0"/>
        <w:rPr>
          <w:rFonts w:ascii="Arial" w:hAnsi="Arial" w:cs="Arial"/>
          <w:sz w:val="24"/>
          <w:szCs w:val="24"/>
        </w:rPr>
      </w:pPr>
    </w:p>
    <w:p w14:paraId="7AF2B45D"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el Estado y la Federación, </w:t>
      </w:r>
    </w:p>
    <w:p w14:paraId="4BFE5BB4" w14:textId="77777777" w:rsidR="00786AFD" w:rsidRPr="00B90A22" w:rsidRDefault="00786AFD" w:rsidP="00786AFD">
      <w:pPr>
        <w:spacing w:after="0"/>
        <w:rPr>
          <w:rFonts w:ascii="Arial" w:hAnsi="Arial" w:cs="Arial"/>
          <w:sz w:val="24"/>
          <w:szCs w:val="24"/>
        </w:rPr>
      </w:pPr>
    </w:p>
    <w:p w14:paraId="7810F568" w14:textId="77777777" w:rsidR="00365C04" w:rsidRPr="00B90A22"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Los particulares mediante concesión. </w:t>
      </w:r>
    </w:p>
    <w:p w14:paraId="3DA3A200" w14:textId="77777777" w:rsidR="00634932" w:rsidRPr="00B90A22" w:rsidRDefault="00634932" w:rsidP="009E4C2F">
      <w:pPr>
        <w:spacing w:after="0"/>
        <w:jc w:val="center"/>
        <w:outlineLvl w:val="0"/>
        <w:rPr>
          <w:rFonts w:ascii="Arial" w:hAnsi="Arial" w:cs="Arial"/>
          <w:b/>
          <w:sz w:val="24"/>
          <w:szCs w:val="24"/>
        </w:rPr>
      </w:pPr>
    </w:p>
    <w:p w14:paraId="498AA05B"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14:paraId="6636B266" w14:textId="77777777" w:rsidR="00E4568D" w:rsidRPr="00B90A22" w:rsidRDefault="00B30587" w:rsidP="009E4C2F">
      <w:pPr>
        <w:spacing w:after="0"/>
        <w:jc w:val="center"/>
        <w:rPr>
          <w:rFonts w:ascii="Arial" w:hAnsi="Arial" w:cs="Arial"/>
          <w:b/>
          <w:sz w:val="24"/>
          <w:szCs w:val="24"/>
        </w:rPr>
      </w:pPr>
      <w:r w:rsidRPr="00B90A22">
        <w:rPr>
          <w:rFonts w:ascii="Arial" w:hAnsi="Arial" w:cs="Arial"/>
          <w:b/>
          <w:sz w:val="24"/>
          <w:szCs w:val="24"/>
        </w:rPr>
        <w:t>DE LA CONCESIÓN DE LOS SERVICIOS</w:t>
      </w:r>
    </w:p>
    <w:p w14:paraId="5B66F01C" w14:textId="77777777" w:rsidR="00B30587" w:rsidRPr="00B90A22" w:rsidRDefault="00B30587" w:rsidP="009E4C2F">
      <w:pPr>
        <w:spacing w:after="0"/>
        <w:jc w:val="center"/>
        <w:rPr>
          <w:rFonts w:ascii="Arial" w:hAnsi="Arial" w:cs="Arial"/>
          <w:b/>
          <w:sz w:val="24"/>
          <w:szCs w:val="24"/>
        </w:rPr>
      </w:pPr>
    </w:p>
    <w:p w14:paraId="17164215"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107</w:t>
      </w:r>
      <w:r w:rsidRPr="00B90A22">
        <w:rPr>
          <w:rFonts w:ascii="Arial" w:hAnsi="Arial" w:cs="Arial"/>
          <w:sz w:val="24"/>
          <w:szCs w:val="24"/>
        </w:rPr>
        <w:t>. - El Ayuntamiento, podrá concesionar la prestación de Servicios Públicos Municipales, en términos de lo dispuesto por la Ley Orgánica.</w:t>
      </w:r>
    </w:p>
    <w:p w14:paraId="4BF1E649" w14:textId="77777777" w:rsidR="007C5A3E" w:rsidRPr="00B90A22" w:rsidRDefault="007C5A3E" w:rsidP="009E4C2F">
      <w:pPr>
        <w:spacing w:after="0"/>
        <w:jc w:val="both"/>
        <w:rPr>
          <w:rFonts w:ascii="Arial" w:hAnsi="Arial" w:cs="Arial"/>
          <w:sz w:val="24"/>
          <w:szCs w:val="24"/>
        </w:rPr>
      </w:pPr>
    </w:p>
    <w:p w14:paraId="1A1C6360" w14:textId="77777777" w:rsidR="007C5A3E" w:rsidRPr="00B90A22" w:rsidRDefault="007C5A3E" w:rsidP="009E4C2F">
      <w:pPr>
        <w:spacing w:after="0"/>
        <w:jc w:val="both"/>
        <w:rPr>
          <w:rFonts w:ascii="Arial" w:hAnsi="Arial" w:cs="Arial"/>
          <w:sz w:val="24"/>
          <w:szCs w:val="24"/>
        </w:rPr>
      </w:pPr>
      <w:r w:rsidRPr="00B90A22">
        <w:rPr>
          <w:rFonts w:ascii="Arial" w:hAnsi="Arial" w:cs="Arial"/>
          <w:sz w:val="24"/>
          <w:szCs w:val="24"/>
        </w:rPr>
        <w:t>La concesión de un servicio público municipal a los particulares por ningún motivo cambiará su naturaleza jurídica; en consecuencia, su funcionamiento deberá satisfacer las necesidades públicas que son su objeto.</w:t>
      </w:r>
    </w:p>
    <w:p w14:paraId="4E1D2015" w14:textId="77777777" w:rsidR="000606BF" w:rsidRPr="00B90A22" w:rsidRDefault="000606BF" w:rsidP="009E4C2F">
      <w:pPr>
        <w:spacing w:after="0"/>
        <w:jc w:val="both"/>
        <w:rPr>
          <w:rFonts w:ascii="Arial" w:hAnsi="Arial" w:cs="Arial"/>
          <w:sz w:val="24"/>
          <w:szCs w:val="24"/>
        </w:rPr>
      </w:pPr>
    </w:p>
    <w:p w14:paraId="4E64A709"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108</w:t>
      </w:r>
      <w:r w:rsidRPr="00B90A22">
        <w:rPr>
          <w:rFonts w:ascii="Arial" w:hAnsi="Arial" w:cs="Arial"/>
          <w:sz w:val="24"/>
          <w:szCs w:val="24"/>
        </w:rPr>
        <w:t>. - El Ayuntamiento podrá celebrar los convenios que sean necesarios con la Federación, el Estado, fraccionadores o Colonos organizados para la eficaz prestación y conservación del servicio de Alumbrado Público.</w:t>
      </w:r>
    </w:p>
    <w:p w14:paraId="0668E335" w14:textId="77777777" w:rsidR="000606BF" w:rsidRPr="00B90A22" w:rsidRDefault="000606BF" w:rsidP="009E4C2F">
      <w:pPr>
        <w:spacing w:after="0"/>
        <w:jc w:val="both"/>
        <w:rPr>
          <w:rFonts w:ascii="Arial" w:hAnsi="Arial" w:cs="Arial"/>
          <w:sz w:val="24"/>
          <w:szCs w:val="24"/>
        </w:rPr>
      </w:pPr>
    </w:p>
    <w:p w14:paraId="00E1210E" w14:textId="77777777" w:rsidR="00E42432"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109</w:t>
      </w:r>
      <w:r w:rsidRPr="00B90A22">
        <w:rPr>
          <w:rFonts w:ascii="Arial" w:hAnsi="Arial" w:cs="Arial"/>
          <w:sz w:val="24"/>
          <w:szCs w:val="24"/>
        </w:rPr>
        <w:t xml:space="preserve">. - </w:t>
      </w:r>
      <w:r w:rsidR="00365C04" w:rsidRPr="00B90A22">
        <w:rPr>
          <w:rFonts w:ascii="Arial" w:hAnsi="Arial" w:cs="Arial"/>
          <w:sz w:val="24"/>
          <w:szCs w:val="24"/>
        </w:rPr>
        <w:t xml:space="preserve">Toda concesión de servicios públicos que presten </w:t>
      </w:r>
      <w:r w:rsidRPr="00B90A22">
        <w:rPr>
          <w:rFonts w:ascii="Arial" w:hAnsi="Arial" w:cs="Arial"/>
          <w:sz w:val="24"/>
          <w:szCs w:val="24"/>
        </w:rPr>
        <w:t>los particulares</w:t>
      </w:r>
      <w:r w:rsidR="00365C04" w:rsidRPr="00B90A22">
        <w:rPr>
          <w:rFonts w:ascii="Arial" w:hAnsi="Arial" w:cs="Arial"/>
          <w:sz w:val="24"/>
          <w:szCs w:val="24"/>
        </w:rPr>
        <w:t>, se otorgará por concurso y</w:t>
      </w:r>
      <w:r w:rsidR="00E6616A" w:rsidRPr="00B90A22">
        <w:rPr>
          <w:rFonts w:ascii="Arial" w:hAnsi="Arial" w:cs="Arial"/>
          <w:sz w:val="24"/>
          <w:szCs w:val="24"/>
        </w:rPr>
        <w:t xml:space="preserve"> aprobación por parte del Congreso del </w:t>
      </w:r>
      <w:r w:rsidRPr="00B90A22">
        <w:rPr>
          <w:rFonts w:ascii="Arial" w:hAnsi="Arial" w:cs="Arial"/>
          <w:sz w:val="24"/>
          <w:szCs w:val="24"/>
        </w:rPr>
        <w:t>Estado, en</w:t>
      </w:r>
      <w:r w:rsidR="00365C04" w:rsidRPr="00B90A22">
        <w:rPr>
          <w:rFonts w:ascii="Arial" w:hAnsi="Arial" w:cs="Arial"/>
          <w:sz w:val="24"/>
          <w:szCs w:val="24"/>
        </w:rPr>
        <w:t xml:space="preserve"> el contrato de concesión se fijarán las cláusulas con arreglo a las cuales deberá de otorgarse y comprenderán como </w:t>
      </w:r>
      <w:r w:rsidRPr="00B90A22">
        <w:rPr>
          <w:rFonts w:ascii="Arial" w:hAnsi="Arial" w:cs="Arial"/>
          <w:sz w:val="24"/>
          <w:szCs w:val="24"/>
        </w:rPr>
        <w:t>mínimo lo</w:t>
      </w:r>
      <w:r w:rsidR="00365C04" w:rsidRPr="00B90A22">
        <w:rPr>
          <w:rFonts w:ascii="Arial" w:hAnsi="Arial" w:cs="Arial"/>
          <w:sz w:val="24"/>
          <w:szCs w:val="24"/>
        </w:rPr>
        <w:t xml:space="preserve"> siguiente:</w:t>
      </w:r>
    </w:p>
    <w:p w14:paraId="57BDBD6C" w14:textId="77777777" w:rsidR="000606BF"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2518BFF0" w14:textId="77777777" w:rsidR="00365C04"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servicio objeto de la concesión y la característica del mismo; </w:t>
      </w:r>
    </w:p>
    <w:p w14:paraId="4188281D" w14:textId="77777777" w:rsidR="00786AFD" w:rsidRPr="00B90A22" w:rsidRDefault="00786AFD" w:rsidP="00786AFD">
      <w:pPr>
        <w:spacing w:after="0"/>
        <w:ind w:left="720"/>
        <w:jc w:val="both"/>
        <w:rPr>
          <w:rFonts w:ascii="Arial" w:hAnsi="Arial" w:cs="Arial"/>
          <w:sz w:val="24"/>
          <w:szCs w:val="24"/>
        </w:rPr>
      </w:pPr>
    </w:p>
    <w:p w14:paraId="1F77B6C8" w14:textId="77777777" w:rsidR="00365C04" w:rsidRPr="00B90A22" w:rsidRDefault="00365C04" w:rsidP="009E4C2F">
      <w:pPr>
        <w:numPr>
          <w:ilvl w:val="0"/>
          <w:numId w:val="52"/>
        </w:numPr>
        <w:spacing w:after="0"/>
        <w:rPr>
          <w:rFonts w:ascii="Arial" w:hAnsi="Arial" w:cs="Arial"/>
          <w:sz w:val="24"/>
          <w:szCs w:val="24"/>
        </w:rPr>
      </w:pPr>
      <w:r w:rsidRPr="00B90A22">
        <w:rPr>
          <w:rFonts w:ascii="Arial" w:hAnsi="Arial" w:cs="Arial"/>
          <w:sz w:val="24"/>
          <w:szCs w:val="24"/>
        </w:rPr>
        <w:t xml:space="preserve">Las obras e instalaciones que hubiere de realizar el concesionario; </w:t>
      </w:r>
    </w:p>
    <w:p w14:paraId="4EABCCC1" w14:textId="77777777" w:rsidR="00786AFD" w:rsidRDefault="00786AFD" w:rsidP="00786AFD">
      <w:pPr>
        <w:spacing w:after="0"/>
        <w:ind w:left="720"/>
        <w:jc w:val="both"/>
        <w:rPr>
          <w:rFonts w:ascii="Arial" w:hAnsi="Arial" w:cs="Arial"/>
          <w:sz w:val="24"/>
          <w:szCs w:val="24"/>
        </w:rPr>
      </w:pPr>
    </w:p>
    <w:p w14:paraId="2FDAE780"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obras e instalaciones propiedad del </w:t>
      </w:r>
      <w:r w:rsidR="009F1711" w:rsidRPr="00B90A22">
        <w:rPr>
          <w:rFonts w:ascii="Arial" w:hAnsi="Arial" w:cs="Arial"/>
          <w:sz w:val="24"/>
          <w:szCs w:val="24"/>
        </w:rPr>
        <w:t>Municipio</w:t>
      </w:r>
      <w:r w:rsidRPr="00B90A22">
        <w:rPr>
          <w:rFonts w:ascii="Arial" w:hAnsi="Arial" w:cs="Arial"/>
          <w:sz w:val="24"/>
          <w:szCs w:val="24"/>
        </w:rPr>
        <w:t xml:space="preserve">, cuyo goce se dará </w:t>
      </w:r>
      <w:r w:rsidR="000606BF" w:rsidRPr="00B90A22">
        <w:rPr>
          <w:rFonts w:ascii="Arial" w:hAnsi="Arial" w:cs="Arial"/>
          <w:sz w:val="24"/>
          <w:szCs w:val="24"/>
        </w:rPr>
        <w:t>al concesionario</w:t>
      </w:r>
      <w:r w:rsidRPr="00B90A22">
        <w:rPr>
          <w:rFonts w:ascii="Arial" w:hAnsi="Arial" w:cs="Arial"/>
          <w:sz w:val="24"/>
          <w:szCs w:val="24"/>
        </w:rPr>
        <w:t xml:space="preserve"> por ser necesarias para el cumplimiento de la concesión; </w:t>
      </w:r>
    </w:p>
    <w:p w14:paraId="7BEFD5BD" w14:textId="77777777" w:rsidR="00786AFD" w:rsidRDefault="00786AFD" w:rsidP="00786AFD">
      <w:pPr>
        <w:spacing w:after="0"/>
        <w:ind w:left="720"/>
        <w:jc w:val="both"/>
        <w:rPr>
          <w:rFonts w:ascii="Arial" w:hAnsi="Arial" w:cs="Arial"/>
          <w:sz w:val="24"/>
          <w:szCs w:val="24"/>
        </w:rPr>
      </w:pPr>
    </w:p>
    <w:p w14:paraId="3AE7B55D"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plazo de la concesión no podrá exceder de nueve años, y se </w:t>
      </w:r>
      <w:r w:rsidR="000606BF" w:rsidRPr="00B90A22">
        <w:rPr>
          <w:rFonts w:ascii="Arial" w:hAnsi="Arial" w:cs="Arial"/>
          <w:sz w:val="24"/>
          <w:szCs w:val="24"/>
        </w:rPr>
        <w:t>dará preferencia</w:t>
      </w:r>
      <w:r w:rsidRPr="00B90A22">
        <w:rPr>
          <w:rFonts w:ascii="Arial" w:hAnsi="Arial" w:cs="Arial"/>
          <w:sz w:val="24"/>
          <w:szCs w:val="24"/>
        </w:rPr>
        <w:t xml:space="preserve"> en igualdad de condiciones al concesionario original en caso </w:t>
      </w:r>
      <w:r w:rsidR="000606BF" w:rsidRPr="00B90A22">
        <w:rPr>
          <w:rFonts w:ascii="Arial" w:hAnsi="Arial" w:cs="Arial"/>
          <w:sz w:val="24"/>
          <w:szCs w:val="24"/>
        </w:rPr>
        <w:t>de prórroga</w:t>
      </w:r>
      <w:r w:rsidR="00F802A4" w:rsidRPr="00B90A22">
        <w:rPr>
          <w:rFonts w:ascii="Arial" w:hAnsi="Arial" w:cs="Arial"/>
          <w:sz w:val="24"/>
          <w:szCs w:val="24"/>
        </w:rPr>
        <w:t>;</w:t>
      </w:r>
      <w:r w:rsidRPr="00B90A22">
        <w:rPr>
          <w:rFonts w:ascii="Arial" w:hAnsi="Arial" w:cs="Arial"/>
          <w:sz w:val="24"/>
          <w:szCs w:val="24"/>
        </w:rPr>
        <w:t xml:space="preserve"> </w:t>
      </w:r>
    </w:p>
    <w:p w14:paraId="66257472" w14:textId="77777777" w:rsidR="00786AFD" w:rsidRDefault="00786AFD" w:rsidP="00786AFD">
      <w:pPr>
        <w:spacing w:after="0"/>
        <w:ind w:left="720"/>
        <w:jc w:val="both"/>
        <w:rPr>
          <w:rFonts w:ascii="Arial" w:hAnsi="Arial" w:cs="Arial"/>
          <w:sz w:val="24"/>
          <w:szCs w:val="24"/>
        </w:rPr>
      </w:pPr>
    </w:p>
    <w:p w14:paraId="45F11414"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tarifas que deberán percibirse del público usuario, determinando </w:t>
      </w:r>
      <w:r w:rsidR="000606BF" w:rsidRPr="00B90A22">
        <w:rPr>
          <w:rFonts w:ascii="Arial" w:hAnsi="Arial" w:cs="Arial"/>
          <w:sz w:val="24"/>
          <w:szCs w:val="24"/>
        </w:rPr>
        <w:t>el beneficio</w:t>
      </w:r>
      <w:r w:rsidR="00E6616A" w:rsidRPr="00B90A22">
        <w:rPr>
          <w:rFonts w:ascii="Arial" w:hAnsi="Arial" w:cs="Arial"/>
          <w:sz w:val="24"/>
          <w:szCs w:val="24"/>
        </w:rPr>
        <w:t xml:space="preserve"> al </w:t>
      </w:r>
      <w:r w:rsidRPr="00B90A22">
        <w:rPr>
          <w:rFonts w:ascii="Arial" w:hAnsi="Arial" w:cs="Arial"/>
          <w:sz w:val="24"/>
          <w:szCs w:val="24"/>
        </w:rPr>
        <w:t xml:space="preserve">concesionario y al </w:t>
      </w:r>
      <w:r w:rsidR="000606BF" w:rsidRPr="00B90A22">
        <w:rPr>
          <w:rFonts w:ascii="Arial" w:hAnsi="Arial" w:cs="Arial"/>
          <w:sz w:val="24"/>
          <w:szCs w:val="24"/>
        </w:rPr>
        <w:t>Municipio,</w:t>
      </w:r>
      <w:r w:rsidRPr="00B90A22">
        <w:rPr>
          <w:rFonts w:ascii="Arial" w:hAnsi="Arial" w:cs="Arial"/>
          <w:sz w:val="24"/>
          <w:szCs w:val="24"/>
        </w:rPr>
        <w:t xml:space="preserve"> susceptibles de ser revisadas </w:t>
      </w:r>
      <w:r w:rsidR="000606BF" w:rsidRPr="00B90A22">
        <w:rPr>
          <w:rFonts w:ascii="Arial" w:hAnsi="Arial" w:cs="Arial"/>
          <w:sz w:val="24"/>
          <w:szCs w:val="24"/>
        </w:rPr>
        <w:t>y modificadas</w:t>
      </w:r>
      <w:r w:rsidRPr="00B90A22">
        <w:rPr>
          <w:rFonts w:ascii="Arial" w:hAnsi="Arial" w:cs="Arial"/>
          <w:sz w:val="24"/>
          <w:szCs w:val="24"/>
        </w:rPr>
        <w:t xml:space="preserve">; </w:t>
      </w:r>
      <w:r w:rsidR="00E6616A" w:rsidRPr="00B90A22">
        <w:rPr>
          <w:rFonts w:ascii="Arial" w:hAnsi="Arial" w:cs="Arial"/>
          <w:sz w:val="24"/>
          <w:szCs w:val="24"/>
        </w:rPr>
        <w:t xml:space="preserve"> </w:t>
      </w:r>
    </w:p>
    <w:p w14:paraId="4C9C14DD" w14:textId="77777777" w:rsidR="009F1711" w:rsidRPr="00B90A22" w:rsidRDefault="009F1711" w:rsidP="009E4C2F">
      <w:pPr>
        <w:spacing w:after="0"/>
        <w:ind w:left="720"/>
        <w:jc w:val="both"/>
        <w:rPr>
          <w:rFonts w:ascii="Arial" w:hAnsi="Arial" w:cs="Arial"/>
          <w:sz w:val="24"/>
          <w:szCs w:val="24"/>
        </w:rPr>
      </w:pPr>
    </w:p>
    <w:p w14:paraId="1AD934B5" w14:textId="77777777" w:rsidR="00365C04" w:rsidRPr="00B90A22" w:rsidRDefault="00365C04" w:rsidP="009E4C2F">
      <w:pPr>
        <w:spacing w:after="0"/>
        <w:ind w:firstLine="708"/>
        <w:jc w:val="both"/>
        <w:rPr>
          <w:rFonts w:ascii="Arial" w:hAnsi="Arial" w:cs="Arial"/>
          <w:sz w:val="24"/>
          <w:szCs w:val="24"/>
        </w:rPr>
      </w:pPr>
      <w:r w:rsidRPr="00B90A22">
        <w:rPr>
          <w:rFonts w:ascii="Arial" w:hAnsi="Arial" w:cs="Arial"/>
          <w:sz w:val="24"/>
          <w:szCs w:val="24"/>
        </w:rPr>
        <w:t xml:space="preserve">Dichas tarifas se establecerán de acuerdo a las siguientes reglas: </w:t>
      </w:r>
    </w:p>
    <w:p w14:paraId="19C7D61A" w14:textId="77777777" w:rsidR="009F1711" w:rsidRPr="00B90A22" w:rsidRDefault="009F1711" w:rsidP="009E4C2F">
      <w:pPr>
        <w:spacing w:after="0"/>
        <w:ind w:left="720"/>
        <w:jc w:val="both"/>
        <w:rPr>
          <w:rFonts w:ascii="Arial" w:hAnsi="Arial" w:cs="Arial"/>
          <w:sz w:val="24"/>
          <w:szCs w:val="24"/>
        </w:rPr>
      </w:pPr>
    </w:p>
    <w:p w14:paraId="226D6ED3" w14:textId="77777777" w:rsidR="007241B1"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 xml:space="preserve">El concesionario propondrá la tarifa al Ayuntamiento, con los </w:t>
      </w:r>
      <w:r w:rsidR="000606BF" w:rsidRPr="00B90A22">
        <w:rPr>
          <w:rFonts w:ascii="Arial" w:hAnsi="Arial" w:cs="Arial"/>
          <w:sz w:val="24"/>
          <w:szCs w:val="24"/>
        </w:rPr>
        <w:t>elementos que</w:t>
      </w:r>
      <w:r w:rsidRPr="00B90A22">
        <w:rPr>
          <w:rFonts w:ascii="Arial" w:hAnsi="Arial" w:cs="Arial"/>
          <w:sz w:val="24"/>
          <w:szCs w:val="24"/>
        </w:rPr>
        <w:t xml:space="preserve"> sirvieron de base para fijar las tasas y éste, previo estudio, </w:t>
      </w:r>
      <w:r w:rsidR="000606BF" w:rsidRPr="00B90A22">
        <w:rPr>
          <w:rFonts w:ascii="Arial" w:hAnsi="Arial" w:cs="Arial"/>
          <w:sz w:val="24"/>
          <w:szCs w:val="24"/>
        </w:rPr>
        <w:t>las aprobará</w:t>
      </w:r>
      <w:r w:rsidRPr="00B90A22">
        <w:rPr>
          <w:rFonts w:ascii="Arial" w:hAnsi="Arial" w:cs="Arial"/>
          <w:sz w:val="24"/>
          <w:szCs w:val="24"/>
        </w:rPr>
        <w:t xml:space="preserve"> o modificará</w:t>
      </w:r>
      <w:r w:rsidR="005E5572" w:rsidRPr="00B90A22">
        <w:rPr>
          <w:rFonts w:ascii="Arial" w:hAnsi="Arial" w:cs="Arial"/>
          <w:sz w:val="24"/>
          <w:szCs w:val="24"/>
        </w:rPr>
        <w:t>; y,</w:t>
      </w:r>
      <w:r w:rsidRPr="00B90A22">
        <w:rPr>
          <w:rFonts w:ascii="Arial" w:hAnsi="Arial" w:cs="Arial"/>
          <w:sz w:val="24"/>
          <w:szCs w:val="24"/>
        </w:rPr>
        <w:t xml:space="preserve"> </w:t>
      </w:r>
    </w:p>
    <w:p w14:paraId="5B416426" w14:textId="77777777" w:rsidR="00786AFD" w:rsidRDefault="00786AFD" w:rsidP="00786AFD">
      <w:pPr>
        <w:spacing w:after="0"/>
        <w:ind w:left="1440"/>
        <w:jc w:val="both"/>
        <w:rPr>
          <w:rFonts w:ascii="Arial" w:hAnsi="Arial" w:cs="Arial"/>
          <w:sz w:val="24"/>
          <w:szCs w:val="24"/>
        </w:rPr>
      </w:pPr>
    </w:p>
    <w:p w14:paraId="76ABFB4A" w14:textId="77777777" w:rsidR="00365C04"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Las tarifas, una vez aprobadas por el Ayuntamiento, entrarán en vigor un</w:t>
      </w:r>
      <w:r w:rsidR="00E6616A" w:rsidRPr="00B90A22">
        <w:rPr>
          <w:rFonts w:ascii="Arial" w:hAnsi="Arial" w:cs="Arial"/>
          <w:sz w:val="24"/>
          <w:szCs w:val="24"/>
        </w:rPr>
        <w:t xml:space="preserve"> </w:t>
      </w:r>
      <w:r w:rsidRPr="00B90A22">
        <w:rPr>
          <w:rFonts w:ascii="Arial" w:hAnsi="Arial" w:cs="Arial"/>
          <w:sz w:val="24"/>
          <w:szCs w:val="24"/>
        </w:rPr>
        <w:t>día</w:t>
      </w:r>
      <w:r w:rsidR="00E6616A" w:rsidRPr="00B90A22">
        <w:rPr>
          <w:rFonts w:ascii="Arial" w:hAnsi="Arial" w:cs="Arial"/>
          <w:sz w:val="24"/>
          <w:szCs w:val="24"/>
        </w:rPr>
        <w:t xml:space="preserve"> </w:t>
      </w:r>
      <w:r w:rsidRPr="00B90A22">
        <w:rPr>
          <w:rFonts w:ascii="Arial" w:hAnsi="Arial" w:cs="Arial"/>
          <w:sz w:val="24"/>
          <w:szCs w:val="24"/>
        </w:rPr>
        <w:t>después</w:t>
      </w:r>
      <w:r w:rsidR="00E6616A" w:rsidRPr="00B90A22">
        <w:rPr>
          <w:rFonts w:ascii="Arial" w:hAnsi="Arial" w:cs="Arial"/>
          <w:sz w:val="24"/>
          <w:szCs w:val="24"/>
        </w:rPr>
        <w:t xml:space="preserve"> </w:t>
      </w:r>
      <w:r w:rsidRPr="00B90A22">
        <w:rPr>
          <w:rFonts w:ascii="Arial" w:hAnsi="Arial" w:cs="Arial"/>
          <w:sz w:val="24"/>
          <w:szCs w:val="24"/>
        </w:rPr>
        <w:t>de</w:t>
      </w:r>
      <w:r w:rsidR="00E6616A" w:rsidRPr="00B90A22">
        <w:rPr>
          <w:rFonts w:ascii="Arial" w:hAnsi="Arial" w:cs="Arial"/>
          <w:sz w:val="24"/>
          <w:szCs w:val="24"/>
        </w:rPr>
        <w:t xml:space="preserve"> </w:t>
      </w:r>
      <w:r w:rsidRPr="00B90A22">
        <w:rPr>
          <w:rFonts w:ascii="Arial" w:hAnsi="Arial" w:cs="Arial"/>
          <w:sz w:val="24"/>
          <w:szCs w:val="24"/>
        </w:rPr>
        <w:t>la</w:t>
      </w:r>
      <w:r w:rsidR="00E6616A" w:rsidRPr="00B90A22">
        <w:rPr>
          <w:rFonts w:ascii="Arial" w:hAnsi="Arial" w:cs="Arial"/>
          <w:sz w:val="24"/>
          <w:szCs w:val="24"/>
        </w:rPr>
        <w:t xml:space="preserve"> </w:t>
      </w:r>
      <w:r w:rsidRPr="00B90A22">
        <w:rPr>
          <w:rFonts w:ascii="Arial" w:hAnsi="Arial" w:cs="Arial"/>
          <w:sz w:val="24"/>
          <w:szCs w:val="24"/>
        </w:rPr>
        <w:t>fecha</w:t>
      </w:r>
      <w:r w:rsidR="00E6616A" w:rsidRPr="00B90A22">
        <w:rPr>
          <w:rFonts w:ascii="Arial" w:hAnsi="Arial" w:cs="Arial"/>
          <w:sz w:val="24"/>
          <w:szCs w:val="24"/>
        </w:rPr>
        <w:t xml:space="preserve"> </w:t>
      </w:r>
      <w:r w:rsidRPr="00B90A22">
        <w:rPr>
          <w:rFonts w:ascii="Arial" w:hAnsi="Arial" w:cs="Arial"/>
          <w:sz w:val="24"/>
          <w:szCs w:val="24"/>
        </w:rPr>
        <w:t>de publicación</w:t>
      </w:r>
      <w:r w:rsidR="00E6616A" w:rsidRPr="00B90A22">
        <w:rPr>
          <w:rFonts w:ascii="Arial" w:hAnsi="Arial" w:cs="Arial"/>
          <w:sz w:val="24"/>
          <w:szCs w:val="24"/>
        </w:rPr>
        <w:t xml:space="preserve"> </w:t>
      </w:r>
      <w:r w:rsidRPr="00B90A22">
        <w:rPr>
          <w:rFonts w:ascii="Arial" w:hAnsi="Arial" w:cs="Arial"/>
          <w:sz w:val="24"/>
          <w:szCs w:val="24"/>
        </w:rPr>
        <w:t>del</w:t>
      </w:r>
      <w:r w:rsidR="00E6616A" w:rsidRPr="00B90A22">
        <w:rPr>
          <w:rFonts w:ascii="Arial" w:hAnsi="Arial" w:cs="Arial"/>
          <w:sz w:val="24"/>
          <w:szCs w:val="24"/>
        </w:rPr>
        <w:t xml:space="preserve"> </w:t>
      </w:r>
      <w:r w:rsidRPr="00B90A22">
        <w:rPr>
          <w:rFonts w:ascii="Arial" w:hAnsi="Arial" w:cs="Arial"/>
          <w:sz w:val="24"/>
          <w:szCs w:val="24"/>
        </w:rPr>
        <w:t>acuerdo</w:t>
      </w:r>
      <w:r w:rsidR="00E6616A" w:rsidRPr="00B90A22">
        <w:rPr>
          <w:rFonts w:ascii="Arial" w:hAnsi="Arial" w:cs="Arial"/>
          <w:sz w:val="24"/>
          <w:szCs w:val="24"/>
        </w:rPr>
        <w:t xml:space="preserve"> </w:t>
      </w:r>
      <w:r w:rsidRPr="00B90A22">
        <w:rPr>
          <w:rFonts w:ascii="Arial" w:hAnsi="Arial" w:cs="Arial"/>
          <w:sz w:val="24"/>
          <w:szCs w:val="24"/>
        </w:rPr>
        <w:t xml:space="preserve">respectivo. </w:t>
      </w:r>
    </w:p>
    <w:p w14:paraId="3ED43EE4" w14:textId="77777777" w:rsidR="009F1711" w:rsidRPr="00B90A22" w:rsidRDefault="009F1711" w:rsidP="009E4C2F">
      <w:pPr>
        <w:spacing w:after="0"/>
        <w:ind w:left="1440"/>
        <w:jc w:val="both"/>
        <w:rPr>
          <w:rFonts w:ascii="Arial" w:hAnsi="Arial" w:cs="Arial"/>
          <w:sz w:val="24"/>
          <w:szCs w:val="24"/>
        </w:rPr>
      </w:pPr>
    </w:p>
    <w:p w14:paraId="6F7D9827"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participación que el concesionario debe entregar al </w:t>
      </w:r>
      <w:r w:rsidR="006C7BE8" w:rsidRPr="00B90A22">
        <w:rPr>
          <w:rFonts w:ascii="Arial" w:hAnsi="Arial" w:cs="Arial"/>
          <w:sz w:val="24"/>
          <w:szCs w:val="24"/>
        </w:rPr>
        <w:t>Municipio durante</w:t>
      </w:r>
      <w:r w:rsidRPr="00B90A22">
        <w:rPr>
          <w:rFonts w:ascii="Arial" w:hAnsi="Arial" w:cs="Arial"/>
          <w:sz w:val="24"/>
          <w:szCs w:val="24"/>
        </w:rPr>
        <w:t xml:space="preserve"> </w:t>
      </w:r>
      <w:r w:rsidR="006C7BE8" w:rsidRPr="00B90A22">
        <w:rPr>
          <w:rFonts w:ascii="Arial" w:hAnsi="Arial" w:cs="Arial"/>
          <w:sz w:val="24"/>
          <w:szCs w:val="24"/>
        </w:rPr>
        <w:t>la vigencia</w:t>
      </w:r>
      <w:r w:rsidRPr="00B90A22">
        <w:rPr>
          <w:rFonts w:ascii="Arial" w:hAnsi="Arial" w:cs="Arial"/>
          <w:sz w:val="24"/>
          <w:szCs w:val="24"/>
        </w:rPr>
        <w:t xml:space="preserve"> de la concesión, será independiente del pago de derechos y </w:t>
      </w:r>
      <w:r w:rsidR="006C7BE8" w:rsidRPr="00B90A22">
        <w:rPr>
          <w:rFonts w:ascii="Arial" w:hAnsi="Arial" w:cs="Arial"/>
          <w:sz w:val="24"/>
          <w:szCs w:val="24"/>
        </w:rPr>
        <w:t>del derecho</w:t>
      </w:r>
      <w:r w:rsidRPr="00B90A22">
        <w:rPr>
          <w:rFonts w:ascii="Arial" w:hAnsi="Arial" w:cs="Arial"/>
          <w:sz w:val="24"/>
          <w:szCs w:val="24"/>
        </w:rPr>
        <w:t xml:space="preserve"> de otorgamiento de la misma;</w:t>
      </w:r>
    </w:p>
    <w:p w14:paraId="4042FC84" w14:textId="77777777" w:rsidR="00786AFD" w:rsidRDefault="00786AFD" w:rsidP="00786AFD">
      <w:pPr>
        <w:spacing w:after="0"/>
        <w:ind w:left="720"/>
        <w:jc w:val="both"/>
        <w:rPr>
          <w:rFonts w:ascii="Arial" w:hAnsi="Arial" w:cs="Arial"/>
          <w:sz w:val="24"/>
          <w:szCs w:val="24"/>
        </w:rPr>
      </w:pPr>
    </w:p>
    <w:p w14:paraId="64DE209A"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obligación del concesionario de mantener en buen estado las </w:t>
      </w:r>
      <w:r w:rsidR="006C7BE8" w:rsidRPr="00B90A22">
        <w:rPr>
          <w:rFonts w:ascii="Arial" w:hAnsi="Arial" w:cs="Arial"/>
          <w:sz w:val="24"/>
          <w:szCs w:val="24"/>
        </w:rPr>
        <w:t>obras, instalaciones</w:t>
      </w:r>
      <w:r w:rsidRPr="00B90A22">
        <w:rPr>
          <w:rFonts w:ascii="Arial" w:hAnsi="Arial" w:cs="Arial"/>
          <w:sz w:val="24"/>
          <w:szCs w:val="24"/>
        </w:rPr>
        <w:t xml:space="preserve"> y el servicio concesionado; </w:t>
      </w:r>
    </w:p>
    <w:p w14:paraId="3895AD2E" w14:textId="77777777" w:rsidR="00786AFD" w:rsidRDefault="00786AFD" w:rsidP="00786AFD">
      <w:pPr>
        <w:spacing w:after="0"/>
        <w:ind w:left="720"/>
        <w:jc w:val="both"/>
        <w:rPr>
          <w:rFonts w:ascii="Arial" w:hAnsi="Arial" w:cs="Arial"/>
          <w:sz w:val="24"/>
          <w:szCs w:val="24"/>
        </w:rPr>
      </w:pPr>
    </w:p>
    <w:p w14:paraId="61219381"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sanciones por incumplimiento de la concesión; </w:t>
      </w:r>
    </w:p>
    <w:p w14:paraId="602494E0" w14:textId="77777777" w:rsidR="00786AFD" w:rsidRDefault="00365C04" w:rsidP="00786AFD">
      <w:pPr>
        <w:numPr>
          <w:ilvl w:val="0"/>
          <w:numId w:val="52"/>
        </w:numPr>
        <w:spacing w:after="0"/>
        <w:jc w:val="both"/>
        <w:rPr>
          <w:rFonts w:ascii="Arial" w:hAnsi="Arial" w:cs="Arial"/>
          <w:sz w:val="24"/>
          <w:szCs w:val="24"/>
        </w:rPr>
      </w:pPr>
      <w:r w:rsidRPr="00B90A22">
        <w:rPr>
          <w:rFonts w:ascii="Arial" w:hAnsi="Arial" w:cs="Arial"/>
          <w:sz w:val="24"/>
          <w:szCs w:val="24"/>
        </w:rPr>
        <w:t xml:space="preserve">El régimen para la transición en el último período de la concesión en </w:t>
      </w:r>
      <w:r w:rsidR="006C7BE8" w:rsidRPr="00B90A22">
        <w:rPr>
          <w:rFonts w:ascii="Arial" w:hAnsi="Arial" w:cs="Arial"/>
          <w:sz w:val="24"/>
          <w:szCs w:val="24"/>
        </w:rPr>
        <w:t>garantía, de</w:t>
      </w:r>
      <w:r w:rsidRPr="00B90A22">
        <w:rPr>
          <w:rFonts w:ascii="Arial" w:hAnsi="Arial" w:cs="Arial"/>
          <w:sz w:val="24"/>
          <w:szCs w:val="24"/>
        </w:rPr>
        <w:t xml:space="preserve"> la debida reversión o devolución, en su caso, de los bienes propios </w:t>
      </w:r>
      <w:r w:rsidR="006C7BE8" w:rsidRPr="00B90A22">
        <w:rPr>
          <w:rFonts w:ascii="Arial" w:hAnsi="Arial" w:cs="Arial"/>
          <w:sz w:val="24"/>
          <w:szCs w:val="24"/>
        </w:rPr>
        <w:t>del servicio</w:t>
      </w:r>
      <w:r w:rsidRPr="00B90A22">
        <w:rPr>
          <w:rFonts w:ascii="Arial" w:hAnsi="Arial" w:cs="Arial"/>
          <w:sz w:val="24"/>
          <w:szCs w:val="24"/>
        </w:rPr>
        <w:t xml:space="preserve">; </w:t>
      </w:r>
    </w:p>
    <w:p w14:paraId="76704D7B" w14:textId="77777777" w:rsidR="00786AFD" w:rsidRDefault="00786AFD" w:rsidP="00786AFD">
      <w:pPr>
        <w:spacing w:after="0"/>
        <w:ind w:left="720"/>
        <w:jc w:val="both"/>
        <w:rPr>
          <w:rFonts w:ascii="Arial" w:hAnsi="Arial" w:cs="Arial"/>
          <w:sz w:val="24"/>
          <w:szCs w:val="24"/>
        </w:rPr>
      </w:pPr>
    </w:p>
    <w:p w14:paraId="4D596E67" w14:textId="77777777" w:rsidR="00365C04" w:rsidRPr="00786AFD" w:rsidRDefault="00365C04" w:rsidP="00786AFD">
      <w:pPr>
        <w:numPr>
          <w:ilvl w:val="0"/>
          <w:numId w:val="52"/>
        </w:numPr>
        <w:spacing w:after="0"/>
        <w:jc w:val="both"/>
        <w:rPr>
          <w:rFonts w:ascii="Arial" w:hAnsi="Arial" w:cs="Arial"/>
          <w:sz w:val="24"/>
          <w:szCs w:val="24"/>
        </w:rPr>
      </w:pPr>
      <w:r w:rsidRPr="00786AFD">
        <w:rPr>
          <w:rFonts w:ascii="Arial" w:hAnsi="Arial" w:cs="Arial"/>
          <w:sz w:val="24"/>
          <w:szCs w:val="24"/>
        </w:rPr>
        <w:t xml:space="preserve">Los casos de resolución, rescisión, revocación, cancelación y caducidad; </w:t>
      </w:r>
    </w:p>
    <w:p w14:paraId="7AED5608" w14:textId="77777777" w:rsidR="00786AFD" w:rsidRDefault="00786AFD" w:rsidP="00786AFD">
      <w:pPr>
        <w:spacing w:after="0"/>
        <w:ind w:left="720"/>
        <w:jc w:val="both"/>
        <w:rPr>
          <w:rFonts w:ascii="Arial" w:hAnsi="Arial" w:cs="Arial"/>
          <w:sz w:val="24"/>
          <w:szCs w:val="24"/>
        </w:rPr>
      </w:pPr>
    </w:p>
    <w:p w14:paraId="7E0A7154" w14:textId="77777777" w:rsidR="00365C04" w:rsidRPr="00B90A22" w:rsidRDefault="006C7BE8" w:rsidP="009E4C2F">
      <w:pPr>
        <w:numPr>
          <w:ilvl w:val="0"/>
          <w:numId w:val="52"/>
        </w:numPr>
        <w:spacing w:after="0"/>
        <w:jc w:val="both"/>
        <w:rPr>
          <w:rFonts w:ascii="Arial" w:hAnsi="Arial" w:cs="Arial"/>
          <w:sz w:val="24"/>
          <w:szCs w:val="24"/>
        </w:rPr>
      </w:pPr>
      <w:r w:rsidRPr="00B90A22">
        <w:rPr>
          <w:rFonts w:ascii="Arial" w:hAnsi="Arial" w:cs="Arial"/>
          <w:sz w:val="24"/>
          <w:szCs w:val="24"/>
        </w:rPr>
        <w:t>Además,</w:t>
      </w:r>
      <w:r w:rsidR="00365C04" w:rsidRPr="00B90A22">
        <w:rPr>
          <w:rFonts w:ascii="Arial" w:hAnsi="Arial" w:cs="Arial"/>
          <w:sz w:val="24"/>
          <w:szCs w:val="24"/>
        </w:rPr>
        <w:t xml:space="preserve"> lo establecido como obligaciones de los concesionarios,</w:t>
      </w:r>
      <w:r w:rsidR="00374389" w:rsidRPr="00B90A22">
        <w:rPr>
          <w:rFonts w:ascii="Arial" w:hAnsi="Arial" w:cs="Arial"/>
          <w:sz w:val="24"/>
          <w:szCs w:val="24"/>
        </w:rPr>
        <w:t xml:space="preserve"> </w:t>
      </w:r>
      <w:r w:rsidRPr="00B90A22">
        <w:rPr>
          <w:rFonts w:ascii="Arial" w:hAnsi="Arial" w:cs="Arial"/>
          <w:sz w:val="24"/>
          <w:szCs w:val="24"/>
        </w:rPr>
        <w:t>contemplado en</w:t>
      </w:r>
      <w:r w:rsidR="00664D8D" w:rsidRPr="00B90A22">
        <w:rPr>
          <w:rFonts w:ascii="Arial" w:hAnsi="Arial" w:cs="Arial"/>
          <w:sz w:val="24"/>
          <w:szCs w:val="24"/>
        </w:rPr>
        <w:t xml:space="preserve"> el Artículo 142, 143, 144</w:t>
      </w:r>
      <w:r w:rsidR="00BC3FF5" w:rsidRPr="00B90A22">
        <w:rPr>
          <w:rFonts w:ascii="Arial" w:hAnsi="Arial" w:cs="Arial"/>
          <w:sz w:val="24"/>
          <w:szCs w:val="24"/>
        </w:rPr>
        <w:t xml:space="preserve"> y 145</w:t>
      </w:r>
      <w:r w:rsidR="00365C04" w:rsidRPr="00B90A22">
        <w:rPr>
          <w:rFonts w:ascii="Arial" w:hAnsi="Arial" w:cs="Arial"/>
          <w:sz w:val="24"/>
          <w:szCs w:val="24"/>
        </w:rPr>
        <w:t xml:space="preserve"> de la Ley Orgánica del </w:t>
      </w:r>
      <w:r w:rsidRPr="00B90A22">
        <w:rPr>
          <w:rFonts w:ascii="Arial" w:hAnsi="Arial" w:cs="Arial"/>
          <w:sz w:val="24"/>
          <w:szCs w:val="24"/>
        </w:rPr>
        <w:t>Municipio Libre</w:t>
      </w:r>
      <w:r w:rsidR="008364E0" w:rsidRPr="00B90A22">
        <w:rPr>
          <w:rFonts w:ascii="Arial" w:hAnsi="Arial" w:cs="Arial"/>
          <w:sz w:val="24"/>
          <w:szCs w:val="24"/>
        </w:rPr>
        <w:t xml:space="preserve"> del E</w:t>
      </w:r>
      <w:r w:rsidR="00BC3FF5" w:rsidRPr="00B90A22">
        <w:rPr>
          <w:rFonts w:ascii="Arial" w:hAnsi="Arial" w:cs="Arial"/>
          <w:sz w:val="24"/>
          <w:szCs w:val="24"/>
        </w:rPr>
        <w:t>stado de San Luis Potosí</w:t>
      </w:r>
      <w:r w:rsidR="00365C04" w:rsidRPr="00B90A22">
        <w:rPr>
          <w:rFonts w:ascii="Arial" w:hAnsi="Arial" w:cs="Arial"/>
          <w:sz w:val="24"/>
          <w:szCs w:val="24"/>
        </w:rPr>
        <w:t xml:space="preserve">. </w:t>
      </w:r>
    </w:p>
    <w:p w14:paraId="71AAB09A" w14:textId="77777777" w:rsidR="008C51D7" w:rsidRPr="00B90A22" w:rsidRDefault="008C51D7" w:rsidP="009E4C2F">
      <w:pPr>
        <w:spacing w:after="0"/>
        <w:jc w:val="both"/>
        <w:rPr>
          <w:rFonts w:ascii="Arial" w:eastAsia="Times New Roman" w:hAnsi="Arial" w:cs="Arial"/>
          <w:b/>
          <w:sz w:val="24"/>
          <w:szCs w:val="24"/>
          <w:lang w:eastAsia="es-MX"/>
        </w:rPr>
      </w:pPr>
    </w:p>
    <w:p w14:paraId="3C460559" w14:textId="77777777" w:rsidR="00BC3FF5"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110</w:t>
      </w:r>
      <w:r w:rsidRPr="00B90A22">
        <w:rPr>
          <w:rFonts w:ascii="Arial" w:hAnsi="Arial" w:cs="Arial"/>
          <w:sz w:val="24"/>
          <w:szCs w:val="24"/>
        </w:rPr>
        <w:t xml:space="preserve">. - </w:t>
      </w:r>
      <w:r w:rsidR="00365C04" w:rsidRPr="00B90A22">
        <w:rPr>
          <w:rFonts w:ascii="Arial" w:hAnsi="Arial" w:cs="Arial"/>
          <w:sz w:val="24"/>
          <w:szCs w:val="24"/>
        </w:rPr>
        <w:t xml:space="preserve">El Ayuntamiento, en beneficio de la colectividad, </w:t>
      </w:r>
      <w:r w:rsidRPr="00B90A22">
        <w:rPr>
          <w:rFonts w:ascii="Arial" w:hAnsi="Arial" w:cs="Arial"/>
          <w:sz w:val="24"/>
          <w:szCs w:val="24"/>
        </w:rPr>
        <w:t>puede modificar</w:t>
      </w:r>
      <w:r w:rsidR="00365C04" w:rsidRPr="00B90A22">
        <w:rPr>
          <w:rFonts w:ascii="Arial" w:hAnsi="Arial" w:cs="Arial"/>
          <w:sz w:val="24"/>
          <w:szCs w:val="24"/>
        </w:rPr>
        <w:t xml:space="preserve"> el funcionamiento del servicio público concesionado, así como las </w:t>
      </w:r>
      <w:r w:rsidRPr="00B90A22">
        <w:rPr>
          <w:rFonts w:ascii="Arial" w:hAnsi="Arial" w:cs="Arial"/>
          <w:sz w:val="24"/>
          <w:szCs w:val="24"/>
        </w:rPr>
        <w:t>cláusulas de</w:t>
      </w:r>
      <w:r w:rsidR="00365C04" w:rsidRPr="00B90A22">
        <w:rPr>
          <w:rFonts w:ascii="Arial" w:hAnsi="Arial" w:cs="Arial"/>
          <w:sz w:val="24"/>
          <w:szCs w:val="24"/>
        </w:rPr>
        <w:t xml:space="preserve"> la concesión, previa negociación con el concesionario. </w:t>
      </w:r>
    </w:p>
    <w:p w14:paraId="6547F57B" w14:textId="77777777" w:rsidR="00E4568D" w:rsidRPr="00B90A22" w:rsidRDefault="00E4568D" w:rsidP="009E4C2F">
      <w:pPr>
        <w:spacing w:after="0"/>
        <w:jc w:val="both"/>
        <w:rPr>
          <w:rFonts w:ascii="Arial" w:hAnsi="Arial" w:cs="Arial"/>
          <w:sz w:val="24"/>
          <w:szCs w:val="24"/>
        </w:rPr>
      </w:pPr>
    </w:p>
    <w:p w14:paraId="14A15AD6" w14:textId="77777777" w:rsidR="00365C04"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111</w:t>
      </w:r>
      <w:r w:rsidRPr="00B90A22">
        <w:rPr>
          <w:rFonts w:ascii="Arial" w:hAnsi="Arial" w:cs="Arial"/>
          <w:sz w:val="24"/>
          <w:szCs w:val="24"/>
        </w:rPr>
        <w:t xml:space="preserve">. - </w:t>
      </w:r>
      <w:r w:rsidR="00365C04" w:rsidRPr="00B90A22">
        <w:rPr>
          <w:rFonts w:ascii="Arial" w:hAnsi="Arial" w:cs="Arial"/>
          <w:sz w:val="24"/>
          <w:szCs w:val="24"/>
        </w:rPr>
        <w:t xml:space="preserve">Para la prestación de un servicio intermunicipal en coordinación con alguna otra entidad pública, se requiere el acuerdo </w:t>
      </w:r>
      <w:r w:rsidRPr="00B90A22">
        <w:rPr>
          <w:rFonts w:ascii="Arial" w:hAnsi="Arial" w:cs="Arial"/>
          <w:sz w:val="24"/>
          <w:szCs w:val="24"/>
        </w:rPr>
        <w:t>del Ayuntamiento</w:t>
      </w:r>
      <w:r w:rsidR="00365C04" w:rsidRPr="00B90A22">
        <w:rPr>
          <w:rFonts w:ascii="Arial" w:hAnsi="Arial" w:cs="Arial"/>
          <w:sz w:val="24"/>
          <w:szCs w:val="24"/>
        </w:rPr>
        <w:t xml:space="preserve"> para celebrar el convenio y, en su caso, la autorización de </w:t>
      </w:r>
      <w:r w:rsidR="005A7B38" w:rsidRPr="00B90A22">
        <w:rPr>
          <w:rFonts w:ascii="Arial" w:hAnsi="Arial" w:cs="Arial"/>
          <w:sz w:val="24"/>
          <w:szCs w:val="24"/>
        </w:rPr>
        <w:t>la Legislatura</w:t>
      </w:r>
      <w:r w:rsidR="00365C04" w:rsidRPr="00B90A22">
        <w:rPr>
          <w:rFonts w:ascii="Arial" w:hAnsi="Arial" w:cs="Arial"/>
          <w:sz w:val="24"/>
          <w:szCs w:val="24"/>
        </w:rPr>
        <w:t xml:space="preserve"> del Estado</w:t>
      </w:r>
      <w:r w:rsidR="00BC3FF5" w:rsidRPr="00B90A22">
        <w:rPr>
          <w:rFonts w:ascii="Arial" w:hAnsi="Arial" w:cs="Arial"/>
          <w:sz w:val="24"/>
          <w:szCs w:val="24"/>
        </w:rPr>
        <w:t xml:space="preserve">, en los términos establecidos en la ley Orgánica del </w:t>
      </w:r>
      <w:r w:rsidR="005A7B38" w:rsidRPr="00B90A22">
        <w:rPr>
          <w:rFonts w:ascii="Arial" w:hAnsi="Arial" w:cs="Arial"/>
          <w:sz w:val="24"/>
          <w:szCs w:val="24"/>
        </w:rPr>
        <w:t>Municipio Libre</w:t>
      </w:r>
      <w:r w:rsidR="00BC3FF5" w:rsidRPr="00B90A22">
        <w:rPr>
          <w:rFonts w:ascii="Arial" w:hAnsi="Arial" w:cs="Arial"/>
          <w:sz w:val="24"/>
          <w:szCs w:val="24"/>
        </w:rPr>
        <w:t xml:space="preserve"> del Estado de San Luis Potosí.</w:t>
      </w:r>
      <w:r w:rsidR="00365C04" w:rsidRPr="00B90A22">
        <w:rPr>
          <w:rFonts w:ascii="Arial" w:hAnsi="Arial" w:cs="Arial"/>
          <w:sz w:val="24"/>
          <w:szCs w:val="24"/>
        </w:rPr>
        <w:t xml:space="preserve"> </w:t>
      </w:r>
    </w:p>
    <w:p w14:paraId="0D266D7B" w14:textId="77777777" w:rsidR="00227917" w:rsidRPr="00B90A22" w:rsidRDefault="00227917" w:rsidP="009E4C2F">
      <w:pPr>
        <w:spacing w:after="0"/>
        <w:jc w:val="both"/>
        <w:rPr>
          <w:rFonts w:ascii="Arial" w:hAnsi="Arial" w:cs="Arial"/>
          <w:sz w:val="24"/>
          <w:szCs w:val="24"/>
        </w:rPr>
      </w:pPr>
    </w:p>
    <w:p w14:paraId="1642C1D5" w14:textId="77777777" w:rsidR="00227917" w:rsidRPr="00B90A22" w:rsidRDefault="00227917" w:rsidP="009E4C2F">
      <w:pPr>
        <w:spacing w:after="0"/>
        <w:jc w:val="center"/>
        <w:rPr>
          <w:rFonts w:ascii="Arial" w:hAnsi="Arial" w:cs="Arial"/>
          <w:b/>
          <w:sz w:val="24"/>
          <w:szCs w:val="24"/>
        </w:rPr>
      </w:pPr>
      <w:r w:rsidRPr="00B90A22">
        <w:rPr>
          <w:rFonts w:ascii="Arial" w:hAnsi="Arial" w:cs="Arial"/>
          <w:b/>
          <w:sz w:val="24"/>
          <w:szCs w:val="24"/>
        </w:rPr>
        <w:t>CAPÍTULO V</w:t>
      </w:r>
    </w:p>
    <w:p w14:paraId="1A12BA0F" w14:textId="77777777" w:rsidR="00227917" w:rsidRPr="00B90A22" w:rsidRDefault="005A7B38" w:rsidP="009E4C2F">
      <w:pPr>
        <w:spacing w:after="0"/>
        <w:jc w:val="center"/>
        <w:rPr>
          <w:rFonts w:ascii="Arial" w:hAnsi="Arial" w:cs="Arial"/>
          <w:b/>
          <w:sz w:val="24"/>
          <w:szCs w:val="24"/>
        </w:rPr>
      </w:pPr>
      <w:r w:rsidRPr="00B90A22">
        <w:rPr>
          <w:rFonts w:ascii="Arial" w:hAnsi="Arial" w:cs="Arial"/>
          <w:b/>
          <w:sz w:val="24"/>
          <w:szCs w:val="24"/>
        </w:rPr>
        <w:t>PERMISOS Y LICENCIAS</w:t>
      </w:r>
    </w:p>
    <w:p w14:paraId="5B789555" w14:textId="77777777" w:rsidR="00227917" w:rsidRPr="00B90A22" w:rsidRDefault="00227917" w:rsidP="009E4C2F">
      <w:pPr>
        <w:spacing w:after="0"/>
        <w:jc w:val="both"/>
        <w:rPr>
          <w:rFonts w:ascii="Arial" w:hAnsi="Arial" w:cs="Arial"/>
          <w:sz w:val="24"/>
          <w:szCs w:val="24"/>
        </w:rPr>
      </w:pPr>
    </w:p>
    <w:p w14:paraId="3C05CD7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112</w:t>
      </w:r>
      <w:r w:rsidRPr="00B90A22">
        <w:rPr>
          <w:rFonts w:ascii="Arial" w:hAnsi="Arial" w:cs="Arial"/>
          <w:sz w:val="24"/>
          <w:szCs w:val="24"/>
        </w:rPr>
        <w:t xml:space="preserve">. - Es competencia del Ayuntamiento a través de la Dirección Giros Mercantiles y Alcoholes, llevar a cabo la expedición, control, cancelación </w:t>
      </w:r>
      <w:r w:rsidR="00A464D0" w:rsidRPr="00B90A22">
        <w:rPr>
          <w:rFonts w:ascii="Arial" w:hAnsi="Arial" w:cs="Arial"/>
          <w:sz w:val="24"/>
          <w:szCs w:val="24"/>
        </w:rPr>
        <w:t>o</w:t>
      </w:r>
      <w:r w:rsidRPr="00B90A22">
        <w:rPr>
          <w:rFonts w:ascii="Arial" w:hAnsi="Arial" w:cs="Arial"/>
          <w:sz w:val="24"/>
          <w:szCs w:val="24"/>
        </w:rPr>
        <w:t xml:space="preserve"> revocación de las licencias o permisos de funcionamiento, de establecimientos comerciales, industriales y de servicios, así como la inspección y vigilancia del cumplimiento a los ordenamientos relativos a su actividad, así como todas las atribuciones que correspondan de conformidad con los demás Reglamentos aplicables. Las concesiones de servicios públicos municipales sólo podrán ser otorgadas por el Ayuntamiento, sujetándose a las disposiciones y bases que establece la Ley Orgánica.</w:t>
      </w:r>
    </w:p>
    <w:p w14:paraId="45A77A03" w14:textId="77777777" w:rsidR="00227917" w:rsidRPr="00B90A22" w:rsidRDefault="00227917" w:rsidP="009E4C2F">
      <w:pPr>
        <w:spacing w:after="0"/>
        <w:jc w:val="both"/>
        <w:rPr>
          <w:rFonts w:ascii="Arial" w:hAnsi="Arial" w:cs="Arial"/>
          <w:sz w:val="24"/>
          <w:szCs w:val="24"/>
        </w:rPr>
      </w:pPr>
    </w:p>
    <w:p w14:paraId="450098A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113</w:t>
      </w:r>
      <w:r w:rsidRPr="00B90A22">
        <w:rPr>
          <w:rFonts w:ascii="Arial" w:hAnsi="Arial" w:cs="Arial"/>
          <w:sz w:val="24"/>
          <w:szCs w:val="24"/>
        </w:rPr>
        <w:t xml:space="preserve">. - Las licencias y permisos que otorgue la autoridad municipal, darán únicamente al particular el derecho de ejercer la actividad para la que fue concedida en los términos expresos en el documento y será válido durante el año calendario en que se expida. Para los efectos de este Artículo, se entiende por particulares a las personas físicas o morales que hayan recibido el permiso </w:t>
      </w:r>
      <w:r w:rsidR="00A464D0" w:rsidRPr="00B90A22">
        <w:rPr>
          <w:rFonts w:ascii="Arial" w:hAnsi="Arial" w:cs="Arial"/>
          <w:sz w:val="24"/>
          <w:szCs w:val="24"/>
        </w:rPr>
        <w:t>o</w:t>
      </w:r>
      <w:r w:rsidRPr="00B90A22">
        <w:rPr>
          <w:rFonts w:ascii="Arial" w:hAnsi="Arial" w:cs="Arial"/>
          <w:sz w:val="24"/>
          <w:szCs w:val="24"/>
        </w:rPr>
        <w:t xml:space="preserve"> licencia.</w:t>
      </w:r>
    </w:p>
    <w:p w14:paraId="42EC6CFF" w14:textId="77777777" w:rsidR="00227917" w:rsidRPr="00B90A22" w:rsidRDefault="00227917" w:rsidP="009E4C2F">
      <w:pPr>
        <w:spacing w:after="0"/>
        <w:jc w:val="both"/>
        <w:rPr>
          <w:rFonts w:ascii="Arial" w:hAnsi="Arial" w:cs="Arial"/>
          <w:sz w:val="24"/>
          <w:szCs w:val="24"/>
        </w:rPr>
      </w:pPr>
    </w:p>
    <w:p w14:paraId="031E4CEE"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Previamente a la expedición de licencias o permisos, el particular deberá reunir los requisitos y cubrir los derechos que en cada caso se causen de acuerdo a la Ley de Ingresos.</w:t>
      </w:r>
    </w:p>
    <w:p w14:paraId="3C79F537" w14:textId="77777777" w:rsidR="00227917" w:rsidRPr="00B90A22" w:rsidRDefault="00227917" w:rsidP="009E4C2F">
      <w:pPr>
        <w:spacing w:after="0"/>
        <w:jc w:val="both"/>
        <w:rPr>
          <w:rFonts w:ascii="Arial" w:hAnsi="Arial" w:cs="Arial"/>
          <w:sz w:val="24"/>
          <w:szCs w:val="24"/>
        </w:rPr>
      </w:pPr>
    </w:p>
    <w:p w14:paraId="2DC1260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114</w:t>
      </w:r>
      <w:r w:rsidRPr="00B90A22">
        <w:rPr>
          <w:rFonts w:ascii="Arial" w:hAnsi="Arial" w:cs="Arial"/>
          <w:sz w:val="24"/>
          <w:szCs w:val="24"/>
        </w:rPr>
        <w:t>. - Se requiere de licencia o permiso de la autoridad municipal:</w:t>
      </w:r>
    </w:p>
    <w:p w14:paraId="65DC0233" w14:textId="77777777" w:rsidR="00227917" w:rsidRPr="00B90A22" w:rsidRDefault="00227917" w:rsidP="009E4C2F">
      <w:pPr>
        <w:spacing w:after="0"/>
        <w:jc w:val="both"/>
        <w:rPr>
          <w:rFonts w:ascii="Arial" w:hAnsi="Arial" w:cs="Arial"/>
          <w:sz w:val="24"/>
          <w:szCs w:val="24"/>
        </w:rPr>
      </w:pPr>
    </w:p>
    <w:p w14:paraId="444D58CF" w14:textId="77777777"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el ejercicio de cualquier actividad comercial, industrial, de servicio o para el funcionamiento de establecimientos destinados a la presentación de espectáculos y diversiones públicas;</w:t>
      </w:r>
    </w:p>
    <w:p w14:paraId="6654E7D2" w14:textId="77777777" w:rsidR="00786AFD" w:rsidRPr="00B90A22" w:rsidRDefault="00786AFD" w:rsidP="00786AFD">
      <w:pPr>
        <w:spacing w:after="0"/>
        <w:ind w:left="720"/>
        <w:jc w:val="both"/>
        <w:rPr>
          <w:rFonts w:ascii="Arial" w:hAnsi="Arial" w:cs="Arial"/>
          <w:sz w:val="24"/>
          <w:szCs w:val="24"/>
        </w:rPr>
      </w:pPr>
    </w:p>
    <w:p w14:paraId="624E4F55" w14:textId="77777777"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la colocación de anuncios en la vía pública, en azoteas, edificaciones o en cualquier otro lugar visible al público; y</w:t>
      </w:r>
    </w:p>
    <w:p w14:paraId="71466D3B" w14:textId="77777777" w:rsidR="00786AFD" w:rsidRPr="00B90A22" w:rsidRDefault="00786AFD" w:rsidP="00786AFD">
      <w:pPr>
        <w:spacing w:after="0"/>
        <w:jc w:val="both"/>
        <w:rPr>
          <w:rFonts w:ascii="Arial" w:hAnsi="Arial" w:cs="Arial"/>
          <w:sz w:val="24"/>
          <w:szCs w:val="24"/>
        </w:rPr>
      </w:pPr>
    </w:p>
    <w:p w14:paraId="35D96C37" w14:textId="77777777" w:rsidR="00227917" w:rsidRPr="00B90A22" w:rsidRDefault="001F3B7D" w:rsidP="009E4C2F">
      <w:pPr>
        <w:numPr>
          <w:ilvl w:val="0"/>
          <w:numId w:val="53"/>
        </w:numPr>
        <w:spacing w:after="0"/>
        <w:jc w:val="both"/>
        <w:rPr>
          <w:rFonts w:ascii="Arial" w:hAnsi="Arial" w:cs="Arial"/>
          <w:sz w:val="24"/>
          <w:szCs w:val="24"/>
        </w:rPr>
      </w:pPr>
      <w:r w:rsidRPr="00B90A22">
        <w:rPr>
          <w:rFonts w:ascii="Arial" w:hAnsi="Arial" w:cs="Arial"/>
          <w:sz w:val="24"/>
          <w:szCs w:val="24"/>
        </w:rPr>
        <w:t>Para ocupar la vía pública o que de cualquier forma afecte la vía pública.</w:t>
      </w:r>
    </w:p>
    <w:p w14:paraId="71195684" w14:textId="77777777" w:rsidR="001F3B7D" w:rsidRPr="00B90A22" w:rsidRDefault="001F3B7D" w:rsidP="009E4C2F">
      <w:pPr>
        <w:spacing w:after="0"/>
        <w:jc w:val="both"/>
        <w:rPr>
          <w:rFonts w:ascii="Arial" w:hAnsi="Arial" w:cs="Arial"/>
          <w:sz w:val="24"/>
          <w:szCs w:val="24"/>
        </w:rPr>
      </w:pPr>
    </w:p>
    <w:p w14:paraId="7418EC4D" w14:textId="77777777" w:rsidR="001F3B7D" w:rsidRPr="00B90A22" w:rsidRDefault="001F3B7D" w:rsidP="009E4C2F">
      <w:pPr>
        <w:spacing w:after="0"/>
        <w:jc w:val="both"/>
        <w:rPr>
          <w:rFonts w:ascii="Arial" w:hAnsi="Arial" w:cs="Arial"/>
          <w:sz w:val="24"/>
          <w:szCs w:val="24"/>
        </w:rPr>
      </w:pPr>
      <w:r w:rsidRPr="00B90A22">
        <w:rPr>
          <w:rFonts w:ascii="Arial" w:hAnsi="Arial" w:cs="Arial"/>
          <w:sz w:val="24"/>
          <w:szCs w:val="24"/>
        </w:rPr>
        <w:t xml:space="preserve">Las autorizaciones, licencias y permisos, deberán ser ejercidos por el titular de las mismas, por lo que no se pueden transferir o ceder sin consentimiento de la autoridad, son pena de cancelación, siendo nula la cesión. </w:t>
      </w:r>
    </w:p>
    <w:p w14:paraId="7B2E4AF8" w14:textId="77777777" w:rsidR="001F3B7D" w:rsidRPr="00B90A22" w:rsidRDefault="001F3B7D" w:rsidP="009E4C2F">
      <w:pPr>
        <w:spacing w:after="0"/>
        <w:jc w:val="both"/>
        <w:rPr>
          <w:rFonts w:ascii="Arial" w:eastAsia="Times New Roman" w:hAnsi="Arial" w:cs="Arial"/>
          <w:b/>
          <w:sz w:val="24"/>
          <w:szCs w:val="24"/>
          <w:lang w:eastAsia="es-MX"/>
        </w:rPr>
      </w:pPr>
    </w:p>
    <w:p w14:paraId="39FEF5D1" w14:textId="77777777" w:rsidR="001F3B7D" w:rsidRPr="00B90A22" w:rsidRDefault="001F3B7D" w:rsidP="009E4C2F">
      <w:pPr>
        <w:spacing w:after="0"/>
        <w:jc w:val="both"/>
        <w:rPr>
          <w:rFonts w:ascii="Arial" w:eastAsia="Times New Roman" w:hAnsi="Arial" w:cs="Arial"/>
          <w:b/>
          <w:sz w:val="24"/>
          <w:szCs w:val="24"/>
          <w:lang w:eastAsia="es-MX"/>
        </w:rPr>
      </w:pPr>
    </w:p>
    <w:p w14:paraId="05293828"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115</w:t>
      </w:r>
      <w:r w:rsidRPr="00B90A22">
        <w:rPr>
          <w:rFonts w:ascii="Arial" w:hAnsi="Arial" w:cs="Arial"/>
          <w:sz w:val="24"/>
          <w:szCs w:val="24"/>
        </w:rPr>
        <w:t xml:space="preserve">. - A toda petición que realicen los particulares ante el Ayuntamiento, para la autorización o expedición de permiso o licencia, éste por conducto de la Dirección de Comercio y previo pago de los derechos correspondientes está obligado a dar respuesta fundada y motivada en un término no mayor de treinta días hábiles; en caso de no hacerlo, operará a favor del particular la Afirmativa Ficta. </w:t>
      </w:r>
    </w:p>
    <w:p w14:paraId="195C1938" w14:textId="77777777" w:rsidR="00227917" w:rsidRPr="00B90A22" w:rsidRDefault="00227917" w:rsidP="009E4C2F">
      <w:pPr>
        <w:spacing w:after="0"/>
        <w:jc w:val="both"/>
        <w:rPr>
          <w:rFonts w:ascii="Arial" w:hAnsi="Arial" w:cs="Arial"/>
          <w:sz w:val="24"/>
          <w:szCs w:val="24"/>
        </w:rPr>
      </w:pPr>
    </w:p>
    <w:p w14:paraId="7D404624"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116</w:t>
      </w:r>
      <w:r w:rsidRPr="00B90A22">
        <w:rPr>
          <w:rFonts w:ascii="Arial" w:hAnsi="Arial" w:cs="Arial"/>
          <w:sz w:val="24"/>
          <w:szCs w:val="24"/>
        </w:rPr>
        <w:t xml:space="preserve">. - La autorización, licencia o permiso para el ejercicio de cualquier actividad lícita tiene validez únicamente para la persona a cuyo nombre se expide y por la actividad específicamente determinada, por lo que no puede  transferirse, cambiarse o cederse sin el consentimiento expreso de la autoridad municipal, estableciendo la obligación al titular de tener dicha documentación a la vista y ésta deberá refrendarse en los primeros treinta días del mes de enero de cada año, causándose el pago correspondiente estipulado en la Ley de Ingresos del Municipio  de </w:t>
      </w:r>
      <w:r w:rsidR="00363516" w:rsidRPr="00B90A22">
        <w:rPr>
          <w:rFonts w:ascii="Arial" w:hAnsi="Arial" w:cs="Arial"/>
          <w:sz w:val="24"/>
          <w:szCs w:val="24"/>
        </w:rPr>
        <w:t>Huehuetlán</w:t>
      </w:r>
      <w:r w:rsidR="00A464D0" w:rsidRPr="00B90A22">
        <w:rPr>
          <w:rFonts w:ascii="Arial" w:hAnsi="Arial" w:cs="Arial"/>
          <w:sz w:val="24"/>
          <w:szCs w:val="24"/>
        </w:rPr>
        <w:t>, S.L.P.</w:t>
      </w:r>
    </w:p>
    <w:p w14:paraId="25CFDA40" w14:textId="77777777" w:rsidR="00227917" w:rsidRPr="00B90A22" w:rsidRDefault="00227917" w:rsidP="009E4C2F">
      <w:pPr>
        <w:spacing w:after="0"/>
        <w:jc w:val="both"/>
        <w:rPr>
          <w:rFonts w:ascii="Arial" w:hAnsi="Arial" w:cs="Arial"/>
          <w:sz w:val="24"/>
          <w:szCs w:val="24"/>
        </w:rPr>
      </w:pPr>
    </w:p>
    <w:p w14:paraId="31F496CD"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117</w:t>
      </w:r>
      <w:r w:rsidRPr="00B90A22">
        <w:rPr>
          <w:rFonts w:ascii="Arial" w:hAnsi="Arial" w:cs="Arial"/>
          <w:sz w:val="24"/>
          <w:szCs w:val="24"/>
        </w:rPr>
        <w:t xml:space="preserve">. - En la transferencia de cualquier título, se cancelará la licencia anterior y se expedirá otra a nombre del adquiriente, previo pago de </w:t>
      </w:r>
      <w:r w:rsidR="0099536D" w:rsidRPr="00B90A22">
        <w:rPr>
          <w:rFonts w:ascii="Arial" w:hAnsi="Arial" w:cs="Arial"/>
          <w:sz w:val="24"/>
          <w:szCs w:val="24"/>
        </w:rPr>
        <w:t>los derechos</w:t>
      </w:r>
      <w:r w:rsidRPr="00B90A22">
        <w:rPr>
          <w:rFonts w:ascii="Arial" w:hAnsi="Arial" w:cs="Arial"/>
          <w:sz w:val="24"/>
          <w:szCs w:val="24"/>
        </w:rPr>
        <w:t xml:space="preserve"> correspondientes. </w:t>
      </w:r>
    </w:p>
    <w:p w14:paraId="0F4A103D" w14:textId="77777777" w:rsidR="00227917" w:rsidRPr="00B90A22" w:rsidRDefault="00227917" w:rsidP="009E4C2F">
      <w:pPr>
        <w:spacing w:after="0"/>
        <w:jc w:val="both"/>
        <w:rPr>
          <w:rFonts w:ascii="Arial" w:hAnsi="Arial" w:cs="Arial"/>
          <w:sz w:val="24"/>
          <w:szCs w:val="24"/>
        </w:rPr>
      </w:pPr>
    </w:p>
    <w:p w14:paraId="275DBEDE"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118</w:t>
      </w:r>
      <w:r w:rsidRPr="00B90A22">
        <w:rPr>
          <w:rFonts w:ascii="Arial" w:hAnsi="Arial" w:cs="Arial"/>
          <w:sz w:val="24"/>
          <w:szCs w:val="24"/>
        </w:rPr>
        <w:t xml:space="preserve">. - </w:t>
      </w:r>
      <w:r w:rsidR="00227917" w:rsidRPr="00B90A22">
        <w:rPr>
          <w:rFonts w:ascii="Arial" w:hAnsi="Arial" w:cs="Arial"/>
          <w:sz w:val="24"/>
          <w:szCs w:val="24"/>
        </w:rPr>
        <w:t xml:space="preserve">Es facultad del Ayuntamiento, otorgar la autorización, licencia o permiso para la construcción de fincas o locales destinados a cualquier giro comercial o de otra índole, siempre que la construcción del local no afecte </w:t>
      </w:r>
      <w:r w:rsidRPr="00B90A22">
        <w:rPr>
          <w:rFonts w:ascii="Arial" w:hAnsi="Arial" w:cs="Arial"/>
          <w:sz w:val="24"/>
          <w:szCs w:val="24"/>
        </w:rPr>
        <w:t>parques naturales</w:t>
      </w:r>
      <w:r w:rsidR="00227917" w:rsidRPr="00B90A22">
        <w:rPr>
          <w:rFonts w:ascii="Arial" w:hAnsi="Arial" w:cs="Arial"/>
          <w:sz w:val="24"/>
          <w:szCs w:val="24"/>
        </w:rPr>
        <w:t xml:space="preserve">, zonas verdes o todas aquéllas que estén consideradas como recursos naturales dentro del territorio del </w:t>
      </w:r>
      <w:r w:rsidRPr="00B90A22">
        <w:rPr>
          <w:rFonts w:ascii="Arial" w:hAnsi="Arial" w:cs="Arial"/>
          <w:sz w:val="24"/>
          <w:szCs w:val="24"/>
        </w:rPr>
        <w:t>Municipio.</w:t>
      </w:r>
      <w:r w:rsidR="00227917" w:rsidRPr="00B90A22">
        <w:rPr>
          <w:rFonts w:ascii="Arial" w:hAnsi="Arial" w:cs="Arial"/>
          <w:sz w:val="24"/>
          <w:szCs w:val="24"/>
        </w:rPr>
        <w:t xml:space="preserve"> </w:t>
      </w:r>
    </w:p>
    <w:p w14:paraId="527001CB" w14:textId="77777777" w:rsidR="00227917" w:rsidRPr="00B90A22" w:rsidRDefault="00227917" w:rsidP="009E4C2F">
      <w:pPr>
        <w:spacing w:after="0"/>
        <w:jc w:val="both"/>
        <w:rPr>
          <w:rFonts w:ascii="Arial" w:hAnsi="Arial" w:cs="Arial"/>
          <w:sz w:val="24"/>
          <w:szCs w:val="24"/>
        </w:rPr>
      </w:pPr>
    </w:p>
    <w:p w14:paraId="2E01BCF6"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Para los efectos de este Artículo, las autorizaciones o permisos deberán </w:t>
      </w:r>
      <w:r w:rsidR="0099536D" w:rsidRPr="00B90A22">
        <w:rPr>
          <w:rFonts w:ascii="Arial" w:hAnsi="Arial" w:cs="Arial"/>
          <w:sz w:val="24"/>
          <w:szCs w:val="24"/>
        </w:rPr>
        <w:t>de concederse</w:t>
      </w:r>
      <w:r w:rsidRPr="00B90A22">
        <w:rPr>
          <w:rFonts w:ascii="Arial" w:hAnsi="Arial" w:cs="Arial"/>
          <w:sz w:val="24"/>
          <w:szCs w:val="24"/>
        </w:rPr>
        <w:t xml:space="preserve"> siguiendo los criterios ecológicos que prevé la ley de la </w:t>
      </w:r>
      <w:r w:rsidR="0099536D" w:rsidRPr="00B90A22">
        <w:rPr>
          <w:rFonts w:ascii="Arial" w:hAnsi="Arial" w:cs="Arial"/>
          <w:sz w:val="24"/>
          <w:szCs w:val="24"/>
        </w:rPr>
        <w:t>materia y</w:t>
      </w:r>
      <w:r w:rsidRPr="00B90A22">
        <w:rPr>
          <w:rFonts w:ascii="Arial" w:hAnsi="Arial" w:cs="Arial"/>
          <w:sz w:val="24"/>
          <w:szCs w:val="24"/>
        </w:rPr>
        <w:t xml:space="preserve"> demás disposiciones aplicables. </w:t>
      </w:r>
    </w:p>
    <w:p w14:paraId="13BAF8A5" w14:textId="77777777" w:rsidR="00227917" w:rsidRPr="00B90A22" w:rsidRDefault="00227917" w:rsidP="009E4C2F">
      <w:pPr>
        <w:spacing w:after="0"/>
        <w:jc w:val="both"/>
        <w:rPr>
          <w:rFonts w:ascii="Arial" w:hAnsi="Arial" w:cs="Arial"/>
          <w:sz w:val="24"/>
          <w:szCs w:val="24"/>
        </w:rPr>
      </w:pPr>
    </w:p>
    <w:p w14:paraId="06E18C2A"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119</w:t>
      </w:r>
      <w:r w:rsidRPr="00B90A22">
        <w:rPr>
          <w:rFonts w:ascii="Arial" w:hAnsi="Arial" w:cs="Arial"/>
          <w:sz w:val="24"/>
          <w:szCs w:val="24"/>
        </w:rPr>
        <w:t xml:space="preserve">. - </w:t>
      </w:r>
      <w:r w:rsidR="00227917" w:rsidRPr="00B90A22">
        <w:rPr>
          <w:rFonts w:ascii="Arial" w:hAnsi="Arial" w:cs="Arial"/>
          <w:sz w:val="24"/>
          <w:szCs w:val="24"/>
        </w:rPr>
        <w:t xml:space="preserve">El ejercicio del comercio y la industria, así como </w:t>
      </w:r>
      <w:r w:rsidRPr="00B90A22">
        <w:rPr>
          <w:rFonts w:ascii="Arial" w:hAnsi="Arial" w:cs="Arial"/>
          <w:sz w:val="24"/>
          <w:szCs w:val="24"/>
        </w:rPr>
        <w:t>las actividades</w:t>
      </w:r>
      <w:r w:rsidR="00227917" w:rsidRPr="00B90A22">
        <w:rPr>
          <w:rFonts w:ascii="Arial" w:hAnsi="Arial" w:cs="Arial"/>
          <w:sz w:val="24"/>
          <w:szCs w:val="24"/>
        </w:rPr>
        <w:t xml:space="preserve"> en oficios varios a que se refiere la Ley de Hacienda para los Municipios del Estado, </w:t>
      </w:r>
      <w:r w:rsidRPr="00B90A22">
        <w:rPr>
          <w:rFonts w:ascii="Arial" w:hAnsi="Arial" w:cs="Arial"/>
          <w:sz w:val="24"/>
          <w:szCs w:val="24"/>
        </w:rPr>
        <w:t>sólo podrá</w:t>
      </w:r>
      <w:r w:rsidR="00227917" w:rsidRPr="00B90A22">
        <w:rPr>
          <w:rFonts w:ascii="Arial" w:hAnsi="Arial" w:cs="Arial"/>
          <w:sz w:val="24"/>
          <w:szCs w:val="24"/>
        </w:rPr>
        <w:t xml:space="preserve"> efectuarse mediante licencia que otorgue la Autoridad Municipal, una </w:t>
      </w:r>
      <w:r w:rsidRPr="00B90A22">
        <w:rPr>
          <w:rFonts w:ascii="Arial" w:hAnsi="Arial" w:cs="Arial"/>
          <w:sz w:val="24"/>
          <w:szCs w:val="24"/>
        </w:rPr>
        <w:t>vez cubiertos</w:t>
      </w:r>
      <w:r w:rsidR="00227917" w:rsidRPr="00B90A22">
        <w:rPr>
          <w:rFonts w:ascii="Arial" w:hAnsi="Arial" w:cs="Arial"/>
          <w:sz w:val="24"/>
          <w:szCs w:val="24"/>
        </w:rPr>
        <w:t xml:space="preserve"> los derechos conforme a la Ley correspondiente. Dicha licencia </w:t>
      </w:r>
      <w:r w:rsidRPr="00B90A22">
        <w:rPr>
          <w:rFonts w:ascii="Arial" w:hAnsi="Arial" w:cs="Arial"/>
          <w:sz w:val="24"/>
          <w:szCs w:val="24"/>
        </w:rPr>
        <w:t>deberá solicitarse</w:t>
      </w:r>
      <w:r w:rsidR="00227917" w:rsidRPr="00B90A22">
        <w:rPr>
          <w:rFonts w:ascii="Arial" w:hAnsi="Arial" w:cs="Arial"/>
          <w:sz w:val="24"/>
          <w:szCs w:val="24"/>
        </w:rPr>
        <w:t xml:space="preserve"> antes de la apertura o iniciación de sus actividades y refrendarse cada </w:t>
      </w:r>
      <w:r w:rsidRPr="00B90A22">
        <w:rPr>
          <w:rFonts w:ascii="Arial" w:hAnsi="Arial" w:cs="Arial"/>
          <w:sz w:val="24"/>
          <w:szCs w:val="24"/>
        </w:rPr>
        <w:t>año en</w:t>
      </w:r>
      <w:r w:rsidR="00227917" w:rsidRPr="00B90A22">
        <w:rPr>
          <w:rFonts w:ascii="Arial" w:hAnsi="Arial" w:cs="Arial"/>
          <w:sz w:val="24"/>
          <w:szCs w:val="24"/>
        </w:rPr>
        <w:t xml:space="preserve"> los primeros treinta días del mes de enero. </w:t>
      </w:r>
    </w:p>
    <w:p w14:paraId="15CADFE8" w14:textId="77777777" w:rsidR="00227917" w:rsidRPr="00B90A22" w:rsidRDefault="00227917" w:rsidP="009E4C2F">
      <w:pPr>
        <w:spacing w:after="0"/>
        <w:jc w:val="both"/>
        <w:rPr>
          <w:rFonts w:ascii="Arial" w:hAnsi="Arial" w:cs="Arial"/>
          <w:sz w:val="24"/>
          <w:szCs w:val="24"/>
        </w:rPr>
      </w:pPr>
    </w:p>
    <w:p w14:paraId="22FC870C"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120</w:t>
      </w:r>
      <w:r w:rsidRPr="00B90A22">
        <w:rPr>
          <w:rFonts w:ascii="Arial" w:hAnsi="Arial" w:cs="Arial"/>
          <w:sz w:val="24"/>
          <w:szCs w:val="24"/>
        </w:rPr>
        <w:t xml:space="preserve">. - </w:t>
      </w:r>
      <w:r w:rsidR="00227917" w:rsidRPr="00B90A22">
        <w:rPr>
          <w:rFonts w:ascii="Arial" w:hAnsi="Arial" w:cs="Arial"/>
          <w:sz w:val="24"/>
          <w:szCs w:val="24"/>
        </w:rPr>
        <w:t xml:space="preserve">Para el otorgamiento de las licencias, de acuerdo a </w:t>
      </w:r>
      <w:r w:rsidRPr="00B90A22">
        <w:rPr>
          <w:rFonts w:ascii="Arial" w:hAnsi="Arial" w:cs="Arial"/>
          <w:sz w:val="24"/>
          <w:szCs w:val="24"/>
        </w:rPr>
        <w:t>lo dispuesto</w:t>
      </w:r>
      <w:r w:rsidR="00227917" w:rsidRPr="00B90A22">
        <w:rPr>
          <w:rFonts w:ascii="Arial" w:hAnsi="Arial" w:cs="Arial"/>
          <w:sz w:val="24"/>
          <w:szCs w:val="24"/>
        </w:rPr>
        <w:t xml:space="preserve"> en el artículo anterior, la parte interesada deberá comprobar haber cumplido con los requisitos relativos en materia de salud y demás disposiciones Federales, Estatales y Municipales. </w:t>
      </w:r>
    </w:p>
    <w:p w14:paraId="4CD5A0F0" w14:textId="77777777" w:rsidR="00227917" w:rsidRPr="00B90A22" w:rsidRDefault="00227917" w:rsidP="009E4C2F">
      <w:pPr>
        <w:spacing w:after="0"/>
        <w:jc w:val="both"/>
        <w:rPr>
          <w:rFonts w:ascii="Arial" w:hAnsi="Arial" w:cs="Arial"/>
          <w:sz w:val="24"/>
          <w:szCs w:val="24"/>
        </w:rPr>
      </w:pPr>
    </w:p>
    <w:p w14:paraId="3A8BFF43"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121</w:t>
      </w:r>
      <w:r w:rsidRPr="00B90A22">
        <w:rPr>
          <w:rFonts w:ascii="Arial" w:hAnsi="Arial" w:cs="Arial"/>
          <w:sz w:val="24"/>
          <w:szCs w:val="24"/>
        </w:rPr>
        <w:t xml:space="preserve">. - </w:t>
      </w:r>
      <w:r w:rsidR="00227917" w:rsidRPr="00B90A22">
        <w:rPr>
          <w:rFonts w:ascii="Arial" w:hAnsi="Arial" w:cs="Arial"/>
          <w:sz w:val="24"/>
          <w:szCs w:val="24"/>
        </w:rPr>
        <w:t xml:space="preserve">La actividad de los particulares en forma distinta a </w:t>
      </w:r>
      <w:r w:rsidR="009C2C22" w:rsidRPr="00B90A22">
        <w:rPr>
          <w:rFonts w:ascii="Arial" w:hAnsi="Arial" w:cs="Arial"/>
          <w:sz w:val="24"/>
          <w:szCs w:val="24"/>
        </w:rPr>
        <w:t>la prevista</w:t>
      </w:r>
      <w:r w:rsidR="00227917" w:rsidRPr="00B90A22">
        <w:rPr>
          <w:rFonts w:ascii="Arial" w:hAnsi="Arial" w:cs="Arial"/>
          <w:sz w:val="24"/>
          <w:szCs w:val="24"/>
        </w:rPr>
        <w:t xml:space="preserve"> en el artículo que antecede, requiere autorización expresa del Ayuntamiento, quien la otorgará sólo cuando sea evidente el interés general, a través de la instancia administrativa correspondiente.</w:t>
      </w:r>
    </w:p>
    <w:p w14:paraId="27CC92A5" w14:textId="77777777" w:rsidR="00227917" w:rsidRPr="00B90A22" w:rsidRDefault="00227917" w:rsidP="009E4C2F">
      <w:pPr>
        <w:spacing w:after="0"/>
        <w:jc w:val="both"/>
        <w:rPr>
          <w:rFonts w:ascii="Arial" w:hAnsi="Arial" w:cs="Arial"/>
          <w:sz w:val="24"/>
          <w:szCs w:val="24"/>
        </w:rPr>
      </w:pPr>
    </w:p>
    <w:p w14:paraId="6E228D98"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122</w:t>
      </w:r>
      <w:r w:rsidRPr="00B90A22">
        <w:rPr>
          <w:rFonts w:ascii="Arial" w:hAnsi="Arial" w:cs="Arial"/>
          <w:sz w:val="24"/>
          <w:szCs w:val="24"/>
        </w:rPr>
        <w:t xml:space="preserve">. - </w:t>
      </w:r>
      <w:r w:rsidR="00227917" w:rsidRPr="00B90A22">
        <w:rPr>
          <w:rFonts w:ascii="Arial" w:hAnsi="Arial" w:cs="Arial"/>
          <w:sz w:val="24"/>
          <w:szCs w:val="24"/>
        </w:rPr>
        <w:t xml:space="preserve">Los particulares no podrán realizar una actividad </w:t>
      </w:r>
      <w:r w:rsidR="00F742C3" w:rsidRPr="00B90A22">
        <w:rPr>
          <w:rFonts w:ascii="Arial" w:hAnsi="Arial" w:cs="Arial"/>
          <w:sz w:val="24"/>
          <w:szCs w:val="24"/>
        </w:rPr>
        <w:t>mercantil distinta</w:t>
      </w:r>
      <w:r w:rsidR="00227917" w:rsidRPr="00B90A22">
        <w:rPr>
          <w:rFonts w:ascii="Arial" w:hAnsi="Arial" w:cs="Arial"/>
          <w:sz w:val="24"/>
          <w:szCs w:val="24"/>
        </w:rPr>
        <w:t xml:space="preserve"> a la contenida en la licencia, permiso o autorización. </w:t>
      </w:r>
    </w:p>
    <w:p w14:paraId="3E9EEF43" w14:textId="77777777" w:rsidR="00227917" w:rsidRPr="00B90A22" w:rsidRDefault="00227917" w:rsidP="009E4C2F">
      <w:pPr>
        <w:spacing w:after="0"/>
        <w:jc w:val="both"/>
        <w:rPr>
          <w:rFonts w:ascii="Arial" w:hAnsi="Arial" w:cs="Arial"/>
          <w:sz w:val="24"/>
          <w:szCs w:val="24"/>
        </w:rPr>
      </w:pPr>
    </w:p>
    <w:p w14:paraId="724DBEAB"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123</w:t>
      </w:r>
      <w:r w:rsidRPr="00B90A22">
        <w:rPr>
          <w:rFonts w:ascii="Arial" w:hAnsi="Arial" w:cs="Arial"/>
          <w:sz w:val="24"/>
          <w:szCs w:val="24"/>
        </w:rPr>
        <w:t>. - No se concederá licencia o permiso para el funcionamiento de establecimientos con máquinas de vídeo juegos dentro de un perímetro de 500 metros de Iglesias y escuelas de educación preescolar, primaria y secundaria.</w:t>
      </w:r>
    </w:p>
    <w:p w14:paraId="2B98A474" w14:textId="77777777" w:rsidR="00227917" w:rsidRPr="00B90A22" w:rsidRDefault="00227917" w:rsidP="009E4C2F">
      <w:pPr>
        <w:spacing w:after="0"/>
        <w:jc w:val="both"/>
        <w:rPr>
          <w:rFonts w:ascii="Arial" w:hAnsi="Arial" w:cs="Arial"/>
          <w:sz w:val="24"/>
          <w:szCs w:val="24"/>
        </w:rPr>
      </w:pPr>
    </w:p>
    <w:p w14:paraId="19E9B336"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No podrán estos establecimientos, utilizar vídeo juegos que contengan mensajes o imágenes pornográficas de contenido sexual </w:t>
      </w:r>
      <w:r w:rsidR="00F742C3" w:rsidRPr="00B90A22">
        <w:rPr>
          <w:rFonts w:ascii="Arial" w:hAnsi="Arial" w:cs="Arial"/>
          <w:sz w:val="24"/>
          <w:szCs w:val="24"/>
        </w:rPr>
        <w:t>explícito</w:t>
      </w:r>
      <w:r w:rsidRPr="00B90A22">
        <w:rPr>
          <w:rFonts w:ascii="Arial" w:hAnsi="Arial" w:cs="Arial"/>
          <w:sz w:val="24"/>
          <w:szCs w:val="24"/>
        </w:rPr>
        <w:t xml:space="preserve"> o con excesiva violencia, así como el excesivo volumen en la música, ni permitir el consumo de bebidas alcohólicas o drogas de cualquier tipo y el acceso a escolares uniformados. Dichos establecimientos deberán estar debidamente iluminados</w:t>
      </w:r>
    </w:p>
    <w:p w14:paraId="358CD384" w14:textId="77777777" w:rsidR="00227917" w:rsidRPr="00B90A22" w:rsidRDefault="00227917" w:rsidP="009E4C2F">
      <w:pPr>
        <w:spacing w:after="0"/>
        <w:jc w:val="both"/>
        <w:rPr>
          <w:rFonts w:ascii="Arial" w:hAnsi="Arial" w:cs="Arial"/>
          <w:sz w:val="24"/>
          <w:szCs w:val="24"/>
        </w:rPr>
      </w:pPr>
    </w:p>
    <w:p w14:paraId="769B51EE" w14:textId="77777777"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124</w:t>
      </w:r>
      <w:r w:rsidRPr="00B90A22">
        <w:rPr>
          <w:rFonts w:ascii="Arial" w:hAnsi="Arial" w:cs="Arial"/>
          <w:sz w:val="24"/>
          <w:szCs w:val="24"/>
        </w:rPr>
        <w:t xml:space="preserve">. - </w:t>
      </w:r>
      <w:r w:rsidR="00227917" w:rsidRPr="00B90A22">
        <w:rPr>
          <w:rFonts w:ascii="Arial" w:hAnsi="Arial" w:cs="Arial"/>
          <w:sz w:val="24"/>
          <w:szCs w:val="24"/>
        </w:rPr>
        <w:t xml:space="preserve">Cuando las actividades de los particulares puedan </w:t>
      </w:r>
      <w:r w:rsidRPr="00B90A22">
        <w:rPr>
          <w:rFonts w:ascii="Arial" w:hAnsi="Arial" w:cs="Arial"/>
          <w:sz w:val="24"/>
          <w:szCs w:val="24"/>
        </w:rPr>
        <w:t>tener consecuencias</w:t>
      </w:r>
      <w:r w:rsidR="00227917" w:rsidRPr="00B90A22">
        <w:rPr>
          <w:rFonts w:ascii="Arial" w:hAnsi="Arial" w:cs="Arial"/>
          <w:sz w:val="24"/>
          <w:szCs w:val="24"/>
        </w:rPr>
        <w:t xml:space="preserve"> insalubres, molestas, nocivas o peligrosas, se otorgará </w:t>
      </w:r>
      <w:r w:rsidRPr="00B90A22">
        <w:rPr>
          <w:rFonts w:ascii="Arial" w:hAnsi="Arial" w:cs="Arial"/>
          <w:sz w:val="24"/>
          <w:szCs w:val="24"/>
        </w:rPr>
        <w:t>autorización, licencia</w:t>
      </w:r>
      <w:r w:rsidR="00227917" w:rsidRPr="00B90A22">
        <w:rPr>
          <w:rFonts w:ascii="Arial" w:hAnsi="Arial" w:cs="Arial"/>
          <w:sz w:val="24"/>
          <w:szCs w:val="24"/>
        </w:rPr>
        <w:t xml:space="preserve"> o permiso, previo el cumplimiento de los requisitos de ubicación, estadística, higiene y seguridad que determine la autoridad municipal o, en su caso, el Reglamento de </w:t>
      </w:r>
      <w:r w:rsidR="009C2C22" w:rsidRPr="00B90A22">
        <w:rPr>
          <w:rFonts w:ascii="Arial" w:hAnsi="Arial" w:cs="Arial"/>
          <w:sz w:val="24"/>
          <w:szCs w:val="24"/>
        </w:rPr>
        <w:t>Comercio, las</w:t>
      </w:r>
      <w:r w:rsidR="00227917" w:rsidRPr="00B90A22">
        <w:rPr>
          <w:rFonts w:ascii="Arial" w:hAnsi="Arial" w:cs="Arial"/>
          <w:sz w:val="24"/>
          <w:szCs w:val="24"/>
        </w:rPr>
        <w:t xml:space="preserve"> Leyes Ecológicas, de Protección Civil y de Salud Federales, Estatales y Municipales. </w:t>
      </w:r>
    </w:p>
    <w:p w14:paraId="3FA315A4" w14:textId="77777777" w:rsidR="00227917" w:rsidRPr="00B90A22" w:rsidRDefault="00227917" w:rsidP="009E4C2F">
      <w:pPr>
        <w:spacing w:after="0"/>
        <w:jc w:val="both"/>
        <w:rPr>
          <w:rFonts w:ascii="Arial" w:hAnsi="Arial" w:cs="Arial"/>
          <w:sz w:val="24"/>
          <w:szCs w:val="24"/>
        </w:rPr>
      </w:pPr>
    </w:p>
    <w:p w14:paraId="6E8209EB" w14:textId="77777777"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125</w:t>
      </w:r>
      <w:r w:rsidRPr="00B90A22">
        <w:rPr>
          <w:rFonts w:ascii="Arial" w:hAnsi="Arial" w:cs="Arial"/>
          <w:sz w:val="24"/>
          <w:szCs w:val="24"/>
        </w:rPr>
        <w:t xml:space="preserve">. - </w:t>
      </w:r>
      <w:r w:rsidR="00227917" w:rsidRPr="00B90A22">
        <w:rPr>
          <w:rFonts w:ascii="Arial" w:hAnsi="Arial" w:cs="Arial"/>
          <w:sz w:val="24"/>
          <w:szCs w:val="24"/>
        </w:rPr>
        <w:t xml:space="preserve">El ejercicio de actividades a que se refiere este Capítulo </w:t>
      </w:r>
      <w:r w:rsidRPr="00B90A22">
        <w:rPr>
          <w:rFonts w:ascii="Arial" w:hAnsi="Arial" w:cs="Arial"/>
          <w:sz w:val="24"/>
          <w:szCs w:val="24"/>
        </w:rPr>
        <w:t>se sujetará</w:t>
      </w:r>
      <w:r w:rsidR="00227917" w:rsidRPr="00B90A22">
        <w:rPr>
          <w:rFonts w:ascii="Arial" w:hAnsi="Arial" w:cs="Arial"/>
          <w:sz w:val="24"/>
          <w:szCs w:val="24"/>
        </w:rPr>
        <w:t xml:space="preserve"> a los horarios, tarifas y condiciones determinadas por este Bando y demás disposiciones que dicte el Ayuntamiento, así como a las Leyes y </w:t>
      </w:r>
      <w:r w:rsidRPr="00B90A22">
        <w:rPr>
          <w:rFonts w:ascii="Arial" w:hAnsi="Arial" w:cs="Arial"/>
          <w:sz w:val="24"/>
          <w:szCs w:val="24"/>
        </w:rPr>
        <w:t>Reglamentos respectivos</w:t>
      </w:r>
      <w:r w:rsidR="00227917" w:rsidRPr="00B90A22">
        <w:rPr>
          <w:rFonts w:ascii="Arial" w:hAnsi="Arial" w:cs="Arial"/>
          <w:sz w:val="24"/>
          <w:szCs w:val="24"/>
        </w:rPr>
        <w:t xml:space="preserve"> aplicables a la materia de que se trate. </w:t>
      </w:r>
    </w:p>
    <w:p w14:paraId="0DC3784E" w14:textId="77777777" w:rsidR="00227917" w:rsidRPr="00B90A22" w:rsidRDefault="00227917" w:rsidP="009E4C2F">
      <w:pPr>
        <w:spacing w:after="0"/>
        <w:jc w:val="both"/>
        <w:rPr>
          <w:rFonts w:ascii="Arial" w:hAnsi="Arial" w:cs="Arial"/>
          <w:sz w:val="24"/>
          <w:szCs w:val="24"/>
        </w:rPr>
      </w:pPr>
    </w:p>
    <w:p w14:paraId="1EEB0C99" w14:textId="77777777" w:rsidR="00417CD0" w:rsidRPr="00B90A22" w:rsidRDefault="00417CD0" w:rsidP="009E4C2F">
      <w:pPr>
        <w:spacing w:after="0"/>
        <w:jc w:val="center"/>
        <w:outlineLvl w:val="0"/>
        <w:rPr>
          <w:rFonts w:ascii="Arial" w:hAnsi="Arial" w:cs="Arial"/>
          <w:b/>
          <w:sz w:val="24"/>
          <w:szCs w:val="24"/>
        </w:rPr>
      </w:pPr>
    </w:p>
    <w:p w14:paraId="3A4F0F44" w14:textId="77777777" w:rsidR="00365C04" w:rsidRPr="00B90A22" w:rsidRDefault="006A7857" w:rsidP="009E4C2F">
      <w:pPr>
        <w:spacing w:after="0"/>
        <w:jc w:val="center"/>
        <w:outlineLvl w:val="0"/>
        <w:rPr>
          <w:rFonts w:ascii="Arial" w:hAnsi="Arial" w:cs="Arial"/>
          <w:b/>
          <w:sz w:val="24"/>
          <w:szCs w:val="24"/>
        </w:rPr>
      </w:pPr>
      <w:r w:rsidRPr="00B90A22">
        <w:rPr>
          <w:rFonts w:ascii="Arial" w:hAnsi="Arial" w:cs="Arial"/>
          <w:b/>
          <w:sz w:val="24"/>
          <w:szCs w:val="24"/>
        </w:rPr>
        <w:t>CAPÍTULO VI</w:t>
      </w:r>
    </w:p>
    <w:p w14:paraId="06097AB3"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DE LOS</w:t>
      </w:r>
    </w:p>
    <w:p w14:paraId="34B4D415" w14:textId="77777777" w:rsidR="00365C04" w:rsidRPr="00B90A22" w:rsidRDefault="005F6990" w:rsidP="009E4C2F">
      <w:pPr>
        <w:spacing w:after="0"/>
        <w:jc w:val="center"/>
        <w:rPr>
          <w:rFonts w:ascii="Arial" w:hAnsi="Arial" w:cs="Arial"/>
          <w:b/>
          <w:sz w:val="24"/>
          <w:szCs w:val="24"/>
        </w:rPr>
      </w:pPr>
      <w:r w:rsidRPr="00B90A22">
        <w:rPr>
          <w:rFonts w:ascii="Arial" w:hAnsi="Arial" w:cs="Arial"/>
          <w:b/>
          <w:sz w:val="24"/>
          <w:szCs w:val="24"/>
        </w:rPr>
        <w:t>ESTABLECIMIENTOS ABIERTO</w:t>
      </w:r>
      <w:r w:rsidR="00365C04" w:rsidRPr="00B90A22">
        <w:rPr>
          <w:rFonts w:ascii="Arial" w:hAnsi="Arial" w:cs="Arial"/>
          <w:b/>
          <w:sz w:val="24"/>
          <w:szCs w:val="24"/>
        </w:rPr>
        <w:t>S AL PÚBLICO</w:t>
      </w:r>
    </w:p>
    <w:p w14:paraId="1839062B" w14:textId="77777777" w:rsidR="00D06DAC" w:rsidRPr="00B90A22" w:rsidRDefault="00D06DAC" w:rsidP="009E4C2F">
      <w:pPr>
        <w:spacing w:after="0"/>
        <w:jc w:val="center"/>
        <w:rPr>
          <w:rFonts w:ascii="Arial" w:hAnsi="Arial" w:cs="Arial"/>
          <w:b/>
          <w:sz w:val="24"/>
          <w:szCs w:val="24"/>
        </w:rPr>
      </w:pPr>
    </w:p>
    <w:p w14:paraId="5EAE5F9C" w14:textId="77777777"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126</w:t>
      </w:r>
      <w:r w:rsidRPr="00B90A22">
        <w:rPr>
          <w:rFonts w:ascii="Arial" w:hAnsi="Arial" w:cs="Arial"/>
          <w:sz w:val="24"/>
          <w:szCs w:val="24"/>
        </w:rPr>
        <w:t xml:space="preserve">. - </w:t>
      </w:r>
      <w:r w:rsidR="00365C04" w:rsidRPr="00B90A22">
        <w:rPr>
          <w:rFonts w:ascii="Arial" w:hAnsi="Arial" w:cs="Arial"/>
          <w:sz w:val="24"/>
          <w:szCs w:val="24"/>
        </w:rPr>
        <w:t xml:space="preserve">Las personas físicas o morales no podrán en el ejercicio </w:t>
      </w:r>
      <w:r w:rsidRPr="00B90A22">
        <w:rPr>
          <w:rFonts w:ascii="Arial" w:hAnsi="Arial" w:cs="Arial"/>
          <w:sz w:val="24"/>
          <w:szCs w:val="24"/>
        </w:rPr>
        <w:t>de sus</w:t>
      </w:r>
      <w:r w:rsidR="00365C04" w:rsidRPr="00B90A22">
        <w:rPr>
          <w:rFonts w:ascii="Arial" w:hAnsi="Arial" w:cs="Arial"/>
          <w:sz w:val="24"/>
          <w:szCs w:val="24"/>
        </w:rPr>
        <w:t xml:space="preserve"> actividades comerciales, industriales o profesionales, invadir o estorbar </w:t>
      </w:r>
      <w:r w:rsidRPr="00B90A22">
        <w:rPr>
          <w:rFonts w:ascii="Arial" w:hAnsi="Arial" w:cs="Arial"/>
          <w:sz w:val="24"/>
          <w:szCs w:val="24"/>
        </w:rPr>
        <w:t>ningún bien</w:t>
      </w:r>
      <w:r w:rsidR="00365C04" w:rsidRPr="00B90A22">
        <w:rPr>
          <w:rFonts w:ascii="Arial" w:hAnsi="Arial" w:cs="Arial"/>
          <w:sz w:val="24"/>
          <w:szCs w:val="24"/>
        </w:rPr>
        <w:t xml:space="preserve"> particular o del dominio público, ya sea con material, herramienta, vehículos </w:t>
      </w:r>
      <w:r w:rsidR="00A608E4" w:rsidRPr="00B90A22">
        <w:rPr>
          <w:rFonts w:ascii="Arial" w:hAnsi="Arial" w:cs="Arial"/>
          <w:sz w:val="24"/>
          <w:szCs w:val="24"/>
        </w:rPr>
        <w:t>o cualquier</w:t>
      </w:r>
      <w:r w:rsidR="00365C04" w:rsidRPr="00B90A22">
        <w:rPr>
          <w:rFonts w:ascii="Arial" w:hAnsi="Arial" w:cs="Arial"/>
          <w:sz w:val="24"/>
          <w:szCs w:val="24"/>
        </w:rPr>
        <w:t xml:space="preserve"> otro objeto. </w:t>
      </w:r>
    </w:p>
    <w:p w14:paraId="6296C228" w14:textId="77777777" w:rsidR="002F7E77" w:rsidRPr="00B90A22" w:rsidRDefault="002F7E77" w:rsidP="009E4C2F">
      <w:pPr>
        <w:spacing w:after="0"/>
        <w:jc w:val="both"/>
        <w:rPr>
          <w:rFonts w:ascii="Arial" w:hAnsi="Arial" w:cs="Arial"/>
          <w:sz w:val="24"/>
          <w:szCs w:val="24"/>
        </w:rPr>
      </w:pPr>
    </w:p>
    <w:p w14:paraId="4CA3543E" w14:textId="77777777"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127</w:t>
      </w:r>
      <w:r w:rsidRPr="00B90A22">
        <w:rPr>
          <w:rFonts w:ascii="Arial" w:hAnsi="Arial" w:cs="Arial"/>
          <w:sz w:val="24"/>
          <w:szCs w:val="24"/>
        </w:rPr>
        <w:t xml:space="preserve">. - </w:t>
      </w:r>
      <w:r w:rsidR="00365C04" w:rsidRPr="00B90A22">
        <w:rPr>
          <w:rFonts w:ascii="Arial" w:hAnsi="Arial" w:cs="Arial"/>
          <w:sz w:val="24"/>
          <w:szCs w:val="24"/>
        </w:rPr>
        <w:t>El anuncio de las a</w:t>
      </w:r>
      <w:r w:rsidR="00D25329" w:rsidRPr="00B90A22">
        <w:rPr>
          <w:rFonts w:ascii="Arial" w:hAnsi="Arial" w:cs="Arial"/>
          <w:sz w:val="24"/>
          <w:szCs w:val="24"/>
        </w:rPr>
        <w:t xml:space="preserve">ctividades a que se refiere el </w:t>
      </w:r>
      <w:r w:rsidRPr="00B90A22">
        <w:rPr>
          <w:rFonts w:ascii="Arial" w:hAnsi="Arial" w:cs="Arial"/>
          <w:sz w:val="24"/>
          <w:szCs w:val="24"/>
        </w:rPr>
        <w:t>artículo anterior</w:t>
      </w:r>
      <w:r w:rsidR="00365C04" w:rsidRPr="00B90A22">
        <w:rPr>
          <w:rFonts w:ascii="Arial" w:hAnsi="Arial" w:cs="Arial"/>
          <w:sz w:val="24"/>
          <w:szCs w:val="24"/>
        </w:rPr>
        <w:t xml:space="preserve"> y todo lo relacionado con las mismas, se permitirá en las zonas con las características y dimensiones que determine la autoridad municipal en los Reglamentos </w:t>
      </w:r>
      <w:r w:rsidR="00D25329" w:rsidRPr="00B90A22">
        <w:rPr>
          <w:rFonts w:ascii="Arial" w:hAnsi="Arial" w:cs="Arial"/>
          <w:sz w:val="24"/>
          <w:szCs w:val="24"/>
        </w:rPr>
        <w:t>de Comercio</w:t>
      </w:r>
      <w:r w:rsidR="00B53918" w:rsidRPr="00B90A22">
        <w:rPr>
          <w:rFonts w:ascii="Arial" w:hAnsi="Arial" w:cs="Arial"/>
          <w:sz w:val="24"/>
          <w:szCs w:val="24"/>
        </w:rPr>
        <w:t xml:space="preserve">, Ecología, </w:t>
      </w:r>
      <w:r w:rsidR="00910A72" w:rsidRPr="00B90A22">
        <w:rPr>
          <w:rFonts w:ascii="Arial" w:hAnsi="Arial" w:cs="Arial"/>
          <w:sz w:val="24"/>
          <w:szCs w:val="24"/>
        </w:rPr>
        <w:t xml:space="preserve">Protección Civil y de Salud </w:t>
      </w:r>
      <w:r w:rsidR="00B53918" w:rsidRPr="00B90A22">
        <w:rPr>
          <w:rFonts w:ascii="Arial" w:hAnsi="Arial" w:cs="Arial"/>
          <w:sz w:val="24"/>
          <w:szCs w:val="24"/>
        </w:rPr>
        <w:t>en el ámbito Federal, Estatal y Municipal</w:t>
      </w:r>
      <w:r w:rsidR="00910A72" w:rsidRPr="00B90A22">
        <w:rPr>
          <w:rFonts w:ascii="Arial" w:hAnsi="Arial" w:cs="Arial"/>
          <w:sz w:val="24"/>
          <w:szCs w:val="24"/>
        </w:rPr>
        <w:t xml:space="preserve">, </w:t>
      </w:r>
      <w:r w:rsidR="00365C04" w:rsidRPr="00B90A22">
        <w:rPr>
          <w:rFonts w:ascii="Arial" w:hAnsi="Arial" w:cs="Arial"/>
          <w:sz w:val="24"/>
          <w:szCs w:val="24"/>
        </w:rPr>
        <w:t>pero en ningún caso deberán invadir la vía pública, contaminar el ambiente, fijarse en las azoteas de las edificaciones, ni escribirse en idioma extranjero. Sólo se permitirá la escritura en idioma extranjero en el anuncio de empresas o marcas de prestigio internaci</w:t>
      </w:r>
      <w:r w:rsidR="00212048" w:rsidRPr="00B90A22">
        <w:rPr>
          <w:rFonts w:ascii="Arial" w:hAnsi="Arial" w:cs="Arial"/>
          <w:sz w:val="24"/>
          <w:szCs w:val="24"/>
        </w:rPr>
        <w:t>onal.</w:t>
      </w:r>
    </w:p>
    <w:p w14:paraId="30E3B4F4" w14:textId="77777777" w:rsidR="002F7E77" w:rsidRPr="00B90A22" w:rsidRDefault="002F7E77" w:rsidP="009E4C2F">
      <w:pPr>
        <w:spacing w:after="0"/>
        <w:jc w:val="both"/>
        <w:rPr>
          <w:rFonts w:ascii="Arial" w:hAnsi="Arial" w:cs="Arial"/>
          <w:sz w:val="24"/>
          <w:szCs w:val="24"/>
        </w:rPr>
      </w:pPr>
    </w:p>
    <w:p w14:paraId="2AA1B3BB" w14:textId="77777777"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128</w:t>
      </w:r>
      <w:r w:rsidRPr="00B90A22">
        <w:rPr>
          <w:rFonts w:ascii="Arial" w:hAnsi="Arial" w:cs="Arial"/>
          <w:sz w:val="24"/>
          <w:szCs w:val="24"/>
        </w:rPr>
        <w:t xml:space="preserve">. - </w:t>
      </w:r>
      <w:r w:rsidR="00365C04" w:rsidRPr="00B90A22">
        <w:rPr>
          <w:rFonts w:ascii="Arial" w:hAnsi="Arial" w:cs="Arial"/>
          <w:sz w:val="24"/>
          <w:szCs w:val="24"/>
        </w:rPr>
        <w:t xml:space="preserve">La Autoridad Municipal concederá licencias para el </w:t>
      </w:r>
      <w:r w:rsidRPr="00B90A22">
        <w:rPr>
          <w:rFonts w:ascii="Arial" w:hAnsi="Arial" w:cs="Arial"/>
          <w:sz w:val="24"/>
          <w:szCs w:val="24"/>
        </w:rPr>
        <w:t>ejercicio del</w:t>
      </w:r>
      <w:r w:rsidR="00365C04" w:rsidRPr="00B90A22">
        <w:rPr>
          <w:rFonts w:ascii="Arial" w:hAnsi="Arial" w:cs="Arial"/>
          <w:sz w:val="24"/>
          <w:szCs w:val="24"/>
        </w:rPr>
        <w:t xml:space="preserve"> comercio ambulante. </w:t>
      </w:r>
      <w:r w:rsidR="00212048" w:rsidRPr="00B90A22">
        <w:rPr>
          <w:rFonts w:ascii="Arial" w:hAnsi="Arial" w:cs="Arial"/>
          <w:sz w:val="24"/>
          <w:szCs w:val="24"/>
        </w:rPr>
        <w:t xml:space="preserve"> </w:t>
      </w:r>
      <w:r w:rsidR="00365C04" w:rsidRPr="00B90A22">
        <w:rPr>
          <w:rFonts w:ascii="Arial" w:hAnsi="Arial" w:cs="Arial"/>
          <w:sz w:val="24"/>
          <w:szCs w:val="24"/>
        </w:rPr>
        <w:t xml:space="preserve">El Ayuntamiento, a través del Órgano Municipal, tiene en todo tiempo la facultad de reubicar a quienes practiquen el comercio ambulante, en sitios expresamente asignados a la actividad comercial establecida, para que este trabajo no se desarrolle en el entorno de la zona restringida y considerada por la Ley de Protección y Conservación de Monumentos y Zonas Típicas del Estado. </w:t>
      </w:r>
    </w:p>
    <w:p w14:paraId="1878E487" w14:textId="77777777" w:rsidR="002F7E77" w:rsidRPr="00B90A22" w:rsidRDefault="002F7E77" w:rsidP="009E4C2F">
      <w:pPr>
        <w:spacing w:after="0"/>
        <w:jc w:val="both"/>
        <w:rPr>
          <w:rFonts w:ascii="Arial" w:hAnsi="Arial" w:cs="Arial"/>
          <w:sz w:val="24"/>
          <w:szCs w:val="24"/>
        </w:rPr>
      </w:pPr>
    </w:p>
    <w:p w14:paraId="70E3CF7B" w14:textId="77777777"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129</w:t>
      </w:r>
      <w:r w:rsidRPr="00B90A22">
        <w:rPr>
          <w:rFonts w:ascii="Arial" w:hAnsi="Arial" w:cs="Arial"/>
          <w:sz w:val="24"/>
          <w:szCs w:val="24"/>
        </w:rPr>
        <w:t xml:space="preserve">. - </w:t>
      </w:r>
      <w:r w:rsidR="00365C04" w:rsidRPr="00B90A22">
        <w:rPr>
          <w:rFonts w:ascii="Arial" w:hAnsi="Arial" w:cs="Arial"/>
          <w:sz w:val="24"/>
          <w:szCs w:val="24"/>
        </w:rPr>
        <w:t xml:space="preserve">Los espectáculos y diversiones públicas deben </w:t>
      </w:r>
      <w:r w:rsidRPr="00B90A22">
        <w:rPr>
          <w:rFonts w:ascii="Arial" w:hAnsi="Arial" w:cs="Arial"/>
          <w:sz w:val="24"/>
          <w:szCs w:val="24"/>
        </w:rPr>
        <w:t>presentarse en</w:t>
      </w:r>
      <w:r w:rsidR="00D357B1" w:rsidRPr="00B90A22">
        <w:rPr>
          <w:rFonts w:ascii="Arial" w:hAnsi="Arial" w:cs="Arial"/>
          <w:sz w:val="24"/>
          <w:szCs w:val="24"/>
        </w:rPr>
        <w:t xml:space="preserve"> locales que ofrezcan </w:t>
      </w:r>
      <w:r w:rsidR="00365C04" w:rsidRPr="00B90A22">
        <w:rPr>
          <w:rFonts w:ascii="Arial" w:hAnsi="Arial" w:cs="Arial"/>
          <w:sz w:val="24"/>
          <w:szCs w:val="24"/>
        </w:rPr>
        <w:t xml:space="preserve">seguridad, sin vender mayor número de boletaje que </w:t>
      </w:r>
      <w:r w:rsidRPr="00B90A22">
        <w:rPr>
          <w:rFonts w:ascii="Arial" w:hAnsi="Arial" w:cs="Arial"/>
          <w:sz w:val="24"/>
          <w:szCs w:val="24"/>
        </w:rPr>
        <w:t>exceda la</w:t>
      </w:r>
      <w:r w:rsidR="00365C04" w:rsidRPr="00B90A22">
        <w:rPr>
          <w:rFonts w:ascii="Arial" w:hAnsi="Arial" w:cs="Arial"/>
          <w:sz w:val="24"/>
          <w:szCs w:val="24"/>
        </w:rPr>
        <w:t xml:space="preserve"> capacidad del establecimiento y con las tarifas, programas, propaganda y </w:t>
      </w:r>
      <w:r w:rsidRPr="00B90A22">
        <w:rPr>
          <w:rFonts w:ascii="Arial" w:hAnsi="Arial" w:cs="Arial"/>
          <w:sz w:val="24"/>
          <w:szCs w:val="24"/>
        </w:rPr>
        <w:t>cortes en</w:t>
      </w:r>
      <w:r w:rsidR="00365C04" w:rsidRPr="00B90A22">
        <w:rPr>
          <w:rFonts w:ascii="Arial" w:hAnsi="Arial" w:cs="Arial"/>
          <w:sz w:val="24"/>
          <w:szCs w:val="24"/>
        </w:rPr>
        <w:t xml:space="preserve"> la exhibición previamente aprobados por la </w:t>
      </w:r>
      <w:r w:rsidR="00620969" w:rsidRPr="00B90A22">
        <w:rPr>
          <w:rFonts w:ascii="Arial" w:hAnsi="Arial" w:cs="Arial"/>
          <w:sz w:val="24"/>
          <w:szCs w:val="24"/>
        </w:rPr>
        <w:t>A</w:t>
      </w:r>
      <w:r w:rsidR="00365C04" w:rsidRPr="00B90A22">
        <w:rPr>
          <w:rFonts w:ascii="Arial" w:hAnsi="Arial" w:cs="Arial"/>
          <w:sz w:val="24"/>
          <w:szCs w:val="24"/>
        </w:rPr>
        <w:t>utoridad</w:t>
      </w:r>
      <w:r w:rsidR="00910A72" w:rsidRPr="00B90A22">
        <w:rPr>
          <w:rFonts w:ascii="Arial" w:hAnsi="Arial" w:cs="Arial"/>
          <w:sz w:val="24"/>
          <w:szCs w:val="24"/>
        </w:rPr>
        <w:t xml:space="preserve"> Municipal</w:t>
      </w:r>
      <w:r w:rsidR="00365C04" w:rsidRPr="00B90A22">
        <w:rPr>
          <w:rFonts w:ascii="Arial" w:hAnsi="Arial" w:cs="Arial"/>
          <w:sz w:val="24"/>
          <w:szCs w:val="24"/>
        </w:rPr>
        <w:t xml:space="preserve">. </w:t>
      </w:r>
    </w:p>
    <w:p w14:paraId="6E9B839D" w14:textId="77777777" w:rsidR="00D25329" w:rsidRPr="00B90A22" w:rsidRDefault="00D25329" w:rsidP="009E4C2F">
      <w:pPr>
        <w:spacing w:after="0"/>
        <w:jc w:val="both"/>
        <w:rPr>
          <w:rFonts w:ascii="Arial" w:hAnsi="Arial" w:cs="Arial"/>
          <w:sz w:val="24"/>
          <w:szCs w:val="24"/>
        </w:rPr>
      </w:pPr>
    </w:p>
    <w:p w14:paraId="5F150775" w14:textId="77777777" w:rsidR="00D357B1"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En los establecimientos abiertos al público, la tarifa correspondiente al cobro de derechos de admisión independientemente del cobro por consumo, se sujetará </w:t>
      </w:r>
      <w:r w:rsidR="009C2C22" w:rsidRPr="00B90A22">
        <w:rPr>
          <w:rFonts w:ascii="Arial" w:hAnsi="Arial" w:cs="Arial"/>
          <w:sz w:val="24"/>
          <w:szCs w:val="24"/>
        </w:rPr>
        <w:t>a la</w:t>
      </w:r>
      <w:r w:rsidRPr="00B90A22">
        <w:rPr>
          <w:rFonts w:ascii="Arial" w:hAnsi="Arial" w:cs="Arial"/>
          <w:sz w:val="24"/>
          <w:szCs w:val="24"/>
        </w:rPr>
        <w:t xml:space="preserve"> aprobación de la Au</w:t>
      </w:r>
      <w:r w:rsidR="004F284E" w:rsidRPr="00B90A22">
        <w:rPr>
          <w:rFonts w:ascii="Arial" w:hAnsi="Arial" w:cs="Arial"/>
          <w:sz w:val="24"/>
          <w:szCs w:val="24"/>
        </w:rPr>
        <w:t>toridad Municipal.</w:t>
      </w:r>
    </w:p>
    <w:p w14:paraId="44CC0339" w14:textId="77777777" w:rsidR="002F7E77" w:rsidRPr="00B90A22" w:rsidRDefault="002F7E77" w:rsidP="009E4C2F">
      <w:pPr>
        <w:spacing w:after="0"/>
        <w:jc w:val="both"/>
        <w:rPr>
          <w:rFonts w:ascii="Arial" w:hAnsi="Arial" w:cs="Arial"/>
          <w:sz w:val="24"/>
          <w:szCs w:val="24"/>
        </w:rPr>
      </w:pPr>
    </w:p>
    <w:p w14:paraId="61A474E0" w14:textId="77777777" w:rsidR="00910A72"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130</w:t>
      </w:r>
      <w:r w:rsidRPr="00B90A22">
        <w:rPr>
          <w:rFonts w:ascii="Arial" w:hAnsi="Arial" w:cs="Arial"/>
          <w:sz w:val="24"/>
          <w:szCs w:val="24"/>
        </w:rPr>
        <w:t xml:space="preserve">. - </w:t>
      </w:r>
      <w:r w:rsidR="00365C04" w:rsidRPr="00B90A22">
        <w:rPr>
          <w:rFonts w:ascii="Arial" w:hAnsi="Arial" w:cs="Arial"/>
          <w:sz w:val="24"/>
          <w:szCs w:val="24"/>
        </w:rPr>
        <w:t xml:space="preserve">Todo lo referente a los horarios </w:t>
      </w:r>
      <w:r w:rsidR="00150478" w:rsidRPr="00B90A22">
        <w:rPr>
          <w:rFonts w:ascii="Arial" w:hAnsi="Arial" w:cs="Arial"/>
          <w:sz w:val="24"/>
          <w:szCs w:val="24"/>
        </w:rPr>
        <w:t xml:space="preserve">de operación y servicio </w:t>
      </w:r>
      <w:r w:rsidR="00365C04" w:rsidRPr="00B90A22">
        <w:rPr>
          <w:rFonts w:ascii="Arial" w:hAnsi="Arial" w:cs="Arial"/>
          <w:sz w:val="24"/>
          <w:szCs w:val="24"/>
        </w:rPr>
        <w:t xml:space="preserve">se regirá por lo </w:t>
      </w:r>
      <w:r w:rsidR="00B237D0" w:rsidRPr="00B90A22">
        <w:rPr>
          <w:rFonts w:ascii="Arial" w:hAnsi="Arial" w:cs="Arial"/>
          <w:sz w:val="24"/>
          <w:szCs w:val="24"/>
        </w:rPr>
        <w:t>acordado por el H.</w:t>
      </w:r>
      <w:r w:rsidR="006339C2" w:rsidRPr="00B90A22">
        <w:rPr>
          <w:rFonts w:ascii="Arial" w:hAnsi="Arial" w:cs="Arial"/>
          <w:sz w:val="24"/>
          <w:szCs w:val="24"/>
        </w:rPr>
        <w:t xml:space="preserve"> Ayuntamiento a través del Bando</w:t>
      </w:r>
      <w:r w:rsidR="00B237D0" w:rsidRPr="00B90A22">
        <w:rPr>
          <w:rFonts w:ascii="Arial" w:hAnsi="Arial" w:cs="Arial"/>
          <w:sz w:val="24"/>
          <w:szCs w:val="24"/>
        </w:rPr>
        <w:t xml:space="preserve"> o circulares, o bien en lo </w:t>
      </w:r>
      <w:r w:rsidR="00365C04" w:rsidRPr="00B90A22">
        <w:rPr>
          <w:rFonts w:ascii="Arial" w:hAnsi="Arial" w:cs="Arial"/>
          <w:sz w:val="24"/>
          <w:szCs w:val="24"/>
        </w:rPr>
        <w:t xml:space="preserve">establecido en el Reglamento de Comercio, en el </w:t>
      </w:r>
      <w:r w:rsidRPr="00B90A22">
        <w:rPr>
          <w:rFonts w:ascii="Arial" w:hAnsi="Arial" w:cs="Arial"/>
          <w:sz w:val="24"/>
          <w:szCs w:val="24"/>
        </w:rPr>
        <w:t>Municipio de</w:t>
      </w:r>
      <w:r w:rsidR="00365C04" w:rsidRPr="00B90A22">
        <w:rPr>
          <w:rFonts w:ascii="Arial" w:hAnsi="Arial" w:cs="Arial"/>
          <w:sz w:val="24"/>
          <w:szCs w:val="24"/>
        </w:rPr>
        <w:t xml:space="preserve"> </w:t>
      </w:r>
      <w:r w:rsidR="00363516" w:rsidRPr="00B90A22">
        <w:rPr>
          <w:rFonts w:ascii="Arial" w:hAnsi="Arial" w:cs="Arial"/>
          <w:sz w:val="24"/>
          <w:szCs w:val="24"/>
        </w:rPr>
        <w:t>Huehuetlán</w:t>
      </w:r>
      <w:r w:rsidR="008372DD" w:rsidRPr="00B90A22">
        <w:rPr>
          <w:rFonts w:ascii="Arial" w:hAnsi="Arial" w:cs="Arial"/>
          <w:sz w:val="24"/>
          <w:szCs w:val="24"/>
        </w:rPr>
        <w:t xml:space="preserve">, </w:t>
      </w:r>
      <w:r w:rsidR="00DB2D19" w:rsidRPr="00B90A22">
        <w:rPr>
          <w:rFonts w:ascii="Arial" w:hAnsi="Arial" w:cs="Arial"/>
          <w:sz w:val="24"/>
          <w:szCs w:val="24"/>
        </w:rPr>
        <w:t>S.L.P</w:t>
      </w:r>
      <w:r w:rsidR="008372DD" w:rsidRPr="00B90A22">
        <w:rPr>
          <w:rFonts w:ascii="Arial" w:hAnsi="Arial" w:cs="Arial"/>
          <w:sz w:val="24"/>
          <w:szCs w:val="24"/>
        </w:rPr>
        <w:t xml:space="preserve">. </w:t>
      </w:r>
    </w:p>
    <w:p w14:paraId="7D24A70A" w14:textId="77777777" w:rsidR="002F7E77" w:rsidRPr="00B90A22" w:rsidRDefault="002F7E77" w:rsidP="009E4C2F">
      <w:pPr>
        <w:spacing w:after="0"/>
        <w:jc w:val="both"/>
        <w:rPr>
          <w:rFonts w:ascii="Arial" w:hAnsi="Arial" w:cs="Arial"/>
          <w:sz w:val="24"/>
          <w:szCs w:val="24"/>
        </w:rPr>
      </w:pPr>
    </w:p>
    <w:p w14:paraId="02291988" w14:textId="77777777" w:rsidR="00365C04" w:rsidRPr="00B90A22" w:rsidRDefault="00A608E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131</w:t>
      </w:r>
      <w:r w:rsidRPr="00B90A22">
        <w:rPr>
          <w:rFonts w:ascii="Arial" w:hAnsi="Arial" w:cs="Arial"/>
          <w:sz w:val="24"/>
          <w:szCs w:val="24"/>
        </w:rPr>
        <w:t xml:space="preserve">. - </w:t>
      </w:r>
      <w:r w:rsidR="00365C04" w:rsidRPr="00B90A22">
        <w:rPr>
          <w:rFonts w:ascii="Arial" w:hAnsi="Arial" w:cs="Arial"/>
          <w:sz w:val="24"/>
          <w:szCs w:val="24"/>
        </w:rPr>
        <w:t xml:space="preserve">Los horarios </w:t>
      </w:r>
      <w:r w:rsidR="00150478" w:rsidRPr="00B90A22">
        <w:rPr>
          <w:rFonts w:ascii="Arial" w:hAnsi="Arial" w:cs="Arial"/>
          <w:sz w:val="24"/>
          <w:szCs w:val="24"/>
        </w:rPr>
        <w:t xml:space="preserve">de operación o servicio </w:t>
      </w:r>
      <w:r w:rsidR="00365C04" w:rsidRPr="00B90A22">
        <w:rPr>
          <w:rFonts w:ascii="Arial" w:hAnsi="Arial" w:cs="Arial"/>
          <w:sz w:val="24"/>
          <w:szCs w:val="24"/>
        </w:rPr>
        <w:t xml:space="preserve">podrán ser ampliados cuando exista </w:t>
      </w:r>
      <w:r w:rsidRPr="00B90A22">
        <w:rPr>
          <w:rFonts w:ascii="Arial" w:hAnsi="Arial" w:cs="Arial"/>
          <w:sz w:val="24"/>
          <w:szCs w:val="24"/>
        </w:rPr>
        <w:t>causa justificada</w:t>
      </w:r>
      <w:r w:rsidR="00365C04" w:rsidRPr="00B90A22">
        <w:rPr>
          <w:rFonts w:ascii="Arial" w:hAnsi="Arial" w:cs="Arial"/>
          <w:sz w:val="24"/>
          <w:szCs w:val="24"/>
        </w:rPr>
        <w:t xml:space="preserve">, a juicio de la Autoridad Municipal, previo el pago correspondiente por </w:t>
      </w:r>
      <w:r w:rsidRPr="00B90A22">
        <w:rPr>
          <w:rFonts w:ascii="Arial" w:hAnsi="Arial" w:cs="Arial"/>
          <w:sz w:val="24"/>
          <w:szCs w:val="24"/>
        </w:rPr>
        <w:t>el tiempo</w:t>
      </w:r>
      <w:r w:rsidR="00365C04" w:rsidRPr="00B90A22">
        <w:rPr>
          <w:rFonts w:ascii="Arial" w:hAnsi="Arial" w:cs="Arial"/>
          <w:sz w:val="24"/>
          <w:szCs w:val="24"/>
        </w:rPr>
        <w:t xml:space="preserve"> extra, además podrá concederse o negarse al comercio la licencia para abrir los domingos y días festivos, tomando en cuenta la comodidad de los </w:t>
      </w:r>
      <w:r w:rsidR="00081C44" w:rsidRPr="00B90A22">
        <w:rPr>
          <w:rFonts w:ascii="Arial" w:hAnsi="Arial" w:cs="Arial"/>
          <w:sz w:val="24"/>
          <w:szCs w:val="24"/>
        </w:rPr>
        <w:t>compradores, la</w:t>
      </w:r>
      <w:r w:rsidR="00365C04" w:rsidRPr="00B90A22">
        <w:rPr>
          <w:rFonts w:ascii="Arial" w:hAnsi="Arial" w:cs="Arial"/>
          <w:sz w:val="24"/>
          <w:szCs w:val="24"/>
        </w:rPr>
        <w:t xml:space="preserve"> naturaleza comercial del giro, su ubicación y los beneficios que éstos reporten </w:t>
      </w:r>
      <w:r w:rsidR="00081C44" w:rsidRPr="00B90A22">
        <w:rPr>
          <w:rFonts w:ascii="Arial" w:hAnsi="Arial" w:cs="Arial"/>
          <w:sz w:val="24"/>
          <w:szCs w:val="24"/>
        </w:rPr>
        <w:t>a la</w:t>
      </w:r>
      <w:r w:rsidR="00365C04" w:rsidRPr="00B90A22">
        <w:rPr>
          <w:rFonts w:ascii="Arial" w:hAnsi="Arial" w:cs="Arial"/>
          <w:sz w:val="24"/>
          <w:szCs w:val="24"/>
        </w:rPr>
        <w:t xml:space="preserve"> economía municipal. </w:t>
      </w:r>
    </w:p>
    <w:p w14:paraId="7DC52349" w14:textId="77777777" w:rsidR="002F7E77" w:rsidRPr="00B90A22" w:rsidRDefault="002F7E77" w:rsidP="009E4C2F">
      <w:pPr>
        <w:spacing w:after="0"/>
        <w:jc w:val="center"/>
        <w:outlineLvl w:val="0"/>
        <w:rPr>
          <w:rFonts w:ascii="Arial" w:hAnsi="Arial" w:cs="Arial"/>
          <w:b/>
          <w:sz w:val="24"/>
          <w:szCs w:val="24"/>
        </w:rPr>
      </w:pPr>
    </w:p>
    <w:p w14:paraId="0EE7A029" w14:textId="77777777" w:rsidR="00365C04" w:rsidRPr="00B90A22" w:rsidRDefault="00486AF2"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SEXTO</w:t>
      </w:r>
    </w:p>
    <w:p w14:paraId="66F7FA04"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PLANEACIÓN MUNICIPAL</w:t>
      </w:r>
    </w:p>
    <w:p w14:paraId="523F6356" w14:textId="77777777" w:rsidR="00294A21" w:rsidRPr="00B90A22" w:rsidRDefault="00294A21" w:rsidP="009E4C2F">
      <w:pPr>
        <w:spacing w:after="0"/>
        <w:jc w:val="center"/>
        <w:rPr>
          <w:rFonts w:ascii="Arial" w:hAnsi="Arial" w:cs="Arial"/>
          <w:b/>
          <w:sz w:val="24"/>
          <w:szCs w:val="24"/>
        </w:rPr>
      </w:pPr>
    </w:p>
    <w:p w14:paraId="64D2CC0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05EB31EC"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DESARROLLO INTEGRAL.</w:t>
      </w:r>
    </w:p>
    <w:p w14:paraId="2AE6CF60" w14:textId="77777777" w:rsidR="009D6FB1" w:rsidRPr="00B90A22" w:rsidRDefault="009D6FB1" w:rsidP="009E4C2F">
      <w:pPr>
        <w:spacing w:after="0"/>
        <w:jc w:val="center"/>
        <w:rPr>
          <w:rFonts w:ascii="Arial" w:hAnsi="Arial" w:cs="Arial"/>
          <w:b/>
          <w:sz w:val="24"/>
          <w:szCs w:val="24"/>
        </w:rPr>
      </w:pPr>
    </w:p>
    <w:p w14:paraId="73AE68E5"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132</w:t>
      </w:r>
      <w:r w:rsidRPr="00B90A22">
        <w:rPr>
          <w:rFonts w:ascii="Arial" w:hAnsi="Arial" w:cs="Arial"/>
          <w:sz w:val="24"/>
          <w:szCs w:val="24"/>
        </w:rPr>
        <w:t xml:space="preserve">. -  </w:t>
      </w:r>
      <w:r w:rsidR="00365C04" w:rsidRPr="00B90A22">
        <w:rPr>
          <w:rFonts w:ascii="Arial" w:hAnsi="Arial" w:cs="Arial"/>
          <w:sz w:val="24"/>
          <w:szCs w:val="24"/>
        </w:rPr>
        <w:t>El S</w:t>
      </w:r>
      <w:r w:rsidR="00C37EBB" w:rsidRPr="00B90A22">
        <w:rPr>
          <w:rFonts w:ascii="Arial" w:hAnsi="Arial" w:cs="Arial"/>
          <w:sz w:val="24"/>
          <w:szCs w:val="24"/>
        </w:rPr>
        <w:t xml:space="preserve">istema de Planeación </w:t>
      </w:r>
      <w:r w:rsidR="00365C04" w:rsidRPr="00B90A22">
        <w:rPr>
          <w:rFonts w:ascii="Arial" w:hAnsi="Arial" w:cs="Arial"/>
          <w:sz w:val="24"/>
          <w:szCs w:val="24"/>
        </w:rPr>
        <w:t>del Desarrollo Municipal es el instrumento de gestión por el que se int</w:t>
      </w:r>
      <w:r w:rsidR="004F284E" w:rsidRPr="00B90A22">
        <w:rPr>
          <w:rFonts w:ascii="Arial" w:hAnsi="Arial" w:cs="Arial"/>
          <w:sz w:val="24"/>
          <w:szCs w:val="24"/>
        </w:rPr>
        <w:t>egra y vincula a los Órganos y A</w:t>
      </w:r>
      <w:r w:rsidR="00365C04" w:rsidRPr="00B90A22">
        <w:rPr>
          <w:rFonts w:ascii="Arial" w:hAnsi="Arial" w:cs="Arial"/>
          <w:sz w:val="24"/>
          <w:szCs w:val="24"/>
        </w:rPr>
        <w:t>utoridades Municipales, Estatales y Federales, a los procesos de formación, instrumentación, control</w:t>
      </w:r>
      <w:r w:rsidR="004F284E" w:rsidRPr="00B90A22">
        <w:rPr>
          <w:rFonts w:ascii="Arial" w:hAnsi="Arial" w:cs="Arial"/>
          <w:sz w:val="24"/>
          <w:szCs w:val="24"/>
        </w:rPr>
        <w:t xml:space="preserve"> y</w:t>
      </w:r>
      <w:r w:rsidR="00365C04" w:rsidRPr="00B90A22">
        <w:rPr>
          <w:rFonts w:ascii="Arial" w:hAnsi="Arial" w:cs="Arial"/>
          <w:sz w:val="24"/>
          <w:szCs w:val="24"/>
        </w:rPr>
        <w:t xml:space="preserve"> evaluación de los planes, programas y acciones para el desarrollo integral del </w:t>
      </w:r>
      <w:r w:rsidR="005D0370"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w:t>
      </w:r>
    </w:p>
    <w:p w14:paraId="04FAFCED" w14:textId="77777777" w:rsidR="004D7317" w:rsidRPr="00B90A22" w:rsidRDefault="004D7317" w:rsidP="009E4C2F">
      <w:pPr>
        <w:spacing w:after="0"/>
        <w:jc w:val="both"/>
        <w:rPr>
          <w:rFonts w:ascii="Arial" w:hAnsi="Arial" w:cs="Arial"/>
          <w:sz w:val="24"/>
          <w:szCs w:val="24"/>
        </w:rPr>
      </w:pPr>
    </w:p>
    <w:p w14:paraId="2BC5BA95"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133</w:t>
      </w:r>
      <w:r w:rsidRPr="00B90A22">
        <w:rPr>
          <w:rFonts w:ascii="Arial" w:hAnsi="Arial" w:cs="Arial"/>
          <w:sz w:val="24"/>
          <w:szCs w:val="24"/>
        </w:rPr>
        <w:t xml:space="preserve">. - </w:t>
      </w:r>
      <w:r w:rsidR="00365C04" w:rsidRPr="00B90A22">
        <w:rPr>
          <w:rFonts w:ascii="Arial" w:hAnsi="Arial" w:cs="Arial"/>
          <w:sz w:val="24"/>
          <w:szCs w:val="24"/>
        </w:rPr>
        <w:t>El Ayuntamiento procurará el desarrollo social de la comunidad a través del Sistema Municipal para el Desarrollo Integral de la Familia y promoverá el establecimiento de</w:t>
      </w:r>
      <w:r w:rsidR="00BC32F8" w:rsidRPr="00B90A22">
        <w:rPr>
          <w:rFonts w:ascii="Arial" w:hAnsi="Arial" w:cs="Arial"/>
          <w:sz w:val="24"/>
          <w:szCs w:val="24"/>
        </w:rPr>
        <w:t>l</w:t>
      </w:r>
      <w:r w:rsidR="00365C04" w:rsidRPr="00B90A22">
        <w:rPr>
          <w:rFonts w:ascii="Arial" w:hAnsi="Arial" w:cs="Arial"/>
          <w:sz w:val="24"/>
          <w:szCs w:val="24"/>
        </w:rPr>
        <w:t xml:space="preserve"> Co</w:t>
      </w:r>
      <w:r w:rsidR="00BC32F8" w:rsidRPr="00B90A22">
        <w:rPr>
          <w:rFonts w:ascii="Arial" w:hAnsi="Arial" w:cs="Arial"/>
          <w:sz w:val="24"/>
          <w:szCs w:val="24"/>
        </w:rPr>
        <w:t>nsejo</w:t>
      </w:r>
      <w:r w:rsidR="00365C04" w:rsidRPr="00B90A22">
        <w:rPr>
          <w:rFonts w:ascii="Arial" w:hAnsi="Arial" w:cs="Arial"/>
          <w:sz w:val="24"/>
          <w:szCs w:val="24"/>
        </w:rPr>
        <w:t xml:space="preserve"> de Desarrollo Social. </w:t>
      </w:r>
    </w:p>
    <w:p w14:paraId="5B93BF98" w14:textId="77777777" w:rsidR="004D7317" w:rsidRPr="00B90A22" w:rsidRDefault="004D7317" w:rsidP="009E4C2F">
      <w:pPr>
        <w:spacing w:after="0"/>
        <w:jc w:val="both"/>
        <w:rPr>
          <w:rFonts w:ascii="Arial" w:hAnsi="Arial" w:cs="Arial"/>
          <w:sz w:val="24"/>
          <w:szCs w:val="24"/>
        </w:rPr>
      </w:pPr>
    </w:p>
    <w:p w14:paraId="4E29FF69"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134</w:t>
      </w:r>
      <w:r w:rsidRPr="00B90A22">
        <w:rPr>
          <w:rFonts w:ascii="Arial" w:hAnsi="Arial" w:cs="Arial"/>
          <w:sz w:val="24"/>
          <w:szCs w:val="24"/>
        </w:rPr>
        <w:t xml:space="preserve">. - </w:t>
      </w:r>
      <w:r w:rsidR="00365C04" w:rsidRPr="00B90A22">
        <w:rPr>
          <w:rFonts w:ascii="Arial" w:hAnsi="Arial" w:cs="Arial"/>
          <w:sz w:val="24"/>
          <w:szCs w:val="24"/>
        </w:rPr>
        <w:t xml:space="preserve">Son facultades del Ayuntamiento en materia de desarrollo social, las siguientes: </w:t>
      </w:r>
    </w:p>
    <w:p w14:paraId="3C384D24" w14:textId="77777777" w:rsidR="005D0370" w:rsidRPr="00B90A22" w:rsidRDefault="005D0370" w:rsidP="009E4C2F">
      <w:pPr>
        <w:spacing w:after="0"/>
        <w:jc w:val="both"/>
        <w:rPr>
          <w:rFonts w:ascii="Arial" w:hAnsi="Arial" w:cs="Arial"/>
          <w:sz w:val="24"/>
          <w:szCs w:val="24"/>
        </w:rPr>
      </w:pPr>
    </w:p>
    <w:p w14:paraId="56F42A6E"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Asegurar la atención permanente a la población marginada del </w:t>
      </w:r>
      <w:r w:rsidR="006C1E2A" w:rsidRPr="00B90A22">
        <w:rPr>
          <w:rFonts w:ascii="Arial" w:hAnsi="Arial" w:cs="Arial"/>
          <w:sz w:val="24"/>
          <w:szCs w:val="24"/>
        </w:rPr>
        <w:t>Municipio a</w:t>
      </w:r>
      <w:r w:rsidRPr="00B90A22">
        <w:rPr>
          <w:rFonts w:ascii="Arial" w:hAnsi="Arial" w:cs="Arial"/>
          <w:sz w:val="24"/>
          <w:szCs w:val="24"/>
        </w:rPr>
        <w:t xml:space="preserve"> través de la prestación de servicios integrales de asistencia social; </w:t>
      </w:r>
    </w:p>
    <w:p w14:paraId="700C9B52" w14:textId="77777777" w:rsidR="00786AFD" w:rsidRPr="00B90A22" w:rsidRDefault="00786AFD" w:rsidP="00786AFD">
      <w:pPr>
        <w:spacing w:after="0"/>
        <w:ind w:left="720"/>
        <w:jc w:val="both"/>
        <w:rPr>
          <w:rFonts w:ascii="Arial" w:hAnsi="Arial" w:cs="Arial"/>
          <w:sz w:val="24"/>
          <w:szCs w:val="24"/>
        </w:rPr>
      </w:pPr>
    </w:p>
    <w:p w14:paraId="2EAF7F11"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dentro de la esfera de su competencia, las condiciones mínimas para el bienestar y desarrollo social de la comunidad; </w:t>
      </w:r>
    </w:p>
    <w:p w14:paraId="1DAA86C5" w14:textId="77777777" w:rsidR="00786AFD" w:rsidRPr="00B90A22" w:rsidRDefault="00786AFD" w:rsidP="00786AFD">
      <w:pPr>
        <w:spacing w:after="0"/>
        <w:jc w:val="both"/>
        <w:rPr>
          <w:rFonts w:ascii="Arial" w:hAnsi="Arial" w:cs="Arial"/>
          <w:sz w:val="24"/>
          <w:szCs w:val="24"/>
        </w:rPr>
      </w:pPr>
    </w:p>
    <w:p w14:paraId="3200F402"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Impulsar el desarrollo escolar y actividades extra escolares que estimulen el sano desarr</w:t>
      </w:r>
      <w:r w:rsidR="00C37EBB" w:rsidRPr="00B90A22">
        <w:rPr>
          <w:rFonts w:ascii="Arial" w:hAnsi="Arial" w:cs="Arial"/>
          <w:sz w:val="24"/>
          <w:szCs w:val="24"/>
        </w:rPr>
        <w:t>ollo físico y mental de los niños, niñas y adolescentes</w:t>
      </w:r>
      <w:r w:rsidRPr="00B90A22">
        <w:rPr>
          <w:rFonts w:ascii="Arial" w:hAnsi="Arial" w:cs="Arial"/>
          <w:sz w:val="24"/>
          <w:szCs w:val="24"/>
        </w:rPr>
        <w:t xml:space="preserve">; </w:t>
      </w:r>
    </w:p>
    <w:p w14:paraId="699DAC4B" w14:textId="77777777" w:rsidR="00786AFD" w:rsidRPr="00B90A22" w:rsidRDefault="00786AFD" w:rsidP="00786AFD">
      <w:pPr>
        <w:spacing w:after="0"/>
        <w:jc w:val="both"/>
        <w:rPr>
          <w:rFonts w:ascii="Arial" w:hAnsi="Arial" w:cs="Arial"/>
          <w:sz w:val="24"/>
          <w:szCs w:val="24"/>
        </w:rPr>
      </w:pPr>
    </w:p>
    <w:p w14:paraId="60E7A298"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Colaborar con la Federación, el Estado, Ayuntamientos e instituciones particulares, a través de la celebración de convenios, para la ejecución de planes y programas de asistencia social; </w:t>
      </w:r>
    </w:p>
    <w:p w14:paraId="315589E5" w14:textId="77777777" w:rsidR="00786AFD" w:rsidRPr="00B90A22" w:rsidRDefault="00786AFD" w:rsidP="00786AFD">
      <w:pPr>
        <w:spacing w:after="0"/>
        <w:jc w:val="both"/>
        <w:rPr>
          <w:rFonts w:ascii="Arial" w:hAnsi="Arial" w:cs="Arial"/>
          <w:sz w:val="24"/>
          <w:szCs w:val="24"/>
        </w:rPr>
      </w:pPr>
    </w:p>
    <w:p w14:paraId="3997E684"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Llevar a cabo la prestación de servicios de asistencia jurídica y orientación a los grupos desprotegidos; </w:t>
      </w:r>
    </w:p>
    <w:p w14:paraId="13732501" w14:textId="77777777" w:rsidR="00786AFD" w:rsidRPr="00B90A22" w:rsidRDefault="00786AFD" w:rsidP="00786AFD">
      <w:pPr>
        <w:spacing w:after="0"/>
        <w:jc w:val="both"/>
        <w:rPr>
          <w:rFonts w:ascii="Arial" w:hAnsi="Arial" w:cs="Arial"/>
          <w:sz w:val="24"/>
          <w:szCs w:val="24"/>
        </w:rPr>
      </w:pPr>
    </w:p>
    <w:p w14:paraId="435F630A"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planificación familiar y nutricional; </w:t>
      </w:r>
    </w:p>
    <w:p w14:paraId="3D676201" w14:textId="77777777" w:rsidR="00786AFD" w:rsidRPr="00B90A22" w:rsidRDefault="00786AFD" w:rsidP="00786AFD">
      <w:pPr>
        <w:spacing w:after="0"/>
        <w:jc w:val="both"/>
        <w:rPr>
          <w:rFonts w:ascii="Arial" w:hAnsi="Arial" w:cs="Arial"/>
          <w:sz w:val="24"/>
          <w:szCs w:val="24"/>
        </w:rPr>
      </w:pPr>
    </w:p>
    <w:p w14:paraId="4227A55E"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prevención y atención a la </w:t>
      </w:r>
      <w:r w:rsidR="00C37EBB" w:rsidRPr="00B90A22">
        <w:rPr>
          <w:rFonts w:ascii="Arial" w:hAnsi="Arial" w:cs="Arial"/>
          <w:sz w:val="24"/>
          <w:szCs w:val="24"/>
        </w:rPr>
        <w:t xml:space="preserve">farmacodependencia, </w:t>
      </w:r>
      <w:r w:rsidRPr="00B90A22">
        <w:rPr>
          <w:rFonts w:ascii="Arial" w:hAnsi="Arial" w:cs="Arial"/>
          <w:sz w:val="24"/>
          <w:szCs w:val="24"/>
        </w:rPr>
        <w:t xml:space="preserve">tabaquismo y alcoholismo; </w:t>
      </w:r>
    </w:p>
    <w:p w14:paraId="05FFDB4C" w14:textId="77777777" w:rsidR="00786AFD" w:rsidRPr="00B90A22" w:rsidRDefault="00786AFD" w:rsidP="00786AFD">
      <w:pPr>
        <w:spacing w:after="0"/>
        <w:jc w:val="both"/>
        <w:rPr>
          <w:rFonts w:ascii="Arial" w:hAnsi="Arial" w:cs="Arial"/>
          <w:sz w:val="24"/>
          <w:szCs w:val="24"/>
        </w:rPr>
      </w:pPr>
    </w:p>
    <w:p w14:paraId="438CA569"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Expedir los reglamentos y disposiciones necesarias para fortalecer la prestación de asistencia social a los habitantes del </w:t>
      </w:r>
      <w:r w:rsidR="006C1E2A" w:rsidRPr="00B90A22">
        <w:rPr>
          <w:rFonts w:ascii="Arial" w:hAnsi="Arial" w:cs="Arial"/>
          <w:sz w:val="24"/>
          <w:szCs w:val="24"/>
        </w:rPr>
        <w:t>Municipio;</w:t>
      </w:r>
      <w:r w:rsidRPr="00B90A22">
        <w:rPr>
          <w:rFonts w:ascii="Arial" w:hAnsi="Arial" w:cs="Arial"/>
          <w:sz w:val="24"/>
          <w:szCs w:val="24"/>
        </w:rPr>
        <w:t xml:space="preserve"> </w:t>
      </w:r>
    </w:p>
    <w:p w14:paraId="05B28CD5" w14:textId="77777777" w:rsidR="00786AFD" w:rsidRPr="00B90A22" w:rsidRDefault="00786AFD" w:rsidP="00786AFD">
      <w:pPr>
        <w:spacing w:after="0"/>
        <w:jc w:val="both"/>
        <w:rPr>
          <w:rFonts w:ascii="Arial" w:hAnsi="Arial" w:cs="Arial"/>
          <w:sz w:val="24"/>
          <w:szCs w:val="24"/>
        </w:rPr>
      </w:pPr>
    </w:p>
    <w:p w14:paraId="2DD17922" w14:textId="77777777" w:rsidR="0056222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Fomentar la participación ciudadana en programas de asistencia social a través de la creación de Consejos de Desarrollo Social, que auxilien al Ayuntamiento en dicha materia; y </w:t>
      </w:r>
    </w:p>
    <w:p w14:paraId="5820D834" w14:textId="77777777" w:rsidR="00786AFD" w:rsidRPr="00B90A22" w:rsidRDefault="00786AFD" w:rsidP="00786AFD">
      <w:pPr>
        <w:spacing w:after="0"/>
        <w:jc w:val="both"/>
        <w:rPr>
          <w:rFonts w:ascii="Arial" w:hAnsi="Arial" w:cs="Arial"/>
          <w:sz w:val="24"/>
          <w:szCs w:val="24"/>
        </w:rPr>
      </w:pPr>
    </w:p>
    <w:p w14:paraId="7F132E56" w14:textId="77777777" w:rsidR="0056222B" w:rsidRPr="00B90A22"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Las demás que sean necesarias para el desarrollo social del </w:t>
      </w:r>
      <w:r w:rsidR="006B2436" w:rsidRPr="00B90A22">
        <w:rPr>
          <w:rFonts w:ascii="Arial" w:hAnsi="Arial" w:cs="Arial"/>
          <w:sz w:val="24"/>
          <w:szCs w:val="24"/>
        </w:rPr>
        <w:t>Municipio</w:t>
      </w:r>
      <w:r w:rsidRPr="00B90A22">
        <w:rPr>
          <w:rFonts w:ascii="Arial" w:hAnsi="Arial" w:cs="Arial"/>
          <w:sz w:val="24"/>
          <w:szCs w:val="24"/>
        </w:rPr>
        <w:t xml:space="preserve">. </w:t>
      </w:r>
    </w:p>
    <w:p w14:paraId="1DE58537" w14:textId="77777777" w:rsidR="004D7317" w:rsidRPr="00B90A22" w:rsidRDefault="004D7317" w:rsidP="009E4C2F">
      <w:pPr>
        <w:spacing w:after="0"/>
        <w:jc w:val="both"/>
        <w:rPr>
          <w:rFonts w:ascii="Arial" w:hAnsi="Arial" w:cs="Arial"/>
          <w:sz w:val="24"/>
          <w:szCs w:val="24"/>
        </w:rPr>
      </w:pPr>
    </w:p>
    <w:p w14:paraId="09345F15" w14:textId="77777777"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135</w:t>
      </w:r>
      <w:r w:rsidRPr="00B90A22">
        <w:rPr>
          <w:rFonts w:ascii="Arial" w:hAnsi="Arial" w:cs="Arial"/>
          <w:sz w:val="24"/>
          <w:szCs w:val="24"/>
        </w:rPr>
        <w:t xml:space="preserve">. - </w:t>
      </w:r>
      <w:r w:rsidR="00365C04" w:rsidRPr="00B90A22">
        <w:rPr>
          <w:rFonts w:ascii="Arial" w:hAnsi="Arial" w:cs="Arial"/>
          <w:sz w:val="24"/>
          <w:szCs w:val="24"/>
        </w:rPr>
        <w:t>Las autoridades elaborarán los programas específicos y accione</w:t>
      </w:r>
      <w:r w:rsidR="0056222B" w:rsidRPr="00B90A22">
        <w:rPr>
          <w:rFonts w:ascii="Arial" w:hAnsi="Arial" w:cs="Arial"/>
          <w:sz w:val="24"/>
          <w:szCs w:val="24"/>
        </w:rPr>
        <w:t xml:space="preserve">s que contengan el Plan </w:t>
      </w:r>
      <w:r w:rsidR="00365C04" w:rsidRPr="00B90A22">
        <w:rPr>
          <w:rFonts w:ascii="Arial" w:hAnsi="Arial" w:cs="Arial"/>
          <w:sz w:val="24"/>
          <w:szCs w:val="24"/>
        </w:rPr>
        <w:t xml:space="preserve">de Desarrollo Municipal, en </w:t>
      </w:r>
      <w:r w:rsidRPr="00B90A22">
        <w:rPr>
          <w:rFonts w:ascii="Arial" w:hAnsi="Arial" w:cs="Arial"/>
          <w:sz w:val="24"/>
          <w:szCs w:val="24"/>
        </w:rPr>
        <w:t>concordancia con</w:t>
      </w:r>
      <w:r w:rsidR="00365C04" w:rsidRPr="00B90A22">
        <w:rPr>
          <w:rFonts w:ascii="Arial" w:hAnsi="Arial" w:cs="Arial"/>
          <w:sz w:val="24"/>
          <w:szCs w:val="24"/>
        </w:rPr>
        <w:t xml:space="preserve"> los objetivos del Plan Nacional y Estatal de Desarrollo. </w:t>
      </w:r>
    </w:p>
    <w:p w14:paraId="393062C6" w14:textId="77777777" w:rsidR="004D7317" w:rsidRPr="00B90A22" w:rsidRDefault="004D7317" w:rsidP="009E4C2F">
      <w:pPr>
        <w:spacing w:after="0"/>
        <w:jc w:val="both"/>
        <w:rPr>
          <w:rFonts w:ascii="Arial" w:hAnsi="Arial" w:cs="Arial"/>
          <w:sz w:val="24"/>
          <w:szCs w:val="24"/>
        </w:rPr>
      </w:pPr>
    </w:p>
    <w:p w14:paraId="104A1DF9" w14:textId="77777777"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136</w:t>
      </w:r>
      <w:r w:rsidRPr="00B90A22">
        <w:rPr>
          <w:rFonts w:ascii="Arial" w:hAnsi="Arial" w:cs="Arial"/>
          <w:sz w:val="24"/>
          <w:szCs w:val="24"/>
        </w:rPr>
        <w:t xml:space="preserve">. - </w:t>
      </w:r>
      <w:r w:rsidR="00365C04" w:rsidRPr="00B90A22">
        <w:rPr>
          <w:rFonts w:ascii="Arial" w:hAnsi="Arial" w:cs="Arial"/>
          <w:sz w:val="24"/>
          <w:szCs w:val="24"/>
        </w:rPr>
        <w:t xml:space="preserve">El Plan de Desarrollo Municipal tendrá vigencia en sus programas y metas sólo durante el período de gestión, pero podrá contener metas a largo plazo. </w:t>
      </w:r>
    </w:p>
    <w:p w14:paraId="066C9D59" w14:textId="77777777" w:rsidR="004D7317" w:rsidRPr="00B90A22" w:rsidRDefault="004D7317" w:rsidP="009E4C2F">
      <w:pPr>
        <w:spacing w:after="0"/>
        <w:jc w:val="both"/>
        <w:rPr>
          <w:rFonts w:ascii="Arial" w:hAnsi="Arial" w:cs="Arial"/>
          <w:sz w:val="24"/>
          <w:szCs w:val="24"/>
        </w:rPr>
      </w:pPr>
    </w:p>
    <w:p w14:paraId="0FDD022D" w14:textId="77777777" w:rsidR="00D64FE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137</w:t>
      </w:r>
      <w:r w:rsidRPr="00B90A22">
        <w:rPr>
          <w:rFonts w:ascii="Arial" w:hAnsi="Arial" w:cs="Arial"/>
          <w:sz w:val="24"/>
          <w:szCs w:val="24"/>
        </w:rPr>
        <w:t xml:space="preserve">. - </w:t>
      </w:r>
      <w:r w:rsidR="00365C04" w:rsidRPr="00B90A22">
        <w:rPr>
          <w:rFonts w:ascii="Arial" w:hAnsi="Arial" w:cs="Arial"/>
          <w:sz w:val="24"/>
          <w:szCs w:val="24"/>
        </w:rPr>
        <w:t xml:space="preserve">Con el objeto de promover el desarrollo integral de la </w:t>
      </w:r>
      <w:r w:rsidR="0056222B" w:rsidRPr="00B90A22">
        <w:rPr>
          <w:rFonts w:ascii="Arial" w:hAnsi="Arial" w:cs="Arial"/>
          <w:sz w:val="24"/>
          <w:szCs w:val="24"/>
        </w:rPr>
        <w:t>comunidad</w:t>
      </w:r>
      <w:r w:rsidR="006F271C" w:rsidRPr="00B90A22">
        <w:rPr>
          <w:rFonts w:ascii="Arial" w:hAnsi="Arial" w:cs="Arial"/>
          <w:sz w:val="24"/>
          <w:szCs w:val="24"/>
        </w:rPr>
        <w:t>,</w:t>
      </w:r>
      <w:r w:rsidR="0056222B" w:rsidRPr="00B90A22">
        <w:rPr>
          <w:rFonts w:ascii="Arial" w:hAnsi="Arial" w:cs="Arial"/>
          <w:sz w:val="24"/>
          <w:szCs w:val="24"/>
        </w:rPr>
        <w:t xml:space="preserve"> </w:t>
      </w:r>
      <w:r w:rsidR="006F271C" w:rsidRPr="00B90A22">
        <w:rPr>
          <w:rFonts w:ascii="Arial" w:hAnsi="Arial" w:cs="Arial"/>
          <w:sz w:val="24"/>
          <w:szCs w:val="24"/>
        </w:rPr>
        <w:t>e</w:t>
      </w:r>
      <w:r w:rsidR="00365C04" w:rsidRPr="00B90A22">
        <w:rPr>
          <w:rFonts w:ascii="Arial" w:hAnsi="Arial" w:cs="Arial"/>
          <w:sz w:val="24"/>
          <w:szCs w:val="24"/>
        </w:rPr>
        <w:t xml:space="preserve">l Ayuntamiento formulará planes y programas que cubran sus necesidades materiales, culturales, deportivas, de recreación </w:t>
      </w:r>
      <w:r w:rsidRPr="00B90A22">
        <w:rPr>
          <w:rFonts w:ascii="Arial" w:hAnsi="Arial" w:cs="Arial"/>
          <w:sz w:val="24"/>
          <w:szCs w:val="24"/>
        </w:rPr>
        <w:t>y esparcimiento</w:t>
      </w:r>
      <w:r w:rsidR="00365C04" w:rsidRPr="00B90A22">
        <w:rPr>
          <w:rFonts w:ascii="Arial" w:hAnsi="Arial" w:cs="Arial"/>
          <w:sz w:val="24"/>
          <w:szCs w:val="24"/>
        </w:rPr>
        <w:t xml:space="preserve"> mediante las acciones de:</w:t>
      </w:r>
    </w:p>
    <w:p w14:paraId="2CA93D95" w14:textId="77777777" w:rsidR="0056222B"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73AC50AC" w14:textId="77777777" w:rsid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t>Impulso a la utilización permanente de la infraestructura deportiva, cultural y recreativas existentes, así como la creación de nuevos espacios para la realización de estas actividades, impulsando to</w:t>
      </w:r>
      <w:r w:rsidR="004D7317" w:rsidRPr="00786AFD">
        <w:rPr>
          <w:rFonts w:ascii="Arial" w:hAnsi="Arial" w:cs="Arial"/>
          <w:sz w:val="24"/>
          <w:szCs w:val="24"/>
        </w:rPr>
        <w:t xml:space="preserve">rneos en </w:t>
      </w:r>
      <w:r w:rsidR="00667791" w:rsidRPr="00786AFD">
        <w:rPr>
          <w:rFonts w:ascii="Arial" w:hAnsi="Arial" w:cs="Arial"/>
          <w:sz w:val="24"/>
          <w:szCs w:val="24"/>
        </w:rPr>
        <w:t>barrios</w:t>
      </w:r>
      <w:r w:rsidR="004D7317" w:rsidRPr="00786AFD">
        <w:rPr>
          <w:rFonts w:ascii="Arial" w:hAnsi="Arial" w:cs="Arial"/>
          <w:sz w:val="24"/>
          <w:szCs w:val="24"/>
        </w:rPr>
        <w:t xml:space="preserve"> y comunidades,</w:t>
      </w:r>
      <w:r w:rsidRPr="00786AFD">
        <w:rPr>
          <w:rFonts w:ascii="Arial" w:hAnsi="Arial" w:cs="Arial"/>
          <w:sz w:val="24"/>
          <w:szCs w:val="24"/>
        </w:rPr>
        <w:t xml:space="preserve"> y</w:t>
      </w:r>
      <w:r w:rsidR="004D7317" w:rsidRPr="00786AFD">
        <w:rPr>
          <w:rFonts w:ascii="Arial" w:hAnsi="Arial" w:cs="Arial"/>
          <w:sz w:val="24"/>
          <w:szCs w:val="24"/>
        </w:rPr>
        <w:t>;</w:t>
      </w:r>
      <w:r w:rsidRPr="00786AFD">
        <w:rPr>
          <w:rFonts w:ascii="Arial" w:hAnsi="Arial" w:cs="Arial"/>
          <w:sz w:val="24"/>
          <w:szCs w:val="24"/>
        </w:rPr>
        <w:t xml:space="preserve"> </w:t>
      </w:r>
    </w:p>
    <w:p w14:paraId="349FC4A1" w14:textId="77777777" w:rsidR="00786AFD" w:rsidRDefault="00786AFD" w:rsidP="00786AFD">
      <w:pPr>
        <w:pStyle w:val="Prrafodelista"/>
        <w:spacing w:after="0"/>
        <w:ind w:left="1080"/>
        <w:jc w:val="both"/>
        <w:rPr>
          <w:rFonts w:ascii="Arial" w:hAnsi="Arial" w:cs="Arial"/>
          <w:sz w:val="24"/>
          <w:szCs w:val="24"/>
        </w:rPr>
      </w:pPr>
    </w:p>
    <w:p w14:paraId="70472EED" w14:textId="77777777" w:rsidR="0056222B" w:rsidRP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t>Promoción de la participación ciudadana para la realización de obras comunitarias, en los programas para combatir la farmacodependencia, drogadicción o alcoholismo; en los programas de salud, desarrollo integral de la familia, y en la difusión de los der</w:t>
      </w:r>
      <w:r w:rsidR="0056222B" w:rsidRPr="00786AFD">
        <w:rPr>
          <w:rFonts w:ascii="Arial" w:hAnsi="Arial" w:cs="Arial"/>
          <w:sz w:val="24"/>
          <w:szCs w:val="24"/>
        </w:rPr>
        <w:t xml:space="preserve">echos y obligaciones cívicas de </w:t>
      </w:r>
      <w:r w:rsidRPr="00786AFD">
        <w:rPr>
          <w:rFonts w:ascii="Arial" w:hAnsi="Arial" w:cs="Arial"/>
          <w:sz w:val="24"/>
          <w:szCs w:val="24"/>
        </w:rPr>
        <w:t xml:space="preserve">la población. </w:t>
      </w:r>
    </w:p>
    <w:p w14:paraId="75E01D26" w14:textId="77777777" w:rsidR="004D7317" w:rsidRPr="00B90A22" w:rsidRDefault="004D7317" w:rsidP="009E4C2F">
      <w:pPr>
        <w:spacing w:after="0"/>
        <w:jc w:val="both"/>
        <w:rPr>
          <w:rFonts w:ascii="Arial" w:hAnsi="Arial" w:cs="Arial"/>
          <w:sz w:val="24"/>
          <w:szCs w:val="24"/>
        </w:rPr>
      </w:pPr>
    </w:p>
    <w:p w14:paraId="31CB401A" w14:textId="77777777"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138</w:t>
      </w:r>
      <w:r w:rsidRPr="00B90A22">
        <w:rPr>
          <w:rFonts w:ascii="Arial" w:hAnsi="Arial" w:cs="Arial"/>
          <w:sz w:val="24"/>
          <w:szCs w:val="24"/>
        </w:rPr>
        <w:t xml:space="preserve">. - </w:t>
      </w:r>
      <w:r w:rsidR="00365C04" w:rsidRPr="00B90A22">
        <w:rPr>
          <w:rFonts w:ascii="Arial" w:hAnsi="Arial" w:cs="Arial"/>
          <w:sz w:val="24"/>
          <w:szCs w:val="24"/>
        </w:rPr>
        <w:t xml:space="preserve">Para el desarrollo de las acciones que establece </w:t>
      </w:r>
      <w:r w:rsidRPr="00B90A22">
        <w:rPr>
          <w:rFonts w:ascii="Arial" w:hAnsi="Arial" w:cs="Arial"/>
          <w:sz w:val="24"/>
          <w:szCs w:val="24"/>
        </w:rPr>
        <w:t>este Capítulo</w:t>
      </w:r>
      <w:r w:rsidR="00365C04" w:rsidRPr="00B90A22">
        <w:rPr>
          <w:rFonts w:ascii="Arial" w:hAnsi="Arial" w:cs="Arial"/>
          <w:sz w:val="24"/>
          <w:szCs w:val="24"/>
        </w:rPr>
        <w:t xml:space="preserve">, se observará lo que establece la Ley de Planeación para el Estado de </w:t>
      </w:r>
      <w:r w:rsidR="0056222B" w:rsidRPr="00B90A22">
        <w:rPr>
          <w:rFonts w:ascii="Arial" w:hAnsi="Arial" w:cs="Arial"/>
          <w:sz w:val="24"/>
          <w:szCs w:val="24"/>
        </w:rPr>
        <w:t>San Luis Potosí</w:t>
      </w:r>
      <w:r w:rsidR="00365C04" w:rsidRPr="00B90A22">
        <w:rPr>
          <w:rFonts w:ascii="Arial" w:hAnsi="Arial" w:cs="Arial"/>
          <w:sz w:val="24"/>
          <w:szCs w:val="24"/>
        </w:rPr>
        <w:t xml:space="preserve">. </w:t>
      </w:r>
    </w:p>
    <w:p w14:paraId="5D6704AD" w14:textId="77777777" w:rsidR="00365C04" w:rsidRPr="00B90A22" w:rsidRDefault="00071D95"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542B5BE1"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ATRIBUCIONES Y FUNCIONES</w:t>
      </w:r>
    </w:p>
    <w:p w14:paraId="1E70AA5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EN MATERIA DE PLANEACIÓN.</w:t>
      </w:r>
    </w:p>
    <w:p w14:paraId="6342CEA0" w14:textId="77777777" w:rsidR="00383A5E" w:rsidRPr="00B90A22" w:rsidRDefault="00383A5E" w:rsidP="009E4C2F">
      <w:pPr>
        <w:spacing w:after="0"/>
        <w:jc w:val="center"/>
        <w:rPr>
          <w:rFonts w:ascii="Arial" w:hAnsi="Arial" w:cs="Arial"/>
          <w:b/>
          <w:sz w:val="24"/>
          <w:szCs w:val="24"/>
        </w:rPr>
      </w:pPr>
    </w:p>
    <w:p w14:paraId="14FDAADE" w14:textId="77777777" w:rsidR="004D731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139</w:t>
      </w:r>
      <w:r w:rsidRPr="00B90A22">
        <w:rPr>
          <w:rFonts w:ascii="Arial" w:hAnsi="Arial" w:cs="Arial"/>
          <w:sz w:val="24"/>
          <w:szCs w:val="24"/>
        </w:rPr>
        <w:t xml:space="preserve">. - </w:t>
      </w:r>
      <w:r w:rsidR="0056222B" w:rsidRPr="00B90A22">
        <w:rPr>
          <w:rFonts w:ascii="Arial" w:hAnsi="Arial" w:cs="Arial"/>
          <w:sz w:val="24"/>
          <w:szCs w:val="24"/>
        </w:rPr>
        <w:t xml:space="preserve">El Plan de </w:t>
      </w:r>
      <w:r w:rsidR="009D664D" w:rsidRPr="00B90A22">
        <w:rPr>
          <w:rFonts w:ascii="Arial" w:hAnsi="Arial" w:cs="Arial"/>
          <w:sz w:val="24"/>
          <w:szCs w:val="24"/>
        </w:rPr>
        <w:t>Desarrollo Municipal</w:t>
      </w:r>
      <w:r w:rsidR="00365C04" w:rsidRPr="00B90A22">
        <w:rPr>
          <w:rFonts w:ascii="Arial" w:hAnsi="Arial" w:cs="Arial"/>
          <w:sz w:val="24"/>
          <w:szCs w:val="24"/>
        </w:rPr>
        <w:t xml:space="preserve"> es un instrumento de promoción y gestión por el que se integra y vincula a</w:t>
      </w:r>
      <w:r w:rsidR="0056222B" w:rsidRPr="00B90A22">
        <w:rPr>
          <w:rFonts w:ascii="Arial" w:hAnsi="Arial" w:cs="Arial"/>
          <w:sz w:val="24"/>
          <w:szCs w:val="24"/>
        </w:rPr>
        <w:t xml:space="preserve"> </w:t>
      </w:r>
      <w:r w:rsidR="00365C04" w:rsidRPr="00B90A22">
        <w:rPr>
          <w:rFonts w:ascii="Arial" w:hAnsi="Arial" w:cs="Arial"/>
          <w:sz w:val="24"/>
          <w:szCs w:val="24"/>
        </w:rPr>
        <w:t xml:space="preserve">los órganos y autoridades Municipales, Estatales y Federales a los procesos de formación, instrumentación, control, evaluación de los planes, programas y </w:t>
      </w:r>
      <w:r w:rsidR="009D664D" w:rsidRPr="00B90A22">
        <w:rPr>
          <w:rFonts w:ascii="Arial" w:hAnsi="Arial" w:cs="Arial"/>
          <w:sz w:val="24"/>
          <w:szCs w:val="24"/>
        </w:rPr>
        <w:t>acciones para</w:t>
      </w:r>
      <w:r w:rsidR="00365C04" w:rsidRPr="00B90A22">
        <w:rPr>
          <w:rFonts w:ascii="Arial" w:hAnsi="Arial" w:cs="Arial"/>
          <w:sz w:val="24"/>
          <w:szCs w:val="24"/>
        </w:rPr>
        <w:t xml:space="preserve"> el desarrollo integral del </w:t>
      </w:r>
      <w:r w:rsidR="009D664D"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constituirá un canal permanente de comunicación y consulta popular entre </w:t>
      </w:r>
      <w:r w:rsidR="004F284E" w:rsidRPr="00B90A22">
        <w:rPr>
          <w:rFonts w:ascii="Arial" w:hAnsi="Arial" w:cs="Arial"/>
          <w:sz w:val="24"/>
          <w:szCs w:val="24"/>
        </w:rPr>
        <w:t>los habitantes de la comunidad.</w:t>
      </w:r>
    </w:p>
    <w:p w14:paraId="6290B8D9" w14:textId="77777777" w:rsidR="004F284E" w:rsidRPr="00B90A22" w:rsidRDefault="004F284E" w:rsidP="009E4C2F">
      <w:pPr>
        <w:spacing w:after="0"/>
        <w:jc w:val="both"/>
        <w:rPr>
          <w:rFonts w:ascii="Arial" w:hAnsi="Arial" w:cs="Arial"/>
          <w:sz w:val="24"/>
          <w:szCs w:val="24"/>
        </w:rPr>
      </w:pPr>
    </w:p>
    <w:p w14:paraId="6510517E"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140</w:t>
      </w:r>
      <w:r w:rsidRPr="00B90A22">
        <w:rPr>
          <w:rFonts w:ascii="Arial" w:hAnsi="Arial" w:cs="Arial"/>
          <w:sz w:val="24"/>
          <w:szCs w:val="24"/>
        </w:rPr>
        <w:t xml:space="preserve">. - </w:t>
      </w:r>
      <w:r w:rsidR="00365C04" w:rsidRPr="00B90A22">
        <w:rPr>
          <w:rFonts w:ascii="Arial" w:hAnsi="Arial" w:cs="Arial"/>
          <w:sz w:val="24"/>
          <w:szCs w:val="24"/>
        </w:rPr>
        <w:t xml:space="preserve">Las autoridades regularán la correcta integración y </w:t>
      </w:r>
      <w:r w:rsidR="00E1656F" w:rsidRPr="00B90A22">
        <w:rPr>
          <w:rFonts w:ascii="Arial" w:hAnsi="Arial" w:cs="Arial"/>
          <w:sz w:val="24"/>
          <w:szCs w:val="24"/>
        </w:rPr>
        <w:t xml:space="preserve">su respectiva </w:t>
      </w:r>
      <w:r w:rsidRPr="00B90A22">
        <w:rPr>
          <w:rFonts w:ascii="Arial" w:hAnsi="Arial" w:cs="Arial"/>
          <w:sz w:val="24"/>
          <w:szCs w:val="24"/>
        </w:rPr>
        <w:t>aplicación del Plan</w:t>
      </w:r>
      <w:r w:rsidR="00E1656F" w:rsidRPr="00B90A22">
        <w:rPr>
          <w:rFonts w:ascii="Arial" w:hAnsi="Arial" w:cs="Arial"/>
          <w:sz w:val="24"/>
          <w:szCs w:val="24"/>
        </w:rPr>
        <w:t xml:space="preserve"> de</w:t>
      </w:r>
      <w:r w:rsidR="00365C04" w:rsidRPr="00B90A22">
        <w:rPr>
          <w:rFonts w:ascii="Arial" w:hAnsi="Arial" w:cs="Arial"/>
          <w:sz w:val="24"/>
          <w:szCs w:val="24"/>
        </w:rPr>
        <w:t xml:space="preserve"> Desarrollo Municipal que comprende la cabecera y todas las poblaciones que lo integren,</w:t>
      </w:r>
      <w:r w:rsidR="00FA0AA3" w:rsidRPr="00B90A22">
        <w:rPr>
          <w:rFonts w:ascii="Arial" w:hAnsi="Arial" w:cs="Arial"/>
          <w:sz w:val="24"/>
          <w:szCs w:val="24"/>
        </w:rPr>
        <w:t xml:space="preserve"> </w:t>
      </w:r>
      <w:r w:rsidR="00365C04" w:rsidRPr="00B90A22">
        <w:rPr>
          <w:rFonts w:ascii="Arial" w:hAnsi="Arial" w:cs="Arial"/>
          <w:sz w:val="24"/>
          <w:szCs w:val="24"/>
        </w:rPr>
        <w:t xml:space="preserve">en los términos de </w:t>
      </w:r>
      <w:r w:rsidR="00E1656F" w:rsidRPr="00B90A22">
        <w:rPr>
          <w:rFonts w:ascii="Arial" w:hAnsi="Arial" w:cs="Arial"/>
          <w:sz w:val="24"/>
          <w:szCs w:val="24"/>
        </w:rPr>
        <w:t>la Ley Or</w:t>
      </w:r>
      <w:r w:rsidR="00071D95" w:rsidRPr="00B90A22">
        <w:rPr>
          <w:rFonts w:ascii="Arial" w:hAnsi="Arial" w:cs="Arial"/>
          <w:sz w:val="24"/>
          <w:szCs w:val="24"/>
        </w:rPr>
        <w:t xml:space="preserve">gánica </w:t>
      </w:r>
      <w:r w:rsidR="00365C04" w:rsidRPr="00B90A22">
        <w:rPr>
          <w:rFonts w:ascii="Arial" w:hAnsi="Arial" w:cs="Arial"/>
          <w:sz w:val="24"/>
          <w:szCs w:val="24"/>
        </w:rPr>
        <w:t xml:space="preserve">y la Legislación Federal y Estatal sobre la materia. </w:t>
      </w:r>
    </w:p>
    <w:p w14:paraId="3E1347DC" w14:textId="77777777" w:rsidR="004D7317" w:rsidRPr="00B90A22" w:rsidRDefault="004D7317" w:rsidP="009E4C2F">
      <w:pPr>
        <w:spacing w:after="0"/>
        <w:jc w:val="both"/>
        <w:rPr>
          <w:rFonts w:ascii="Arial" w:hAnsi="Arial" w:cs="Arial"/>
          <w:sz w:val="24"/>
          <w:szCs w:val="24"/>
        </w:rPr>
      </w:pPr>
    </w:p>
    <w:p w14:paraId="04B88AC8"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141</w:t>
      </w:r>
      <w:r w:rsidRPr="00B90A22">
        <w:rPr>
          <w:rFonts w:ascii="Arial" w:hAnsi="Arial" w:cs="Arial"/>
          <w:sz w:val="24"/>
          <w:szCs w:val="24"/>
        </w:rPr>
        <w:t xml:space="preserve">. - </w:t>
      </w:r>
      <w:r w:rsidR="00365C04" w:rsidRPr="00B90A22">
        <w:rPr>
          <w:rFonts w:ascii="Arial" w:hAnsi="Arial" w:cs="Arial"/>
          <w:sz w:val="24"/>
          <w:szCs w:val="24"/>
        </w:rPr>
        <w:t xml:space="preserve">Corresponde al Ayuntamiento aprobar en sesión de Cabildo, el Plan de Desarrollo Municipal. </w:t>
      </w:r>
    </w:p>
    <w:p w14:paraId="36B0D58D" w14:textId="77777777" w:rsidR="004D7317" w:rsidRPr="00B90A22" w:rsidRDefault="004D7317" w:rsidP="009E4C2F">
      <w:pPr>
        <w:spacing w:after="0"/>
        <w:jc w:val="both"/>
        <w:rPr>
          <w:rFonts w:ascii="Arial" w:hAnsi="Arial" w:cs="Arial"/>
          <w:sz w:val="24"/>
          <w:szCs w:val="24"/>
        </w:rPr>
      </w:pPr>
    </w:p>
    <w:p w14:paraId="38FD5339"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142</w:t>
      </w:r>
      <w:r w:rsidRPr="00B90A22">
        <w:rPr>
          <w:rFonts w:ascii="Arial" w:hAnsi="Arial" w:cs="Arial"/>
          <w:sz w:val="24"/>
          <w:szCs w:val="24"/>
        </w:rPr>
        <w:t xml:space="preserve">. - </w:t>
      </w:r>
      <w:r w:rsidR="00365C04" w:rsidRPr="00B90A22">
        <w:rPr>
          <w:rFonts w:ascii="Arial" w:hAnsi="Arial" w:cs="Arial"/>
          <w:sz w:val="24"/>
          <w:szCs w:val="24"/>
        </w:rPr>
        <w:t>El Presidente</w:t>
      </w:r>
      <w:r w:rsidR="007D4E8A" w:rsidRPr="00B90A22">
        <w:rPr>
          <w:rFonts w:ascii="Arial" w:hAnsi="Arial" w:cs="Arial"/>
          <w:sz w:val="24"/>
          <w:szCs w:val="24"/>
        </w:rPr>
        <w:t xml:space="preserve"> Municipal</w:t>
      </w:r>
      <w:r w:rsidR="00365C04" w:rsidRPr="00B90A22">
        <w:rPr>
          <w:rFonts w:ascii="Arial" w:hAnsi="Arial" w:cs="Arial"/>
          <w:sz w:val="24"/>
          <w:szCs w:val="24"/>
        </w:rPr>
        <w:t xml:space="preserve"> tendrá las siguientes atribuciones en materia de planeación: </w:t>
      </w:r>
    </w:p>
    <w:p w14:paraId="696E72BE" w14:textId="77777777" w:rsidR="00071D95" w:rsidRPr="00B90A22" w:rsidRDefault="00071D95" w:rsidP="009E4C2F">
      <w:pPr>
        <w:spacing w:after="0"/>
        <w:jc w:val="both"/>
        <w:rPr>
          <w:rFonts w:ascii="Arial" w:hAnsi="Arial" w:cs="Arial"/>
          <w:sz w:val="24"/>
          <w:szCs w:val="24"/>
        </w:rPr>
      </w:pPr>
    </w:p>
    <w:p w14:paraId="4D34D656"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Ejecutar el Plan de </w:t>
      </w:r>
      <w:r w:rsidR="00E1656F" w:rsidRPr="00B90A22">
        <w:rPr>
          <w:rFonts w:ascii="Arial" w:hAnsi="Arial" w:cs="Arial"/>
          <w:sz w:val="24"/>
          <w:szCs w:val="24"/>
        </w:rPr>
        <w:t>Municipal de Desarrollo</w:t>
      </w:r>
      <w:r w:rsidR="00365C04" w:rsidRPr="00B90A22">
        <w:rPr>
          <w:rFonts w:ascii="Arial" w:hAnsi="Arial" w:cs="Arial"/>
          <w:sz w:val="24"/>
          <w:szCs w:val="24"/>
        </w:rPr>
        <w:t xml:space="preserve">, proponiendo a los gobiernos Estatal y Federal los programas de inversión, gasto y funcionamiento, de acuerdo a las metas que se establezcan; </w:t>
      </w:r>
    </w:p>
    <w:p w14:paraId="7F0F8FFC" w14:textId="77777777" w:rsidR="006C1E2A" w:rsidRPr="00B90A22" w:rsidRDefault="006C1E2A" w:rsidP="009E4C2F">
      <w:pPr>
        <w:spacing w:after="0"/>
        <w:jc w:val="both"/>
        <w:rPr>
          <w:rFonts w:ascii="Arial" w:hAnsi="Arial" w:cs="Arial"/>
          <w:sz w:val="24"/>
          <w:szCs w:val="24"/>
        </w:rPr>
      </w:pPr>
    </w:p>
    <w:p w14:paraId="1313A239"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Supervisar la ejecución de las obras públicas y servicios, con sujeción a las especificaciones</w:t>
      </w:r>
      <w:r w:rsidR="00E1656F" w:rsidRPr="00B90A22">
        <w:rPr>
          <w:rFonts w:ascii="Arial" w:hAnsi="Arial" w:cs="Arial"/>
          <w:sz w:val="24"/>
          <w:szCs w:val="24"/>
        </w:rPr>
        <w:t xml:space="preserve"> </w:t>
      </w:r>
      <w:r w:rsidR="00365C04" w:rsidRPr="00B90A22">
        <w:rPr>
          <w:rFonts w:ascii="Arial" w:hAnsi="Arial" w:cs="Arial"/>
          <w:sz w:val="24"/>
          <w:szCs w:val="24"/>
        </w:rPr>
        <w:t>técnicas</w:t>
      </w:r>
      <w:r w:rsidR="00E1656F" w:rsidRPr="00B90A22">
        <w:rPr>
          <w:rFonts w:ascii="Arial" w:hAnsi="Arial" w:cs="Arial"/>
          <w:sz w:val="24"/>
          <w:szCs w:val="24"/>
        </w:rPr>
        <w:t xml:space="preserve"> </w:t>
      </w:r>
      <w:r w:rsidR="00365C04" w:rsidRPr="00B90A22">
        <w:rPr>
          <w:rFonts w:ascii="Arial" w:hAnsi="Arial" w:cs="Arial"/>
          <w:sz w:val="24"/>
          <w:szCs w:val="24"/>
        </w:rPr>
        <w:t xml:space="preserve">y de calidad convenidas; </w:t>
      </w:r>
    </w:p>
    <w:p w14:paraId="734318EE" w14:textId="77777777" w:rsidR="006C1E2A" w:rsidRPr="00B90A22" w:rsidRDefault="006C1E2A" w:rsidP="009E4C2F">
      <w:pPr>
        <w:spacing w:after="0"/>
        <w:jc w:val="both"/>
        <w:rPr>
          <w:rFonts w:ascii="Arial" w:hAnsi="Arial" w:cs="Arial"/>
          <w:sz w:val="24"/>
          <w:szCs w:val="24"/>
        </w:rPr>
      </w:pPr>
    </w:p>
    <w:p w14:paraId="70205373" w14:textId="77777777" w:rsidR="006C1E2A"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Vigilar el avance físico y financiero de los proyectos, programas y acciones contenidas en el plan aprobado; </w:t>
      </w:r>
    </w:p>
    <w:p w14:paraId="232E5FAF" w14:textId="77777777" w:rsidR="006C1E2A" w:rsidRPr="00B90A22" w:rsidRDefault="006C1E2A" w:rsidP="009E4C2F">
      <w:pPr>
        <w:spacing w:after="0"/>
        <w:jc w:val="both"/>
        <w:rPr>
          <w:rFonts w:ascii="Arial" w:hAnsi="Arial" w:cs="Arial"/>
          <w:sz w:val="24"/>
          <w:szCs w:val="24"/>
        </w:rPr>
      </w:pPr>
    </w:p>
    <w:p w14:paraId="45198E9F"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65C04" w:rsidRPr="00B90A22">
        <w:rPr>
          <w:rFonts w:ascii="Arial" w:hAnsi="Arial" w:cs="Arial"/>
          <w:sz w:val="24"/>
          <w:szCs w:val="24"/>
        </w:rPr>
        <w:t>Evaluar por lo menos cada seis meses los resultados de operación del plan, procurando las medidas correctivas conducentes</w:t>
      </w:r>
      <w:r w:rsidR="004D7317" w:rsidRPr="00B90A22">
        <w:rPr>
          <w:rFonts w:ascii="Arial" w:hAnsi="Arial" w:cs="Arial"/>
          <w:sz w:val="24"/>
          <w:szCs w:val="24"/>
        </w:rPr>
        <w:t>,</w:t>
      </w:r>
      <w:r w:rsidR="00365C04" w:rsidRPr="00B90A22">
        <w:rPr>
          <w:rFonts w:ascii="Arial" w:hAnsi="Arial" w:cs="Arial"/>
          <w:sz w:val="24"/>
          <w:szCs w:val="24"/>
        </w:rPr>
        <w:t xml:space="preserve"> y</w:t>
      </w:r>
      <w:r w:rsidR="004D7317" w:rsidRPr="00B90A22">
        <w:rPr>
          <w:rFonts w:ascii="Arial" w:hAnsi="Arial" w:cs="Arial"/>
          <w:sz w:val="24"/>
          <w:szCs w:val="24"/>
        </w:rPr>
        <w:t>;</w:t>
      </w:r>
      <w:r w:rsidR="00365C04" w:rsidRPr="00B90A22">
        <w:rPr>
          <w:rFonts w:ascii="Arial" w:hAnsi="Arial" w:cs="Arial"/>
          <w:sz w:val="24"/>
          <w:szCs w:val="24"/>
        </w:rPr>
        <w:t xml:space="preserve"> </w:t>
      </w:r>
    </w:p>
    <w:p w14:paraId="00813FA2" w14:textId="77777777" w:rsidR="006C1E2A" w:rsidRPr="00B90A22" w:rsidRDefault="006C1E2A" w:rsidP="009E4C2F">
      <w:pPr>
        <w:spacing w:after="0"/>
        <w:jc w:val="both"/>
        <w:rPr>
          <w:rFonts w:ascii="Arial" w:hAnsi="Arial" w:cs="Arial"/>
          <w:sz w:val="24"/>
          <w:szCs w:val="24"/>
        </w:rPr>
      </w:pPr>
    </w:p>
    <w:p w14:paraId="7972E378" w14:textId="77777777" w:rsidR="00E1656F"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Las demás que le confieran las Leyes Federales y Estatales, los convenios de coordinación suscritos legalmente y las que el propio Ayuntamiento determine. </w:t>
      </w:r>
    </w:p>
    <w:p w14:paraId="478D6695" w14:textId="77777777" w:rsidR="004D7317" w:rsidRPr="00B90A22" w:rsidRDefault="004D7317" w:rsidP="009E4C2F">
      <w:pPr>
        <w:spacing w:after="0"/>
        <w:jc w:val="both"/>
        <w:rPr>
          <w:rFonts w:ascii="Arial" w:hAnsi="Arial" w:cs="Arial"/>
          <w:sz w:val="24"/>
          <w:szCs w:val="24"/>
        </w:rPr>
      </w:pPr>
    </w:p>
    <w:p w14:paraId="16A54E67"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143</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estará integrado por: </w:t>
      </w:r>
    </w:p>
    <w:p w14:paraId="5EBD8AF3" w14:textId="77777777" w:rsidR="00071D95" w:rsidRPr="00B90A22" w:rsidRDefault="00071D95" w:rsidP="009E4C2F">
      <w:pPr>
        <w:spacing w:after="0"/>
        <w:jc w:val="both"/>
        <w:rPr>
          <w:rFonts w:ascii="Arial" w:hAnsi="Arial" w:cs="Arial"/>
          <w:sz w:val="24"/>
          <w:szCs w:val="24"/>
        </w:rPr>
      </w:pPr>
    </w:p>
    <w:p w14:paraId="28887BB3"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El Ayuntamiento, representado por una Comisión, la cual estará integrada por un miembro que pertenezca a cada una de las diferentes fracciones políticas representadas en Cabildo; </w:t>
      </w:r>
    </w:p>
    <w:p w14:paraId="16FE3954" w14:textId="77777777" w:rsidR="006C1E2A" w:rsidRPr="00B90A22" w:rsidRDefault="006C1E2A" w:rsidP="009E4C2F">
      <w:pPr>
        <w:spacing w:after="0"/>
        <w:jc w:val="both"/>
        <w:rPr>
          <w:rFonts w:ascii="Arial" w:hAnsi="Arial" w:cs="Arial"/>
          <w:sz w:val="24"/>
          <w:szCs w:val="24"/>
        </w:rPr>
      </w:pPr>
    </w:p>
    <w:p w14:paraId="31EA00F1"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 xml:space="preserve">El Presidente Municipal; </w:t>
      </w:r>
    </w:p>
    <w:p w14:paraId="7932E494" w14:textId="77777777" w:rsidR="006C1E2A" w:rsidRPr="00B90A22" w:rsidRDefault="006C1E2A" w:rsidP="009E4C2F">
      <w:pPr>
        <w:spacing w:after="0"/>
        <w:rPr>
          <w:rFonts w:ascii="Arial" w:hAnsi="Arial" w:cs="Arial"/>
          <w:sz w:val="24"/>
          <w:szCs w:val="24"/>
        </w:rPr>
      </w:pPr>
    </w:p>
    <w:p w14:paraId="30780976" w14:textId="77777777"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Los titulares de las Dependencias de la Administración Pública Municipal; </w:t>
      </w:r>
    </w:p>
    <w:p w14:paraId="080FCBE9" w14:textId="77777777" w:rsidR="00A928CB" w:rsidRPr="00B90A22" w:rsidRDefault="00A928CB" w:rsidP="009E4C2F">
      <w:pPr>
        <w:spacing w:after="0"/>
        <w:rPr>
          <w:rFonts w:ascii="Arial" w:hAnsi="Arial" w:cs="Arial"/>
          <w:sz w:val="24"/>
          <w:szCs w:val="24"/>
        </w:rPr>
      </w:pPr>
    </w:p>
    <w:p w14:paraId="610E6D87"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07B1C" w:rsidRPr="00B90A22">
        <w:rPr>
          <w:rFonts w:ascii="Arial" w:hAnsi="Arial" w:cs="Arial"/>
          <w:sz w:val="24"/>
          <w:szCs w:val="24"/>
        </w:rPr>
        <w:t>Representantes</w:t>
      </w:r>
      <w:r w:rsidR="00365C04" w:rsidRPr="00B90A22">
        <w:rPr>
          <w:rFonts w:ascii="Arial" w:hAnsi="Arial" w:cs="Arial"/>
          <w:sz w:val="24"/>
          <w:szCs w:val="24"/>
        </w:rPr>
        <w:t xml:space="preserve"> de las Dependencias Estatales y Federale</w:t>
      </w:r>
      <w:r w:rsidR="00406806" w:rsidRPr="00B90A22">
        <w:rPr>
          <w:rFonts w:ascii="Arial" w:hAnsi="Arial" w:cs="Arial"/>
          <w:sz w:val="24"/>
          <w:szCs w:val="24"/>
        </w:rPr>
        <w:t>s</w:t>
      </w:r>
      <w:r w:rsidR="00307B1C" w:rsidRPr="00B90A22">
        <w:rPr>
          <w:rFonts w:ascii="Arial" w:hAnsi="Arial" w:cs="Arial"/>
          <w:sz w:val="24"/>
          <w:szCs w:val="24"/>
        </w:rPr>
        <w:t xml:space="preserve">, quienes participaran con voz, sin voto, </w:t>
      </w:r>
      <w:r w:rsidR="00365C04" w:rsidRPr="00B90A22">
        <w:rPr>
          <w:rFonts w:ascii="Arial" w:hAnsi="Arial" w:cs="Arial"/>
          <w:sz w:val="24"/>
          <w:szCs w:val="24"/>
        </w:rPr>
        <w:t>y</w:t>
      </w:r>
      <w:r w:rsidR="00406806" w:rsidRPr="00B90A22">
        <w:rPr>
          <w:rFonts w:ascii="Arial" w:hAnsi="Arial" w:cs="Arial"/>
          <w:sz w:val="24"/>
          <w:szCs w:val="24"/>
        </w:rPr>
        <w:t>;</w:t>
      </w:r>
      <w:r w:rsidR="00365C04" w:rsidRPr="00B90A22">
        <w:rPr>
          <w:rFonts w:ascii="Arial" w:hAnsi="Arial" w:cs="Arial"/>
          <w:sz w:val="24"/>
          <w:szCs w:val="24"/>
        </w:rPr>
        <w:t xml:space="preserve"> </w:t>
      </w:r>
    </w:p>
    <w:p w14:paraId="018CC39E" w14:textId="77777777" w:rsidR="006C1E2A" w:rsidRPr="00B90A22" w:rsidRDefault="006C1E2A" w:rsidP="009E4C2F">
      <w:pPr>
        <w:spacing w:after="0"/>
        <w:rPr>
          <w:rFonts w:ascii="Arial" w:hAnsi="Arial" w:cs="Arial"/>
          <w:sz w:val="24"/>
          <w:szCs w:val="24"/>
        </w:rPr>
      </w:pPr>
    </w:p>
    <w:p w14:paraId="10392346" w14:textId="77777777"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Los representantes de los sectores social y privado que sean autorizados por el Ayuntamiento. </w:t>
      </w:r>
    </w:p>
    <w:p w14:paraId="7B0AE19C" w14:textId="77777777" w:rsidR="004D7317" w:rsidRPr="00B90A22" w:rsidRDefault="004D7317" w:rsidP="009E4C2F">
      <w:pPr>
        <w:spacing w:after="0"/>
        <w:jc w:val="both"/>
        <w:rPr>
          <w:rFonts w:ascii="Arial" w:hAnsi="Arial" w:cs="Arial"/>
          <w:sz w:val="24"/>
          <w:szCs w:val="24"/>
        </w:rPr>
      </w:pPr>
    </w:p>
    <w:p w14:paraId="6B7E1751" w14:textId="77777777" w:rsidR="00365C04"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144</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w:t>
      </w:r>
      <w:r w:rsidR="00E1656F" w:rsidRPr="00B90A22">
        <w:rPr>
          <w:rFonts w:ascii="Arial" w:hAnsi="Arial" w:cs="Arial"/>
          <w:sz w:val="24"/>
          <w:szCs w:val="24"/>
        </w:rPr>
        <w:t>Será el responsable de elaborar al inicio de ca</w:t>
      </w:r>
      <w:r w:rsidR="00406806" w:rsidRPr="00B90A22">
        <w:rPr>
          <w:rFonts w:ascii="Arial" w:hAnsi="Arial" w:cs="Arial"/>
          <w:sz w:val="24"/>
          <w:szCs w:val="24"/>
        </w:rPr>
        <w:t>da administración municipal el Plan de Desarrollo M</w:t>
      </w:r>
      <w:r w:rsidR="00E1656F" w:rsidRPr="00B90A22">
        <w:rPr>
          <w:rFonts w:ascii="Arial" w:hAnsi="Arial" w:cs="Arial"/>
          <w:sz w:val="24"/>
          <w:szCs w:val="24"/>
        </w:rPr>
        <w:t>unicipal, en los términos establ</w:t>
      </w:r>
      <w:r w:rsidR="00FA0AA3" w:rsidRPr="00B90A22">
        <w:rPr>
          <w:rFonts w:ascii="Arial" w:hAnsi="Arial" w:cs="Arial"/>
          <w:sz w:val="24"/>
          <w:szCs w:val="24"/>
        </w:rPr>
        <w:t>ecidos en la ley de Planeación</w:t>
      </w:r>
      <w:r w:rsidR="00E1656F" w:rsidRPr="00B90A22">
        <w:rPr>
          <w:rFonts w:ascii="Arial" w:hAnsi="Arial" w:cs="Arial"/>
          <w:sz w:val="24"/>
          <w:szCs w:val="24"/>
        </w:rPr>
        <w:t>.</w:t>
      </w:r>
    </w:p>
    <w:p w14:paraId="5F516766" w14:textId="77777777" w:rsidR="00786AFD" w:rsidRPr="00B90A22" w:rsidRDefault="00786AFD" w:rsidP="009E4C2F">
      <w:pPr>
        <w:spacing w:after="0"/>
        <w:jc w:val="both"/>
        <w:rPr>
          <w:rFonts w:ascii="Arial" w:hAnsi="Arial" w:cs="Arial"/>
          <w:sz w:val="24"/>
          <w:szCs w:val="24"/>
        </w:rPr>
      </w:pPr>
    </w:p>
    <w:p w14:paraId="50F8A053" w14:textId="77777777" w:rsidR="00365C04" w:rsidRPr="00B90A22" w:rsidRDefault="00E1656F"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SEPTIMO</w:t>
      </w:r>
    </w:p>
    <w:p w14:paraId="6D2B7C0C" w14:textId="77777777" w:rsidR="00E1656F"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SALUD E HIGIENE PÚBLICAS</w:t>
      </w:r>
    </w:p>
    <w:p w14:paraId="3842C7C7" w14:textId="77777777" w:rsidR="00383A5E" w:rsidRPr="00B90A22" w:rsidRDefault="00383A5E" w:rsidP="009E4C2F">
      <w:pPr>
        <w:spacing w:after="0"/>
        <w:jc w:val="center"/>
        <w:rPr>
          <w:rFonts w:ascii="Arial" w:hAnsi="Arial" w:cs="Arial"/>
          <w:b/>
          <w:sz w:val="24"/>
          <w:szCs w:val="24"/>
        </w:rPr>
      </w:pPr>
    </w:p>
    <w:p w14:paraId="74F6FB06"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42091E4C" w14:textId="77777777" w:rsidR="00365C04" w:rsidRPr="00B90A22" w:rsidRDefault="00CF7167" w:rsidP="009E4C2F">
      <w:pPr>
        <w:spacing w:after="0"/>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GENERALIDADES</w:t>
      </w:r>
    </w:p>
    <w:p w14:paraId="72DC3308" w14:textId="77777777" w:rsidR="00B2281B" w:rsidRPr="00B90A22" w:rsidRDefault="00B2281B" w:rsidP="009E4C2F">
      <w:pPr>
        <w:spacing w:after="0"/>
        <w:jc w:val="center"/>
        <w:rPr>
          <w:rFonts w:ascii="Arial" w:hAnsi="Arial" w:cs="Arial"/>
          <w:b/>
          <w:sz w:val="24"/>
          <w:szCs w:val="24"/>
        </w:rPr>
      </w:pPr>
    </w:p>
    <w:p w14:paraId="049EA98E" w14:textId="77777777"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145</w:t>
      </w:r>
      <w:r w:rsidRPr="00B90A22">
        <w:rPr>
          <w:rFonts w:ascii="Arial" w:hAnsi="Arial" w:cs="Arial"/>
          <w:sz w:val="24"/>
          <w:szCs w:val="24"/>
        </w:rPr>
        <w:t xml:space="preserve">. - </w:t>
      </w:r>
      <w:r w:rsidR="00365C04" w:rsidRPr="00B90A22">
        <w:rPr>
          <w:rFonts w:ascii="Arial" w:hAnsi="Arial" w:cs="Arial"/>
          <w:sz w:val="24"/>
          <w:szCs w:val="24"/>
        </w:rPr>
        <w:t xml:space="preserve">Es obligación de los habitantes del </w:t>
      </w:r>
      <w:r w:rsidR="005D0370" w:rsidRPr="00B90A22">
        <w:rPr>
          <w:rFonts w:ascii="Arial" w:hAnsi="Arial" w:cs="Arial"/>
          <w:sz w:val="24"/>
          <w:szCs w:val="24"/>
        </w:rPr>
        <w:t>Municipio</w:t>
      </w:r>
      <w:r w:rsidR="00365C04" w:rsidRPr="00B90A22">
        <w:rPr>
          <w:rFonts w:ascii="Arial" w:hAnsi="Arial" w:cs="Arial"/>
          <w:sz w:val="24"/>
          <w:szCs w:val="24"/>
        </w:rPr>
        <w:t>, vacunarse cuando</w:t>
      </w:r>
      <w:r w:rsidR="00363650" w:rsidRPr="00B90A22">
        <w:rPr>
          <w:rFonts w:ascii="Arial" w:hAnsi="Arial" w:cs="Arial"/>
          <w:sz w:val="24"/>
          <w:szCs w:val="24"/>
        </w:rPr>
        <w:t xml:space="preserve"> </w:t>
      </w:r>
      <w:r w:rsidR="00365C04" w:rsidRPr="00B90A22">
        <w:rPr>
          <w:rFonts w:ascii="Arial" w:hAnsi="Arial" w:cs="Arial"/>
          <w:sz w:val="24"/>
          <w:szCs w:val="24"/>
        </w:rPr>
        <w:t>así</w:t>
      </w:r>
      <w:r w:rsidR="00363650" w:rsidRPr="00B90A22">
        <w:rPr>
          <w:rFonts w:ascii="Arial" w:hAnsi="Arial" w:cs="Arial"/>
          <w:sz w:val="24"/>
          <w:szCs w:val="24"/>
        </w:rPr>
        <w:t xml:space="preserve"> </w:t>
      </w:r>
      <w:r w:rsidR="00365C04" w:rsidRPr="00B90A22">
        <w:rPr>
          <w:rFonts w:ascii="Arial" w:hAnsi="Arial" w:cs="Arial"/>
          <w:sz w:val="24"/>
          <w:szCs w:val="24"/>
        </w:rPr>
        <w:t>lo</w:t>
      </w:r>
      <w:r w:rsidR="00363650" w:rsidRPr="00B90A22">
        <w:rPr>
          <w:rFonts w:ascii="Arial" w:hAnsi="Arial" w:cs="Arial"/>
          <w:sz w:val="24"/>
          <w:szCs w:val="24"/>
        </w:rPr>
        <w:t xml:space="preserve"> </w:t>
      </w:r>
      <w:r w:rsidR="00365C04" w:rsidRPr="00B90A22">
        <w:rPr>
          <w:rFonts w:ascii="Arial" w:hAnsi="Arial" w:cs="Arial"/>
          <w:sz w:val="24"/>
          <w:szCs w:val="24"/>
        </w:rPr>
        <w:t>determinen</w:t>
      </w:r>
      <w:r w:rsidR="00363650" w:rsidRPr="00B90A22">
        <w:rPr>
          <w:rFonts w:ascii="Arial" w:hAnsi="Arial" w:cs="Arial"/>
          <w:sz w:val="24"/>
          <w:szCs w:val="24"/>
        </w:rPr>
        <w:t xml:space="preserve"> </w:t>
      </w:r>
      <w:r w:rsidR="00365C04" w:rsidRPr="00B90A22">
        <w:rPr>
          <w:rFonts w:ascii="Arial" w:hAnsi="Arial" w:cs="Arial"/>
          <w:sz w:val="24"/>
          <w:szCs w:val="24"/>
        </w:rPr>
        <w:t>las</w:t>
      </w:r>
      <w:r w:rsidR="00363650" w:rsidRPr="00B90A22">
        <w:rPr>
          <w:rFonts w:ascii="Arial" w:hAnsi="Arial" w:cs="Arial"/>
          <w:sz w:val="24"/>
          <w:szCs w:val="24"/>
        </w:rPr>
        <w:t xml:space="preserve"> </w:t>
      </w:r>
      <w:r w:rsidR="00365C04" w:rsidRPr="00B90A22">
        <w:rPr>
          <w:rFonts w:ascii="Arial" w:hAnsi="Arial" w:cs="Arial"/>
          <w:sz w:val="24"/>
          <w:szCs w:val="24"/>
        </w:rPr>
        <w:t>autoridades</w:t>
      </w:r>
      <w:r w:rsidR="00363650" w:rsidRPr="00B90A22">
        <w:rPr>
          <w:rFonts w:ascii="Arial" w:hAnsi="Arial" w:cs="Arial"/>
          <w:sz w:val="24"/>
          <w:szCs w:val="24"/>
        </w:rPr>
        <w:t xml:space="preserve"> </w:t>
      </w:r>
      <w:r w:rsidR="00365C04" w:rsidRPr="00B90A22">
        <w:rPr>
          <w:rFonts w:ascii="Arial" w:hAnsi="Arial" w:cs="Arial"/>
          <w:sz w:val="24"/>
          <w:szCs w:val="24"/>
        </w:rPr>
        <w:t>de la</w:t>
      </w:r>
      <w:r w:rsidR="00363650" w:rsidRPr="00B90A22">
        <w:rPr>
          <w:rFonts w:ascii="Arial" w:hAnsi="Arial" w:cs="Arial"/>
          <w:sz w:val="24"/>
          <w:szCs w:val="24"/>
        </w:rPr>
        <w:t xml:space="preserve"> </w:t>
      </w:r>
      <w:r w:rsidR="00365C04" w:rsidRPr="00B90A22">
        <w:rPr>
          <w:rFonts w:ascii="Arial" w:hAnsi="Arial" w:cs="Arial"/>
          <w:sz w:val="24"/>
          <w:szCs w:val="24"/>
        </w:rPr>
        <w:t xml:space="preserve">materia. </w:t>
      </w:r>
      <w:r w:rsidR="00363650" w:rsidRPr="00B90A22">
        <w:rPr>
          <w:rFonts w:ascii="Arial" w:hAnsi="Arial" w:cs="Arial"/>
          <w:sz w:val="24"/>
          <w:szCs w:val="24"/>
        </w:rPr>
        <w:t xml:space="preserve"> </w:t>
      </w:r>
    </w:p>
    <w:p w14:paraId="55DB5293" w14:textId="77777777" w:rsidR="004D7317" w:rsidRPr="00B90A22" w:rsidRDefault="004D7317" w:rsidP="009E4C2F">
      <w:pPr>
        <w:spacing w:after="0"/>
        <w:jc w:val="both"/>
        <w:rPr>
          <w:rFonts w:ascii="Arial" w:hAnsi="Arial" w:cs="Arial"/>
          <w:sz w:val="24"/>
          <w:szCs w:val="24"/>
        </w:rPr>
      </w:pPr>
    </w:p>
    <w:p w14:paraId="59FBAEC3" w14:textId="77777777"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146</w:t>
      </w:r>
      <w:r w:rsidRPr="00B90A22">
        <w:rPr>
          <w:rFonts w:ascii="Arial" w:hAnsi="Arial" w:cs="Arial"/>
          <w:sz w:val="24"/>
          <w:szCs w:val="24"/>
        </w:rPr>
        <w:t xml:space="preserve">. - </w:t>
      </w:r>
      <w:r w:rsidR="00365C04" w:rsidRPr="00B90A22">
        <w:rPr>
          <w:rFonts w:ascii="Arial" w:hAnsi="Arial" w:cs="Arial"/>
          <w:sz w:val="24"/>
          <w:szCs w:val="24"/>
        </w:rPr>
        <w:t xml:space="preserve">La Oficialía del Registro Civil está obligada a entregar </w:t>
      </w:r>
      <w:r w:rsidRPr="00B90A22">
        <w:rPr>
          <w:rFonts w:ascii="Arial" w:hAnsi="Arial" w:cs="Arial"/>
          <w:sz w:val="24"/>
          <w:szCs w:val="24"/>
        </w:rPr>
        <w:t>a aquellas</w:t>
      </w:r>
      <w:r w:rsidR="00365C04" w:rsidRPr="00B90A22">
        <w:rPr>
          <w:rFonts w:ascii="Arial" w:hAnsi="Arial" w:cs="Arial"/>
          <w:sz w:val="24"/>
          <w:szCs w:val="24"/>
        </w:rPr>
        <w:t xml:space="preserve"> personas que presenten a un niño para que se registre, la Cartilla </w:t>
      </w:r>
      <w:r w:rsidRPr="00B90A22">
        <w:rPr>
          <w:rFonts w:ascii="Arial" w:hAnsi="Arial" w:cs="Arial"/>
          <w:sz w:val="24"/>
          <w:szCs w:val="24"/>
        </w:rPr>
        <w:t>Nacional de</w:t>
      </w:r>
      <w:r w:rsidR="00365C04" w:rsidRPr="00B90A22">
        <w:rPr>
          <w:rFonts w:ascii="Arial" w:hAnsi="Arial" w:cs="Arial"/>
          <w:sz w:val="24"/>
          <w:szCs w:val="24"/>
        </w:rPr>
        <w:t xml:space="preserve"> Vacunación gratuitamente. </w:t>
      </w:r>
    </w:p>
    <w:p w14:paraId="276C551E" w14:textId="77777777" w:rsidR="004D7317" w:rsidRPr="00B90A22" w:rsidRDefault="004D7317" w:rsidP="009E4C2F">
      <w:pPr>
        <w:spacing w:after="0"/>
        <w:jc w:val="both"/>
        <w:rPr>
          <w:rFonts w:ascii="Arial" w:hAnsi="Arial" w:cs="Arial"/>
          <w:sz w:val="24"/>
          <w:szCs w:val="24"/>
        </w:rPr>
      </w:pPr>
    </w:p>
    <w:p w14:paraId="020A376B" w14:textId="77777777"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147</w:t>
      </w:r>
      <w:r w:rsidRPr="00B90A22">
        <w:rPr>
          <w:rFonts w:ascii="Arial" w:hAnsi="Arial" w:cs="Arial"/>
          <w:sz w:val="24"/>
          <w:szCs w:val="24"/>
        </w:rPr>
        <w:t xml:space="preserve">. - </w:t>
      </w:r>
      <w:r w:rsidR="00365C04"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365C04" w:rsidRPr="00B90A22">
        <w:rPr>
          <w:rFonts w:ascii="Arial" w:hAnsi="Arial" w:cs="Arial"/>
          <w:sz w:val="24"/>
          <w:szCs w:val="24"/>
        </w:rPr>
        <w:t xml:space="preserve"> con lo dispuesto por las Leyes de la materia y </w:t>
      </w:r>
      <w:r w:rsidR="00363650" w:rsidRPr="00B90A22">
        <w:rPr>
          <w:rFonts w:ascii="Arial" w:hAnsi="Arial" w:cs="Arial"/>
          <w:sz w:val="24"/>
          <w:szCs w:val="24"/>
        </w:rPr>
        <w:t>el reglamento de ecología municipal.</w:t>
      </w:r>
    </w:p>
    <w:p w14:paraId="5CFCBD57" w14:textId="77777777" w:rsidR="004D7317" w:rsidRPr="00B90A22" w:rsidRDefault="004D7317" w:rsidP="009E4C2F">
      <w:pPr>
        <w:spacing w:after="0"/>
        <w:jc w:val="center"/>
        <w:outlineLvl w:val="0"/>
        <w:rPr>
          <w:rFonts w:ascii="Arial" w:hAnsi="Arial" w:cs="Arial"/>
          <w:b/>
          <w:sz w:val="24"/>
          <w:szCs w:val="24"/>
        </w:rPr>
      </w:pPr>
    </w:p>
    <w:p w14:paraId="66F898A8"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6A05650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BASURA Y LUGARES INSALUBRES.</w:t>
      </w:r>
    </w:p>
    <w:p w14:paraId="6C00E0DB" w14:textId="77777777" w:rsidR="00B2281B" w:rsidRPr="00B90A22" w:rsidRDefault="00B2281B" w:rsidP="009E4C2F">
      <w:pPr>
        <w:spacing w:after="0"/>
        <w:jc w:val="center"/>
        <w:rPr>
          <w:rFonts w:ascii="Arial" w:hAnsi="Arial" w:cs="Arial"/>
          <w:b/>
          <w:sz w:val="24"/>
          <w:szCs w:val="24"/>
        </w:rPr>
      </w:pPr>
    </w:p>
    <w:p w14:paraId="78BF174F" w14:textId="77777777" w:rsidR="00363650"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148</w:t>
      </w:r>
      <w:r w:rsidRPr="00B90A22">
        <w:rPr>
          <w:rFonts w:ascii="Arial" w:hAnsi="Arial" w:cs="Arial"/>
          <w:sz w:val="24"/>
          <w:szCs w:val="24"/>
        </w:rPr>
        <w:t xml:space="preserve">. </w:t>
      </w:r>
      <w:r w:rsidR="009E5CBB" w:rsidRPr="00B90A22">
        <w:rPr>
          <w:rFonts w:ascii="Arial" w:hAnsi="Arial" w:cs="Arial"/>
          <w:sz w:val="24"/>
          <w:szCs w:val="24"/>
        </w:rPr>
        <w:t>–</w:t>
      </w:r>
      <w:r w:rsidRPr="00B90A22">
        <w:rPr>
          <w:rFonts w:ascii="Arial" w:hAnsi="Arial" w:cs="Arial"/>
          <w:sz w:val="24"/>
          <w:szCs w:val="24"/>
        </w:rPr>
        <w:t xml:space="preserve"> </w:t>
      </w:r>
      <w:r w:rsidR="009E5CBB" w:rsidRPr="00B90A22">
        <w:rPr>
          <w:rFonts w:ascii="Arial" w:hAnsi="Arial" w:cs="Arial"/>
          <w:sz w:val="24"/>
          <w:szCs w:val="24"/>
        </w:rPr>
        <w:t xml:space="preserve">El </w:t>
      </w:r>
      <w:r w:rsidR="00365C04" w:rsidRPr="00B90A22">
        <w:rPr>
          <w:rFonts w:ascii="Arial" w:hAnsi="Arial" w:cs="Arial"/>
          <w:sz w:val="24"/>
          <w:szCs w:val="24"/>
        </w:rPr>
        <w:t xml:space="preserve">Ayuntamiento está obligado a implementar el </w:t>
      </w:r>
      <w:r w:rsidRPr="00B90A22">
        <w:rPr>
          <w:rFonts w:ascii="Arial" w:hAnsi="Arial" w:cs="Arial"/>
          <w:sz w:val="24"/>
          <w:szCs w:val="24"/>
        </w:rPr>
        <w:t>servicio de</w:t>
      </w:r>
      <w:r w:rsidR="00365C04" w:rsidRPr="00B90A22">
        <w:rPr>
          <w:rFonts w:ascii="Arial" w:hAnsi="Arial" w:cs="Arial"/>
          <w:sz w:val="24"/>
          <w:szCs w:val="24"/>
        </w:rPr>
        <w:t xml:space="preserve"> recolección y tratamiento de basura de manera eficiente, debiendo cooperar para su logro los habitantes del </w:t>
      </w:r>
      <w:r w:rsidR="005D0370" w:rsidRPr="00B90A22">
        <w:rPr>
          <w:rFonts w:ascii="Arial" w:hAnsi="Arial" w:cs="Arial"/>
          <w:sz w:val="24"/>
          <w:szCs w:val="24"/>
        </w:rPr>
        <w:t>Municipio</w:t>
      </w:r>
      <w:r w:rsidR="00365C04" w:rsidRPr="00B90A22">
        <w:rPr>
          <w:rFonts w:ascii="Arial" w:hAnsi="Arial" w:cs="Arial"/>
          <w:sz w:val="24"/>
          <w:szCs w:val="24"/>
        </w:rPr>
        <w:t xml:space="preserve">. </w:t>
      </w:r>
    </w:p>
    <w:p w14:paraId="55EE2550" w14:textId="77777777" w:rsidR="004D7317" w:rsidRPr="00B90A22" w:rsidRDefault="004D7317" w:rsidP="009E4C2F">
      <w:pPr>
        <w:spacing w:after="0"/>
        <w:jc w:val="both"/>
        <w:rPr>
          <w:rFonts w:ascii="Arial" w:hAnsi="Arial" w:cs="Arial"/>
          <w:sz w:val="24"/>
          <w:szCs w:val="24"/>
        </w:rPr>
      </w:pPr>
    </w:p>
    <w:p w14:paraId="2C1A5265" w14:textId="77777777"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149</w:t>
      </w:r>
      <w:r w:rsidRPr="00B90A22">
        <w:rPr>
          <w:rFonts w:ascii="Arial" w:hAnsi="Arial" w:cs="Arial"/>
          <w:sz w:val="24"/>
          <w:szCs w:val="24"/>
        </w:rPr>
        <w:t xml:space="preserve">. - </w:t>
      </w:r>
      <w:r w:rsidR="009E5CBB" w:rsidRPr="00B90A22">
        <w:rPr>
          <w:rFonts w:ascii="Arial" w:hAnsi="Arial" w:cs="Arial"/>
          <w:sz w:val="24"/>
          <w:szCs w:val="24"/>
        </w:rPr>
        <w:t xml:space="preserve">Corresponde al </w:t>
      </w:r>
      <w:r w:rsidR="00365C04" w:rsidRPr="00B90A22">
        <w:rPr>
          <w:rFonts w:ascii="Arial" w:hAnsi="Arial" w:cs="Arial"/>
          <w:sz w:val="24"/>
          <w:szCs w:val="24"/>
        </w:rPr>
        <w:t xml:space="preserve">Ayuntamiento, a través de </w:t>
      </w:r>
      <w:r w:rsidRPr="00B90A22">
        <w:rPr>
          <w:rFonts w:ascii="Arial" w:hAnsi="Arial" w:cs="Arial"/>
          <w:sz w:val="24"/>
          <w:szCs w:val="24"/>
        </w:rPr>
        <w:t>las dependencias</w:t>
      </w:r>
      <w:r w:rsidR="000F3161" w:rsidRPr="00B90A22">
        <w:rPr>
          <w:rFonts w:ascii="Arial" w:hAnsi="Arial" w:cs="Arial"/>
          <w:sz w:val="24"/>
          <w:szCs w:val="24"/>
        </w:rPr>
        <w:t xml:space="preserve"> administrativas que determine, la limpieza de zanjas, </w:t>
      </w:r>
      <w:r w:rsidR="00365C04" w:rsidRPr="00B90A22">
        <w:rPr>
          <w:rFonts w:ascii="Arial" w:hAnsi="Arial" w:cs="Arial"/>
          <w:sz w:val="24"/>
          <w:szCs w:val="24"/>
        </w:rPr>
        <w:t xml:space="preserve">ductos, </w:t>
      </w:r>
      <w:r w:rsidR="000F3161" w:rsidRPr="00B90A22">
        <w:rPr>
          <w:rFonts w:ascii="Arial" w:hAnsi="Arial" w:cs="Arial"/>
          <w:sz w:val="24"/>
          <w:szCs w:val="24"/>
        </w:rPr>
        <w:t xml:space="preserve">puentes, </w:t>
      </w:r>
      <w:r w:rsidR="00365C04" w:rsidRPr="00B90A22">
        <w:rPr>
          <w:rFonts w:ascii="Arial" w:hAnsi="Arial" w:cs="Arial"/>
          <w:sz w:val="24"/>
          <w:szCs w:val="24"/>
        </w:rPr>
        <w:t>caños de depósitos y</w:t>
      </w:r>
      <w:r w:rsidR="000F3161" w:rsidRPr="00B90A22">
        <w:rPr>
          <w:rFonts w:ascii="Arial" w:hAnsi="Arial" w:cs="Arial"/>
          <w:sz w:val="24"/>
          <w:szCs w:val="24"/>
        </w:rPr>
        <w:t xml:space="preserve"> demás</w:t>
      </w:r>
      <w:r w:rsidR="00363650" w:rsidRPr="00B90A22">
        <w:rPr>
          <w:rFonts w:ascii="Arial" w:hAnsi="Arial" w:cs="Arial"/>
          <w:sz w:val="24"/>
          <w:szCs w:val="24"/>
        </w:rPr>
        <w:t xml:space="preserve"> </w:t>
      </w:r>
      <w:r w:rsidR="00365C04" w:rsidRPr="00B90A22">
        <w:rPr>
          <w:rFonts w:ascii="Arial" w:hAnsi="Arial" w:cs="Arial"/>
          <w:sz w:val="24"/>
          <w:szCs w:val="24"/>
        </w:rPr>
        <w:t>corrientes</w:t>
      </w:r>
      <w:r w:rsidR="00363650" w:rsidRPr="00B90A22">
        <w:rPr>
          <w:rFonts w:ascii="Arial" w:hAnsi="Arial" w:cs="Arial"/>
          <w:sz w:val="24"/>
          <w:szCs w:val="24"/>
        </w:rPr>
        <w:t xml:space="preserve"> </w:t>
      </w:r>
      <w:r w:rsidR="00365C04" w:rsidRPr="00B90A22">
        <w:rPr>
          <w:rFonts w:ascii="Arial" w:hAnsi="Arial" w:cs="Arial"/>
          <w:sz w:val="24"/>
          <w:szCs w:val="24"/>
        </w:rPr>
        <w:t>de agua</w:t>
      </w:r>
      <w:r w:rsidR="00363650" w:rsidRPr="00B90A22">
        <w:rPr>
          <w:rFonts w:ascii="Arial" w:hAnsi="Arial" w:cs="Arial"/>
          <w:sz w:val="24"/>
          <w:szCs w:val="24"/>
        </w:rPr>
        <w:t xml:space="preserve"> </w:t>
      </w:r>
      <w:r w:rsidR="00365C04" w:rsidRPr="00B90A22">
        <w:rPr>
          <w:rFonts w:ascii="Arial" w:hAnsi="Arial" w:cs="Arial"/>
          <w:sz w:val="24"/>
          <w:szCs w:val="24"/>
        </w:rPr>
        <w:t>de</w:t>
      </w:r>
      <w:r w:rsidR="00363650" w:rsidRPr="00B90A22">
        <w:rPr>
          <w:rFonts w:ascii="Arial" w:hAnsi="Arial" w:cs="Arial"/>
          <w:sz w:val="24"/>
          <w:szCs w:val="24"/>
        </w:rPr>
        <w:t xml:space="preserve"> </w:t>
      </w:r>
      <w:r w:rsidR="00365C04" w:rsidRPr="00B90A22">
        <w:rPr>
          <w:rFonts w:ascii="Arial" w:hAnsi="Arial" w:cs="Arial"/>
          <w:sz w:val="24"/>
          <w:szCs w:val="24"/>
        </w:rPr>
        <w:t xml:space="preserve">servicio público. </w:t>
      </w:r>
    </w:p>
    <w:p w14:paraId="08D7A87D" w14:textId="77777777" w:rsidR="004D7317" w:rsidRPr="00B90A22" w:rsidRDefault="004D7317" w:rsidP="009E4C2F">
      <w:pPr>
        <w:spacing w:after="0"/>
        <w:jc w:val="both"/>
        <w:rPr>
          <w:rFonts w:ascii="Arial" w:hAnsi="Arial" w:cs="Arial"/>
          <w:sz w:val="24"/>
          <w:szCs w:val="24"/>
        </w:rPr>
      </w:pPr>
    </w:p>
    <w:p w14:paraId="546774F0" w14:textId="77777777"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150</w:t>
      </w:r>
      <w:r w:rsidRPr="00B90A22">
        <w:rPr>
          <w:rFonts w:ascii="Arial" w:hAnsi="Arial" w:cs="Arial"/>
          <w:sz w:val="24"/>
          <w:szCs w:val="24"/>
        </w:rPr>
        <w:t xml:space="preserve">. - </w:t>
      </w:r>
      <w:r w:rsidR="009C2EEC"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9C2EEC" w:rsidRPr="00B90A22">
        <w:rPr>
          <w:rFonts w:ascii="Arial" w:hAnsi="Arial" w:cs="Arial"/>
          <w:sz w:val="24"/>
          <w:szCs w:val="24"/>
        </w:rPr>
        <w:t xml:space="preserve"> con lo dispuesto por las Leyes de la materia.</w:t>
      </w:r>
    </w:p>
    <w:p w14:paraId="1FFDF780" w14:textId="77777777" w:rsidR="004D7317" w:rsidRDefault="004D7317" w:rsidP="009E4C2F">
      <w:pPr>
        <w:spacing w:after="0"/>
        <w:jc w:val="center"/>
        <w:outlineLvl w:val="0"/>
        <w:rPr>
          <w:rFonts w:ascii="Arial" w:hAnsi="Arial" w:cs="Arial"/>
          <w:b/>
          <w:sz w:val="24"/>
          <w:szCs w:val="24"/>
        </w:rPr>
      </w:pPr>
    </w:p>
    <w:p w14:paraId="6D0CBAF2" w14:textId="77777777" w:rsidR="00786AFD" w:rsidRPr="00B90A22" w:rsidRDefault="00786AFD" w:rsidP="009E4C2F">
      <w:pPr>
        <w:spacing w:after="0"/>
        <w:jc w:val="center"/>
        <w:outlineLvl w:val="0"/>
        <w:rPr>
          <w:rFonts w:ascii="Arial" w:hAnsi="Arial" w:cs="Arial"/>
          <w:b/>
          <w:sz w:val="24"/>
          <w:szCs w:val="24"/>
        </w:rPr>
      </w:pPr>
    </w:p>
    <w:p w14:paraId="1C6CC0C4" w14:textId="77777777" w:rsidR="00BA7212" w:rsidRPr="00B90A22" w:rsidRDefault="00BA7212" w:rsidP="009E4C2F">
      <w:pPr>
        <w:spacing w:after="0"/>
        <w:outlineLvl w:val="0"/>
        <w:rPr>
          <w:rFonts w:ascii="Arial" w:hAnsi="Arial" w:cs="Arial"/>
          <w:sz w:val="24"/>
          <w:szCs w:val="24"/>
        </w:rPr>
      </w:pPr>
    </w:p>
    <w:p w14:paraId="132BD395" w14:textId="77777777" w:rsidR="00D42BB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OCTAVO</w:t>
      </w:r>
    </w:p>
    <w:p w14:paraId="1360AD55" w14:textId="77777777" w:rsidR="003A5699" w:rsidRPr="00B90A22" w:rsidRDefault="00CD7305" w:rsidP="009E4C2F">
      <w:pPr>
        <w:spacing w:after="0"/>
        <w:jc w:val="center"/>
        <w:outlineLvl w:val="0"/>
        <w:rPr>
          <w:rFonts w:ascii="Arial" w:hAnsi="Arial" w:cs="Arial"/>
          <w:b/>
          <w:sz w:val="24"/>
          <w:szCs w:val="24"/>
        </w:rPr>
      </w:pPr>
      <w:r w:rsidRPr="00B90A22">
        <w:rPr>
          <w:rFonts w:ascii="Arial" w:hAnsi="Arial" w:cs="Arial"/>
          <w:b/>
          <w:sz w:val="24"/>
          <w:szCs w:val="24"/>
        </w:rPr>
        <w:t>DE LOS DERECHOS HUMANOS</w:t>
      </w:r>
      <w:r w:rsidR="003A5699" w:rsidRPr="00B90A22">
        <w:rPr>
          <w:rFonts w:ascii="Arial" w:hAnsi="Arial" w:cs="Arial"/>
          <w:b/>
          <w:sz w:val="24"/>
          <w:szCs w:val="24"/>
        </w:rPr>
        <w:t xml:space="preserve">, </w:t>
      </w:r>
      <w:r w:rsidRPr="00B90A22">
        <w:rPr>
          <w:rFonts w:ascii="Arial" w:hAnsi="Arial" w:cs="Arial"/>
          <w:b/>
          <w:sz w:val="24"/>
          <w:szCs w:val="24"/>
        </w:rPr>
        <w:t>SU CONSEJO</w:t>
      </w:r>
    </w:p>
    <w:p w14:paraId="7EE6642D" w14:textId="77777777" w:rsidR="00365C04" w:rsidRPr="00B90A22" w:rsidRDefault="003A5699" w:rsidP="009E4C2F">
      <w:pPr>
        <w:spacing w:after="0"/>
        <w:jc w:val="center"/>
        <w:outlineLvl w:val="0"/>
        <w:rPr>
          <w:rFonts w:ascii="Arial" w:hAnsi="Arial" w:cs="Arial"/>
          <w:b/>
          <w:sz w:val="24"/>
          <w:szCs w:val="24"/>
        </w:rPr>
      </w:pPr>
      <w:r w:rsidRPr="00B90A22">
        <w:rPr>
          <w:rFonts w:ascii="Arial" w:hAnsi="Arial" w:cs="Arial"/>
          <w:b/>
          <w:sz w:val="24"/>
          <w:szCs w:val="24"/>
        </w:rPr>
        <w:t xml:space="preserve"> Y GRUPOS VULNERABLES</w:t>
      </w:r>
    </w:p>
    <w:p w14:paraId="679E0B6E" w14:textId="77777777" w:rsidR="00383A5E" w:rsidRDefault="00383A5E" w:rsidP="009E4C2F">
      <w:pPr>
        <w:spacing w:after="0"/>
        <w:jc w:val="center"/>
        <w:rPr>
          <w:rFonts w:ascii="Arial" w:hAnsi="Arial" w:cs="Arial"/>
          <w:b/>
          <w:sz w:val="24"/>
          <w:szCs w:val="24"/>
        </w:rPr>
      </w:pPr>
    </w:p>
    <w:p w14:paraId="3529692E" w14:textId="77777777" w:rsidR="00786AFD" w:rsidRPr="00B90A22" w:rsidRDefault="00786AFD" w:rsidP="009E4C2F">
      <w:pPr>
        <w:spacing w:after="0"/>
        <w:jc w:val="center"/>
        <w:rPr>
          <w:rFonts w:ascii="Arial" w:hAnsi="Arial" w:cs="Arial"/>
          <w:b/>
          <w:sz w:val="24"/>
          <w:szCs w:val="24"/>
        </w:rPr>
      </w:pPr>
    </w:p>
    <w:p w14:paraId="10B4EAF9" w14:textId="77777777" w:rsidR="00BD1C7F" w:rsidRPr="00B90A22" w:rsidRDefault="00365C04"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3755CB" w:rsidRPr="00B90A22">
        <w:rPr>
          <w:rFonts w:ascii="Arial" w:hAnsi="Arial" w:cs="Arial"/>
          <w:b/>
          <w:sz w:val="24"/>
          <w:szCs w:val="24"/>
        </w:rPr>
        <w:t>I</w:t>
      </w:r>
    </w:p>
    <w:p w14:paraId="07A6FD18" w14:textId="77777777" w:rsidR="003755CB" w:rsidRPr="00B90A22" w:rsidRDefault="003755CB" w:rsidP="009E4C2F">
      <w:pPr>
        <w:spacing w:after="0"/>
        <w:jc w:val="center"/>
        <w:rPr>
          <w:rFonts w:ascii="Arial" w:hAnsi="Arial" w:cs="Arial"/>
          <w:b/>
          <w:sz w:val="24"/>
          <w:szCs w:val="24"/>
        </w:rPr>
      </w:pPr>
      <w:r w:rsidRPr="00B90A22">
        <w:rPr>
          <w:rFonts w:ascii="Arial" w:hAnsi="Arial" w:cs="Arial"/>
          <w:b/>
          <w:sz w:val="24"/>
          <w:szCs w:val="24"/>
        </w:rPr>
        <w:t>DE LOS DERECHOS HUMANOS</w:t>
      </w:r>
      <w:r w:rsidR="00AD141B" w:rsidRPr="00B90A22">
        <w:rPr>
          <w:rFonts w:ascii="Arial" w:hAnsi="Arial" w:cs="Arial"/>
          <w:b/>
          <w:sz w:val="24"/>
          <w:szCs w:val="24"/>
        </w:rPr>
        <w:t xml:space="preserve"> </w:t>
      </w:r>
    </w:p>
    <w:p w14:paraId="2C4842C2"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151</w:t>
      </w:r>
      <w:r w:rsidRPr="00B90A22">
        <w:rPr>
          <w:rFonts w:ascii="Arial" w:hAnsi="Arial" w:cs="Arial"/>
        </w:rPr>
        <w:t xml:space="preserve">. - </w:t>
      </w:r>
      <w:r w:rsidR="00BD1C7F" w:rsidRPr="00B90A22">
        <w:rPr>
          <w:rFonts w:ascii="Arial" w:hAnsi="Arial" w:cs="Arial"/>
        </w:rPr>
        <w:t>Los derechos humanos son prerrogativas jurídicas inherentes a la persona, necesarias para tener una vida digna.</w:t>
      </w:r>
    </w:p>
    <w:p w14:paraId="6B35D96D"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152</w:t>
      </w:r>
      <w:r w:rsidRPr="00B90A22">
        <w:rPr>
          <w:rFonts w:ascii="Arial" w:hAnsi="Arial" w:cs="Arial"/>
        </w:rPr>
        <w:t xml:space="preserve">. - </w:t>
      </w:r>
      <w:r w:rsidR="00BD1C7F" w:rsidRPr="00B90A22">
        <w:rPr>
          <w:rFonts w:ascii="Arial" w:hAnsi="Arial" w:cs="Arial"/>
        </w:rPr>
        <w:t xml:space="preserve">En el Municipio de </w:t>
      </w:r>
      <w:r w:rsidR="00363516" w:rsidRPr="00B90A22">
        <w:rPr>
          <w:rFonts w:ascii="Arial" w:hAnsi="Arial" w:cs="Arial"/>
        </w:rPr>
        <w:t>Huehuetlán</w:t>
      </w:r>
      <w:r w:rsidR="0095785A" w:rsidRPr="00B90A22">
        <w:rPr>
          <w:rFonts w:ascii="Arial" w:hAnsi="Arial" w:cs="Arial"/>
        </w:rPr>
        <w:t>, S.L.P.</w:t>
      </w:r>
      <w:r w:rsidRPr="00B90A22">
        <w:rPr>
          <w:rFonts w:ascii="Arial" w:hAnsi="Arial" w:cs="Arial"/>
        </w:rPr>
        <w:t>, todas</w:t>
      </w:r>
      <w:r w:rsidR="00BD1C7F" w:rsidRPr="00B90A22">
        <w:rPr>
          <w:rFonts w:ascii="Arial" w:hAnsi="Arial" w:cs="Arial"/>
        </w:rPr>
        <w:t xml:space="preserve"> las personas gozarán de los derechos humanos reconocidos en la Constitución Federal, en los tratados intern</w:t>
      </w:r>
      <w:r w:rsidR="0025356F" w:rsidRPr="00B90A22">
        <w:rPr>
          <w:rFonts w:ascii="Arial" w:hAnsi="Arial" w:cs="Arial"/>
        </w:rPr>
        <w:t>acionales de los que el Estado M</w:t>
      </w:r>
      <w:r w:rsidR="00BD1C7F" w:rsidRPr="00B90A22">
        <w:rPr>
          <w:rFonts w:ascii="Arial" w:hAnsi="Arial" w:cs="Arial"/>
        </w:rPr>
        <w:t>exicano sea parte y en la Constitución Local.</w:t>
      </w:r>
    </w:p>
    <w:p w14:paraId="0BE31958" w14:textId="77777777" w:rsidR="00BD1C7F" w:rsidRPr="00B90A22" w:rsidRDefault="00BD1C7F" w:rsidP="009E4C2F">
      <w:pPr>
        <w:pStyle w:val="NormalWeb"/>
        <w:spacing w:line="276" w:lineRule="auto"/>
        <w:jc w:val="both"/>
        <w:rPr>
          <w:rFonts w:ascii="Arial" w:hAnsi="Arial" w:cs="Arial"/>
        </w:rPr>
      </w:pPr>
      <w:r w:rsidRPr="00B90A22">
        <w:rPr>
          <w:rFonts w:ascii="Arial" w:hAnsi="Arial" w:cs="Arial"/>
        </w:rPr>
        <w:t>La Autoridad Municipal, en el ámbito de su competencia, tiene la obligación de promover, respetar, proteger y garantizar los derechos humanos. Asimismo, se tomarán las medidas conducentes para asegurar el cumplimiento del principio del interés superior de la niñez que favorezca su bienestar.</w:t>
      </w:r>
    </w:p>
    <w:p w14:paraId="22500A6E"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153</w:t>
      </w:r>
      <w:r w:rsidRPr="00B90A22">
        <w:rPr>
          <w:rFonts w:ascii="Arial" w:hAnsi="Arial" w:cs="Arial"/>
        </w:rPr>
        <w:t xml:space="preserve">. - </w:t>
      </w:r>
      <w:r w:rsidR="00BD1C7F" w:rsidRPr="00B90A22">
        <w:rPr>
          <w:rFonts w:ascii="Arial" w:hAnsi="Arial" w:cs="Arial"/>
        </w:rPr>
        <w:t>El Ayuntamiento, en materia de derechos humanos, deberá:</w:t>
      </w:r>
    </w:p>
    <w:p w14:paraId="73ACE00B"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BD1C7F" w:rsidRPr="00B90A22">
        <w:rPr>
          <w:rFonts w:ascii="Arial" w:hAnsi="Arial" w:cs="Arial"/>
          <w:sz w:val="24"/>
          <w:szCs w:val="24"/>
        </w:rPr>
        <w:t>Garantizar el respeto a los derechos humanos, conforme a los principios de universalidad, interdependencia, indivisibilidad y progresividad;</w:t>
      </w:r>
    </w:p>
    <w:p w14:paraId="4A1C0E24" w14:textId="77777777" w:rsidR="003C5DB7" w:rsidRPr="00B90A22" w:rsidRDefault="003C5DB7" w:rsidP="009E4C2F">
      <w:pPr>
        <w:pStyle w:val="Sinespaciado"/>
        <w:spacing w:line="276" w:lineRule="auto"/>
        <w:jc w:val="both"/>
        <w:rPr>
          <w:rFonts w:ascii="Arial" w:hAnsi="Arial" w:cs="Arial"/>
          <w:sz w:val="24"/>
          <w:szCs w:val="24"/>
        </w:rPr>
      </w:pPr>
    </w:p>
    <w:p w14:paraId="31575691"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BD1C7F" w:rsidRPr="00B90A22">
        <w:rPr>
          <w:rFonts w:ascii="Arial" w:hAnsi="Arial" w:cs="Arial"/>
          <w:sz w:val="24"/>
          <w:szCs w:val="24"/>
        </w:rPr>
        <w:t>Establecer las medidas conducentes para prevenir y erradicar la discriminación motivada por origen étnico o nacionalidad, género, edad, discapacidad, condición social, salud, religión, opinión, preferencia sexual, estado civil o cualquier otra que atente contra la dignidad humana y tenga por objeto menoscabar los derechos y libertades o privar de éstos a las personas;</w:t>
      </w:r>
    </w:p>
    <w:p w14:paraId="7EA0CA32" w14:textId="77777777" w:rsidR="003C5DB7" w:rsidRPr="00B90A22" w:rsidRDefault="003C5DB7" w:rsidP="009E4C2F">
      <w:pPr>
        <w:pStyle w:val="Sinespaciado"/>
        <w:spacing w:line="276" w:lineRule="auto"/>
        <w:jc w:val="both"/>
        <w:rPr>
          <w:rFonts w:ascii="Arial" w:hAnsi="Arial" w:cs="Arial"/>
          <w:sz w:val="24"/>
          <w:szCs w:val="24"/>
        </w:rPr>
      </w:pPr>
    </w:p>
    <w:p w14:paraId="7979D1FA"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BD1C7F" w:rsidRPr="00B90A22">
        <w:rPr>
          <w:rFonts w:ascii="Arial" w:hAnsi="Arial" w:cs="Arial"/>
          <w:sz w:val="24"/>
          <w:szCs w:val="24"/>
        </w:rPr>
        <w:t>Impulsar programas que difundan los derechos humanos, especialmente los relativos al principio del interés superior de la niñez;</w:t>
      </w:r>
    </w:p>
    <w:p w14:paraId="517960BA" w14:textId="77777777" w:rsidR="003C5DB7" w:rsidRPr="00B90A22" w:rsidRDefault="003C5DB7" w:rsidP="009E4C2F">
      <w:pPr>
        <w:pStyle w:val="Sinespaciado"/>
        <w:spacing w:line="276" w:lineRule="auto"/>
        <w:jc w:val="both"/>
        <w:rPr>
          <w:rFonts w:ascii="Arial" w:hAnsi="Arial" w:cs="Arial"/>
          <w:sz w:val="24"/>
          <w:szCs w:val="24"/>
        </w:rPr>
      </w:pPr>
    </w:p>
    <w:p w14:paraId="3880919E" w14:textId="77777777"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BD1C7F" w:rsidRPr="00B90A22">
        <w:rPr>
          <w:rFonts w:ascii="Arial" w:hAnsi="Arial" w:cs="Arial"/>
          <w:sz w:val="24"/>
          <w:szCs w:val="24"/>
        </w:rPr>
        <w:t>Atender las recomendaciones que emitan los organismos de derechos humanos;</w:t>
      </w:r>
    </w:p>
    <w:p w14:paraId="375F3044" w14:textId="77777777" w:rsidR="003C5DB7" w:rsidRPr="00B90A22" w:rsidRDefault="003C5DB7" w:rsidP="009E4C2F">
      <w:pPr>
        <w:pStyle w:val="Sinespaciado"/>
        <w:spacing w:line="276" w:lineRule="auto"/>
        <w:jc w:val="both"/>
        <w:rPr>
          <w:rFonts w:ascii="Arial" w:hAnsi="Arial" w:cs="Arial"/>
          <w:sz w:val="24"/>
          <w:szCs w:val="24"/>
        </w:rPr>
      </w:pPr>
    </w:p>
    <w:p w14:paraId="59CB80AF"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BD1C7F" w:rsidRPr="00B90A22">
        <w:rPr>
          <w:rFonts w:ascii="Arial" w:hAnsi="Arial" w:cs="Arial"/>
          <w:sz w:val="24"/>
          <w:szCs w:val="24"/>
        </w:rPr>
        <w:t>Capacitar a las y los servidores públicos de la Administración Pública Municipal en materia de derechos humanos;</w:t>
      </w:r>
    </w:p>
    <w:p w14:paraId="6F14AD90" w14:textId="77777777" w:rsidR="003C5DB7" w:rsidRPr="00B90A22" w:rsidRDefault="003C5DB7" w:rsidP="009E4C2F">
      <w:pPr>
        <w:pStyle w:val="Sinespaciado"/>
        <w:spacing w:line="276" w:lineRule="auto"/>
        <w:jc w:val="both"/>
        <w:rPr>
          <w:rFonts w:ascii="Arial" w:hAnsi="Arial" w:cs="Arial"/>
          <w:sz w:val="24"/>
          <w:szCs w:val="24"/>
        </w:rPr>
      </w:pPr>
    </w:p>
    <w:p w14:paraId="07534E0C" w14:textId="77777777"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BD1C7F" w:rsidRPr="00B90A22">
        <w:rPr>
          <w:rFonts w:ascii="Arial" w:hAnsi="Arial" w:cs="Arial"/>
          <w:sz w:val="24"/>
          <w:szCs w:val="24"/>
        </w:rPr>
        <w:t>Prevenir e investigar las violaciones a los derechos humanos, así como procurar la reparación de los daños causados que determinen las di</w:t>
      </w:r>
      <w:r w:rsidR="00AA1F0D" w:rsidRPr="00B90A22">
        <w:rPr>
          <w:rFonts w:ascii="Arial" w:hAnsi="Arial" w:cs="Arial"/>
          <w:sz w:val="24"/>
          <w:szCs w:val="24"/>
        </w:rPr>
        <w:t xml:space="preserve">sposiciones correspondientes, y; </w:t>
      </w:r>
    </w:p>
    <w:p w14:paraId="21E5E905" w14:textId="77777777" w:rsidR="003C5DB7" w:rsidRPr="00B90A22" w:rsidRDefault="003C5DB7" w:rsidP="009E4C2F">
      <w:pPr>
        <w:pStyle w:val="Sinespaciado"/>
        <w:spacing w:line="276" w:lineRule="auto"/>
        <w:jc w:val="both"/>
        <w:rPr>
          <w:rFonts w:ascii="Arial" w:hAnsi="Arial" w:cs="Arial"/>
          <w:sz w:val="24"/>
          <w:szCs w:val="24"/>
        </w:rPr>
      </w:pPr>
    </w:p>
    <w:p w14:paraId="0C29234F"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BD1C7F" w:rsidRPr="00B90A22">
        <w:rPr>
          <w:rFonts w:ascii="Arial" w:hAnsi="Arial" w:cs="Arial"/>
          <w:sz w:val="24"/>
          <w:szCs w:val="24"/>
        </w:rPr>
        <w:t>Las demás que establezcan los ordenamientos aplicables.</w:t>
      </w:r>
    </w:p>
    <w:p w14:paraId="213C53E9" w14:textId="77777777" w:rsidR="00AA1F0D" w:rsidRPr="00B90A22" w:rsidRDefault="00AA1F0D" w:rsidP="009E4C2F">
      <w:pPr>
        <w:spacing w:after="0"/>
        <w:jc w:val="center"/>
        <w:rPr>
          <w:rFonts w:ascii="Arial" w:hAnsi="Arial" w:cs="Arial"/>
          <w:b/>
          <w:sz w:val="24"/>
          <w:szCs w:val="24"/>
        </w:rPr>
      </w:pPr>
    </w:p>
    <w:p w14:paraId="226BCCB1" w14:textId="77777777"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CAPÍTULO I</w:t>
      </w:r>
      <w:r w:rsidR="00187EB5" w:rsidRPr="00B90A22">
        <w:rPr>
          <w:rFonts w:ascii="Arial" w:hAnsi="Arial" w:cs="Arial"/>
          <w:b/>
          <w:sz w:val="24"/>
          <w:szCs w:val="24"/>
        </w:rPr>
        <w:t>I</w:t>
      </w:r>
    </w:p>
    <w:p w14:paraId="1C985AE0" w14:textId="77777777" w:rsidR="0025356F"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 LOS CONSEJOS MUNICIPALES DE </w:t>
      </w:r>
    </w:p>
    <w:p w14:paraId="1BE2FC2C" w14:textId="77777777"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DERECHOS HUMANOS </w:t>
      </w:r>
    </w:p>
    <w:p w14:paraId="6DF0F1AF" w14:textId="77777777" w:rsidR="00AA1F0D" w:rsidRPr="00B90A22" w:rsidRDefault="00AA1F0D" w:rsidP="009E4C2F">
      <w:pPr>
        <w:spacing w:after="0"/>
        <w:jc w:val="center"/>
        <w:rPr>
          <w:rFonts w:ascii="Arial" w:hAnsi="Arial" w:cs="Arial"/>
          <w:b/>
          <w:sz w:val="24"/>
          <w:szCs w:val="24"/>
        </w:rPr>
      </w:pPr>
    </w:p>
    <w:p w14:paraId="4F74AE46" w14:textId="77777777"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154</w:t>
      </w:r>
      <w:r w:rsidRPr="00B90A22">
        <w:rPr>
          <w:rFonts w:ascii="Arial" w:hAnsi="Arial" w:cs="Arial"/>
          <w:sz w:val="24"/>
          <w:szCs w:val="24"/>
        </w:rPr>
        <w:t xml:space="preserve">. - </w:t>
      </w:r>
      <w:r w:rsidR="00AA1F0D" w:rsidRPr="00B90A22">
        <w:rPr>
          <w:rFonts w:ascii="Arial" w:hAnsi="Arial" w:cs="Arial"/>
          <w:sz w:val="24"/>
          <w:szCs w:val="24"/>
        </w:rPr>
        <w:t xml:space="preserve">Le corresponde al Ayuntamiento, en el ejercicio de sus facultades y como autoridad máxima del Municipio, asistir, guardar y proteger los intereses de la población, anteponiendo en todo momento la dignidad y derechos de la persona humana, contando para ello con organismos encargados de brindar la protección de los derechos innatos del hombre. </w:t>
      </w:r>
    </w:p>
    <w:p w14:paraId="4A4E9C41" w14:textId="77777777" w:rsidR="00AA1F0D" w:rsidRPr="00B90A22" w:rsidRDefault="00AA1F0D" w:rsidP="009E4C2F">
      <w:pPr>
        <w:spacing w:after="0"/>
        <w:ind w:left="720"/>
        <w:jc w:val="both"/>
        <w:rPr>
          <w:rFonts w:ascii="Arial" w:hAnsi="Arial" w:cs="Arial"/>
          <w:sz w:val="24"/>
          <w:szCs w:val="24"/>
        </w:rPr>
      </w:pPr>
    </w:p>
    <w:p w14:paraId="44CD47E0" w14:textId="77777777"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155</w:t>
      </w:r>
      <w:r w:rsidRPr="00B90A22">
        <w:rPr>
          <w:rFonts w:ascii="Arial" w:hAnsi="Arial" w:cs="Arial"/>
          <w:sz w:val="24"/>
          <w:szCs w:val="24"/>
        </w:rPr>
        <w:t xml:space="preserve">. - </w:t>
      </w:r>
      <w:r w:rsidR="00AA1F0D" w:rsidRPr="00B90A22">
        <w:rPr>
          <w:rFonts w:ascii="Arial" w:hAnsi="Arial" w:cs="Arial"/>
          <w:sz w:val="24"/>
          <w:szCs w:val="24"/>
        </w:rPr>
        <w:t>El H. Ayuntamiento promoverá la integración de un Consejo Municipal de Derechos Humanos cuyo objetivo será la protección, la observancia, la promoción, el estudio y la divulgación de los Derechos Humanos, el cual se regirá de acuerdo a las leyes en la materia</w:t>
      </w:r>
      <w:r w:rsidR="00187EB5" w:rsidRPr="00B90A22">
        <w:rPr>
          <w:rFonts w:ascii="Arial" w:hAnsi="Arial" w:cs="Arial"/>
          <w:sz w:val="24"/>
          <w:szCs w:val="24"/>
        </w:rPr>
        <w:t xml:space="preserve">. </w:t>
      </w:r>
    </w:p>
    <w:p w14:paraId="124B232F" w14:textId="77777777" w:rsidR="00187EB5" w:rsidRPr="00B90A22" w:rsidRDefault="00187EB5" w:rsidP="009E4C2F">
      <w:pPr>
        <w:spacing w:after="0"/>
        <w:jc w:val="both"/>
        <w:rPr>
          <w:rFonts w:ascii="Arial" w:hAnsi="Arial" w:cs="Arial"/>
          <w:sz w:val="24"/>
          <w:szCs w:val="24"/>
        </w:rPr>
      </w:pPr>
    </w:p>
    <w:p w14:paraId="67918E80" w14:textId="77777777"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CAPÍTULO II</w:t>
      </w:r>
      <w:r w:rsidR="00187EB5" w:rsidRPr="00B90A22">
        <w:rPr>
          <w:rFonts w:ascii="Arial" w:hAnsi="Arial" w:cs="Arial"/>
          <w:b/>
          <w:sz w:val="24"/>
          <w:szCs w:val="24"/>
        </w:rPr>
        <w:t>I</w:t>
      </w:r>
    </w:p>
    <w:p w14:paraId="5614A8D4" w14:textId="77777777"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DE LA EQUIDAD DE GÉNERO</w:t>
      </w:r>
    </w:p>
    <w:p w14:paraId="719DAF2B" w14:textId="77777777"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156</w:t>
      </w:r>
      <w:r w:rsidRPr="00B90A22">
        <w:rPr>
          <w:rFonts w:ascii="Arial" w:hAnsi="Arial" w:cs="Arial"/>
        </w:rPr>
        <w:t>. -</w:t>
      </w:r>
      <w:r w:rsidR="00AD141B" w:rsidRPr="00B90A22">
        <w:rPr>
          <w:rFonts w:ascii="Arial" w:hAnsi="Arial" w:cs="Arial"/>
        </w:rPr>
        <w:t>La equidad de género es el reconocimiento de condiciones y aspiraciones diferenciadas, para lograr el ejercicio de iguales derechos y oportunidades para mujeres y hombres, en los ámbitos de desarrollo humano primordiales como lo son el educativo, laboral, político, económico, social y, en general, todos aquellos que dignifiquen a la persona.</w:t>
      </w:r>
    </w:p>
    <w:p w14:paraId="495602E0" w14:textId="77777777"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157</w:t>
      </w:r>
      <w:r w:rsidRPr="00B90A22">
        <w:rPr>
          <w:rFonts w:ascii="Arial" w:hAnsi="Arial" w:cs="Arial"/>
        </w:rPr>
        <w:t>. -</w:t>
      </w:r>
      <w:r w:rsidR="00AD141B" w:rsidRPr="00B90A22">
        <w:rPr>
          <w:rFonts w:ascii="Arial" w:hAnsi="Arial" w:cs="Arial"/>
        </w:rPr>
        <w:t>El Ayuntamiento, deberá implementar los mecanismos y acciones afirmativas que aseguren el acceso y disfrute igualitario, tales como:</w:t>
      </w:r>
    </w:p>
    <w:p w14:paraId="03B927C4"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AD141B" w:rsidRPr="00B90A22">
        <w:rPr>
          <w:rFonts w:ascii="Arial" w:hAnsi="Arial" w:cs="Arial"/>
          <w:sz w:val="24"/>
          <w:szCs w:val="24"/>
        </w:rPr>
        <w:t>Elaborar el p</w:t>
      </w:r>
      <w:r w:rsidRPr="00B90A22">
        <w:rPr>
          <w:rFonts w:ascii="Arial" w:hAnsi="Arial" w:cs="Arial"/>
          <w:sz w:val="24"/>
          <w:szCs w:val="24"/>
        </w:rPr>
        <w:t>rograma estratégico de equidad;</w:t>
      </w:r>
    </w:p>
    <w:p w14:paraId="71373C41" w14:textId="77777777" w:rsidR="003C5DB7" w:rsidRPr="00B90A22" w:rsidRDefault="003C5DB7" w:rsidP="009E4C2F">
      <w:pPr>
        <w:pStyle w:val="Sinespaciado"/>
        <w:spacing w:line="276" w:lineRule="auto"/>
        <w:jc w:val="both"/>
        <w:rPr>
          <w:rFonts w:ascii="Arial" w:hAnsi="Arial" w:cs="Arial"/>
          <w:sz w:val="24"/>
          <w:szCs w:val="24"/>
        </w:rPr>
      </w:pPr>
    </w:p>
    <w:p w14:paraId="6F0F7056"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AD141B" w:rsidRPr="00B90A22">
        <w:rPr>
          <w:rFonts w:ascii="Arial" w:hAnsi="Arial" w:cs="Arial"/>
          <w:sz w:val="24"/>
          <w:szCs w:val="24"/>
        </w:rPr>
        <w:t>Promover la igualdad de trato y oportunidades entre las mujeres y los hombres como parte de las políticas públicas, en concordancia con las disposiciones de carácter federal y estatal;</w:t>
      </w:r>
    </w:p>
    <w:p w14:paraId="3E5594A5" w14:textId="77777777" w:rsidR="003C5DB7" w:rsidRPr="00B90A22" w:rsidRDefault="003C5DB7" w:rsidP="009E4C2F">
      <w:pPr>
        <w:pStyle w:val="Sinespaciado"/>
        <w:spacing w:line="276" w:lineRule="auto"/>
        <w:jc w:val="both"/>
        <w:rPr>
          <w:rFonts w:ascii="Arial" w:hAnsi="Arial" w:cs="Arial"/>
          <w:sz w:val="24"/>
          <w:szCs w:val="24"/>
        </w:rPr>
      </w:pPr>
    </w:p>
    <w:p w14:paraId="74344C17"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AD141B" w:rsidRPr="00B90A22">
        <w:rPr>
          <w:rFonts w:ascii="Arial" w:hAnsi="Arial" w:cs="Arial"/>
          <w:sz w:val="24"/>
          <w:szCs w:val="24"/>
        </w:rPr>
        <w:t>Coordinar e impulsar las políticas públicas para prevenir la violencia ejercid</w:t>
      </w:r>
      <w:r w:rsidR="0006798E" w:rsidRPr="00B90A22">
        <w:rPr>
          <w:rFonts w:ascii="Arial" w:hAnsi="Arial" w:cs="Arial"/>
          <w:sz w:val="24"/>
          <w:szCs w:val="24"/>
        </w:rPr>
        <w:t xml:space="preserve">a contra mujeres y hombres, que </w:t>
      </w:r>
      <w:r w:rsidR="00AD141B" w:rsidRPr="00B90A22">
        <w:rPr>
          <w:rFonts w:ascii="Arial" w:hAnsi="Arial" w:cs="Arial"/>
          <w:sz w:val="24"/>
          <w:szCs w:val="24"/>
        </w:rPr>
        <w:t>aseguren su integración en condiciones de igualdad;</w:t>
      </w:r>
    </w:p>
    <w:p w14:paraId="1557F982" w14:textId="77777777" w:rsidR="003C5DB7" w:rsidRPr="00B90A22" w:rsidRDefault="003C5DB7" w:rsidP="009E4C2F">
      <w:pPr>
        <w:pStyle w:val="Sinespaciado"/>
        <w:spacing w:line="276" w:lineRule="auto"/>
        <w:jc w:val="both"/>
        <w:rPr>
          <w:rFonts w:ascii="Arial" w:hAnsi="Arial" w:cs="Arial"/>
          <w:sz w:val="24"/>
          <w:szCs w:val="24"/>
        </w:rPr>
      </w:pPr>
    </w:p>
    <w:p w14:paraId="6B0B9A1C"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AD141B" w:rsidRPr="00B90A22">
        <w:rPr>
          <w:rFonts w:ascii="Arial" w:hAnsi="Arial" w:cs="Arial"/>
          <w:sz w:val="24"/>
          <w:szCs w:val="24"/>
        </w:rPr>
        <w:t>Implementar el enfoque de género en las actividades de la Administración Pública Municipal, así como el</w:t>
      </w:r>
      <w:r w:rsidR="0006798E" w:rsidRPr="00B90A22">
        <w:rPr>
          <w:rFonts w:ascii="Arial" w:hAnsi="Arial" w:cs="Arial"/>
          <w:sz w:val="24"/>
          <w:szCs w:val="24"/>
        </w:rPr>
        <w:t xml:space="preserve"> </w:t>
      </w:r>
      <w:r w:rsidR="00AD141B" w:rsidRPr="00B90A22">
        <w:rPr>
          <w:rFonts w:ascii="Arial" w:hAnsi="Arial" w:cs="Arial"/>
          <w:sz w:val="24"/>
          <w:szCs w:val="24"/>
        </w:rPr>
        <w:t>lenguaje incluyente, los cuales fortalecerán las acciones que se realicen con imparcialidad y transparencia;</w:t>
      </w:r>
    </w:p>
    <w:p w14:paraId="3724129E" w14:textId="77777777" w:rsidR="003C5DB7" w:rsidRPr="00B90A22" w:rsidRDefault="003C5DB7" w:rsidP="009E4C2F">
      <w:pPr>
        <w:pStyle w:val="Sinespaciado"/>
        <w:spacing w:line="276" w:lineRule="auto"/>
        <w:jc w:val="both"/>
        <w:rPr>
          <w:rFonts w:ascii="Arial" w:hAnsi="Arial" w:cs="Arial"/>
          <w:sz w:val="24"/>
          <w:szCs w:val="24"/>
        </w:rPr>
      </w:pPr>
    </w:p>
    <w:p w14:paraId="7DEB0758"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AD141B" w:rsidRPr="00B90A22">
        <w:rPr>
          <w:rFonts w:ascii="Arial" w:hAnsi="Arial" w:cs="Arial"/>
          <w:sz w:val="24"/>
          <w:szCs w:val="24"/>
        </w:rPr>
        <w:t xml:space="preserve">Desarrollar un diagnóstico con enfoque de género sobre la equidad y la </w:t>
      </w:r>
      <w:r w:rsidR="0006798E" w:rsidRPr="00B90A22">
        <w:rPr>
          <w:rFonts w:ascii="Arial" w:hAnsi="Arial" w:cs="Arial"/>
          <w:sz w:val="24"/>
          <w:szCs w:val="24"/>
        </w:rPr>
        <w:t xml:space="preserve">igualdad de oportunidades entre </w:t>
      </w:r>
      <w:r w:rsidR="00AD141B" w:rsidRPr="00B90A22">
        <w:rPr>
          <w:rFonts w:ascii="Arial" w:hAnsi="Arial" w:cs="Arial"/>
          <w:sz w:val="24"/>
          <w:szCs w:val="24"/>
        </w:rPr>
        <w:t>mujeres y hombres en las dependencias municipales, mediante la recopilación de datos sobre la situación</w:t>
      </w:r>
      <w:r w:rsidR="0006798E" w:rsidRPr="00B90A22">
        <w:rPr>
          <w:rFonts w:ascii="Arial" w:hAnsi="Arial" w:cs="Arial"/>
          <w:sz w:val="24"/>
          <w:szCs w:val="24"/>
        </w:rPr>
        <w:t xml:space="preserve"> </w:t>
      </w:r>
      <w:r w:rsidR="00AD141B" w:rsidRPr="00B90A22">
        <w:rPr>
          <w:rFonts w:ascii="Arial" w:hAnsi="Arial" w:cs="Arial"/>
          <w:sz w:val="24"/>
          <w:szCs w:val="24"/>
        </w:rPr>
        <w:t>actual que guarda la plantilla y las políticas del personal y de empleo, a fin de que se identifiquen y se atiendan</w:t>
      </w:r>
      <w:r w:rsidR="0006798E" w:rsidRPr="00B90A22">
        <w:rPr>
          <w:rFonts w:ascii="Arial" w:hAnsi="Arial" w:cs="Arial"/>
          <w:sz w:val="24"/>
          <w:szCs w:val="24"/>
        </w:rPr>
        <w:t xml:space="preserve"> </w:t>
      </w:r>
      <w:r w:rsidR="00AD141B" w:rsidRPr="00B90A22">
        <w:rPr>
          <w:rFonts w:ascii="Arial" w:hAnsi="Arial" w:cs="Arial"/>
          <w:sz w:val="24"/>
          <w:szCs w:val="24"/>
        </w:rPr>
        <w:t>las inequidades existentes;</w:t>
      </w:r>
    </w:p>
    <w:p w14:paraId="3C85B3E7" w14:textId="77777777" w:rsidR="003C5DB7" w:rsidRPr="00B90A22" w:rsidRDefault="003C5DB7" w:rsidP="009E4C2F">
      <w:pPr>
        <w:pStyle w:val="Sinespaciado"/>
        <w:spacing w:line="276" w:lineRule="auto"/>
        <w:jc w:val="both"/>
        <w:rPr>
          <w:rFonts w:ascii="Arial" w:hAnsi="Arial" w:cs="Arial"/>
          <w:sz w:val="24"/>
          <w:szCs w:val="24"/>
        </w:rPr>
      </w:pPr>
    </w:p>
    <w:p w14:paraId="70538559"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AD141B" w:rsidRPr="00B90A22">
        <w:rPr>
          <w:rFonts w:ascii="Arial" w:hAnsi="Arial" w:cs="Arial"/>
          <w:sz w:val="24"/>
          <w:szCs w:val="24"/>
        </w:rPr>
        <w:t>Celebrar convenios de cooperación, coordinación y concertación en la materia;</w:t>
      </w:r>
    </w:p>
    <w:p w14:paraId="4F2F9EC4" w14:textId="77777777" w:rsidR="003C5DB7" w:rsidRPr="00B90A22" w:rsidRDefault="003C5DB7" w:rsidP="009E4C2F">
      <w:pPr>
        <w:pStyle w:val="Sinespaciado"/>
        <w:spacing w:line="276" w:lineRule="auto"/>
        <w:jc w:val="both"/>
        <w:rPr>
          <w:rFonts w:ascii="Arial" w:hAnsi="Arial" w:cs="Arial"/>
          <w:sz w:val="24"/>
          <w:szCs w:val="24"/>
        </w:rPr>
      </w:pPr>
    </w:p>
    <w:p w14:paraId="70EAB3B8"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AD141B" w:rsidRPr="00B90A22">
        <w:rPr>
          <w:rFonts w:ascii="Arial" w:hAnsi="Arial" w:cs="Arial"/>
          <w:sz w:val="24"/>
          <w:szCs w:val="24"/>
        </w:rPr>
        <w:t>Proporcionar asesoría jurídica y psicológica gratuita, especialmente en los casos de adolescentes, adultos</w:t>
      </w:r>
      <w:r w:rsidR="0006798E" w:rsidRPr="00B90A22">
        <w:rPr>
          <w:rFonts w:ascii="Arial" w:hAnsi="Arial" w:cs="Arial"/>
          <w:sz w:val="24"/>
          <w:szCs w:val="24"/>
        </w:rPr>
        <w:t xml:space="preserve"> </w:t>
      </w:r>
      <w:r w:rsidR="00AD141B" w:rsidRPr="00B90A22">
        <w:rPr>
          <w:rFonts w:ascii="Arial" w:hAnsi="Arial" w:cs="Arial"/>
          <w:sz w:val="24"/>
          <w:szCs w:val="24"/>
        </w:rPr>
        <w:t>mayores y personas con discapacidad; Verificar que la operatividad y funcionamiento de los programas, proyectos, firmas de convenios, elaboración</w:t>
      </w:r>
      <w:r w:rsidR="0006798E" w:rsidRPr="00B90A22">
        <w:rPr>
          <w:rFonts w:ascii="Arial" w:hAnsi="Arial" w:cs="Arial"/>
          <w:sz w:val="24"/>
          <w:szCs w:val="24"/>
        </w:rPr>
        <w:t xml:space="preserve"> </w:t>
      </w:r>
      <w:r w:rsidR="00AD141B" w:rsidRPr="00B90A22">
        <w:rPr>
          <w:rFonts w:ascii="Arial" w:hAnsi="Arial" w:cs="Arial"/>
          <w:sz w:val="24"/>
          <w:szCs w:val="24"/>
        </w:rPr>
        <w:t>de presupuestos y demás acciones que la administración municipal realice incluya la perspectiva de género, y</w:t>
      </w:r>
      <w:r w:rsidR="0006798E" w:rsidRPr="00B90A22">
        <w:rPr>
          <w:rFonts w:ascii="Arial" w:hAnsi="Arial" w:cs="Arial"/>
          <w:sz w:val="24"/>
          <w:szCs w:val="24"/>
        </w:rPr>
        <w:t>;</w:t>
      </w:r>
    </w:p>
    <w:p w14:paraId="76FD96F9" w14:textId="77777777" w:rsidR="003C5DB7" w:rsidRPr="00B90A22" w:rsidRDefault="003C5DB7" w:rsidP="009E4C2F">
      <w:pPr>
        <w:pStyle w:val="Sinespaciado"/>
        <w:spacing w:line="276" w:lineRule="auto"/>
        <w:jc w:val="both"/>
        <w:rPr>
          <w:rFonts w:ascii="Arial" w:hAnsi="Arial" w:cs="Arial"/>
          <w:sz w:val="24"/>
          <w:szCs w:val="24"/>
        </w:rPr>
      </w:pPr>
    </w:p>
    <w:p w14:paraId="7995B57B"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VIII. </w:t>
      </w:r>
      <w:r w:rsidR="00AD141B" w:rsidRPr="00B90A22">
        <w:rPr>
          <w:rFonts w:ascii="Arial" w:hAnsi="Arial" w:cs="Arial"/>
          <w:sz w:val="24"/>
          <w:szCs w:val="24"/>
        </w:rPr>
        <w:t>Las demás previstas en otras disposiciones aplicables.</w:t>
      </w:r>
    </w:p>
    <w:p w14:paraId="7F602697" w14:textId="77777777" w:rsidR="00AD141B" w:rsidRPr="00B90A22" w:rsidRDefault="007A036B"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158</w:t>
      </w:r>
      <w:r w:rsidRPr="00B90A22">
        <w:rPr>
          <w:rFonts w:ascii="Arial" w:hAnsi="Arial" w:cs="Arial"/>
        </w:rPr>
        <w:t>. - Los</w:t>
      </w:r>
      <w:r w:rsidR="00AD141B" w:rsidRPr="00B90A22">
        <w:rPr>
          <w:rFonts w:ascii="Arial" w:hAnsi="Arial" w:cs="Arial"/>
        </w:rPr>
        <w:t xml:space="preserve"> </w:t>
      </w:r>
      <w:r w:rsidR="004F284E" w:rsidRPr="00B90A22">
        <w:rPr>
          <w:rFonts w:ascii="Arial" w:hAnsi="Arial" w:cs="Arial"/>
        </w:rPr>
        <w:t>Servidores Públicos M</w:t>
      </w:r>
      <w:r w:rsidR="00AD141B" w:rsidRPr="00B90A22">
        <w:rPr>
          <w:rFonts w:ascii="Arial" w:hAnsi="Arial" w:cs="Arial"/>
        </w:rPr>
        <w:t>unicipales que contr</w:t>
      </w:r>
      <w:r w:rsidR="0006798E" w:rsidRPr="00B90A22">
        <w:rPr>
          <w:rFonts w:ascii="Arial" w:hAnsi="Arial" w:cs="Arial"/>
        </w:rPr>
        <w:t xml:space="preserve">avengan las disposiciones sobre </w:t>
      </w:r>
      <w:r w:rsidR="00AD141B" w:rsidRPr="00B90A22">
        <w:rPr>
          <w:rFonts w:ascii="Arial" w:hAnsi="Arial" w:cs="Arial"/>
        </w:rPr>
        <w:t>igualdad de trato o violencia de género serán sancionados en términos de lo dispuesto por la Ley de Responsabilidades</w:t>
      </w:r>
      <w:r w:rsidR="00AA1F0D" w:rsidRPr="00B90A22">
        <w:rPr>
          <w:rFonts w:ascii="Arial" w:hAnsi="Arial" w:cs="Arial"/>
        </w:rPr>
        <w:t xml:space="preserve"> </w:t>
      </w:r>
      <w:r w:rsidR="00AD141B" w:rsidRPr="00B90A22">
        <w:rPr>
          <w:rFonts w:ascii="Arial" w:hAnsi="Arial" w:cs="Arial"/>
        </w:rPr>
        <w:t>de los Servidores Públicos del Estado y Municipios; lo anterior, sin perjuicio de las penas</w:t>
      </w:r>
      <w:r w:rsidR="0006798E" w:rsidRPr="00B90A22">
        <w:rPr>
          <w:rFonts w:ascii="Arial" w:hAnsi="Arial" w:cs="Arial"/>
        </w:rPr>
        <w:t xml:space="preserve"> que resulten aplicables por la </w:t>
      </w:r>
      <w:r w:rsidR="00AD141B" w:rsidRPr="00B90A22">
        <w:rPr>
          <w:rFonts w:ascii="Arial" w:hAnsi="Arial" w:cs="Arial"/>
        </w:rPr>
        <w:t xml:space="preserve">comisión de algún delito previsto por el Código Penal del Estado de </w:t>
      </w:r>
      <w:r w:rsidR="0006798E" w:rsidRPr="00B90A22">
        <w:rPr>
          <w:rFonts w:ascii="Arial" w:hAnsi="Arial" w:cs="Arial"/>
        </w:rPr>
        <w:t>San Luis Potosí</w:t>
      </w:r>
      <w:r w:rsidR="00AD141B" w:rsidRPr="00B90A22">
        <w:rPr>
          <w:rFonts w:ascii="Arial" w:hAnsi="Arial" w:cs="Arial"/>
        </w:rPr>
        <w:t>.</w:t>
      </w:r>
    </w:p>
    <w:p w14:paraId="26B57940" w14:textId="77777777" w:rsidR="00DE7599" w:rsidRPr="00B90A22" w:rsidRDefault="00DE7599" w:rsidP="009E4C2F">
      <w:pPr>
        <w:spacing w:after="0"/>
        <w:jc w:val="center"/>
        <w:outlineLvl w:val="0"/>
        <w:rPr>
          <w:rFonts w:ascii="Arial" w:hAnsi="Arial" w:cs="Arial"/>
          <w:b/>
          <w:sz w:val="24"/>
          <w:szCs w:val="24"/>
        </w:rPr>
      </w:pPr>
      <w:r w:rsidRPr="00B90A22">
        <w:rPr>
          <w:rFonts w:ascii="Arial" w:hAnsi="Arial" w:cs="Arial"/>
          <w:b/>
          <w:sz w:val="24"/>
          <w:szCs w:val="24"/>
        </w:rPr>
        <w:t xml:space="preserve">CAPÍTULO IV </w:t>
      </w:r>
    </w:p>
    <w:p w14:paraId="1AF9529C" w14:textId="77777777" w:rsidR="00DE7599" w:rsidRPr="00B90A22" w:rsidRDefault="00DE7599" w:rsidP="009E4C2F">
      <w:pPr>
        <w:spacing w:after="0"/>
        <w:jc w:val="center"/>
        <w:rPr>
          <w:rFonts w:ascii="Arial" w:hAnsi="Arial" w:cs="Arial"/>
          <w:b/>
          <w:sz w:val="24"/>
          <w:szCs w:val="24"/>
        </w:rPr>
      </w:pPr>
      <w:r w:rsidRPr="00B90A22">
        <w:rPr>
          <w:rFonts w:ascii="Arial" w:hAnsi="Arial" w:cs="Arial"/>
          <w:b/>
          <w:sz w:val="24"/>
          <w:szCs w:val="24"/>
        </w:rPr>
        <w:t>DE LAS ETNIAS DEL MUNICPIO</w:t>
      </w:r>
    </w:p>
    <w:p w14:paraId="69E2F3A6"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159</w:t>
      </w:r>
      <w:r w:rsidRPr="00B90A22">
        <w:rPr>
          <w:rFonts w:ascii="Arial" w:hAnsi="Arial" w:cs="Arial"/>
        </w:rPr>
        <w:t>. -  La pri</w:t>
      </w:r>
      <w:r w:rsidR="00E04F48" w:rsidRPr="00B90A22">
        <w:rPr>
          <w:rFonts w:ascii="Arial" w:hAnsi="Arial" w:cs="Arial"/>
        </w:rPr>
        <w:t>ncipal etnia del Municipio es</w:t>
      </w:r>
      <w:r w:rsidRPr="00B90A22">
        <w:rPr>
          <w:rFonts w:ascii="Arial" w:hAnsi="Arial" w:cs="Arial"/>
        </w:rPr>
        <w:t xml:space="preserve"> </w:t>
      </w:r>
      <w:r w:rsidR="00605C29" w:rsidRPr="00B90A22">
        <w:rPr>
          <w:rFonts w:ascii="Arial" w:hAnsi="Arial" w:cs="Arial"/>
        </w:rPr>
        <w:t>el Huasteco “</w:t>
      </w:r>
      <w:r w:rsidR="00A04463" w:rsidRPr="00B90A22">
        <w:rPr>
          <w:rFonts w:ascii="Arial" w:hAnsi="Arial" w:cs="Arial"/>
        </w:rPr>
        <w:t>T</w:t>
      </w:r>
      <w:r w:rsidR="00210A40" w:rsidRPr="00B90A22">
        <w:rPr>
          <w:rFonts w:ascii="Arial" w:hAnsi="Arial" w:cs="Arial"/>
        </w:rPr>
        <w:t>enek</w:t>
      </w:r>
      <w:r w:rsidR="00605C29" w:rsidRPr="00B90A22">
        <w:rPr>
          <w:rFonts w:ascii="Arial" w:hAnsi="Arial" w:cs="Arial"/>
        </w:rPr>
        <w:t>”, el 85% de los habitantes de este municipio es indígena.</w:t>
      </w:r>
    </w:p>
    <w:p w14:paraId="42AA245C"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160</w:t>
      </w:r>
      <w:r w:rsidRPr="00B90A22">
        <w:rPr>
          <w:rFonts w:ascii="Arial" w:hAnsi="Arial" w:cs="Arial"/>
        </w:rPr>
        <w:t xml:space="preserve">. - </w:t>
      </w:r>
      <w:r w:rsidR="00AF62B9" w:rsidRPr="00B90A22">
        <w:rPr>
          <w:rFonts w:ascii="Arial" w:hAnsi="Arial" w:cs="Arial"/>
        </w:rPr>
        <w:t>P</w:t>
      </w:r>
      <w:r w:rsidR="00605C29" w:rsidRPr="00B90A22">
        <w:rPr>
          <w:rFonts w:ascii="Arial" w:hAnsi="Arial" w:cs="Arial"/>
        </w:rPr>
        <w:t xml:space="preserve">ara dar cumplimiento del artículo 4° de la </w:t>
      </w:r>
      <w:r w:rsidR="00E04F48" w:rsidRPr="00B90A22">
        <w:rPr>
          <w:rFonts w:ascii="Arial" w:hAnsi="Arial" w:cs="Arial"/>
        </w:rPr>
        <w:t>L</w:t>
      </w:r>
      <w:r w:rsidRPr="00B90A22">
        <w:rPr>
          <w:rFonts w:ascii="Arial" w:hAnsi="Arial" w:cs="Arial"/>
        </w:rPr>
        <w:t>e</w:t>
      </w:r>
      <w:r w:rsidR="00E04F48" w:rsidRPr="00B90A22">
        <w:rPr>
          <w:rFonts w:ascii="Arial" w:hAnsi="Arial" w:cs="Arial"/>
        </w:rPr>
        <w:t>y Reglamentaria del artículo 9 C</w:t>
      </w:r>
      <w:r w:rsidRPr="00B90A22">
        <w:rPr>
          <w:rFonts w:ascii="Arial" w:hAnsi="Arial" w:cs="Arial"/>
        </w:rPr>
        <w:t xml:space="preserve">onstitucional, Se reconoce </w:t>
      </w:r>
      <w:r w:rsidR="00605C29" w:rsidRPr="00B90A22">
        <w:rPr>
          <w:rFonts w:ascii="Arial" w:hAnsi="Arial" w:cs="Arial"/>
        </w:rPr>
        <w:t xml:space="preserve">la existencia </w:t>
      </w:r>
      <w:r w:rsidR="00250567" w:rsidRPr="00B90A22">
        <w:rPr>
          <w:rFonts w:ascii="Arial" w:hAnsi="Arial" w:cs="Arial"/>
        </w:rPr>
        <w:t>del departamento de Asuntos Indígenas; quien estará en constante y directa comunicación con los representantes de las comunidades indígenas.</w:t>
      </w:r>
    </w:p>
    <w:p w14:paraId="1441BD55"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161</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P</w:t>
      </w:r>
      <w:r w:rsidR="00250567" w:rsidRPr="00B90A22">
        <w:rPr>
          <w:rFonts w:ascii="Arial" w:hAnsi="Arial" w:cs="Arial"/>
        </w:rPr>
        <w:t>ara los efectos dela artículo 14 de la Ley Reglamentaria del artículo 9; se entiende y se reconoce que el sistema normativo indígena es aquel que comprende reglas generales de comportamiento mediante las cuales la autoridad indígena denominada Juez Auxiliar regula la convivencia, la prevención y solución de conflictos internos.</w:t>
      </w:r>
    </w:p>
    <w:p w14:paraId="39092C89"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162</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reconoce a la asamblea general como máxima autoridad de las comunidades indígenas tal y como lo señala el artículo 17 sección tercera de la Ley Reglamentaria del Artículo 9°.</w:t>
      </w:r>
    </w:p>
    <w:p w14:paraId="2FFE68A0"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163</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asume la obligación de impulsar políticas en el ámbito cultural de acuerdo al Artículo 34, educación y lenguas indígenas de la Ley Reglamentaria del Artículo 9°.</w:t>
      </w:r>
    </w:p>
    <w:p w14:paraId="4E008855" w14:textId="77777777" w:rsidR="00365C0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NOVENO</w:t>
      </w:r>
    </w:p>
    <w:p w14:paraId="057B064A"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DEL ORDEN, LA SEGURIDAD PÚBLICA, INFRACCIONES Y</w:t>
      </w:r>
    </w:p>
    <w:p w14:paraId="5BACFD74"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SANCIONES</w:t>
      </w:r>
    </w:p>
    <w:p w14:paraId="16842A4D" w14:textId="77777777" w:rsidR="008065C2" w:rsidRPr="00B90A22" w:rsidRDefault="008065C2" w:rsidP="009E4C2F">
      <w:pPr>
        <w:spacing w:after="0"/>
        <w:jc w:val="center"/>
        <w:outlineLvl w:val="0"/>
        <w:rPr>
          <w:rFonts w:ascii="Arial" w:hAnsi="Arial" w:cs="Arial"/>
          <w:b/>
          <w:sz w:val="24"/>
          <w:szCs w:val="24"/>
        </w:rPr>
      </w:pPr>
    </w:p>
    <w:p w14:paraId="675799AC"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CAPÍTULO I</w:t>
      </w:r>
    </w:p>
    <w:p w14:paraId="26AF4330"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ORDEN Y SEGURIDAD PÚBLICA</w:t>
      </w:r>
    </w:p>
    <w:p w14:paraId="2CB14AE7" w14:textId="77777777"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164</w:t>
      </w:r>
      <w:r w:rsidRPr="00B90A22">
        <w:rPr>
          <w:rFonts w:ascii="Arial" w:hAnsi="Arial" w:cs="Arial"/>
        </w:rPr>
        <w:t xml:space="preserve">. - La Policía Preventiva Municipal de </w:t>
      </w:r>
      <w:r w:rsidR="00363516" w:rsidRPr="00B90A22">
        <w:rPr>
          <w:rFonts w:ascii="Arial" w:hAnsi="Arial" w:cs="Arial"/>
        </w:rPr>
        <w:t>Huehuetlán</w:t>
      </w:r>
      <w:r w:rsidRPr="00B90A22">
        <w:rPr>
          <w:rFonts w:ascii="Arial" w:hAnsi="Arial" w:cs="Arial"/>
        </w:rPr>
        <w:t xml:space="preserve">, S.L.P., constituye la fuerza pública y es una corporación destinada a mantener la tranquilidad </w:t>
      </w:r>
      <w:r w:rsidR="004F284E" w:rsidRPr="00B90A22">
        <w:rPr>
          <w:rFonts w:ascii="Arial" w:hAnsi="Arial" w:cs="Arial"/>
        </w:rPr>
        <w:t>y el orden público, dentro del t</w:t>
      </w:r>
      <w:r w:rsidRPr="00B90A22">
        <w:rPr>
          <w:rFonts w:ascii="Arial" w:hAnsi="Arial" w:cs="Arial"/>
        </w:rPr>
        <w:t>erritorio Municipal protegiendo los intereses de la sociedad, teniendo como funciones especiales, la de vigilancia, defensa social, la prevención de los delitos, infracciones o faltas al Bando y Reglamentos vigentes aplicables.</w:t>
      </w:r>
    </w:p>
    <w:p w14:paraId="289337D1" w14:textId="77777777"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165</w:t>
      </w:r>
      <w:r w:rsidRPr="00B90A22">
        <w:rPr>
          <w:rFonts w:ascii="Arial" w:hAnsi="Arial" w:cs="Arial"/>
        </w:rPr>
        <w:t>. - Tratándose de infracciones o faltas a las Leyes, Reglamentos y disposiciones del Bando, la Policía Preventiva Municipal, se limitará a conducir al infractor ante el Juez Calificador que corresponda, el cual determinará lo conducente de conformidad con lo que señalan el presente</w:t>
      </w:r>
      <w:r w:rsidR="004F284E" w:rsidRPr="00B90A22">
        <w:rPr>
          <w:rFonts w:ascii="Arial" w:hAnsi="Arial" w:cs="Arial"/>
        </w:rPr>
        <w:t xml:space="preserve"> Bando</w:t>
      </w:r>
      <w:r w:rsidRPr="00B90A22">
        <w:rPr>
          <w:rFonts w:ascii="Arial" w:hAnsi="Arial" w:cs="Arial"/>
        </w:rPr>
        <w:t xml:space="preserve"> y los ordenamientos legales aplicables.</w:t>
      </w:r>
    </w:p>
    <w:p w14:paraId="32D113BC" w14:textId="77777777"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166</w:t>
      </w:r>
      <w:r w:rsidRPr="00B90A22">
        <w:rPr>
          <w:rFonts w:ascii="Arial" w:hAnsi="Arial" w:cs="Arial"/>
        </w:rPr>
        <w:t xml:space="preserve">. - </w:t>
      </w:r>
      <w:r w:rsidR="003D42A6" w:rsidRPr="00B90A22">
        <w:rPr>
          <w:rFonts w:ascii="Arial" w:hAnsi="Arial" w:cs="Arial"/>
        </w:rPr>
        <w:t xml:space="preserve">La infracción a </w:t>
      </w:r>
      <w:r w:rsidRPr="00B90A22">
        <w:rPr>
          <w:rFonts w:ascii="Arial" w:hAnsi="Arial" w:cs="Arial"/>
        </w:rPr>
        <w:t xml:space="preserve">las disposiciones contenidas en </w:t>
      </w:r>
      <w:r w:rsidR="003D42A6" w:rsidRPr="00B90A22">
        <w:rPr>
          <w:rFonts w:ascii="Arial" w:hAnsi="Arial" w:cs="Arial"/>
        </w:rPr>
        <w:t>el presen</w:t>
      </w:r>
      <w:r w:rsidR="004F284E" w:rsidRPr="00B90A22">
        <w:rPr>
          <w:rFonts w:ascii="Arial" w:hAnsi="Arial" w:cs="Arial"/>
        </w:rPr>
        <w:t>te Bando, los Reglamentos, los Acuerdos, las C</w:t>
      </w:r>
      <w:r w:rsidR="003D42A6" w:rsidRPr="00B90A22">
        <w:rPr>
          <w:rFonts w:ascii="Arial" w:hAnsi="Arial" w:cs="Arial"/>
        </w:rPr>
        <w:t>irculare</w:t>
      </w:r>
      <w:r w:rsidRPr="00B90A22">
        <w:rPr>
          <w:rFonts w:ascii="Arial" w:hAnsi="Arial" w:cs="Arial"/>
        </w:rPr>
        <w:t xml:space="preserve">s </w:t>
      </w:r>
      <w:r w:rsidR="003D42A6" w:rsidRPr="00B90A22">
        <w:rPr>
          <w:rFonts w:ascii="Arial" w:hAnsi="Arial" w:cs="Arial"/>
        </w:rPr>
        <w:t>y las disposiciones administrati</w:t>
      </w:r>
      <w:r w:rsidRPr="00B90A22">
        <w:rPr>
          <w:rFonts w:ascii="Arial" w:hAnsi="Arial" w:cs="Arial"/>
        </w:rPr>
        <w:t xml:space="preserve">vas del Cabildo será sancionada </w:t>
      </w:r>
      <w:r w:rsidR="003D42A6" w:rsidRPr="00B90A22">
        <w:rPr>
          <w:rFonts w:ascii="Arial" w:hAnsi="Arial" w:cs="Arial"/>
        </w:rPr>
        <w:t xml:space="preserve">administrativamente </w:t>
      </w:r>
      <w:r w:rsidRPr="00B90A22">
        <w:rPr>
          <w:rFonts w:ascii="Arial" w:hAnsi="Arial" w:cs="Arial"/>
        </w:rPr>
        <w:t xml:space="preserve">por la autoridad municipal, sin </w:t>
      </w:r>
      <w:r w:rsidR="003D42A6" w:rsidRPr="00B90A22">
        <w:rPr>
          <w:rFonts w:ascii="Arial" w:hAnsi="Arial" w:cs="Arial"/>
        </w:rPr>
        <w:t>perjuicio de las sanciones p</w:t>
      </w:r>
      <w:r w:rsidRPr="00B90A22">
        <w:rPr>
          <w:rFonts w:ascii="Arial" w:hAnsi="Arial" w:cs="Arial"/>
        </w:rPr>
        <w:t xml:space="preserve">revistas en otras disposiciones </w:t>
      </w:r>
      <w:r w:rsidR="003D42A6" w:rsidRPr="00B90A22">
        <w:rPr>
          <w:rFonts w:ascii="Arial" w:hAnsi="Arial" w:cs="Arial"/>
        </w:rPr>
        <w:t>jurídicas.</w:t>
      </w:r>
    </w:p>
    <w:p w14:paraId="19EEDFBA" w14:textId="77777777"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167</w:t>
      </w:r>
      <w:r w:rsidRPr="00B90A22">
        <w:rPr>
          <w:rFonts w:ascii="Arial" w:hAnsi="Arial" w:cs="Arial"/>
        </w:rPr>
        <w:t xml:space="preserve">. - </w:t>
      </w:r>
      <w:r w:rsidR="003D42A6" w:rsidRPr="00B90A22">
        <w:rPr>
          <w:rFonts w:ascii="Arial" w:hAnsi="Arial" w:cs="Arial"/>
        </w:rPr>
        <w:t>Para los efectos del Artículo anterior, se considerar</w:t>
      </w:r>
      <w:r w:rsidRPr="00B90A22">
        <w:rPr>
          <w:rFonts w:ascii="Arial" w:hAnsi="Arial" w:cs="Arial"/>
        </w:rPr>
        <w:t xml:space="preserve">án </w:t>
      </w:r>
      <w:r w:rsidR="003D42A6" w:rsidRPr="00B90A22">
        <w:rPr>
          <w:rFonts w:ascii="Arial" w:hAnsi="Arial" w:cs="Arial"/>
        </w:rPr>
        <w:t xml:space="preserve">infracciones </w:t>
      </w:r>
      <w:r w:rsidR="004F284E" w:rsidRPr="00B90A22">
        <w:rPr>
          <w:rFonts w:ascii="Arial" w:hAnsi="Arial" w:cs="Arial"/>
        </w:rPr>
        <w:t>o</w:t>
      </w:r>
      <w:r w:rsidR="003D42A6" w:rsidRPr="00B90A22">
        <w:rPr>
          <w:rFonts w:ascii="Arial" w:hAnsi="Arial" w:cs="Arial"/>
        </w:rPr>
        <w:t xml:space="preserve"> faltas a</w:t>
      </w:r>
      <w:r w:rsidRPr="00B90A22">
        <w:rPr>
          <w:rFonts w:ascii="Arial" w:hAnsi="Arial" w:cs="Arial"/>
        </w:rPr>
        <w:t xml:space="preserve">quellas que van en contra de lo </w:t>
      </w:r>
      <w:r w:rsidR="003D42A6" w:rsidRPr="00B90A22">
        <w:rPr>
          <w:rFonts w:ascii="Arial" w:hAnsi="Arial" w:cs="Arial"/>
        </w:rPr>
        <w:t>establecido en la legislación y reglamentación municipal.</w:t>
      </w:r>
    </w:p>
    <w:p w14:paraId="7C09A088" w14:textId="77777777" w:rsidR="00FE437E"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168</w:t>
      </w:r>
      <w:r w:rsidRPr="00B90A22">
        <w:rPr>
          <w:rFonts w:ascii="Arial" w:hAnsi="Arial" w:cs="Arial"/>
        </w:rPr>
        <w:t xml:space="preserve">. - </w:t>
      </w:r>
      <w:r w:rsidR="003D42A6" w:rsidRPr="00B90A22">
        <w:rPr>
          <w:rFonts w:ascii="Arial" w:hAnsi="Arial" w:cs="Arial"/>
        </w:rPr>
        <w:t xml:space="preserve">Prescribe en 30 días </w:t>
      </w:r>
      <w:r w:rsidRPr="00B90A22">
        <w:rPr>
          <w:rFonts w:ascii="Arial" w:hAnsi="Arial" w:cs="Arial"/>
        </w:rPr>
        <w:t xml:space="preserve">hábiles la acción para formular </w:t>
      </w:r>
      <w:r w:rsidR="003D42A6" w:rsidRPr="00B90A22">
        <w:rPr>
          <w:rFonts w:ascii="Arial" w:hAnsi="Arial" w:cs="Arial"/>
        </w:rPr>
        <w:t xml:space="preserve">denuncia por infracciones </w:t>
      </w:r>
      <w:r w:rsidRPr="00B90A22">
        <w:rPr>
          <w:rFonts w:ascii="Arial" w:hAnsi="Arial" w:cs="Arial"/>
        </w:rPr>
        <w:t>o</w:t>
      </w:r>
      <w:r w:rsidR="003D42A6" w:rsidRPr="00B90A22">
        <w:rPr>
          <w:rFonts w:ascii="Arial" w:hAnsi="Arial" w:cs="Arial"/>
        </w:rPr>
        <w:t xml:space="preserve"> faltas al presente Bando</w:t>
      </w:r>
      <w:r w:rsidRPr="00B90A22">
        <w:rPr>
          <w:rFonts w:ascii="Arial" w:hAnsi="Arial" w:cs="Arial"/>
        </w:rPr>
        <w:t xml:space="preserve">, </w:t>
      </w:r>
      <w:r w:rsidRPr="00B90A22">
        <w:rPr>
          <w:rFonts w:ascii="Arial" w:hAnsi="Arial" w:cs="Arial"/>
          <w:lang w:eastAsia="en-US"/>
        </w:rPr>
        <w:t>contados a partir de la fecha de la comisión de la falta o infracción.</w:t>
      </w:r>
    </w:p>
    <w:p w14:paraId="186089EE"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169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 xml:space="preserve">El Ayuntamiento podrá autorizar que, en los poblados, las colonias y demás comunidades del Municipio, se establezca un sistema auxiliar de vigilancia a cargo de los propios vecinos, bajo el mando directo e inmediato del Presidente Municipal </w:t>
      </w:r>
      <w:r w:rsidRPr="00B90A22">
        <w:rPr>
          <w:rFonts w:ascii="Arial" w:hAnsi="Arial" w:cs="Arial"/>
          <w:sz w:val="24"/>
          <w:szCs w:val="24"/>
        </w:rPr>
        <w:t>o</w:t>
      </w:r>
      <w:r w:rsidR="00FE437E" w:rsidRPr="00B90A22">
        <w:rPr>
          <w:rFonts w:ascii="Arial" w:hAnsi="Arial" w:cs="Arial"/>
          <w:sz w:val="24"/>
          <w:szCs w:val="24"/>
        </w:rPr>
        <w:t xml:space="preserve"> de la autoridad municipal que el mismo designe.</w:t>
      </w:r>
    </w:p>
    <w:p w14:paraId="4A982123" w14:textId="77777777" w:rsidR="00FE437E" w:rsidRPr="00B90A22" w:rsidRDefault="00FE437E" w:rsidP="009E4C2F">
      <w:pPr>
        <w:spacing w:after="0"/>
        <w:jc w:val="both"/>
        <w:rPr>
          <w:rFonts w:ascii="Arial" w:hAnsi="Arial" w:cs="Arial"/>
          <w:sz w:val="24"/>
          <w:szCs w:val="24"/>
        </w:rPr>
      </w:pPr>
    </w:p>
    <w:p w14:paraId="493C25F7"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 xml:space="preserve">Los integrantes de este sistema auxiliar no formarán parte de los cuerpos de seguridad pública, ni podrán desempeñar funciones reservadas a la policía del Estado </w:t>
      </w:r>
      <w:r w:rsidR="00171823" w:rsidRPr="00B90A22">
        <w:rPr>
          <w:rFonts w:ascii="Arial" w:hAnsi="Arial" w:cs="Arial"/>
          <w:sz w:val="24"/>
          <w:szCs w:val="24"/>
        </w:rPr>
        <w:t>o</w:t>
      </w:r>
      <w:r w:rsidRPr="00B90A22">
        <w:rPr>
          <w:rFonts w:ascii="Arial" w:hAnsi="Arial" w:cs="Arial"/>
          <w:sz w:val="24"/>
          <w:szCs w:val="24"/>
        </w:rPr>
        <w:t xml:space="preserve"> del Municipio.</w:t>
      </w:r>
    </w:p>
    <w:p w14:paraId="23893DF0" w14:textId="77777777" w:rsidR="00FE437E" w:rsidRPr="00B90A22" w:rsidRDefault="00FE437E" w:rsidP="009E4C2F">
      <w:pPr>
        <w:spacing w:after="0"/>
        <w:jc w:val="both"/>
        <w:rPr>
          <w:rFonts w:ascii="Arial" w:hAnsi="Arial" w:cs="Arial"/>
          <w:sz w:val="24"/>
          <w:szCs w:val="24"/>
        </w:rPr>
      </w:pPr>
    </w:p>
    <w:p w14:paraId="6319E56B" w14:textId="77777777" w:rsidR="00FE437E" w:rsidRPr="00B90A22" w:rsidRDefault="00FE437E" w:rsidP="009E4C2F">
      <w:pPr>
        <w:spacing w:after="0"/>
        <w:jc w:val="both"/>
        <w:rPr>
          <w:rFonts w:ascii="Arial" w:hAnsi="Arial" w:cs="Arial"/>
          <w:sz w:val="24"/>
          <w:szCs w:val="24"/>
        </w:rPr>
      </w:pPr>
    </w:p>
    <w:p w14:paraId="738333C7" w14:textId="77777777"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0B664771" w14:textId="77777777"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INFRACCIONES Y FALTAS AL BANDO</w:t>
      </w:r>
    </w:p>
    <w:p w14:paraId="6DCF6E20" w14:textId="77777777" w:rsidR="00FE437E" w:rsidRPr="00B90A22" w:rsidRDefault="00FE437E" w:rsidP="009E4C2F">
      <w:pPr>
        <w:spacing w:after="0"/>
        <w:jc w:val="both"/>
        <w:rPr>
          <w:rFonts w:ascii="Arial" w:hAnsi="Arial" w:cs="Arial"/>
          <w:sz w:val="24"/>
          <w:szCs w:val="24"/>
        </w:rPr>
      </w:pPr>
    </w:p>
    <w:p w14:paraId="49C0A4AE"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Se consideran faltas administrativas contra la seguridad pública independientemente de estar tipificadas como delitos las siguientes:</w:t>
      </w:r>
    </w:p>
    <w:p w14:paraId="7E7A8624" w14:textId="77777777" w:rsidR="00FE437E" w:rsidRPr="00B90A22" w:rsidRDefault="00FE437E" w:rsidP="009E4C2F">
      <w:pPr>
        <w:spacing w:after="0"/>
        <w:jc w:val="both"/>
        <w:rPr>
          <w:rFonts w:ascii="Arial" w:hAnsi="Arial" w:cs="Arial"/>
          <w:sz w:val="24"/>
          <w:szCs w:val="24"/>
        </w:rPr>
      </w:pPr>
    </w:p>
    <w:p w14:paraId="3D79189A"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 Alterar la tranquilidad y el orden en cualquier lugar y circunstancia dentro del territorio del Municipio</w:t>
      </w:r>
    </w:p>
    <w:p w14:paraId="69B199CB" w14:textId="77777777" w:rsidR="00FE437E" w:rsidRPr="00B90A22" w:rsidRDefault="00FE437E" w:rsidP="009E4C2F">
      <w:pPr>
        <w:spacing w:after="0"/>
        <w:jc w:val="both"/>
        <w:rPr>
          <w:rFonts w:ascii="Arial" w:hAnsi="Arial" w:cs="Arial"/>
          <w:sz w:val="24"/>
          <w:szCs w:val="24"/>
        </w:rPr>
      </w:pPr>
    </w:p>
    <w:p w14:paraId="5D65F66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 Realizar bailes o fiestas en domicilio particular reiteradamente, de tal forma que causen molestias a los vecinos, o hacerlos para el público y con costo, sin el permiso de la autoridad municipal correspondiente;</w:t>
      </w:r>
    </w:p>
    <w:p w14:paraId="2BA9EE30" w14:textId="77777777" w:rsidR="00FE437E" w:rsidRPr="00B90A22" w:rsidRDefault="00FE437E" w:rsidP="009E4C2F">
      <w:pPr>
        <w:spacing w:after="0"/>
        <w:jc w:val="both"/>
        <w:rPr>
          <w:rFonts w:ascii="Arial" w:hAnsi="Arial" w:cs="Arial"/>
          <w:sz w:val="24"/>
          <w:szCs w:val="24"/>
        </w:rPr>
      </w:pPr>
    </w:p>
    <w:p w14:paraId="31236016"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III. Poner en peligro la integridad física, moral o patrimonial de los habitantes del Municipio;</w:t>
      </w:r>
    </w:p>
    <w:p w14:paraId="3529EBC2" w14:textId="77777777" w:rsidR="00FE437E" w:rsidRPr="00B90A22" w:rsidRDefault="00FE437E" w:rsidP="009E4C2F">
      <w:pPr>
        <w:spacing w:after="0"/>
        <w:jc w:val="both"/>
        <w:rPr>
          <w:rFonts w:ascii="Arial" w:hAnsi="Arial" w:cs="Arial"/>
          <w:sz w:val="24"/>
          <w:szCs w:val="24"/>
        </w:rPr>
      </w:pPr>
    </w:p>
    <w:p w14:paraId="24463B0F"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IV. Pintar anuncios, signos, símbolos, rayas, nombres, palabras o figuras; así como fijar propaganda de toda índole en las fachadas, monumentos, vehículos y bienes públicos o privados, sin autorización del Ayuntamiento y del propietario, según sea el caso;</w:t>
      </w:r>
    </w:p>
    <w:p w14:paraId="3554702A" w14:textId="77777777" w:rsidR="00FE437E" w:rsidRPr="00B90A22" w:rsidRDefault="00FE437E" w:rsidP="009E4C2F">
      <w:pPr>
        <w:spacing w:after="0"/>
        <w:jc w:val="both"/>
        <w:rPr>
          <w:rFonts w:ascii="Arial" w:hAnsi="Arial" w:cs="Arial"/>
          <w:sz w:val="24"/>
          <w:szCs w:val="24"/>
        </w:rPr>
      </w:pPr>
    </w:p>
    <w:p w14:paraId="035FBA34"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 No observar en sus actos el debido respeto a la dignidad humana, a la moral y a las buenas costumbres;</w:t>
      </w:r>
    </w:p>
    <w:p w14:paraId="0A77002F" w14:textId="77777777" w:rsidR="00FE437E" w:rsidRPr="00B90A22" w:rsidRDefault="00FE437E" w:rsidP="009E4C2F">
      <w:pPr>
        <w:spacing w:after="0"/>
        <w:jc w:val="both"/>
        <w:rPr>
          <w:rFonts w:ascii="Arial" w:hAnsi="Arial" w:cs="Arial"/>
          <w:sz w:val="24"/>
          <w:szCs w:val="24"/>
        </w:rPr>
      </w:pPr>
    </w:p>
    <w:p w14:paraId="124ED3C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 Solicitar falsamente, por cualquier medio, los servicios de la policía, los bomberos, la Cruz Roja, rescate y primeros auxilios y organismos similares, cuando se demuestre dolo;</w:t>
      </w:r>
    </w:p>
    <w:p w14:paraId="751E744B" w14:textId="77777777" w:rsidR="00FE437E" w:rsidRPr="00B90A22" w:rsidRDefault="00FE437E" w:rsidP="009E4C2F">
      <w:pPr>
        <w:spacing w:after="0"/>
        <w:jc w:val="both"/>
        <w:rPr>
          <w:rFonts w:ascii="Arial" w:hAnsi="Arial" w:cs="Arial"/>
          <w:sz w:val="24"/>
          <w:szCs w:val="24"/>
        </w:rPr>
      </w:pPr>
    </w:p>
    <w:p w14:paraId="2C6051A4"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 Elaborar, fabricar, distribuir y vender cualquier clase de productos o artefactos que atenten contra la moral y las buenas costumbres;</w:t>
      </w:r>
    </w:p>
    <w:p w14:paraId="0628C5BE" w14:textId="77777777" w:rsidR="00FE437E" w:rsidRPr="00B90A22" w:rsidRDefault="00FE437E" w:rsidP="009E4C2F">
      <w:pPr>
        <w:spacing w:after="0"/>
        <w:jc w:val="both"/>
        <w:rPr>
          <w:rFonts w:ascii="Arial" w:hAnsi="Arial" w:cs="Arial"/>
          <w:sz w:val="24"/>
          <w:szCs w:val="24"/>
        </w:rPr>
      </w:pPr>
    </w:p>
    <w:p w14:paraId="6536B03C"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VIII. Cometer actos de crueldad con los animales, aun siendo de su propiedad;</w:t>
      </w:r>
    </w:p>
    <w:p w14:paraId="7E13E00F" w14:textId="77777777" w:rsidR="00FE437E" w:rsidRPr="00B90A22" w:rsidRDefault="00FE437E" w:rsidP="009E4C2F">
      <w:pPr>
        <w:spacing w:after="0"/>
        <w:jc w:val="both"/>
        <w:rPr>
          <w:rFonts w:ascii="Arial" w:hAnsi="Arial" w:cs="Arial"/>
          <w:sz w:val="24"/>
          <w:szCs w:val="24"/>
        </w:rPr>
      </w:pPr>
    </w:p>
    <w:p w14:paraId="5B879FBA"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IX. Penetrar a cementerios o edificios públicos fuera del horario establecido, sin autorización previa;</w:t>
      </w:r>
    </w:p>
    <w:p w14:paraId="7D077B35" w14:textId="77777777" w:rsidR="00FE437E" w:rsidRPr="00B90A22" w:rsidRDefault="00FE437E" w:rsidP="009E4C2F">
      <w:pPr>
        <w:spacing w:after="0"/>
        <w:jc w:val="both"/>
        <w:rPr>
          <w:rFonts w:ascii="Arial" w:hAnsi="Arial" w:cs="Arial"/>
          <w:sz w:val="24"/>
          <w:szCs w:val="24"/>
        </w:rPr>
      </w:pPr>
    </w:p>
    <w:p w14:paraId="230E9BE3"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 Ejercer actividades histriónicas, tales como cantar, declamar, bailar o actuar en público, sin autorización municipal. Se considerará infractor a cualquiera que organice este tipo de eventos, que de alguna manera alteren el orden establecido, la vialidad o el decoro;</w:t>
      </w:r>
    </w:p>
    <w:p w14:paraId="027F2238" w14:textId="77777777" w:rsidR="00FE437E" w:rsidRPr="00B90A22" w:rsidRDefault="00FE437E" w:rsidP="009E4C2F">
      <w:pPr>
        <w:spacing w:after="0"/>
        <w:jc w:val="both"/>
        <w:rPr>
          <w:rFonts w:ascii="Arial" w:hAnsi="Arial" w:cs="Arial"/>
          <w:sz w:val="24"/>
          <w:szCs w:val="24"/>
        </w:rPr>
      </w:pPr>
    </w:p>
    <w:p w14:paraId="62506E2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 Inducir o tolerar a menores o a discapacitados mentales a realizar actividades sexuales o al ejercicio de la prostitución;</w:t>
      </w:r>
    </w:p>
    <w:p w14:paraId="429E7D4D" w14:textId="77777777" w:rsidR="00FE437E" w:rsidRPr="00B90A22" w:rsidRDefault="00FE437E" w:rsidP="009E4C2F">
      <w:pPr>
        <w:spacing w:after="0"/>
        <w:jc w:val="both"/>
        <w:rPr>
          <w:rFonts w:ascii="Arial" w:hAnsi="Arial" w:cs="Arial"/>
          <w:sz w:val="24"/>
          <w:szCs w:val="24"/>
        </w:rPr>
      </w:pPr>
    </w:p>
    <w:p w14:paraId="5539C71E"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 Las personas que deambulen en la vía pública o se encuentren ubicadas en algún establecimiento público o particular para ejercer la prostitución;</w:t>
      </w:r>
    </w:p>
    <w:p w14:paraId="2498A311" w14:textId="77777777" w:rsidR="00FE437E" w:rsidRPr="00B90A22" w:rsidRDefault="00FE437E" w:rsidP="009E4C2F">
      <w:pPr>
        <w:spacing w:after="0"/>
        <w:jc w:val="both"/>
        <w:rPr>
          <w:rFonts w:ascii="Arial" w:hAnsi="Arial" w:cs="Arial"/>
          <w:sz w:val="24"/>
          <w:szCs w:val="24"/>
        </w:rPr>
      </w:pPr>
    </w:p>
    <w:p w14:paraId="0EB47C80"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XIII. Realizar actos inmorales dentro de vehículos en la vía o lugares públicos;</w:t>
      </w:r>
    </w:p>
    <w:p w14:paraId="3D18EC41" w14:textId="77777777" w:rsidR="00FE437E" w:rsidRPr="00B90A22" w:rsidRDefault="00FE437E" w:rsidP="009E4C2F">
      <w:pPr>
        <w:spacing w:after="0"/>
        <w:jc w:val="both"/>
        <w:rPr>
          <w:rFonts w:ascii="Arial" w:hAnsi="Arial" w:cs="Arial"/>
          <w:sz w:val="24"/>
          <w:szCs w:val="24"/>
        </w:rPr>
      </w:pPr>
    </w:p>
    <w:p w14:paraId="002C447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XIV. Realizar actos de exhibicionismo obsceno en la vía o lugares públicos, áreas verdes, terrenos baldíos, centros de espectáculo y sitios análogos;</w:t>
      </w:r>
    </w:p>
    <w:p w14:paraId="3D4B74AE" w14:textId="77777777" w:rsidR="00FE437E" w:rsidRPr="00B90A22" w:rsidRDefault="00FE437E" w:rsidP="009E4C2F">
      <w:pPr>
        <w:spacing w:after="0"/>
        <w:jc w:val="both"/>
        <w:rPr>
          <w:rFonts w:ascii="Arial" w:hAnsi="Arial" w:cs="Arial"/>
          <w:sz w:val="24"/>
          <w:szCs w:val="24"/>
        </w:rPr>
      </w:pPr>
    </w:p>
    <w:p w14:paraId="12C7FCD3"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 Los propietarios de bares, cantinas, pulquerías, establecimientos con pista de baile y música magnetofónica, salones de baile, restaurantes-bares y similares que omitan las acciones necesarias para conservar y mantener en sus establecimientos niveles controlados de ruido, y por tanto afecten la tranquilidad y el orden público;</w:t>
      </w:r>
    </w:p>
    <w:p w14:paraId="1D3AE2B3" w14:textId="77777777" w:rsidR="00FE437E" w:rsidRPr="00B90A22" w:rsidRDefault="00FE437E" w:rsidP="009E4C2F">
      <w:pPr>
        <w:spacing w:after="0"/>
        <w:jc w:val="both"/>
        <w:rPr>
          <w:rFonts w:ascii="Arial" w:hAnsi="Arial" w:cs="Arial"/>
          <w:sz w:val="24"/>
          <w:szCs w:val="24"/>
        </w:rPr>
      </w:pPr>
    </w:p>
    <w:p w14:paraId="7717C1C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 Permitir que animales de su propiedad causen daño a personas, sembradíos, casas particulares, la vía pública, los parques o los jardines, tanto por agresión, como por contaminación;</w:t>
      </w:r>
    </w:p>
    <w:p w14:paraId="65718D1D" w14:textId="77777777" w:rsidR="00FE437E" w:rsidRPr="00B90A22" w:rsidRDefault="00FE437E" w:rsidP="009E4C2F">
      <w:pPr>
        <w:spacing w:after="0"/>
        <w:jc w:val="both"/>
        <w:rPr>
          <w:rFonts w:ascii="Arial" w:hAnsi="Arial" w:cs="Arial"/>
          <w:sz w:val="24"/>
          <w:szCs w:val="24"/>
        </w:rPr>
      </w:pPr>
    </w:p>
    <w:p w14:paraId="503F76C3" w14:textId="77777777" w:rsidR="00FE437E" w:rsidRPr="00B90A22" w:rsidRDefault="004F284E" w:rsidP="009E4C2F">
      <w:pPr>
        <w:spacing w:after="0"/>
        <w:jc w:val="both"/>
        <w:rPr>
          <w:rFonts w:ascii="Arial" w:hAnsi="Arial" w:cs="Arial"/>
          <w:sz w:val="24"/>
          <w:szCs w:val="24"/>
        </w:rPr>
      </w:pPr>
      <w:r w:rsidRPr="00B90A22">
        <w:rPr>
          <w:rFonts w:ascii="Arial" w:hAnsi="Arial" w:cs="Arial"/>
          <w:sz w:val="24"/>
          <w:szCs w:val="24"/>
        </w:rPr>
        <w:t>XVII. N</w:t>
      </w:r>
      <w:r w:rsidR="00FE437E" w:rsidRPr="00B90A22">
        <w:rPr>
          <w:rFonts w:ascii="Arial" w:hAnsi="Arial" w:cs="Arial"/>
          <w:sz w:val="24"/>
          <w:szCs w:val="24"/>
        </w:rPr>
        <w:t>o dar aviso oportunamente a la autoridad municipal competente cuando se encuentre un bien mueble o un animal ajeno, y retenerlo sin la autorización de su propietario;</w:t>
      </w:r>
    </w:p>
    <w:p w14:paraId="2DBBFFE4" w14:textId="77777777" w:rsidR="00FE437E" w:rsidRPr="00B90A22" w:rsidRDefault="00FE437E" w:rsidP="009E4C2F">
      <w:pPr>
        <w:spacing w:after="0"/>
        <w:jc w:val="both"/>
        <w:rPr>
          <w:rFonts w:ascii="Arial" w:hAnsi="Arial" w:cs="Arial"/>
          <w:sz w:val="24"/>
          <w:szCs w:val="24"/>
        </w:rPr>
      </w:pPr>
    </w:p>
    <w:p w14:paraId="20549AA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XVIII. Los propietarios de establecimientos públicos o privados que mediante un costo ofrezcan el espectáculo de desnudo o semidesnudo de hombres y mujeres, sin el permiso de la autoridad municipal competente;</w:t>
      </w:r>
    </w:p>
    <w:p w14:paraId="68BCF34B" w14:textId="77777777" w:rsidR="00FE437E" w:rsidRPr="00B90A22" w:rsidRDefault="00FE437E" w:rsidP="009E4C2F">
      <w:pPr>
        <w:spacing w:after="0"/>
        <w:jc w:val="both"/>
        <w:rPr>
          <w:rFonts w:ascii="Arial" w:hAnsi="Arial" w:cs="Arial"/>
          <w:sz w:val="24"/>
          <w:szCs w:val="24"/>
        </w:rPr>
      </w:pPr>
    </w:p>
    <w:p w14:paraId="33CE782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XIX. Los comerciantes en general o de puestos de revistas que exhiban, renten ó vendan pornografía en medios electrónicos o impresos;</w:t>
      </w:r>
    </w:p>
    <w:p w14:paraId="12E496A9" w14:textId="77777777" w:rsidR="00FE437E" w:rsidRPr="00B90A22" w:rsidRDefault="00FE437E" w:rsidP="009E4C2F">
      <w:pPr>
        <w:spacing w:after="0"/>
        <w:jc w:val="both"/>
        <w:rPr>
          <w:rFonts w:ascii="Arial" w:hAnsi="Arial" w:cs="Arial"/>
          <w:sz w:val="24"/>
          <w:szCs w:val="24"/>
        </w:rPr>
      </w:pPr>
    </w:p>
    <w:p w14:paraId="66749C1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 Quien obstruya o impida el acceso o salida de personas o cosas a domicilios, instalaciones o edificios públicos o privados;</w:t>
      </w:r>
    </w:p>
    <w:p w14:paraId="22954898" w14:textId="77777777" w:rsidR="00FE437E" w:rsidRPr="00B90A22" w:rsidRDefault="00FE437E" w:rsidP="009E4C2F">
      <w:pPr>
        <w:spacing w:after="0"/>
        <w:jc w:val="both"/>
        <w:rPr>
          <w:rFonts w:ascii="Arial" w:hAnsi="Arial" w:cs="Arial"/>
          <w:sz w:val="24"/>
          <w:szCs w:val="24"/>
        </w:rPr>
      </w:pPr>
    </w:p>
    <w:p w14:paraId="540EBD11"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XXI. Introducirse sin autorización en zonas o lugares de acceso restringido o prohibido en áreas de espectáculos, diversiones o recreo;</w:t>
      </w:r>
    </w:p>
    <w:p w14:paraId="54782AD0" w14:textId="77777777" w:rsidR="00FE437E" w:rsidRPr="00B90A22" w:rsidRDefault="00FE437E" w:rsidP="009E4C2F">
      <w:pPr>
        <w:spacing w:after="0"/>
        <w:jc w:val="both"/>
        <w:rPr>
          <w:rFonts w:ascii="Arial" w:hAnsi="Arial" w:cs="Arial"/>
          <w:sz w:val="24"/>
          <w:szCs w:val="24"/>
        </w:rPr>
      </w:pPr>
    </w:p>
    <w:p w14:paraId="210F4E26" w14:textId="77777777" w:rsidR="00450F4C" w:rsidRPr="00B90A22" w:rsidRDefault="00FE437E" w:rsidP="009E4C2F">
      <w:pPr>
        <w:spacing w:after="0"/>
        <w:jc w:val="both"/>
        <w:rPr>
          <w:rFonts w:ascii="Arial" w:hAnsi="Arial" w:cs="Arial"/>
          <w:sz w:val="24"/>
          <w:szCs w:val="24"/>
        </w:rPr>
      </w:pPr>
      <w:r w:rsidRPr="00B90A22">
        <w:rPr>
          <w:rFonts w:ascii="Arial" w:hAnsi="Arial" w:cs="Arial"/>
          <w:sz w:val="24"/>
          <w:szCs w:val="24"/>
        </w:rPr>
        <w:t>XXII. Las personas que se dediquen a la vagancia y mal vivencia en la vía o lugares públicos, y que en consecuencia causen daño a terceras personas,</w:t>
      </w:r>
      <w:r w:rsidR="00450F4C" w:rsidRPr="00B90A22">
        <w:rPr>
          <w:rFonts w:ascii="Arial" w:hAnsi="Arial" w:cs="Arial"/>
          <w:sz w:val="24"/>
          <w:szCs w:val="24"/>
        </w:rPr>
        <w:t xml:space="preserve"> </w:t>
      </w:r>
      <w:r w:rsidRPr="00B90A22">
        <w:rPr>
          <w:rFonts w:ascii="Arial" w:hAnsi="Arial" w:cs="Arial"/>
          <w:sz w:val="24"/>
          <w:szCs w:val="24"/>
        </w:rPr>
        <w:t xml:space="preserve">asediándolas mediante frases o </w:t>
      </w:r>
      <w:r w:rsidR="00450F4C" w:rsidRPr="00B90A22">
        <w:rPr>
          <w:rFonts w:ascii="Arial" w:hAnsi="Arial" w:cs="Arial"/>
          <w:sz w:val="24"/>
          <w:szCs w:val="24"/>
        </w:rPr>
        <w:t>ademanes soeces;</w:t>
      </w:r>
    </w:p>
    <w:p w14:paraId="6335C073" w14:textId="77777777" w:rsidR="00450F4C" w:rsidRPr="00B90A22" w:rsidRDefault="00450F4C" w:rsidP="009E4C2F">
      <w:pPr>
        <w:spacing w:after="0"/>
        <w:jc w:val="both"/>
        <w:rPr>
          <w:rFonts w:ascii="Arial" w:hAnsi="Arial" w:cs="Arial"/>
          <w:sz w:val="24"/>
          <w:szCs w:val="24"/>
        </w:rPr>
      </w:pPr>
    </w:p>
    <w:p w14:paraId="2024E1E8"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 xml:space="preserve">XXIII. Permitir, tolerar </w:t>
      </w:r>
      <w:r w:rsidR="00450F4C" w:rsidRPr="00B90A22">
        <w:rPr>
          <w:rFonts w:ascii="Arial" w:hAnsi="Arial" w:cs="Arial"/>
          <w:sz w:val="24"/>
          <w:szCs w:val="24"/>
        </w:rPr>
        <w:t>o</w:t>
      </w:r>
      <w:r w:rsidRPr="00B90A22">
        <w:rPr>
          <w:rFonts w:ascii="Arial" w:hAnsi="Arial" w:cs="Arial"/>
          <w:sz w:val="24"/>
          <w:szCs w:val="24"/>
        </w:rPr>
        <w:t xml:space="preserve"> prom</w:t>
      </w:r>
      <w:r w:rsidR="00450F4C" w:rsidRPr="00B90A22">
        <w:rPr>
          <w:rFonts w:ascii="Arial" w:hAnsi="Arial" w:cs="Arial"/>
          <w:sz w:val="24"/>
          <w:szCs w:val="24"/>
        </w:rPr>
        <w:t xml:space="preserve">over cualquier tipo de juego de </w:t>
      </w:r>
      <w:r w:rsidRPr="00B90A22">
        <w:rPr>
          <w:rFonts w:ascii="Arial" w:hAnsi="Arial" w:cs="Arial"/>
          <w:sz w:val="24"/>
          <w:szCs w:val="24"/>
        </w:rPr>
        <w:t>azar en los cuales se crucen</w:t>
      </w:r>
      <w:r w:rsidR="00450F4C" w:rsidRPr="00B90A22">
        <w:rPr>
          <w:rFonts w:ascii="Arial" w:hAnsi="Arial" w:cs="Arial"/>
          <w:sz w:val="24"/>
          <w:szCs w:val="24"/>
        </w:rPr>
        <w:t xml:space="preserve"> apuestas, sin el permiso de la </w:t>
      </w:r>
      <w:r w:rsidRPr="00B90A22">
        <w:rPr>
          <w:rFonts w:ascii="Arial" w:hAnsi="Arial" w:cs="Arial"/>
          <w:sz w:val="24"/>
          <w:szCs w:val="24"/>
        </w:rPr>
        <w:t>autoridad correspondiente;</w:t>
      </w:r>
    </w:p>
    <w:p w14:paraId="41FB4ADC" w14:textId="77777777" w:rsidR="00450F4C" w:rsidRPr="00B90A22" w:rsidRDefault="00450F4C" w:rsidP="009E4C2F">
      <w:pPr>
        <w:spacing w:after="0"/>
        <w:jc w:val="both"/>
        <w:rPr>
          <w:rFonts w:ascii="Arial" w:hAnsi="Arial" w:cs="Arial"/>
          <w:sz w:val="24"/>
          <w:szCs w:val="24"/>
        </w:rPr>
      </w:pPr>
    </w:p>
    <w:p w14:paraId="6073C1FF"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XXIV. Portar armas prohibid</w:t>
      </w:r>
      <w:r w:rsidR="00450F4C" w:rsidRPr="00B90A22">
        <w:rPr>
          <w:rFonts w:ascii="Arial" w:hAnsi="Arial" w:cs="Arial"/>
          <w:sz w:val="24"/>
          <w:szCs w:val="24"/>
        </w:rPr>
        <w:t xml:space="preserve">as por las leyes de la materia, amenazar con ellas y </w:t>
      </w:r>
      <w:r w:rsidRPr="00B90A22">
        <w:rPr>
          <w:rFonts w:ascii="Arial" w:hAnsi="Arial" w:cs="Arial"/>
          <w:sz w:val="24"/>
          <w:szCs w:val="24"/>
        </w:rPr>
        <w:t>disparar ar</w:t>
      </w:r>
      <w:r w:rsidR="00450F4C" w:rsidRPr="00B90A22">
        <w:rPr>
          <w:rFonts w:ascii="Arial" w:hAnsi="Arial" w:cs="Arial"/>
          <w:sz w:val="24"/>
          <w:szCs w:val="24"/>
        </w:rPr>
        <w:t xml:space="preserve">mas de fuego en la vía pública, </w:t>
      </w:r>
      <w:r w:rsidRPr="00B90A22">
        <w:rPr>
          <w:rFonts w:ascii="Arial" w:hAnsi="Arial" w:cs="Arial"/>
          <w:sz w:val="24"/>
          <w:szCs w:val="24"/>
        </w:rPr>
        <w:t>y</w:t>
      </w:r>
    </w:p>
    <w:p w14:paraId="53E638F0" w14:textId="77777777" w:rsidR="00450F4C" w:rsidRPr="00B90A22" w:rsidRDefault="00450F4C" w:rsidP="009E4C2F">
      <w:pPr>
        <w:spacing w:after="0"/>
        <w:jc w:val="both"/>
        <w:rPr>
          <w:rFonts w:ascii="Arial" w:hAnsi="Arial" w:cs="Arial"/>
          <w:sz w:val="24"/>
          <w:szCs w:val="24"/>
        </w:rPr>
      </w:pPr>
    </w:p>
    <w:p w14:paraId="42233F3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XXV. Ingerir bebidas alcohólicas</w:t>
      </w:r>
      <w:r w:rsidR="004F284E" w:rsidRPr="00B90A22">
        <w:rPr>
          <w:rFonts w:ascii="Arial" w:hAnsi="Arial" w:cs="Arial"/>
          <w:sz w:val="24"/>
          <w:szCs w:val="24"/>
        </w:rPr>
        <w:t xml:space="preserve"> en la vía pú</w:t>
      </w:r>
      <w:r w:rsidR="00450F4C" w:rsidRPr="00B90A22">
        <w:rPr>
          <w:rFonts w:ascii="Arial" w:hAnsi="Arial" w:cs="Arial"/>
          <w:sz w:val="24"/>
          <w:szCs w:val="24"/>
        </w:rPr>
        <w:t xml:space="preserve">blica o permanecer </w:t>
      </w:r>
      <w:r w:rsidRPr="00B90A22">
        <w:rPr>
          <w:rFonts w:ascii="Arial" w:hAnsi="Arial" w:cs="Arial"/>
          <w:sz w:val="24"/>
          <w:szCs w:val="24"/>
        </w:rPr>
        <w:t xml:space="preserve">en estado de embriaguez causando molestia </w:t>
      </w:r>
      <w:r w:rsidR="00450F4C" w:rsidRPr="00B90A22">
        <w:rPr>
          <w:rFonts w:ascii="Arial" w:hAnsi="Arial" w:cs="Arial"/>
          <w:sz w:val="24"/>
          <w:szCs w:val="24"/>
        </w:rPr>
        <w:t>o</w:t>
      </w:r>
      <w:r w:rsidRPr="00B90A22">
        <w:rPr>
          <w:rFonts w:ascii="Arial" w:hAnsi="Arial" w:cs="Arial"/>
          <w:sz w:val="24"/>
          <w:szCs w:val="24"/>
        </w:rPr>
        <w:t xml:space="preserve"> escándalo.</w:t>
      </w:r>
    </w:p>
    <w:p w14:paraId="5D3C9CEF" w14:textId="77777777" w:rsidR="00450F4C" w:rsidRPr="00B90A22" w:rsidRDefault="00450F4C" w:rsidP="009E4C2F">
      <w:pPr>
        <w:spacing w:after="0"/>
        <w:jc w:val="both"/>
        <w:rPr>
          <w:rFonts w:ascii="Arial" w:hAnsi="Arial" w:cs="Arial"/>
          <w:sz w:val="24"/>
          <w:szCs w:val="24"/>
        </w:rPr>
      </w:pPr>
    </w:p>
    <w:p w14:paraId="795D5E01"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Son faltas contra la propie</w:t>
      </w:r>
      <w:r w:rsidR="00450F4C" w:rsidRPr="00B90A22">
        <w:rPr>
          <w:rFonts w:ascii="Arial" w:hAnsi="Arial" w:cs="Arial"/>
          <w:sz w:val="24"/>
          <w:szCs w:val="24"/>
        </w:rPr>
        <w:t xml:space="preserve">dad pública, independientemente </w:t>
      </w:r>
      <w:r w:rsidR="00FE437E" w:rsidRPr="00B90A22">
        <w:rPr>
          <w:rFonts w:ascii="Arial" w:hAnsi="Arial" w:cs="Arial"/>
          <w:sz w:val="24"/>
          <w:szCs w:val="24"/>
        </w:rPr>
        <w:t>que puedan considerarse como delitos, las siguientes:</w:t>
      </w:r>
    </w:p>
    <w:p w14:paraId="0DEC3CC2" w14:textId="77777777" w:rsidR="00FE437E" w:rsidRPr="00B90A22" w:rsidRDefault="00FE437E" w:rsidP="009E4C2F">
      <w:pPr>
        <w:spacing w:after="0"/>
        <w:jc w:val="both"/>
        <w:rPr>
          <w:rFonts w:ascii="Arial" w:hAnsi="Arial" w:cs="Arial"/>
          <w:sz w:val="24"/>
          <w:szCs w:val="24"/>
        </w:rPr>
      </w:pPr>
    </w:p>
    <w:p w14:paraId="3AE3A3A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Romper las banquetas, esca</w:t>
      </w:r>
      <w:r w:rsidR="00C717AC" w:rsidRPr="00B90A22">
        <w:rPr>
          <w:rFonts w:ascii="Arial" w:hAnsi="Arial" w:cs="Arial"/>
          <w:sz w:val="24"/>
          <w:szCs w:val="24"/>
        </w:rPr>
        <w:t xml:space="preserve">linatas, asfaltos, pavimentos o </w:t>
      </w:r>
      <w:r w:rsidRPr="00B90A22">
        <w:rPr>
          <w:rFonts w:ascii="Arial" w:hAnsi="Arial" w:cs="Arial"/>
          <w:sz w:val="24"/>
          <w:szCs w:val="24"/>
        </w:rPr>
        <w:t>cualquier bien inmueble del patrimonio muni</w:t>
      </w:r>
      <w:r w:rsidR="00C717AC" w:rsidRPr="00B90A22">
        <w:rPr>
          <w:rFonts w:ascii="Arial" w:hAnsi="Arial" w:cs="Arial"/>
          <w:sz w:val="24"/>
          <w:szCs w:val="24"/>
        </w:rPr>
        <w:t xml:space="preserve">cipal, sin autorización </w:t>
      </w:r>
      <w:r w:rsidRPr="00B90A22">
        <w:rPr>
          <w:rFonts w:ascii="Arial" w:hAnsi="Arial" w:cs="Arial"/>
          <w:sz w:val="24"/>
          <w:szCs w:val="24"/>
        </w:rPr>
        <w:t>de la autoridad municipal com</w:t>
      </w:r>
      <w:r w:rsidR="00C717AC" w:rsidRPr="00B90A22">
        <w:rPr>
          <w:rFonts w:ascii="Arial" w:hAnsi="Arial" w:cs="Arial"/>
          <w:sz w:val="24"/>
          <w:szCs w:val="24"/>
        </w:rPr>
        <w:t xml:space="preserve">petente, así como su reparación </w:t>
      </w:r>
      <w:r w:rsidRPr="00B90A22">
        <w:rPr>
          <w:rFonts w:ascii="Arial" w:hAnsi="Arial" w:cs="Arial"/>
          <w:sz w:val="24"/>
          <w:szCs w:val="24"/>
        </w:rPr>
        <w:t>incompleta a juicio de la propia autoridad;</w:t>
      </w:r>
    </w:p>
    <w:p w14:paraId="4A0970CB" w14:textId="77777777" w:rsidR="00C717AC" w:rsidRPr="00B90A22" w:rsidRDefault="00C717AC" w:rsidP="009E4C2F">
      <w:pPr>
        <w:spacing w:after="0"/>
        <w:jc w:val="both"/>
        <w:rPr>
          <w:rFonts w:ascii="Arial" w:hAnsi="Arial" w:cs="Arial"/>
          <w:sz w:val="24"/>
          <w:szCs w:val="24"/>
        </w:rPr>
      </w:pPr>
    </w:p>
    <w:p w14:paraId="6738E7A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Dañar </w:t>
      </w:r>
      <w:r w:rsidR="00C717AC" w:rsidRPr="00B90A22">
        <w:rPr>
          <w:rFonts w:ascii="Arial" w:hAnsi="Arial" w:cs="Arial"/>
          <w:sz w:val="24"/>
          <w:szCs w:val="24"/>
        </w:rPr>
        <w:t>o</w:t>
      </w:r>
      <w:r w:rsidRPr="00B90A22">
        <w:rPr>
          <w:rFonts w:ascii="Arial" w:hAnsi="Arial" w:cs="Arial"/>
          <w:sz w:val="24"/>
          <w:szCs w:val="24"/>
        </w:rPr>
        <w:t xml:space="preserve"> destruir los señala</w:t>
      </w:r>
      <w:r w:rsidR="00C717AC" w:rsidRPr="00B90A22">
        <w:rPr>
          <w:rFonts w:ascii="Arial" w:hAnsi="Arial" w:cs="Arial"/>
          <w:sz w:val="24"/>
          <w:szCs w:val="24"/>
        </w:rPr>
        <w:t xml:space="preserve">mientos de tránsito vehicular o </w:t>
      </w:r>
      <w:r w:rsidRPr="00B90A22">
        <w:rPr>
          <w:rFonts w:ascii="Arial" w:hAnsi="Arial" w:cs="Arial"/>
          <w:sz w:val="24"/>
          <w:szCs w:val="24"/>
        </w:rPr>
        <w:t>peatonal instalados en la vía pública;</w:t>
      </w:r>
    </w:p>
    <w:p w14:paraId="0D1BA539" w14:textId="77777777" w:rsidR="00C717AC" w:rsidRPr="00B90A22" w:rsidRDefault="00C717AC" w:rsidP="009E4C2F">
      <w:pPr>
        <w:spacing w:after="0"/>
        <w:jc w:val="both"/>
        <w:rPr>
          <w:rFonts w:ascii="Arial" w:hAnsi="Arial" w:cs="Arial"/>
          <w:sz w:val="24"/>
          <w:szCs w:val="24"/>
        </w:rPr>
      </w:pPr>
    </w:p>
    <w:p w14:paraId="789E2DF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Utilizar la vía pública sin </w:t>
      </w:r>
      <w:r w:rsidR="00C717AC" w:rsidRPr="00B90A22">
        <w:rPr>
          <w:rFonts w:ascii="Arial" w:hAnsi="Arial" w:cs="Arial"/>
          <w:sz w:val="24"/>
          <w:szCs w:val="24"/>
        </w:rPr>
        <w:t xml:space="preserve">previo permiso del Ayuntamiento </w:t>
      </w:r>
      <w:r w:rsidRPr="00B90A22">
        <w:rPr>
          <w:rFonts w:ascii="Arial" w:hAnsi="Arial" w:cs="Arial"/>
          <w:sz w:val="24"/>
          <w:szCs w:val="24"/>
        </w:rPr>
        <w:t xml:space="preserve">para la realización de fiestas </w:t>
      </w:r>
      <w:r w:rsidR="00C717AC" w:rsidRPr="00B90A22">
        <w:rPr>
          <w:rFonts w:ascii="Arial" w:hAnsi="Arial" w:cs="Arial"/>
          <w:sz w:val="24"/>
          <w:szCs w:val="24"/>
        </w:rPr>
        <w:t>o</w:t>
      </w:r>
      <w:r w:rsidRPr="00B90A22">
        <w:rPr>
          <w:rFonts w:ascii="Arial" w:hAnsi="Arial" w:cs="Arial"/>
          <w:sz w:val="24"/>
          <w:szCs w:val="24"/>
        </w:rPr>
        <w:t xml:space="preserve"> e</w:t>
      </w:r>
      <w:r w:rsidR="00C717AC" w:rsidRPr="00B90A22">
        <w:rPr>
          <w:rFonts w:ascii="Arial" w:hAnsi="Arial" w:cs="Arial"/>
          <w:sz w:val="24"/>
          <w:szCs w:val="24"/>
        </w:rPr>
        <w:t xml:space="preserve">ventos de todo tipo, bloqueando </w:t>
      </w:r>
      <w:r w:rsidRPr="00B90A22">
        <w:rPr>
          <w:rFonts w:ascii="Arial" w:hAnsi="Arial" w:cs="Arial"/>
          <w:sz w:val="24"/>
          <w:szCs w:val="24"/>
        </w:rPr>
        <w:t>la circulación vehicular;</w:t>
      </w:r>
    </w:p>
    <w:p w14:paraId="6756F1D0" w14:textId="77777777" w:rsidR="00C717AC" w:rsidRPr="00B90A22" w:rsidRDefault="00C717AC" w:rsidP="009E4C2F">
      <w:pPr>
        <w:spacing w:after="0"/>
        <w:jc w:val="both"/>
        <w:rPr>
          <w:rFonts w:ascii="Arial" w:hAnsi="Arial" w:cs="Arial"/>
          <w:sz w:val="24"/>
          <w:szCs w:val="24"/>
        </w:rPr>
      </w:pPr>
    </w:p>
    <w:p w14:paraId="0D87ADA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Maltratar parques, jardines,</w:t>
      </w:r>
      <w:r w:rsidR="00C717AC" w:rsidRPr="00B90A22">
        <w:rPr>
          <w:rFonts w:ascii="Arial" w:hAnsi="Arial" w:cs="Arial"/>
          <w:sz w:val="24"/>
          <w:szCs w:val="24"/>
        </w:rPr>
        <w:t xml:space="preserve"> áreas verdes, buzones, casetas </w:t>
      </w:r>
      <w:r w:rsidRPr="00B90A22">
        <w:rPr>
          <w:rFonts w:ascii="Arial" w:hAnsi="Arial" w:cs="Arial"/>
          <w:sz w:val="24"/>
          <w:szCs w:val="24"/>
        </w:rPr>
        <w:t>telefónicas, postes y lámparas de alumbrado público, contene</w:t>
      </w:r>
      <w:r w:rsidR="00C717AC" w:rsidRPr="00B90A22">
        <w:rPr>
          <w:rFonts w:ascii="Arial" w:hAnsi="Arial" w:cs="Arial"/>
          <w:sz w:val="24"/>
          <w:szCs w:val="24"/>
        </w:rPr>
        <w:t xml:space="preserve">dores </w:t>
      </w:r>
      <w:r w:rsidRPr="00B90A22">
        <w:rPr>
          <w:rFonts w:ascii="Arial" w:hAnsi="Arial" w:cs="Arial"/>
          <w:sz w:val="24"/>
          <w:szCs w:val="24"/>
        </w:rPr>
        <w:t>y otros aparatos u</w:t>
      </w:r>
      <w:r w:rsidR="00C717AC" w:rsidRPr="00B90A22">
        <w:rPr>
          <w:rFonts w:ascii="Arial" w:hAnsi="Arial" w:cs="Arial"/>
          <w:sz w:val="24"/>
          <w:szCs w:val="24"/>
        </w:rPr>
        <w:t xml:space="preserve"> objetos de uso común colocados </w:t>
      </w:r>
      <w:r w:rsidRPr="00B90A22">
        <w:rPr>
          <w:rFonts w:ascii="Arial" w:hAnsi="Arial" w:cs="Arial"/>
          <w:sz w:val="24"/>
          <w:szCs w:val="24"/>
        </w:rPr>
        <w:t xml:space="preserve">en la vía pública, así como dañar, destruir </w:t>
      </w:r>
      <w:r w:rsidR="00C717AC" w:rsidRPr="00B90A22">
        <w:rPr>
          <w:rFonts w:ascii="Arial" w:hAnsi="Arial" w:cs="Arial"/>
          <w:sz w:val="24"/>
          <w:szCs w:val="24"/>
        </w:rPr>
        <w:t>o</w:t>
      </w:r>
      <w:r w:rsidRPr="00B90A22">
        <w:rPr>
          <w:rFonts w:ascii="Arial" w:hAnsi="Arial" w:cs="Arial"/>
          <w:sz w:val="24"/>
          <w:szCs w:val="24"/>
        </w:rPr>
        <w:t xml:space="preserve"> modificar los bienes</w:t>
      </w:r>
    </w:p>
    <w:p w14:paraId="291E9C0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muebles </w:t>
      </w:r>
      <w:r w:rsidR="00C717AC" w:rsidRPr="00B90A22">
        <w:rPr>
          <w:rFonts w:ascii="Arial" w:hAnsi="Arial" w:cs="Arial"/>
          <w:sz w:val="24"/>
          <w:szCs w:val="24"/>
        </w:rPr>
        <w:t>o</w:t>
      </w:r>
      <w:r w:rsidRPr="00B90A22">
        <w:rPr>
          <w:rFonts w:ascii="Arial" w:hAnsi="Arial" w:cs="Arial"/>
          <w:sz w:val="24"/>
          <w:szCs w:val="24"/>
        </w:rPr>
        <w:t xml:space="preserve"> inmuebles que presten un servicio público, </w:t>
      </w:r>
      <w:r w:rsidR="00C717AC" w:rsidRPr="00B90A22">
        <w:rPr>
          <w:rFonts w:ascii="Arial" w:hAnsi="Arial" w:cs="Arial"/>
          <w:sz w:val="24"/>
          <w:szCs w:val="24"/>
        </w:rPr>
        <w:t xml:space="preserve">o </w:t>
      </w:r>
      <w:r w:rsidR="009D664D" w:rsidRPr="00B90A22">
        <w:rPr>
          <w:rFonts w:ascii="Arial" w:hAnsi="Arial" w:cs="Arial"/>
          <w:sz w:val="24"/>
          <w:szCs w:val="24"/>
        </w:rPr>
        <w:t>impedir total o</w:t>
      </w:r>
      <w:r w:rsidRPr="00B90A22">
        <w:rPr>
          <w:rFonts w:ascii="Arial" w:hAnsi="Arial" w:cs="Arial"/>
          <w:sz w:val="24"/>
          <w:szCs w:val="24"/>
        </w:rPr>
        <w:t xml:space="preserve"> parcialmente el uso al que están destinados;</w:t>
      </w:r>
    </w:p>
    <w:p w14:paraId="16541AF3" w14:textId="77777777" w:rsidR="00C717AC" w:rsidRPr="00B90A22" w:rsidRDefault="00C717AC" w:rsidP="009E4C2F">
      <w:pPr>
        <w:spacing w:after="0"/>
        <w:jc w:val="both"/>
        <w:rPr>
          <w:rFonts w:ascii="Arial" w:hAnsi="Arial" w:cs="Arial"/>
          <w:sz w:val="24"/>
          <w:szCs w:val="24"/>
        </w:rPr>
      </w:pPr>
    </w:p>
    <w:p w14:paraId="339A996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Realizar cualquier obra de </w:t>
      </w:r>
      <w:r w:rsidR="00C717AC" w:rsidRPr="00B90A22">
        <w:rPr>
          <w:rFonts w:ascii="Arial" w:hAnsi="Arial" w:cs="Arial"/>
          <w:sz w:val="24"/>
          <w:szCs w:val="24"/>
        </w:rPr>
        <w:t xml:space="preserve">edificación o remodelación, sin </w:t>
      </w:r>
      <w:r w:rsidRPr="00B90A22">
        <w:rPr>
          <w:rFonts w:ascii="Arial" w:hAnsi="Arial" w:cs="Arial"/>
          <w:sz w:val="24"/>
          <w:szCs w:val="24"/>
        </w:rPr>
        <w:t xml:space="preserve">licencia </w:t>
      </w:r>
      <w:r w:rsidR="00C717AC" w:rsidRPr="00B90A22">
        <w:rPr>
          <w:rFonts w:ascii="Arial" w:hAnsi="Arial" w:cs="Arial"/>
          <w:sz w:val="24"/>
          <w:szCs w:val="24"/>
        </w:rPr>
        <w:t>o</w:t>
      </w:r>
      <w:r w:rsidRPr="00B90A22">
        <w:rPr>
          <w:rFonts w:ascii="Arial" w:hAnsi="Arial" w:cs="Arial"/>
          <w:sz w:val="24"/>
          <w:szCs w:val="24"/>
        </w:rPr>
        <w:t xml:space="preserve"> permiso correspondiente;</w:t>
      </w:r>
    </w:p>
    <w:p w14:paraId="4CFC801A" w14:textId="77777777" w:rsidR="00C717AC" w:rsidRPr="00B90A22" w:rsidRDefault="00C717AC" w:rsidP="009E4C2F">
      <w:pPr>
        <w:spacing w:after="0"/>
        <w:jc w:val="both"/>
        <w:rPr>
          <w:rFonts w:ascii="Arial" w:hAnsi="Arial" w:cs="Arial"/>
          <w:sz w:val="24"/>
          <w:szCs w:val="24"/>
        </w:rPr>
      </w:pPr>
    </w:p>
    <w:p w14:paraId="0DCB44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Abstenerse de desempeña</w:t>
      </w:r>
      <w:r w:rsidR="00C717AC" w:rsidRPr="00B90A22">
        <w:rPr>
          <w:rFonts w:ascii="Arial" w:hAnsi="Arial" w:cs="Arial"/>
          <w:sz w:val="24"/>
          <w:szCs w:val="24"/>
        </w:rPr>
        <w:t xml:space="preserve">r sin causa justa, los cargos o </w:t>
      </w:r>
      <w:r w:rsidRPr="00B90A22">
        <w:rPr>
          <w:rFonts w:ascii="Arial" w:hAnsi="Arial" w:cs="Arial"/>
          <w:sz w:val="24"/>
          <w:szCs w:val="24"/>
        </w:rPr>
        <w:t>comisiones asignados por el Ayun</w:t>
      </w:r>
      <w:r w:rsidR="00C717AC" w:rsidRPr="00B90A22">
        <w:rPr>
          <w:rFonts w:ascii="Arial" w:hAnsi="Arial" w:cs="Arial"/>
          <w:sz w:val="24"/>
          <w:szCs w:val="24"/>
        </w:rPr>
        <w:t xml:space="preserve">tamiento en casos de urgencias, </w:t>
      </w:r>
      <w:r w:rsidRPr="00B90A22">
        <w:rPr>
          <w:rFonts w:ascii="Arial" w:hAnsi="Arial" w:cs="Arial"/>
          <w:sz w:val="24"/>
          <w:szCs w:val="24"/>
        </w:rPr>
        <w:t xml:space="preserve">desastres, sismos, incendios </w:t>
      </w:r>
      <w:r w:rsidR="00C717AC" w:rsidRPr="00B90A22">
        <w:rPr>
          <w:rFonts w:ascii="Arial" w:hAnsi="Arial" w:cs="Arial"/>
          <w:sz w:val="24"/>
          <w:szCs w:val="24"/>
        </w:rPr>
        <w:t>o</w:t>
      </w:r>
      <w:r w:rsidRPr="00B90A22">
        <w:rPr>
          <w:rFonts w:ascii="Arial" w:hAnsi="Arial" w:cs="Arial"/>
          <w:sz w:val="24"/>
          <w:szCs w:val="24"/>
        </w:rPr>
        <w:t xml:space="preserve"> de cualquier otra nat</w:t>
      </w:r>
      <w:r w:rsidR="00C717AC" w:rsidRPr="00B90A22">
        <w:rPr>
          <w:rFonts w:ascii="Arial" w:hAnsi="Arial" w:cs="Arial"/>
          <w:sz w:val="24"/>
          <w:szCs w:val="24"/>
        </w:rPr>
        <w:t xml:space="preserve">uraleza </w:t>
      </w:r>
      <w:r w:rsidRPr="00B90A22">
        <w:rPr>
          <w:rFonts w:ascii="Arial" w:hAnsi="Arial" w:cs="Arial"/>
          <w:sz w:val="24"/>
          <w:szCs w:val="24"/>
        </w:rPr>
        <w:t>que pongan en riesgo</w:t>
      </w:r>
      <w:r w:rsidR="00C717AC" w:rsidRPr="00B90A22">
        <w:rPr>
          <w:rFonts w:ascii="Arial" w:hAnsi="Arial" w:cs="Arial"/>
          <w:sz w:val="24"/>
          <w:szCs w:val="24"/>
        </w:rPr>
        <w:t xml:space="preserve"> la seguridad de los habitantes </w:t>
      </w:r>
      <w:r w:rsidRPr="00B90A22">
        <w:rPr>
          <w:rFonts w:ascii="Arial" w:hAnsi="Arial" w:cs="Arial"/>
          <w:sz w:val="24"/>
          <w:szCs w:val="24"/>
        </w:rPr>
        <w:t>de la zona afectada.</w:t>
      </w:r>
    </w:p>
    <w:p w14:paraId="4A083C87" w14:textId="77777777" w:rsidR="00C717AC" w:rsidRPr="00B90A22" w:rsidRDefault="00C717AC" w:rsidP="009E4C2F">
      <w:pPr>
        <w:spacing w:after="0"/>
        <w:jc w:val="both"/>
        <w:rPr>
          <w:rFonts w:ascii="Arial" w:hAnsi="Arial" w:cs="Arial"/>
          <w:sz w:val="24"/>
          <w:szCs w:val="24"/>
        </w:rPr>
      </w:pPr>
    </w:p>
    <w:p w14:paraId="3906D8D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Asimismo, negarse a proporcion</w:t>
      </w:r>
      <w:r w:rsidR="00C717AC" w:rsidRPr="00B90A22">
        <w:rPr>
          <w:rFonts w:ascii="Arial" w:hAnsi="Arial" w:cs="Arial"/>
          <w:sz w:val="24"/>
          <w:szCs w:val="24"/>
        </w:rPr>
        <w:t xml:space="preserve">ar el auxilio y la ayuda que la </w:t>
      </w:r>
      <w:r w:rsidRPr="00B90A22">
        <w:rPr>
          <w:rFonts w:ascii="Arial" w:hAnsi="Arial" w:cs="Arial"/>
          <w:sz w:val="24"/>
          <w:szCs w:val="24"/>
        </w:rPr>
        <w:t>autoridad municipal competente le requiera conforme a la Ley;</w:t>
      </w:r>
    </w:p>
    <w:p w14:paraId="56BA7D9C" w14:textId="77777777" w:rsidR="00C717AC" w:rsidRPr="00B90A22" w:rsidRDefault="00C717AC" w:rsidP="009E4C2F">
      <w:pPr>
        <w:spacing w:after="0"/>
        <w:jc w:val="both"/>
        <w:rPr>
          <w:rFonts w:ascii="Arial" w:hAnsi="Arial" w:cs="Arial"/>
          <w:sz w:val="24"/>
          <w:szCs w:val="24"/>
        </w:rPr>
      </w:pPr>
    </w:p>
    <w:p w14:paraId="4B71B60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Alterar los sistemas de medición de los servic</w:t>
      </w:r>
      <w:r w:rsidR="00C717AC" w:rsidRPr="00B90A22">
        <w:rPr>
          <w:rFonts w:ascii="Arial" w:hAnsi="Arial" w:cs="Arial"/>
          <w:sz w:val="24"/>
          <w:szCs w:val="24"/>
        </w:rPr>
        <w:t xml:space="preserve">ios públicos </w:t>
      </w:r>
      <w:r w:rsidRPr="00B90A22">
        <w:rPr>
          <w:rFonts w:ascii="Arial" w:hAnsi="Arial" w:cs="Arial"/>
          <w:sz w:val="24"/>
          <w:szCs w:val="24"/>
        </w:rPr>
        <w:t>municipales establecidos;</w:t>
      </w:r>
    </w:p>
    <w:p w14:paraId="6460AA51" w14:textId="77777777" w:rsidR="00C717AC" w:rsidRPr="00B90A22" w:rsidRDefault="00C717AC" w:rsidP="009E4C2F">
      <w:pPr>
        <w:spacing w:after="0"/>
        <w:jc w:val="both"/>
        <w:rPr>
          <w:rFonts w:ascii="Arial" w:hAnsi="Arial" w:cs="Arial"/>
          <w:sz w:val="24"/>
          <w:szCs w:val="24"/>
        </w:rPr>
      </w:pPr>
    </w:p>
    <w:p w14:paraId="6B72D0B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w:t>
      </w:r>
      <w:r w:rsidR="00C717AC" w:rsidRPr="00B90A22">
        <w:rPr>
          <w:rFonts w:ascii="Arial" w:hAnsi="Arial" w:cs="Arial"/>
          <w:sz w:val="24"/>
          <w:szCs w:val="24"/>
        </w:rPr>
        <w:t>o</w:t>
      </w:r>
      <w:r w:rsidRPr="00B90A22">
        <w:rPr>
          <w:rFonts w:ascii="Arial" w:hAnsi="Arial" w:cs="Arial"/>
          <w:sz w:val="24"/>
          <w:szCs w:val="24"/>
        </w:rPr>
        <w:t xml:space="preserve"> distribuir bebid</w:t>
      </w:r>
      <w:r w:rsidR="00C717AC" w:rsidRPr="00B90A22">
        <w:rPr>
          <w:rFonts w:ascii="Arial" w:hAnsi="Arial" w:cs="Arial"/>
          <w:sz w:val="24"/>
          <w:szCs w:val="24"/>
        </w:rPr>
        <w:t xml:space="preserve">as alcohólicas en cualquiera de </w:t>
      </w:r>
      <w:r w:rsidRPr="00B90A22">
        <w:rPr>
          <w:rFonts w:ascii="Arial" w:hAnsi="Arial" w:cs="Arial"/>
          <w:sz w:val="24"/>
          <w:szCs w:val="24"/>
        </w:rPr>
        <w:t>sus modalidades y presentacion</w:t>
      </w:r>
      <w:r w:rsidR="00C717AC" w:rsidRPr="00B90A22">
        <w:rPr>
          <w:rFonts w:ascii="Arial" w:hAnsi="Arial" w:cs="Arial"/>
          <w:sz w:val="24"/>
          <w:szCs w:val="24"/>
        </w:rPr>
        <w:t xml:space="preserve">es los días, horarios y lugares </w:t>
      </w:r>
      <w:r w:rsidRPr="00B90A22">
        <w:rPr>
          <w:rFonts w:ascii="Arial" w:hAnsi="Arial" w:cs="Arial"/>
          <w:sz w:val="24"/>
          <w:szCs w:val="24"/>
        </w:rPr>
        <w:t>que no sean legalmente autorizados por el Ayuntamiento;</w:t>
      </w:r>
    </w:p>
    <w:p w14:paraId="2EBE273E" w14:textId="77777777" w:rsidR="00C717AC" w:rsidRPr="00B90A22" w:rsidRDefault="00C717AC" w:rsidP="009E4C2F">
      <w:pPr>
        <w:spacing w:after="0"/>
        <w:jc w:val="both"/>
        <w:rPr>
          <w:rFonts w:ascii="Arial" w:hAnsi="Arial" w:cs="Arial"/>
          <w:sz w:val="24"/>
          <w:szCs w:val="24"/>
        </w:rPr>
      </w:pPr>
    </w:p>
    <w:p w14:paraId="4FF44DD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Instalar conexiones </w:t>
      </w:r>
      <w:r w:rsidR="00C717AC" w:rsidRPr="00B90A22">
        <w:rPr>
          <w:rFonts w:ascii="Arial" w:hAnsi="Arial" w:cs="Arial"/>
          <w:sz w:val="24"/>
          <w:szCs w:val="24"/>
        </w:rPr>
        <w:t>o</w:t>
      </w:r>
      <w:r w:rsidRPr="00B90A22">
        <w:rPr>
          <w:rFonts w:ascii="Arial" w:hAnsi="Arial" w:cs="Arial"/>
          <w:sz w:val="24"/>
          <w:szCs w:val="24"/>
        </w:rPr>
        <w:t xml:space="preserve"> tomas no autorizadas en las redes de</w:t>
      </w:r>
      <w:r w:rsidR="00091CF7" w:rsidRPr="00B90A22">
        <w:rPr>
          <w:rFonts w:ascii="Arial" w:hAnsi="Arial" w:cs="Arial"/>
          <w:sz w:val="24"/>
          <w:szCs w:val="24"/>
        </w:rPr>
        <w:t xml:space="preserve"> </w:t>
      </w:r>
      <w:r w:rsidRPr="00B90A22">
        <w:rPr>
          <w:rFonts w:ascii="Arial" w:hAnsi="Arial" w:cs="Arial"/>
          <w:sz w:val="24"/>
          <w:szCs w:val="24"/>
        </w:rPr>
        <w:t xml:space="preserve">agua potable </w:t>
      </w:r>
      <w:r w:rsidR="00C717AC" w:rsidRPr="00B90A22">
        <w:rPr>
          <w:rFonts w:ascii="Arial" w:hAnsi="Arial" w:cs="Arial"/>
          <w:sz w:val="24"/>
          <w:szCs w:val="24"/>
        </w:rPr>
        <w:t>o</w:t>
      </w:r>
      <w:r w:rsidRPr="00B90A22">
        <w:rPr>
          <w:rFonts w:ascii="Arial" w:hAnsi="Arial" w:cs="Arial"/>
          <w:sz w:val="24"/>
          <w:szCs w:val="24"/>
        </w:rPr>
        <w:t xml:space="preserve"> drenaje;</w:t>
      </w:r>
    </w:p>
    <w:p w14:paraId="6A5BF70B" w14:textId="77777777" w:rsidR="00C717AC" w:rsidRPr="00B90A22" w:rsidRDefault="00C717AC" w:rsidP="009E4C2F">
      <w:pPr>
        <w:spacing w:after="0"/>
        <w:jc w:val="both"/>
        <w:rPr>
          <w:rFonts w:ascii="Arial" w:hAnsi="Arial" w:cs="Arial"/>
          <w:sz w:val="24"/>
          <w:szCs w:val="24"/>
        </w:rPr>
      </w:pPr>
    </w:p>
    <w:p w14:paraId="6521401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No tener a la vista la cédul</w:t>
      </w:r>
      <w:r w:rsidR="00C717AC" w:rsidRPr="00B90A22">
        <w:rPr>
          <w:rFonts w:ascii="Arial" w:hAnsi="Arial" w:cs="Arial"/>
          <w:sz w:val="24"/>
          <w:szCs w:val="24"/>
        </w:rPr>
        <w:t xml:space="preserve">a de empadronamiento o licencia </w:t>
      </w:r>
      <w:r w:rsidRPr="00B90A22">
        <w:rPr>
          <w:rFonts w:ascii="Arial" w:hAnsi="Arial" w:cs="Arial"/>
          <w:sz w:val="24"/>
          <w:szCs w:val="24"/>
        </w:rPr>
        <w:t>de funcionamiento para la activ</w:t>
      </w:r>
      <w:r w:rsidR="00C717AC" w:rsidRPr="00B90A22">
        <w:rPr>
          <w:rFonts w:ascii="Arial" w:hAnsi="Arial" w:cs="Arial"/>
          <w:sz w:val="24"/>
          <w:szCs w:val="24"/>
        </w:rPr>
        <w:t xml:space="preserve">idad comercial, industrial o de </w:t>
      </w:r>
      <w:r w:rsidRPr="00B90A22">
        <w:rPr>
          <w:rFonts w:ascii="Arial" w:hAnsi="Arial" w:cs="Arial"/>
          <w:sz w:val="24"/>
          <w:szCs w:val="24"/>
        </w:rPr>
        <w:t>servicio autorizada;</w:t>
      </w:r>
    </w:p>
    <w:p w14:paraId="47A42C5C" w14:textId="77777777" w:rsidR="00C717AC" w:rsidRPr="00B90A22" w:rsidRDefault="00C717AC" w:rsidP="009E4C2F">
      <w:pPr>
        <w:spacing w:after="0"/>
        <w:jc w:val="both"/>
        <w:rPr>
          <w:rFonts w:ascii="Arial" w:hAnsi="Arial" w:cs="Arial"/>
          <w:sz w:val="24"/>
          <w:szCs w:val="24"/>
        </w:rPr>
      </w:pPr>
    </w:p>
    <w:p w14:paraId="0046B13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Instalar rejas </w:t>
      </w:r>
      <w:r w:rsidR="00C717AC" w:rsidRPr="00B90A22">
        <w:rPr>
          <w:rFonts w:ascii="Arial" w:hAnsi="Arial" w:cs="Arial"/>
          <w:sz w:val="24"/>
          <w:szCs w:val="24"/>
        </w:rPr>
        <w:t>o</w:t>
      </w:r>
      <w:r w:rsidRPr="00B90A22">
        <w:rPr>
          <w:rFonts w:ascii="Arial" w:hAnsi="Arial" w:cs="Arial"/>
          <w:sz w:val="24"/>
          <w:szCs w:val="24"/>
        </w:rPr>
        <w:t xml:space="preserve"> cualquier otra forma de obstrucción q</w:t>
      </w:r>
      <w:r w:rsidR="00C717AC" w:rsidRPr="00B90A22">
        <w:rPr>
          <w:rFonts w:ascii="Arial" w:hAnsi="Arial" w:cs="Arial"/>
          <w:sz w:val="24"/>
          <w:szCs w:val="24"/>
        </w:rPr>
        <w:t xml:space="preserve">ue </w:t>
      </w:r>
      <w:r w:rsidRPr="00B90A22">
        <w:rPr>
          <w:rFonts w:ascii="Arial" w:hAnsi="Arial" w:cs="Arial"/>
          <w:sz w:val="24"/>
          <w:szCs w:val="24"/>
        </w:rPr>
        <w:t>impida el libre tránsito en la vía pública;</w:t>
      </w:r>
    </w:p>
    <w:p w14:paraId="330A7FF9" w14:textId="77777777" w:rsidR="00C717AC" w:rsidRPr="00B90A22" w:rsidRDefault="00C717AC" w:rsidP="009E4C2F">
      <w:pPr>
        <w:spacing w:after="0"/>
        <w:jc w:val="both"/>
        <w:rPr>
          <w:rFonts w:ascii="Arial" w:hAnsi="Arial" w:cs="Arial"/>
          <w:sz w:val="24"/>
          <w:szCs w:val="24"/>
        </w:rPr>
      </w:pPr>
    </w:p>
    <w:p w14:paraId="34DC553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Ejercer el comercio en un lugar </w:t>
      </w:r>
      <w:r w:rsidR="00C717AC" w:rsidRPr="00B90A22">
        <w:rPr>
          <w:rFonts w:ascii="Arial" w:hAnsi="Arial" w:cs="Arial"/>
          <w:sz w:val="24"/>
          <w:szCs w:val="24"/>
        </w:rPr>
        <w:t xml:space="preserve">diferente al que se le autorizó </w:t>
      </w:r>
      <w:r w:rsidRPr="00B90A22">
        <w:rPr>
          <w:rFonts w:ascii="Arial" w:hAnsi="Arial" w:cs="Arial"/>
          <w:sz w:val="24"/>
          <w:szCs w:val="24"/>
        </w:rPr>
        <w:t>para tal efecto;</w:t>
      </w:r>
    </w:p>
    <w:p w14:paraId="03BEEEF7" w14:textId="77777777" w:rsidR="00C717AC" w:rsidRPr="00B90A22" w:rsidRDefault="00C717AC" w:rsidP="009E4C2F">
      <w:pPr>
        <w:spacing w:after="0"/>
        <w:jc w:val="both"/>
        <w:rPr>
          <w:rFonts w:ascii="Arial" w:hAnsi="Arial" w:cs="Arial"/>
          <w:sz w:val="24"/>
          <w:szCs w:val="24"/>
        </w:rPr>
      </w:pPr>
    </w:p>
    <w:p w14:paraId="4EE2192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Proporcionar datos falso</w:t>
      </w:r>
      <w:r w:rsidR="00C717AC" w:rsidRPr="00B90A22">
        <w:rPr>
          <w:rFonts w:ascii="Arial" w:hAnsi="Arial" w:cs="Arial"/>
          <w:sz w:val="24"/>
          <w:szCs w:val="24"/>
        </w:rPr>
        <w:t xml:space="preserve">s a la autoridad municipal, con </w:t>
      </w:r>
      <w:r w:rsidRPr="00B90A22">
        <w:rPr>
          <w:rFonts w:ascii="Arial" w:hAnsi="Arial" w:cs="Arial"/>
          <w:sz w:val="24"/>
          <w:szCs w:val="24"/>
        </w:rPr>
        <w:t xml:space="preserve">motivo de la apertura de un negocio </w:t>
      </w:r>
      <w:r w:rsidR="00091CF7" w:rsidRPr="00B90A22">
        <w:rPr>
          <w:rFonts w:ascii="Arial" w:hAnsi="Arial" w:cs="Arial"/>
          <w:sz w:val="24"/>
          <w:szCs w:val="24"/>
        </w:rPr>
        <w:t>o</w:t>
      </w:r>
      <w:r w:rsidRPr="00B90A22">
        <w:rPr>
          <w:rFonts w:ascii="Arial" w:hAnsi="Arial" w:cs="Arial"/>
          <w:sz w:val="24"/>
          <w:szCs w:val="24"/>
        </w:rPr>
        <w:t xml:space="preserve"> el inicio de una construcción;</w:t>
      </w:r>
    </w:p>
    <w:p w14:paraId="52EABE96" w14:textId="77777777" w:rsidR="00091CF7" w:rsidRPr="00B90A22" w:rsidRDefault="00091CF7" w:rsidP="009E4C2F">
      <w:pPr>
        <w:spacing w:after="0"/>
        <w:jc w:val="both"/>
        <w:rPr>
          <w:rFonts w:ascii="Arial" w:hAnsi="Arial" w:cs="Arial"/>
          <w:sz w:val="24"/>
          <w:szCs w:val="24"/>
        </w:rPr>
      </w:pPr>
    </w:p>
    <w:p w14:paraId="129E51C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Ejercer una actividad come</w:t>
      </w:r>
      <w:r w:rsidR="00C717AC" w:rsidRPr="00B90A22">
        <w:rPr>
          <w:rFonts w:ascii="Arial" w:hAnsi="Arial" w:cs="Arial"/>
          <w:sz w:val="24"/>
          <w:szCs w:val="24"/>
        </w:rPr>
        <w:t xml:space="preserve">rcial, industrial o de servicio </w:t>
      </w:r>
      <w:r w:rsidRPr="00B90A22">
        <w:rPr>
          <w:rFonts w:ascii="Arial" w:hAnsi="Arial" w:cs="Arial"/>
          <w:sz w:val="24"/>
          <w:szCs w:val="24"/>
        </w:rPr>
        <w:t>diferente a la que fue autoriz</w:t>
      </w:r>
      <w:r w:rsidR="00C717AC" w:rsidRPr="00B90A22">
        <w:rPr>
          <w:rFonts w:ascii="Arial" w:hAnsi="Arial" w:cs="Arial"/>
          <w:sz w:val="24"/>
          <w:szCs w:val="24"/>
        </w:rPr>
        <w:t>ada o sin contar con el permiso respectivo</w:t>
      </w:r>
      <w:r w:rsidRPr="00B90A22">
        <w:rPr>
          <w:rFonts w:ascii="Arial" w:hAnsi="Arial" w:cs="Arial"/>
          <w:sz w:val="24"/>
          <w:szCs w:val="24"/>
        </w:rPr>
        <w:t>;</w:t>
      </w:r>
    </w:p>
    <w:p w14:paraId="5EB48F4B" w14:textId="77777777" w:rsidR="00C717AC" w:rsidRPr="00B90A22" w:rsidRDefault="00C717AC" w:rsidP="009E4C2F">
      <w:pPr>
        <w:spacing w:after="0"/>
        <w:jc w:val="both"/>
        <w:rPr>
          <w:rFonts w:ascii="Arial" w:hAnsi="Arial" w:cs="Arial"/>
          <w:sz w:val="24"/>
          <w:szCs w:val="24"/>
        </w:rPr>
      </w:pPr>
    </w:p>
    <w:p w14:paraId="4FEA131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Realizar comercio en la vía pública;</w:t>
      </w:r>
    </w:p>
    <w:p w14:paraId="61EAB025" w14:textId="77777777" w:rsidR="00C717AC" w:rsidRPr="00B90A22" w:rsidRDefault="00C717AC" w:rsidP="009E4C2F">
      <w:pPr>
        <w:spacing w:after="0"/>
        <w:jc w:val="both"/>
        <w:rPr>
          <w:rFonts w:ascii="Arial" w:hAnsi="Arial" w:cs="Arial"/>
          <w:sz w:val="24"/>
          <w:szCs w:val="24"/>
        </w:rPr>
      </w:pPr>
    </w:p>
    <w:p w14:paraId="0374590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Omitir el refrendo anual d</w:t>
      </w:r>
      <w:r w:rsidR="00C717AC" w:rsidRPr="00B90A22">
        <w:rPr>
          <w:rFonts w:ascii="Arial" w:hAnsi="Arial" w:cs="Arial"/>
          <w:sz w:val="24"/>
          <w:szCs w:val="24"/>
        </w:rPr>
        <w:t xml:space="preserve">e cualquier permiso, licencia o </w:t>
      </w:r>
      <w:r w:rsidRPr="00B90A22">
        <w:rPr>
          <w:rFonts w:ascii="Arial" w:hAnsi="Arial" w:cs="Arial"/>
          <w:sz w:val="24"/>
          <w:szCs w:val="24"/>
        </w:rPr>
        <w:t>autorización legalmente exig</w:t>
      </w:r>
      <w:r w:rsidR="00C717AC" w:rsidRPr="00B90A22">
        <w:rPr>
          <w:rFonts w:ascii="Arial" w:hAnsi="Arial" w:cs="Arial"/>
          <w:sz w:val="24"/>
          <w:szCs w:val="24"/>
        </w:rPr>
        <w:t xml:space="preserve">ibles, dentro de los plazos que </w:t>
      </w:r>
      <w:r w:rsidRPr="00B90A22">
        <w:rPr>
          <w:rFonts w:ascii="Arial" w:hAnsi="Arial" w:cs="Arial"/>
          <w:sz w:val="24"/>
          <w:szCs w:val="24"/>
        </w:rPr>
        <w:t>señalen las disposiciones legales aplicables;</w:t>
      </w:r>
    </w:p>
    <w:p w14:paraId="2188365D" w14:textId="77777777" w:rsidR="00C717AC" w:rsidRPr="00B90A22" w:rsidRDefault="00C717AC" w:rsidP="009E4C2F">
      <w:pPr>
        <w:spacing w:after="0"/>
        <w:jc w:val="both"/>
        <w:rPr>
          <w:rFonts w:ascii="Arial" w:hAnsi="Arial" w:cs="Arial"/>
          <w:sz w:val="24"/>
          <w:szCs w:val="24"/>
        </w:rPr>
      </w:pPr>
    </w:p>
    <w:p w14:paraId="019A58F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w:t>
      </w:r>
      <w:r w:rsidR="00150F14" w:rsidRPr="00B90A22">
        <w:rPr>
          <w:rFonts w:ascii="Arial" w:hAnsi="Arial" w:cs="Arial"/>
          <w:sz w:val="24"/>
          <w:szCs w:val="24"/>
        </w:rPr>
        <w:t xml:space="preserve">  </w:t>
      </w:r>
      <w:r w:rsidRPr="00B90A22">
        <w:rPr>
          <w:rFonts w:ascii="Arial" w:hAnsi="Arial" w:cs="Arial"/>
          <w:sz w:val="24"/>
          <w:szCs w:val="24"/>
        </w:rPr>
        <w:t>Ejecutar obras en la vía pública, sin l</w:t>
      </w:r>
      <w:r w:rsidR="00C717AC" w:rsidRPr="00B90A22">
        <w:rPr>
          <w:rFonts w:ascii="Arial" w:hAnsi="Arial" w:cs="Arial"/>
          <w:sz w:val="24"/>
          <w:szCs w:val="24"/>
        </w:rPr>
        <w:t xml:space="preserve">a autorización correspondiente; </w:t>
      </w:r>
    </w:p>
    <w:p w14:paraId="1952D026" w14:textId="77777777" w:rsidR="00C717AC" w:rsidRPr="00B90A22" w:rsidRDefault="00C717AC" w:rsidP="009E4C2F">
      <w:pPr>
        <w:spacing w:after="0"/>
        <w:jc w:val="both"/>
        <w:rPr>
          <w:rFonts w:ascii="Arial" w:hAnsi="Arial" w:cs="Arial"/>
          <w:sz w:val="24"/>
          <w:szCs w:val="24"/>
        </w:rPr>
      </w:pPr>
    </w:p>
    <w:p w14:paraId="1907F6EF" w14:textId="77777777" w:rsidR="00450F4C" w:rsidRPr="00B90A22" w:rsidRDefault="00150F14" w:rsidP="009E4C2F">
      <w:pPr>
        <w:spacing w:after="0"/>
        <w:jc w:val="both"/>
        <w:rPr>
          <w:rFonts w:ascii="Arial" w:hAnsi="Arial" w:cs="Arial"/>
          <w:sz w:val="24"/>
          <w:szCs w:val="24"/>
        </w:rPr>
      </w:pPr>
      <w:r w:rsidRPr="00B90A22">
        <w:rPr>
          <w:rFonts w:ascii="Arial" w:hAnsi="Arial" w:cs="Arial"/>
          <w:sz w:val="24"/>
          <w:szCs w:val="24"/>
        </w:rPr>
        <w:t>XVIII</w:t>
      </w:r>
      <w:r w:rsidR="00450F4C" w:rsidRPr="00B90A22">
        <w:rPr>
          <w:rFonts w:ascii="Arial" w:hAnsi="Arial" w:cs="Arial"/>
          <w:sz w:val="24"/>
          <w:szCs w:val="24"/>
        </w:rPr>
        <w:t>. Hacer uso irracional de los servicios públicos municip</w:t>
      </w:r>
      <w:r w:rsidRPr="00B90A22">
        <w:rPr>
          <w:rFonts w:ascii="Arial" w:hAnsi="Arial" w:cs="Arial"/>
          <w:sz w:val="24"/>
          <w:szCs w:val="24"/>
        </w:rPr>
        <w:t>ales;</w:t>
      </w:r>
    </w:p>
    <w:p w14:paraId="6198E57C" w14:textId="77777777" w:rsidR="00150F14" w:rsidRPr="00B90A22" w:rsidRDefault="00150F14" w:rsidP="009E4C2F">
      <w:pPr>
        <w:spacing w:after="0"/>
        <w:jc w:val="both"/>
        <w:rPr>
          <w:rFonts w:ascii="Arial" w:hAnsi="Arial" w:cs="Arial"/>
          <w:sz w:val="24"/>
          <w:szCs w:val="24"/>
        </w:rPr>
      </w:pPr>
    </w:p>
    <w:p w14:paraId="41A8A026" w14:textId="77777777" w:rsidR="00150F14" w:rsidRPr="00B90A22" w:rsidRDefault="00150F14" w:rsidP="009E4C2F">
      <w:pPr>
        <w:spacing w:after="0"/>
        <w:jc w:val="both"/>
        <w:rPr>
          <w:rFonts w:ascii="Arial" w:hAnsi="Arial" w:cs="Arial"/>
          <w:sz w:val="24"/>
          <w:szCs w:val="24"/>
        </w:rPr>
      </w:pPr>
      <w:r w:rsidRPr="00B90A22">
        <w:rPr>
          <w:rFonts w:ascii="Arial" w:hAnsi="Arial" w:cs="Arial"/>
          <w:sz w:val="24"/>
          <w:szCs w:val="24"/>
        </w:rPr>
        <w:t>XIX. Los padres, las madres, tutores o responsables transitorios o permanentes de las y los menores de edad, o de personas con alguna enfermedad mental están obligados a cubrir la reparación del daño, cuando éstos cometan infracciones al presente Bando.</w:t>
      </w:r>
    </w:p>
    <w:p w14:paraId="7D14A8B8" w14:textId="77777777" w:rsidR="00C717AC" w:rsidRPr="00B90A22" w:rsidRDefault="00C717AC" w:rsidP="009E4C2F">
      <w:pPr>
        <w:spacing w:after="0"/>
        <w:jc w:val="both"/>
        <w:rPr>
          <w:rFonts w:ascii="Arial" w:hAnsi="Arial" w:cs="Arial"/>
          <w:sz w:val="24"/>
          <w:szCs w:val="24"/>
        </w:rPr>
      </w:pPr>
    </w:p>
    <w:p w14:paraId="1C998FA9" w14:textId="77777777" w:rsidR="00450F4C" w:rsidRPr="00B90A22" w:rsidRDefault="00091CF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infracciones q</w:t>
      </w:r>
      <w:r w:rsidR="00C717AC" w:rsidRPr="00B90A22">
        <w:rPr>
          <w:rFonts w:ascii="Arial" w:hAnsi="Arial" w:cs="Arial"/>
          <w:sz w:val="24"/>
          <w:szCs w:val="24"/>
        </w:rPr>
        <w:t xml:space="preserve">ue atentan contra el equilibrio </w:t>
      </w:r>
      <w:r w:rsidR="00450F4C" w:rsidRPr="00B90A22">
        <w:rPr>
          <w:rFonts w:ascii="Arial" w:hAnsi="Arial" w:cs="Arial"/>
          <w:sz w:val="24"/>
          <w:szCs w:val="24"/>
        </w:rPr>
        <w:t>ecológico y el medio ambiente:</w:t>
      </w:r>
    </w:p>
    <w:p w14:paraId="4A2900C3" w14:textId="77777777" w:rsidR="00C717AC" w:rsidRPr="00B90A22" w:rsidRDefault="00C717AC" w:rsidP="009E4C2F">
      <w:pPr>
        <w:spacing w:after="0"/>
        <w:jc w:val="both"/>
        <w:rPr>
          <w:rFonts w:ascii="Arial" w:hAnsi="Arial" w:cs="Arial"/>
          <w:sz w:val="24"/>
          <w:szCs w:val="24"/>
        </w:rPr>
      </w:pPr>
    </w:p>
    <w:p w14:paraId="220F25C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La destrucción y el maltrato de los </w:t>
      </w:r>
      <w:r w:rsidR="00C717AC" w:rsidRPr="00B90A22">
        <w:rPr>
          <w:rFonts w:ascii="Arial" w:hAnsi="Arial" w:cs="Arial"/>
          <w:sz w:val="24"/>
          <w:szCs w:val="24"/>
        </w:rPr>
        <w:t xml:space="preserve">árboles, las flores y cualquier </w:t>
      </w:r>
      <w:r w:rsidRPr="00B90A22">
        <w:rPr>
          <w:rFonts w:ascii="Arial" w:hAnsi="Arial" w:cs="Arial"/>
          <w:sz w:val="24"/>
          <w:szCs w:val="24"/>
        </w:rPr>
        <w:t>ornamento que se enc</w:t>
      </w:r>
      <w:r w:rsidR="00C717AC" w:rsidRPr="00B90A22">
        <w:rPr>
          <w:rFonts w:ascii="Arial" w:hAnsi="Arial" w:cs="Arial"/>
          <w:sz w:val="24"/>
          <w:szCs w:val="24"/>
        </w:rPr>
        <w:t xml:space="preserve">uentre en las plazas, parques y </w:t>
      </w:r>
      <w:r w:rsidRPr="00B90A22">
        <w:rPr>
          <w:rFonts w:ascii="Arial" w:hAnsi="Arial" w:cs="Arial"/>
          <w:sz w:val="24"/>
          <w:szCs w:val="24"/>
        </w:rPr>
        <w:t xml:space="preserve">cualquier otro tipo de lugar </w:t>
      </w:r>
      <w:r w:rsidR="004F284E" w:rsidRPr="00B90A22">
        <w:rPr>
          <w:rFonts w:ascii="Arial" w:hAnsi="Arial" w:cs="Arial"/>
          <w:sz w:val="24"/>
          <w:szCs w:val="24"/>
        </w:rPr>
        <w:t>público</w:t>
      </w:r>
      <w:r w:rsidRPr="00B90A22">
        <w:rPr>
          <w:rFonts w:ascii="Arial" w:hAnsi="Arial" w:cs="Arial"/>
          <w:sz w:val="24"/>
          <w:szCs w:val="24"/>
        </w:rPr>
        <w:t xml:space="preserve"> </w:t>
      </w:r>
      <w:r w:rsidR="004F284E" w:rsidRPr="00B90A22">
        <w:rPr>
          <w:rFonts w:ascii="Arial" w:hAnsi="Arial" w:cs="Arial"/>
          <w:sz w:val="24"/>
          <w:szCs w:val="24"/>
        </w:rPr>
        <w:t>o</w:t>
      </w:r>
      <w:r w:rsidRPr="00B90A22">
        <w:rPr>
          <w:rFonts w:ascii="Arial" w:hAnsi="Arial" w:cs="Arial"/>
          <w:sz w:val="24"/>
          <w:szCs w:val="24"/>
        </w:rPr>
        <w:t xml:space="preserve"> de propiedad privada;</w:t>
      </w:r>
    </w:p>
    <w:p w14:paraId="3A296DE8" w14:textId="77777777" w:rsidR="00C717AC" w:rsidRPr="00B90A22" w:rsidRDefault="00C717AC" w:rsidP="009E4C2F">
      <w:pPr>
        <w:spacing w:after="0"/>
        <w:jc w:val="both"/>
        <w:rPr>
          <w:rFonts w:ascii="Arial" w:hAnsi="Arial" w:cs="Arial"/>
          <w:sz w:val="24"/>
          <w:szCs w:val="24"/>
        </w:rPr>
      </w:pPr>
    </w:p>
    <w:p w14:paraId="626A279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Que los dueños de anima</w:t>
      </w:r>
      <w:r w:rsidR="00C717AC" w:rsidRPr="00B90A22">
        <w:rPr>
          <w:rFonts w:ascii="Arial" w:hAnsi="Arial" w:cs="Arial"/>
          <w:sz w:val="24"/>
          <w:szCs w:val="24"/>
        </w:rPr>
        <w:t xml:space="preserve">les permitan que estos beban de </w:t>
      </w:r>
      <w:r w:rsidRPr="00B90A22">
        <w:rPr>
          <w:rFonts w:ascii="Arial" w:hAnsi="Arial" w:cs="Arial"/>
          <w:sz w:val="24"/>
          <w:szCs w:val="24"/>
        </w:rPr>
        <w:t xml:space="preserve">las fuentes públicas, así como que pasten, defequen </w:t>
      </w:r>
      <w:r w:rsidR="00C717AC" w:rsidRPr="00B90A22">
        <w:rPr>
          <w:rFonts w:ascii="Arial" w:hAnsi="Arial" w:cs="Arial"/>
          <w:sz w:val="24"/>
          <w:szCs w:val="24"/>
        </w:rPr>
        <w:t xml:space="preserve">o hagan </w:t>
      </w:r>
      <w:r w:rsidRPr="00B90A22">
        <w:rPr>
          <w:rFonts w:ascii="Arial" w:hAnsi="Arial" w:cs="Arial"/>
          <w:sz w:val="24"/>
          <w:szCs w:val="24"/>
        </w:rPr>
        <w:t xml:space="preserve">daños en los jardines, áreas verdes </w:t>
      </w:r>
      <w:r w:rsidR="00C717AC" w:rsidRPr="00B90A22">
        <w:rPr>
          <w:rFonts w:ascii="Arial" w:hAnsi="Arial" w:cs="Arial"/>
          <w:sz w:val="24"/>
          <w:szCs w:val="24"/>
        </w:rPr>
        <w:t>o</w:t>
      </w:r>
      <w:r w:rsidRPr="00B90A22">
        <w:rPr>
          <w:rFonts w:ascii="Arial" w:hAnsi="Arial" w:cs="Arial"/>
          <w:sz w:val="24"/>
          <w:szCs w:val="24"/>
        </w:rPr>
        <w:t xml:space="preserve"> cualquier otro lugar público;</w:t>
      </w:r>
    </w:p>
    <w:p w14:paraId="1D7E6CB5" w14:textId="77777777" w:rsidR="00C717AC" w:rsidRPr="00B90A22" w:rsidRDefault="00C717AC" w:rsidP="009E4C2F">
      <w:pPr>
        <w:spacing w:after="0"/>
        <w:jc w:val="both"/>
        <w:rPr>
          <w:rFonts w:ascii="Arial" w:hAnsi="Arial" w:cs="Arial"/>
          <w:sz w:val="24"/>
          <w:szCs w:val="24"/>
        </w:rPr>
      </w:pPr>
    </w:p>
    <w:p w14:paraId="161D17D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Disponer de flores, frutas, plantas, árboles </w:t>
      </w:r>
      <w:r w:rsidR="00C717AC" w:rsidRPr="00B90A22">
        <w:rPr>
          <w:rFonts w:ascii="Arial" w:hAnsi="Arial" w:cs="Arial"/>
          <w:sz w:val="24"/>
          <w:szCs w:val="24"/>
        </w:rPr>
        <w:t>o</w:t>
      </w:r>
      <w:r w:rsidRPr="00B90A22">
        <w:rPr>
          <w:rFonts w:ascii="Arial" w:hAnsi="Arial" w:cs="Arial"/>
          <w:sz w:val="24"/>
          <w:szCs w:val="24"/>
        </w:rPr>
        <w:t xml:space="preserve"> cualq</w:t>
      </w:r>
      <w:r w:rsidR="00C717AC" w:rsidRPr="00B90A22">
        <w:rPr>
          <w:rFonts w:ascii="Arial" w:hAnsi="Arial" w:cs="Arial"/>
          <w:sz w:val="24"/>
          <w:szCs w:val="24"/>
        </w:rPr>
        <w:t xml:space="preserve">uier otro </w:t>
      </w:r>
      <w:r w:rsidRPr="00B90A22">
        <w:rPr>
          <w:rFonts w:ascii="Arial" w:hAnsi="Arial" w:cs="Arial"/>
          <w:sz w:val="24"/>
          <w:szCs w:val="24"/>
        </w:rPr>
        <w:t xml:space="preserve">tipo de objetos que pertenezcan al patrimonio municipal </w:t>
      </w:r>
      <w:r w:rsidR="00C717AC" w:rsidRPr="00B90A22">
        <w:rPr>
          <w:rFonts w:ascii="Arial" w:hAnsi="Arial" w:cs="Arial"/>
          <w:sz w:val="24"/>
          <w:szCs w:val="24"/>
        </w:rPr>
        <w:t xml:space="preserve">o de </w:t>
      </w:r>
      <w:r w:rsidRPr="00B90A22">
        <w:rPr>
          <w:rFonts w:ascii="Arial" w:hAnsi="Arial" w:cs="Arial"/>
          <w:sz w:val="24"/>
          <w:szCs w:val="24"/>
        </w:rPr>
        <w:t>propiedad particular, sin el pe</w:t>
      </w:r>
      <w:r w:rsidR="00C717AC" w:rsidRPr="00B90A22">
        <w:rPr>
          <w:rFonts w:ascii="Arial" w:hAnsi="Arial" w:cs="Arial"/>
          <w:sz w:val="24"/>
          <w:szCs w:val="24"/>
        </w:rPr>
        <w:t xml:space="preserve">rmiso de quien tenga el derecho </w:t>
      </w:r>
      <w:r w:rsidRPr="00B90A22">
        <w:rPr>
          <w:rFonts w:ascii="Arial" w:hAnsi="Arial" w:cs="Arial"/>
          <w:sz w:val="24"/>
          <w:szCs w:val="24"/>
        </w:rPr>
        <w:t>de otorgarlo;</w:t>
      </w:r>
    </w:p>
    <w:p w14:paraId="7528AD3B" w14:textId="77777777" w:rsidR="00BA6CE1" w:rsidRPr="00B90A22" w:rsidRDefault="00BA6CE1" w:rsidP="009E4C2F">
      <w:pPr>
        <w:spacing w:after="0"/>
        <w:jc w:val="both"/>
        <w:rPr>
          <w:rFonts w:ascii="Arial" w:hAnsi="Arial" w:cs="Arial"/>
          <w:sz w:val="24"/>
          <w:szCs w:val="24"/>
        </w:rPr>
      </w:pPr>
    </w:p>
    <w:p w14:paraId="348AA2A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Hacer fogatas </w:t>
      </w:r>
      <w:r w:rsidR="00BA6CE1" w:rsidRPr="00B90A22">
        <w:rPr>
          <w:rFonts w:ascii="Arial" w:hAnsi="Arial" w:cs="Arial"/>
          <w:sz w:val="24"/>
          <w:szCs w:val="24"/>
        </w:rPr>
        <w:t>o</w:t>
      </w:r>
      <w:r w:rsidRPr="00B90A22">
        <w:rPr>
          <w:rFonts w:ascii="Arial" w:hAnsi="Arial" w:cs="Arial"/>
          <w:sz w:val="24"/>
          <w:szCs w:val="24"/>
        </w:rPr>
        <w:t xml:space="preserve"> incinerar desperdic</w:t>
      </w:r>
      <w:r w:rsidR="00C717AC" w:rsidRPr="00B90A22">
        <w:rPr>
          <w:rFonts w:ascii="Arial" w:hAnsi="Arial" w:cs="Arial"/>
          <w:sz w:val="24"/>
          <w:szCs w:val="24"/>
        </w:rPr>
        <w:t xml:space="preserve">ios de hule, llantas, plásticos </w:t>
      </w:r>
      <w:r w:rsidR="00BA6CE1" w:rsidRPr="00B90A22">
        <w:rPr>
          <w:rFonts w:ascii="Arial" w:hAnsi="Arial" w:cs="Arial"/>
          <w:sz w:val="24"/>
          <w:szCs w:val="24"/>
        </w:rPr>
        <w:t xml:space="preserve">y similares, </w:t>
      </w:r>
      <w:r w:rsidRPr="00B90A22">
        <w:rPr>
          <w:rFonts w:ascii="Arial" w:hAnsi="Arial" w:cs="Arial"/>
          <w:sz w:val="24"/>
          <w:szCs w:val="24"/>
        </w:rPr>
        <w:t xml:space="preserve">cuyo humo cause molestias </w:t>
      </w:r>
      <w:r w:rsidR="00BA6CE1" w:rsidRPr="00B90A22">
        <w:rPr>
          <w:rFonts w:ascii="Arial" w:hAnsi="Arial" w:cs="Arial"/>
          <w:sz w:val="24"/>
          <w:szCs w:val="24"/>
        </w:rPr>
        <w:t xml:space="preserve">o trastorne el </w:t>
      </w:r>
      <w:r w:rsidRPr="00B90A22">
        <w:rPr>
          <w:rFonts w:ascii="Arial" w:hAnsi="Arial" w:cs="Arial"/>
          <w:sz w:val="24"/>
          <w:szCs w:val="24"/>
        </w:rPr>
        <w:t>ambiente, tanto en lugares públicos como privados;</w:t>
      </w:r>
    </w:p>
    <w:p w14:paraId="458DA712" w14:textId="77777777" w:rsidR="00BA6CE1" w:rsidRPr="00B90A22" w:rsidRDefault="00BA6CE1" w:rsidP="009E4C2F">
      <w:pPr>
        <w:spacing w:after="0"/>
        <w:jc w:val="both"/>
        <w:rPr>
          <w:rFonts w:ascii="Arial" w:hAnsi="Arial" w:cs="Arial"/>
          <w:sz w:val="24"/>
          <w:szCs w:val="24"/>
        </w:rPr>
      </w:pPr>
    </w:p>
    <w:p w14:paraId="664F3A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Incinerar basura sin autorización de la autoridad competente;</w:t>
      </w:r>
    </w:p>
    <w:p w14:paraId="087C70DF" w14:textId="77777777" w:rsidR="00BA6CE1" w:rsidRPr="00B90A22" w:rsidRDefault="00BA6CE1" w:rsidP="009E4C2F">
      <w:pPr>
        <w:spacing w:after="0"/>
        <w:jc w:val="both"/>
        <w:rPr>
          <w:rFonts w:ascii="Arial" w:hAnsi="Arial" w:cs="Arial"/>
          <w:sz w:val="24"/>
          <w:szCs w:val="24"/>
        </w:rPr>
      </w:pPr>
    </w:p>
    <w:p w14:paraId="2902C6C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Atrapar </w:t>
      </w:r>
      <w:r w:rsidR="00BA6CE1" w:rsidRPr="00B90A22">
        <w:rPr>
          <w:rFonts w:ascii="Arial" w:hAnsi="Arial" w:cs="Arial"/>
          <w:sz w:val="24"/>
          <w:szCs w:val="24"/>
        </w:rPr>
        <w:t>o</w:t>
      </w:r>
      <w:r w:rsidRPr="00B90A22">
        <w:rPr>
          <w:rFonts w:ascii="Arial" w:hAnsi="Arial" w:cs="Arial"/>
          <w:sz w:val="24"/>
          <w:szCs w:val="24"/>
        </w:rPr>
        <w:t xml:space="preserve"> cazar fauna, desmont</w:t>
      </w:r>
      <w:r w:rsidR="00BA6CE1" w:rsidRPr="00B90A22">
        <w:rPr>
          <w:rFonts w:ascii="Arial" w:hAnsi="Arial" w:cs="Arial"/>
          <w:sz w:val="24"/>
          <w:szCs w:val="24"/>
        </w:rPr>
        <w:t xml:space="preserve">ar, retirar tierra de bosques o </w:t>
      </w:r>
      <w:r w:rsidRPr="00B90A22">
        <w:rPr>
          <w:rFonts w:ascii="Arial" w:hAnsi="Arial" w:cs="Arial"/>
          <w:sz w:val="24"/>
          <w:szCs w:val="24"/>
        </w:rPr>
        <w:t>zonas de reserva ecológica, sin permiso de la autoridad competente;</w:t>
      </w:r>
    </w:p>
    <w:p w14:paraId="6A905066" w14:textId="77777777" w:rsidR="00BA6CE1" w:rsidRPr="00B90A22" w:rsidRDefault="00BA6CE1" w:rsidP="009E4C2F">
      <w:pPr>
        <w:spacing w:after="0"/>
        <w:jc w:val="both"/>
        <w:rPr>
          <w:rFonts w:ascii="Arial" w:hAnsi="Arial" w:cs="Arial"/>
          <w:sz w:val="24"/>
          <w:szCs w:val="24"/>
        </w:rPr>
      </w:pPr>
    </w:p>
    <w:p w14:paraId="3D695B4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Causar ruidos </w:t>
      </w:r>
      <w:r w:rsidR="00BA6CE1" w:rsidRPr="00B90A22">
        <w:rPr>
          <w:rFonts w:ascii="Arial" w:hAnsi="Arial" w:cs="Arial"/>
          <w:sz w:val="24"/>
          <w:szCs w:val="24"/>
        </w:rPr>
        <w:t>o</w:t>
      </w:r>
      <w:r w:rsidRPr="00B90A22">
        <w:rPr>
          <w:rFonts w:ascii="Arial" w:hAnsi="Arial" w:cs="Arial"/>
          <w:sz w:val="24"/>
          <w:szCs w:val="24"/>
        </w:rPr>
        <w:t xml:space="preserve"> sonidos que </w:t>
      </w:r>
      <w:r w:rsidR="00BA6CE1" w:rsidRPr="00B90A22">
        <w:rPr>
          <w:rFonts w:ascii="Arial" w:hAnsi="Arial" w:cs="Arial"/>
          <w:sz w:val="24"/>
          <w:szCs w:val="24"/>
        </w:rPr>
        <w:t xml:space="preserve">molesten, perjudiquen o afecten </w:t>
      </w:r>
      <w:r w:rsidRPr="00B90A22">
        <w:rPr>
          <w:rFonts w:ascii="Arial" w:hAnsi="Arial" w:cs="Arial"/>
          <w:sz w:val="24"/>
          <w:szCs w:val="24"/>
        </w:rPr>
        <w:t xml:space="preserve">la tranquilidad de la comunidad. </w:t>
      </w:r>
      <w:r w:rsidR="00BA6CE1" w:rsidRPr="00B90A22">
        <w:rPr>
          <w:rFonts w:ascii="Arial" w:hAnsi="Arial" w:cs="Arial"/>
          <w:sz w:val="24"/>
          <w:szCs w:val="24"/>
        </w:rPr>
        <w:t xml:space="preserve">Igualmente, aquellos producidos </w:t>
      </w:r>
      <w:r w:rsidRPr="00B90A22">
        <w:rPr>
          <w:rFonts w:ascii="Arial" w:hAnsi="Arial" w:cs="Arial"/>
          <w:sz w:val="24"/>
          <w:szCs w:val="24"/>
        </w:rPr>
        <w:t>por estéreos, radios,</w:t>
      </w:r>
      <w:r w:rsidR="00BA6CE1" w:rsidRPr="00B90A22">
        <w:rPr>
          <w:rFonts w:ascii="Arial" w:hAnsi="Arial" w:cs="Arial"/>
          <w:sz w:val="24"/>
          <w:szCs w:val="24"/>
        </w:rPr>
        <w:t xml:space="preserve"> radio-grabadoras, instrumentos </w:t>
      </w:r>
      <w:r w:rsidRPr="00B90A22">
        <w:rPr>
          <w:rFonts w:ascii="Arial" w:hAnsi="Arial" w:cs="Arial"/>
          <w:sz w:val="24"/>
          <w:szCs w:val="24"/>
        </w:rPr>
        <w:t xml:space="preserve">musicales </w:t>
      </w:r>
      <w:r w:rsidR="00BA6CE1" w:rsidRPr="00B90A22">
        <w:rPr>
          <w:rFonts w:ascii="Arial" w:hAnsi="Arial" w:cs="Arial"/>
          <w:sz w:val="24"/>
          <w:szCs w:val="24"/>
        </w:rPr>
        <w:t>o</w:t>
      </w:r>
      <w:r w:rsidRPr="00B90A22">
        <w:rPr>
          <w:rFonts w:ascii="Arial" w:hAnsi="Arial" w:cs="Arial"/>
          <w:sz w:val="24"/>
          <w:szCs w:val="24"/>
        </w:rPr>
        <w:t xml:space="preserve"> aparatos de so</w:t>
      </w:r>
      <w:r w:rsidR="00BA6CE1" w:rsidRPr="00B90A22">
        <w:rPr>
          <w:rFonts w:ascii="Arial" w:hAnsi="Arial" w:cs="Arial"/>
          <w:sz w:val="24"/>
          <w:szCs w:val="24"/>
        </w:rPr>
        <w:t xml:space="preserve">nido que excedan el nivel de 65 </w:t>
      </w:r>
      <w:r w:rsidRPr="00B90A22">
        <w:rPr>
          <w:rFonts w:ascii="Arial" w:hAnsi="Arial" w:cs="Arial"/>
          <w:sz w:val="24"/>
          <w:szCs w:val="24"/>
        </w:rPr>
        <w:t>decibeles, de las 6:00 a las 22:</w:t>
      </w:r>
      <w:r w:rsidR="00BA6CE1" w:rsidRPr="00B90A22">
        <w:rPr>
          <w:rFonts w:ascii="Arial" w:hAnsi="Arial" w:cs="Arial"/>
          <w:sz w:val="24"/>
          <w:szCs w:val="24"/>
        </w:rPr>
        <w:t>00 horas, y de 60 decibeles, de las</w:t>
      </w:r>
      <w:r w:rsidRPr="00B90A22">
        <w:rPr>
          <w:rFonts w:ascii="Arial" w:hAnsi="Arial" w:cs="Arial"/>
          <w:sz w:val="24"/>
          <w:szCs w:val="24"/>
        </w:rPr>
        <w:t xml:space="preserve"> 22:00 a las 6:00 horas del día siguiente;</w:t>
      </w:r>
    </w:p>
    <w:p w14:paraId="0DDFA729" w14:textId="77777777" w:rsidR="00BA6CE1" w:rsidRPr="00B90A22" w:rsidRDefault="00BA6CE1" w:rsidP="009E4C2F">
      <w:pPr>
        <w:spacing w:after="0"/>
        <w:jc w:val="both"/>
        <w:rPr>
          <w:rFonts w:ascii="Arial" w:hAnsi="Arial" w:cs="Arial"/>
          <w:sz w:val="24"/>
          <w:szCs w:val="24"/>
        </w:rPr>
      </w:pPr>
    </w:p>
    <w:p w14:paraId="581C86B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Generar vibraciones, emitir ener</w:t>
      </w:r>
      <w:r w:rsidR="00BA6CE1" w:rsidRPr="00B90A22">
        <w:rPr>
          <w:rFonts w:ascii="Arial" w:hAnsi="Arial" w:cs="Arial"/>
          <w:sz w:val="24"/>
          <w:szCs w:val="24"/>
        </w:rPr>
        <w:t xml:space="preserve">gía térmica luminosa y producir olores que </w:t>
      </w:r>
      <w:r w:rsidRPr="00B90A22">
        <w:rPr>
          <w:rFonts w:ascii="Arial" w:hAnsi="Arial" w:cs="Arial"/>
          <w:sz w:val="24"/>
          <w:szCs w:val="24"/>
        </w:rPr>
        <w:t>rebasen lo</w:t>
      </w:r>
      <w:r w:rsidR="00BA6CE1" w:rsidRPr="00B90A22">
        <w:rPr>
          <w:rFonts w:ascii="Arial" w:hAnsi="Arial" w:cs="Arial"/>
          <w:sz w:val="24"/>
          <w:szCs w:val="24"/>
        </w:rPr>
        <w:t xml:space="preserve">s límites máximos contenidos en </w:t>
      </w:r>
      <w:r w:rsidRPr="00B90A22">
        <w:rPr>
          <w:rFonts w:ascii="Arial" w:hAnsi="Arial" w:cs="Arial"/>
          <w:sz w:val="24"/>
          <w:szCs w:val="24"/>
        </w:rPr>
        <w:t>las normas ecológicas;</w:t>
      </w:r>
    </w:p>
    <w:p w14:paraId="5969FF5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Arrojar a los inmuebles y vías públicas, lugares de uso común</w:t>
      </w:r>
      <w:r w:rsidR="00BA6CE1" w:rsidRPr="00B90A22">
        <w:rPr>
          <w:rFonts w:ascii="Arial" w:hAnsi="Arial" w:cs="Arial"/>
          <w:sz w:val="24"/>
          <w:szCs w:val="24"/>
        </w:rPr>
        <w:t xml:space="preserve"> o</w:t>
      </w:r>
      <w:r w:rsidRPr="00B90A22">
        <w:rPr>
          <w:rFonts w:ascii="Arial" w:hAnsi="Arial" w:cs="Arial"/>
          <w:sz w:val="24"/>
          <w:szCs w:val="24"/>
        </w:rPr>
        <w:t xml:space="preserve"> predios baldíos, basura, escombro o sustancias insalubres;</w:t>
      </w:r>
    </w:p>
    <w:p w14:paraId="5276728B" w14:textId="77777777" w:rsidR="00BA6CE1" w:rsidRPr="00B90A22" w:rsidRDefault="00BA6CE1" w:rsidP="009E4C2F">
      <w:pPr>
        <w:spacing w:after="0"/>
        <w:jc w:val="both"/>
        <w:rPr>
          <w:rFonts w:ascii="Arial" w:hAnsi="Arial" w:cs="Arial"/>
          <w:sz w:val="24"/>
          <w:szCs w:val="24"/>
        </w:rPr>
      </w:pPr>
    </w:p>
    <w:p w14:paraId="25151D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Mantener sucio el frente de su d</w:t>
      </w:r>
      <w:r w:rsidR="00BA6CE1" w:rsidRPr="00B90A22">
        <w:rPr>
          <w:rFonts w:ascii="Arial" w:hAnsi="Arial" w:cs="Arial"/>
          <w:sz w:val="24"/>
          <w:szCs w:val="24"/>
        </w:rPr>
        <w:t xml:space="preserve">omicilio, negociación y predios </w:t>
      </w:r>
      <w:r w:rsidRPr="00B90A22">
        <w:rPr>
          <w:rFonts w:ascii="Arial" w:hAnsi="Arial" w:cs="Arial"/>
          <w:sz w:val="24"/>
          <w:szCs w:val="24"/>
        </w:rPr>
        <w:t>de su propiedad o posesión;</w:t>
      </w:r>
    </w:p>
    <w:p w14:paraId="361CA3DD" w14:textId="77777777" w:rsidR="00BA6CE1" w:rsidRPr="00B90A22" w:rsidRDefault="00BA6CE1" w:rsidP="009E4C2F">
      <w:pPr>
        <w:spacing w:after="0"/>
        <w:jc w:val="both"/>
        <w:rPr>
          <w:rFonts w:ascii="Arial" w:hAnsi="Arial" w:cs="Arial"/>
          <w:sz w:val="24"/>
          <w:szCs w:val="24"/>
        </w:rPr>
      </w:pPr>
    </w:p>
    <w:p w14:paraId="03C71AB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Orinar </w:t>
      </w:r>
      <w:r w:rsidR="00BA6CE1" w:rsidRPr="00B90A22">
        <w:rPr>
          <w:rFonts w:ascii="Arial" w:hAnsi="Arial" w:cs="Arial"/>
          <w:sz w:val="24"/>
          <w:szCs w:val="24"/>
        </w:rPr>
        <w:t>o</w:t>
      </w:r>
      <w:r w:rsidRPr="00B90A22">
        <w:rPr>
          <w:rFonts w:ascii="Arial" w:hAnsi="Arial" w:cs="Arial"/>
          <w:sz w:val="24"/>
          <w:szCs w:val="24"/>
        </w:rPr>
        <w:t xml:space="preserve"> defecar en la vía pública;</w:t>
      </w:r>
    </w:p>
    <w:p w14:paraId="0859D37A" w14:textId="77777777" w:rsidR="00BA6CE1" w:rsidRPr="00B90A22" w:rsidRDefault="00BA6CE1" w:rsidP="009E4C2F">
      <w:pPr>
        <w:spacing w:after="0"/>
        <w:jc w:val="both"/>
        <w:rPr>
          <w:rFonts w:ascii="Arial" w:hAnsi="Arial" w:cs="Arial"/>
          <w:sz w:val="24"/>
          <w:szCs w:val="24"/>
        </w:rPr>
      </w:pPr>
    </w:p>
    <w:p w14:paraId="7912AABC" w14:textId="77777777" w:rsidR="00FE437E"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Emitir </w:t>
      </w:r>
      <w:r w:rsidR="00BA6CE1" w:rsidRPr="00B90A22">
        <w:rPr>
          <w:rFonts w:ascii="Arial" w:hAnsi="Arial" w:cs="Arial"/>
          <w:sz w:val="24"/>
          <w:szCs w:val="24"/>
        </w:rPr>
        <w:t>o</w:t>
      </w:r>
      <w:r w:rsidRPr="00B90A22">
        <w:rPr>
          <w:rFonts w:ascii="Arial" w:hAnsi="Arial" w:cs="Arial"/>
          <w:sz w:val="24"/>
          <w:szCs w:val="24"/>
        </w:rPr>
        <w:t xml:space="preserve"> descargar contami</w:t>
      </w:r>
      <w:r w:rsidR="00BA6CE1" w:rsidRPr="00B90A22">
        <w:rPr>
          <w:rFonts w:ascii="Arial" w:hAnsi="Arial" w:cs="Arial"/>
          <w:sz w:val="24"/>
          <w:szCs w:val="24"/>
        </w:rPr>
        <w:t xml:space="preserve">nantes que alteren la atmósfera </w:t>
      </w:r>
      <w:r w:rsidRPr="00B90A22">
        <w:rPr>
          <w:rFonts w:ascii="Arial" w:hAnsi="Arial" w:cs="Arial"/>
          <w:sz w:val="24"/>
          <w:szCs w:val="24"/>
        </w:rPr>
        <w:t xml:space="preserve">en perjuicio de la salud y de la vida humana, </w:t>
      </w:r>
      <w:r w:rsidR="00BA6CE1" w:rsidRPr="00B90A22">
        <w:rPr>
          <w:rFonts w:ascii="Arial" w:hAnsi="Arial" w:cs="Arial"/>
          <w:sz w:val="24"/>
          <w:szCs w:val="24"/>
        </w:rPr>
        <w:t xml:space="preserve">o que causen </w:t>
      </w:r>
      <w:r w:rsidRPr="00B90A22">
        <w:rPr>
          <w:rFonts w:ascii="Arial" w:hAnsi="Arial" w:cs="Arial"/>
          <w:sz w:val="24"/>
          <w:szCs w:val="24"/>
        </w:rPr>
        <w:t>daño ecológico, incluso si</w:t>
      </w:r>
      <w:r w:rsidR="00BA6CE1" w:rsidRPr="00B90A22">
        <w:rPr>
          <w:rFonts w:ascii="Arial" w:hAnsi="Arial" w:cs="Arial"/>
          <w:sz w:val="24"/>
          <w:szCs w:val="24"/>
        </w:rPr>
        <w:t xml:space="preserve"> las emisiones provienen de una </w:t>
      </w:r>
      <w:r w:rsidRPr="00B90A22">
        <w:rPr>
          <w:rFonts w:ascii="Arial" w:hAnsi="Arial" w:cs="Arial"/>
          <w:sz w:val="24"/>
          <w:szCs w:val="24"/>
        </w:rPr>
        <w:t xml:space="preserve">fuente fija </w:t>
      </w:r>
      <w:r w:rsidR="00BA6CE1" w:rsidRPr="00B90A22">
        <w:rPr>
          <w:rFonts w:ascii="Arial" w:hAnsi="Arial" w:cs="Arial"/>
          <w:sz w:val="24"/>
          <w:szCs w:val="24"/>
        </w:rPr>
        <w:t>o</w:t>
      </w:r>
      <w:r w:rsidRPr="00B90A22">
        <w:rPr>
          <w:rFonts w:ascii="Arial" w:hAnsi="Arial" w:cs="Arial"/>
          <w:sz w:val="24"/>
          <w:szCs w:val="24"/>
        </w:rPr>
        <w:t xml:space="preserve"> móvil;</w:t>
      </w:r>
    </w:p>
    <w:p w14:paraId="5C2CF012" w14:textId="77777777" w:rsidR="00FE437E" w:rsidRPr="00B90A22" w:rsidRDefault="00FE437E" w:rsidP="009E4C2F">
      <w:pPr>
        <w:spacing w:after="0"/>
        <w:jc w:val="both"/>
        <w:rPr>
          <w:rFonts w:ascii="Arial" w:hAnsi="Arial" w:cs="Arial"/>
          <w:sz w:val="24"/>
          <w:szCs w:val="24"/>
        </w:rPr>
      </w:pPr>
    </w:p>
    <w:p w14:paraId="4302D37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Mantener en mal estado la pintura de las fachad</w:t>
      </w:r>
      <w:r w:rsidR="00BA6CE1" w:rsidRPr="00B90A22">
        <w:rPr>
          <w:rFonts w:ascii="Arial" w:hAnsi="Arial" w:cs="Arial"/>
          <w:sz w:val="24"/>
          <w:szCs w:val="24"/>
        </w:rPr>
        <w:t xml:space="preserve">as o inmuebles de su </w:t>
      </w:r>
      <w:r w:rsidRPr="00B90A22">
        <w:rPr>
          <w:rFonts w:ascii="Arial" w:hAnsi="Arial" w:cs="Arial"/>
          <w:sz w:val="24"/>
          <w:szCs w:val="24"/>
        </w:rPr>
        <w:t>propieda</w:t>
      </w:r>
      <w:r w:rsidR="00BA6CE1" w:rsidRPr="00B90A22">
        <w:rPr>
          <w:rFonts w:ascii="Arial" w:hAnsi="Arial" w:cs="Arial"/>
          <w:sz w:val="24"/>
          <w:szCs w:val="24"/>
        </w:rPr>
        <w:t xml:space="preserve">d o posesión, de acuerdo con lo </w:t>
      </w:r>
      <w:r w:rsidRPr="00B90A22">
        <w:rPr>
          <w:rFonts w:ascii="Arial" w:hAnsi="Arial" w:cs="Arial"/>
          <w:sz w:val="24"/>
          <w:szCs w:val="24"/>
        </w:rPr>
        <w:t>establecido en el Reglamento respectivo;</w:t>
      </w:r>
    </w:p>
    <w:p w14:paraId="5E76FF14" w14:textId="77777777" w:rsidR="00BA6CE1" w:rsidRPr="00B90A22" w:rsidRDefault="00BA6CE1" w:rsidP="009E4C2F">
      <w:pPr>
        <w:spacing w:after="0"/>
        <w:jc w:val="both"/>
        <w:rPr>
          <w:rFonts w:ascii="Arial" w:hAnsi="Arial" w:cs="Arial"/>
          <w:sz w:val="24"/>
          <w:szCs w:val="24"/>
        </w:rPr>
      </w:pPr>
    </w:p>
    <w:p w14:paraId="1624785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La falta de barda </w:t>
      </w:r>
      <w:r w:rsidR="00BA6CE1" w:rsidRPr="00B90A22">
        <w:rPr>
          <w:rFonts w:ascii="Arial" w:hAnsi="Arial" w:cs="Arial"/>
          <w:sz w:val="24"/>
          <w:szCs w:val="24"/>
        </w:rPr>
        <w:t>o</w:t>
      </w:r>
      <w:r w:rsidRPr="00B90A22">
        <w:rPr>
          <w:rFonts w:ascii="Arial" w:hAnsi="Arial" w:cs="Arial"/>
          <w:sz w:val="24"/>
          <w:szCs w:val="24"/>
        </w:rPr>
        <w:t xml:space="preserve"> cerca </w:t>
      </w:r>
      <w:r w:rsidR="00BA6CE1" w:rsidRPr="00B90A22">
        <w:rPr>
          <w:rFonts w:ascii="Arial" w:hAnsi="Arial" w:cs="Arial"/>
          <w:sz w:val="24"/>
          <w:szCs w:val="24"/>
        </w:rPr>
        <w:t>en los terrenos de su propiedad o</w:t>
      </w:r>
      <w:r w:rsidRPr="00B90A22">
        <w:rPr>
          <w:rFonts w:ascii="Arial" w:hAnsi="Arial" w:cs="Arial"/>
          <w:sz w:val="24"/>
          <w:szCs w:val="24"/>
        </w:rPr>
        <w:t xml:space="preserve"> posesión, </w:t>
      </w:r>
      <w:r w:rsidR="00BA6CE1" w:rsidRPr="00B90A22">
        <w:rPr>
          <w:rFonts w:ascii="Arial" w:hAnsi="Arial" w:cs="Arial"/>
          <w:sz w:val="24"/>
          <w:szCs w:val="24"/>
        </w:rPr>
        <w:t>o</w:t>
      </w:r>
      <w:r w:rsidRPr="00B90A22">
        <w:rPr>
          <w:rFonts w:ascii="Arial" w:hAnsi="Arial" w:cs="Arial"/>
          <w:sz w:val="24"/>
          <w:szCs w:val="24"/>
        </w:rPr>
        <w:t xml:space="preserve"> permitir que se a</w:t>
      </w:r>
      <w:r w:rsidR="00BA6CE1" w:rsidRPr="00B90A22">
        <w:rPr>
          <w:rFonts w:ascii="Arial" w:hAnsi="Arial" w:cs="Arial"/>
          <w:sz w:val="24"/>
          <w:szCs w:val="24"/>
        </w:rPr>
        <w:t xml:space="preserve">cumule basura o prolifere fauna </w:t>
      </w:r>
      <w:r w:rsidRPr="00B90A22">
        <w:rPr>
          <w:rFonts w:ascii="Arial" w:hAnsi="Arial" w:cs="Arial"/>
          <w:sz w:val="24"/>
          <w:szCs w:val="24"/>
        </w:rPr>
        <w:t>nociva en los mismos;</w:t>
      </w:r>
    </w:p>
    <w:p w14:paraId="102A2FF3" w14:textId="77777777" w:rsidR="00BA6CE1" w:rsidRPr="00B90A22" w:rsidRDefault="00BA6CE1" w:rsidP="009E4C2F">
      <w:pPr>
        <w:spacing w:after="0"/>
        <w:jc w:val="both"/>
        <w:rPr>
          <w:rFonts w:ascii="Arial" w:hAnsi="Arial" w:cs="Arial"/>
          <w:sz w:val="24"/>
          <w:szCs w:val="24"/>
        </w:rPr>
      </w:pPr>
    </w:p>
    <w:p w14:paraId="3D7E3E8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Arrojar sustancias contam</w:t>
      </w:r>
      <w:r w:rsidR="00BA6CE1" w:rsidRPr="00B90A22">
        <w:rPr>
          <w:rFonts w:ascii="Arial" w:hAnsi="Arial" w:cs="Arial"/>
          <w:sz w:val="24"/>
          <w:szCs w:val="24"/>
        </w:rPr>
        <w:t xml:space="preserve">inantes a las redes de drenaje, depósitos de agua </w:t>
      </w:r>
      <w:r w:rsidRPr="00B90A22">
        <w:rPr>
          <w:rFonts w:ascii="Arial" w:hAnsi="Arial" w:cs="Arial"/>
          <w:sz w:val="24"/>
          <w:szCs w:val="24"/>
        </w:rPr>
        <w:t xml:space="preserve">potable </w:t>
      </w:r>
      <w:r w:rsidR="00BA6CE1" w:rsidRPr="00B90A22">
        <w:rPr>
          <w:rFonts w:ascii="Arial" w:hAnsi="Arial" w:cs="Arial"/>
          <w:sz w:val="24"/>
          <w:szCs w:val="24"/>
        </w:rPr>
        <w:t>o</w:t>
      </w:r>
      <w:r w:rsidRPr="00B90A22">
        <w:rPr>
          <w:rFonts w:ascii="Arial" w:hAnsi="Arial" w:cs="Arial"/>
          <w:sz w:val="24"/>
          <w:szCs w:val="24"/>
        </w:rPr>
        <w:t xml:space="preserve"> d</w:t>
      </w:r>
      <w:r w:rsidR="00BA6CE1" w:rsidRPr="00B90A22">
        <w:rPr>
          <w:rFonts w:ascii="Arial" w:hAnsi="Arial" w:cs="Arial"/>
          <w:sz w:val="24"/>
          <w:szCs w:val="24"/>
        </w:rPr>
        <w:t xml:space="preserve">epositar desechos contaminantes </w:t>
      </w:r>
      <w:r w:rsidRPr="00B90A22">
        <w:rPr>
          <w:rFonts w:ascii="Arial" w:hAnsi="Arial" w:cs="Arial"/>
          <w:sz w:val="24"/>
          <w:szCs w:val="24"/>
        </w:rPr>
        <w:t>en los suelos;</w:t>
      </w:r>
    </w:p>
    <w:p w14:paraId="2F3215FE" w14:textId="77777777" w:rsidR="00BA6CE1" w:rsidRPr="00B90A22" w:rsidRDefault="00BA6CE1" w:rsidP="009E4C2F">
      <w:pPr>
        <w:spacing w:after="0"/>
        <w:jc w:val="both"/>
        <w:rPr>
          <w:rFonts w:ascii="Arial" w:hAnsi="Arial" w:cs="Arial"/>
          <w:sz w:val="24"/>
          <w:szCs w:val="24"/>
        </w:rPr>
      </w:pPr>
    </w:p>
    <w:p w14:paraId="2F826D4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Que los propietarios </w:t>
      </w:r>
      <w:r w:rsidR="00BA6CE1" w:rsidRPr="00B90A22">
        <w:rPr>
          <w:rFonts w:ascii="Arial" w:hAnsi="Arial" w:cs="Arial"/>
          <w:sz w:val="24"/>
          <w:szCs w:val="24"/>
        </w:rPr>
        <w:t>o</w:t>
      </w:r>
      <w:r w:rsidRPr="00B90A22">
        <w:rPr>
          <w:rFonts w:ascii="Arial" w:hAnsi="Arial" w:cs="Arial"/>
          <w:sz w:val="24"/>
          <w:szCs w:val="24"/>
        </w:rPr>
        <w:t xml:space="preserve"> p</w:t>
      </w:r>
      <w:r w:rsidR="00BA6CE1" w:rsidRPr="00B90A22">
        <w:rPr>
          <w:rFonts w:ascii="Arial" w:hAnsi="Arial" w:cs="Arial"/>
          <w:sz w:val="24"/>
          <w:szCs w:val="24"/>
        </w:rPr>
        <w:t xml:space="preserve">oseedores de albercas y centros </w:t>
      </w:r>
      <w:r w:rsidRPr="00B90A22">
        <w:rPr>
          <w:rFonts w:ascii="Arial" w:hAnsi="Arial" w:cs="Arial"/>
          <w:sz w:val="24"/>
          <w:szCs w:val="24"/>
        </w:rPr>
        <w:t>de lavado de autos vacíen el agu</w:t>
      </w:r>
      <w:r w:rsidR="00BA6CE1" w:rsidRPr="00B90A22">
        <w:rPr>
          <w:rFonts w:ascii="Arial" w:hAnsi="Arial" w:cs="Arial"/>
          <w:sz w:val="24"/>
          <w:szCs w:val="24"/>
        </w:rPr>
        <w:t xml:space="preserve">a de éstos en la vía pública, y </w:t>
      </w:r>
      <w:r w:rsidRPr="00B90A22">
        <w:rPr>
          <w:rFonts w:ascii="Arial" w:hAnsi="Arial" w:cs="Arial"/>
          <w:sz w:val="24"/>
          <w:szCs w:val="24"/>
        </w:rPr>
        <w:t>que no instalen en ellas un sistema de tratamiento del agua;</w:t>
      </w:r>
    </w:p>
    <w:p w14:paraId="39A79CAE" w14:textId="77777777" w:rsidR="00BA6CE1" w:rsidRPr="00B90A22" w:rsidRDefault="00BA6CE1" w:rsidP="009E4C2F">
      <w:pPr>
        <w:spacing w:after="0"/>
        <w:jc w:val="both"/>
        <w:rPr>
          <w:rFonts w:ascii="Arial" w:hAnsi="Arial" w:cs="Arial"/>
          <w:sz w:val="24"/>
          <w:szCs w:val="24"/>
        </w:rPr>
      </w:pPr>
    </w:p>
    <w:p w14:paraId="6E328F2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Propiciar </w:t>
      </w:r>
      <w:r w:rsidR="00BA6CE1" w:rsidRPr="00B90A22">
        <w:rPr>
          <w:rFonts w:ascii="Arial" w:hAnsi="Arial" w:cs="Arial"/>
          <w:sz w:val="24"/>
          <w:szCs w:val="24"/>
        </w:rPr>
        <w:t>o</w:t>
      </w:r>
      <w:r w:rsidRPr="00B90A22">
        <w:rPr>
          <w:rFonts w:ascii="Arial" w:hAnsi="Arial" w:cs="Arial"/>
          <w:sz w:val="24"/>
          <w:szCs w:val="24"/>
        </w:rPr>
        <w:t xml:space="preserve"> realizar la deforestación;</w:t>
      </w:r>
    </w:p>
    <w:p w14:paraId="24AAEA78" w14:textId="77777777" w:rsidR="00BA6CE1" w:rsidRPr="00B90A22" w:rsidRDefault="00BA6CE1" w:rsidP="009E4C2F">
      <w:pPr>
        <w:spacing w:after="0"/>
        <w:jc w:val="both"/>
        <w:rPr>
          <w:rFonts w:ascii="Arial" w:hAnsi="Arial" w:cs="Arial"/>
          <w:sz w:val="24"/>
          <w:szCs w:val="24"/>
        </w:rPr>
      </w:pPr>
    </w:p>
    <w:p w14:paraId="4BF1B7A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XVIII. Tener chiqueros, apiarios</w:t>
      </w:r>
      <w:r w:rsidR="00BA6CE1" w:rsidRPr="00B90A22">
        <w:rPr>
          <w:rFonts w:ascii="Arial" w:hAnsi="Arial" w:cs="Arial"/>
          <w:sz w:val="24"/>
          <w:szCs w:val="24"/>
        </w:rPr>
        <w:t xml:space="preserve">, granjas o corrales destinados </w:t>
      </w:r>
      <w:r w:rsidRPr="00B90A22">
        <w:rPr>
          <w:rFonts w:ascii="Arial" w:hAnsi="Arial" w:cs="Arial"/>
          <w:sz w:val="24"/>
          <w:szCs w:val="24"/>
        </w:rPr>
        <w:t xml:space="preserve">a la cría de ganado mayor, menor </w:t>
      </w:r>
      <w:r w:rsidR="00BA6CE1" w:rsidRPr="00B90A22">
        <w:rPr>
          <w:rFonts w:ascii="Arial" w:hAnsi="Arial" w:cs="Arial"/>
          <w:sz w:val="24"/>
          <w:szCs w:val="24"/>
        </w:rPr>
        <w:t xml:space="preserve">o aves en las zonas urbanas </w:t>
      </w:r>
      <w:r w:rsidRPr="00B90A22">
        <w:rPr>
          <w:rFonts w:ascii="Arial" w:hAnsi="Arial" w:cs="Arial"/>
          <w:sz w:val="24"/>
          <w:szCs w:val="24"/>
        </w:rPr>
        <w:t xml:space="preserve">que causen molestia </w:t>
      </w:r>
      <w:r w:rsidR="00BA6CE1" w:rsidRPr="00B90A22">
        <w:rPr>
          <w:rFonts w:ascii="Arial" w:hAnsi="Arial" w:cs="Arial"/>
          <w:sz w:val="24"/>
          <w:szCs w:val="24"/>
        </w:rPr>
        <w:t>o</w:t>
      </w:r>
      <w:r w:rsidRPr="00B90A22">
        <w:rPr>
          <w:rFonts w:ascii="Arial" w:hAnsi="Arial" w:cs="Arial"/>
          <w:sz w:val="24"/>
          <w:szCs w:val="24"/>
        </w:rPr>
        <w:t xml:space="preserve"> pongan en peli</w:t>
      </w:r>
      <w:r w:rsidR="00BA6CE1" w:rsidRPr="00B90A22">
        <w:rPr>
          <w:rFonts w:ascii="Arial" w:hAnsi="Arial" w:cs="Arial"/>
          <w:sz w:val="24"/>
          <w:szCs w:val="24"/>
        </w:rPr>
        <w:t xml:space="preserve">gro la salud de los habitantes, </w:t>
      </w:r>
      <w:r w:rsidRPr="00B90A22">
        <w:rPr>
          <w:rFonts w:ascii="Arial" w:hAnsi="Arial" w:cs="Arial"/>
          <w:sz w:val="24"/>
          <w:szCs w:val="24"/>
        </w:rPr>
        <w:t>vecinos y transeúntes del Municipio;</w:t>
      </w:r>
    </w:p>
    <w:p w14:paraId="131FC5D5" w14:textId="77777777" w:rsidR="00BA6CE1" w:rsidRPr="00B90A22" w:rsidRDefault="00BA6CE1" w:rsidP="009E4C2F">
      <w:pPr>
        <w:spacing w:after="0"/>
        <w:jc w:val="both"/>
        <w:rPr>
          <w:rFonts w:ascii="Arial" w:hAnsi="Arial" w:cs="Arial"/>
          <w:sz w:val="24"/>
          <w:szCs w:val="24"/>
        </w:rPr>
      </w:pPr>
    </w:p>
    <w:p w14:paraId="44F5446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Contravenir las disposici</w:t>
      </w:r>
      <w:r w:rsidR="00BA6CE1" w:rsidRPr="00B90A22">
        <w:rPr>
          <w:rFonts w:ascii="Arial" w:hAnsi="Arial" w:cs="Arial"/>
          <w:sz w:val="24"/>
          <w:szCs w:val="24"/>
        </w:rPr>
        <w:t xml:space="preserve">ones en materia de prevención y </w:t>
      </w:r>
      <w:r w:rsidRPr="00B90A22">
        <w:rPr>
          <w:rFonts w:ascii="Arial" w:hAnsi="Arial" w:cs="Arial"/>
          <w:sz w:val="24"/>
          <w:szCs w:val="24"/>
        </w:rPr>
        <w:t>control de la contaminación de la atmósfera;</w:t>
      </w:r>
    </w:p>
    <w:p w14:paraId="104D52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 Detonar cohetes sin autoriz</w:t>
      </w:r>
      <w:r w:rsidR="00BA6CE1" w:rsidRPr="00B90A22">
        <w:rPr>
          <w:rFonts w:ascii="Arial" w:hAnsi="Arial" w:cs="Arial"/>
          <w:sz w:val="24"/>
          <w:szCs w:val="24"/>
        </w:rPr>
        <w:t xml:space="preserve">ación de la autoridad municipal </w:t>
      </w:r>
      <w:r w:rsidRPr="00B90A22">
        <w:rPr>
          <w:rFonts w:ascii="Arial" w:hAnsi="Arial" w:cs="Arial"/>
          <w:sz w:val="24"/>
          <w:szCs w:val="24"/>
        </w:rPr>
        <w:t>correspondiente;</w:t>
      </w:r>
    </w:p>
    <w:p w14:paraId="016E24DE" w14:textId="77777777" w:rsidR="00BA6CE1" w:rsidRPr="00B90A22" w:rsidRDefault="00BA6CE1" w:rsidP="009E4C2F">
      <w:pPr>
        <w:spacing w:after="0"/>
        <w:jc w:val="both"/>
        <w:rPr>
          <w:rFonts w:ascii="Arial" w:hAnsi="Arial" w:cs="Arial"/>
          <w:sz w:val="24"/>
          <w:szCs w:val="24"/>
        </w:rPr>
      </w:pPr>
    </w:p>
    <w:p w14:paraId="79891A6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 Instalar anuncios de cualqu</w:t>
      </w:r>
      <w:r w:rsidR="00BA6CE1" w:rsidRPr="00B90A22">
        <w:rPr>
          <w:rFonts w:ascii="Arial" w:hAnsi="Arial" w:cs="Arial"/>
          <w:sz w:val="24"/>
          <w:szCs w:val="24"/>
        </w:rPr>
        <w:t xml:space="preserve">ier tipo en la vía pública o en </w:t>
      </w:r>
      <w:r w:rsidRPr="00B90A22">
        <w:rPr>
          <w:rFonts w:ascii="Arial" w:hAnsi="Arial" w:cs="Arial"/>
          <w:sz w:val="24"/>
          <w:szCs w:val="24"/>
        </w:rPr>
        <w:t>inmuebles, sin la aprobación de la autoridad municipal competente;</w:t>
      </w:r>
    </w:p>
    <w:p w14:paraId="1BC80099" w14:textId="77777777" w:rsidR="00BA6CE1" w:rsidRPr="00B90A22" w:rsidRDefault="00BA6CE1" w:rsidP="009E4C2F">
      <w:pPr>
        <w:spacing w:after="0"/>
        <w:jc w:val="both"/>
        <w:rPr>
          <w:rFonts w:ascii="Arial" w:hAnsi="Arial" w:cs="Arial"/>
          <w:sz w:val="24"/>
          <w:szCs w:val="24"/>
        </w:rPr>
      </w:pPr>
    </w:p>
    <w:p w14:paraId="62CBBEB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XXII. Hacer uso irracional del agua potable; y</w:t>
      </w:r>
    </w:p>
    <w:p w14:paraId="3D60DAE9" w14:textId="77777777" w:rsidR="00BA6CE1" w:rsidRPr="00B90A22" w:rsidRDefault="00BA6CE1" w:rsidP="009E4C2F">
      <w:pPr>
        <w:spacing w:after="0"/>
        <w:jc w:val="both"/>
        <w:rPr>
          <w:rFonts w:ascii="Arial" w:hAnsi="Arial" w:cs="Arial"/>
          <w:sz w:val="24"/>
          <w:szCs w:val="24"/>
        </w:rPr>
      </w:pPr>
    </w:p>
    <w:p w14:paraId="47BAE15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XXIII. La falta de colaboración </w:t>
      </w:r>
      <w:r w:rsidR="00BA6CE1" w:rsidRPr="00B90A22">
        <w:rPr>
          <w:rFonts w:ascii="Arial" w:hAnsi="Arial" w:cs="Arial"/>
          <w:sz w:val="24"/>
          <w:szCs w:val="24"/>
        </w:rPr>
        <w:t xml:space="preserve">con las autoridades municipales </w:t>
      </w:r>
      <w:r w:rsidRPr="00B90A22">
        <w:rPr>
          <w:rFonts w:ascii="Arial" w:hAnsi="Arial" w:cs="Arial"/>
          <w:sz w:val="24"/>
          <w:szCs w:val="24"/>
        </w:rPr>
        <w:t>competentes, en la creación y</w:t>
      </w:r>
      <w:r w:rsidR="00BA6CE1" w:rsidRPr="00B90A22">
        <w:rPr>
          <w:rFonts w:ascii="Arial" w:hAnsi="Arial" w:cs="Arial"/>
          <w:sz w:val="24"/>
          <w:szCs w:val="24"/>
        </w:rPr>
        <w:t xml:space="preserve"> reforestación de áreas verdes, </w:t>
      </w:r>
      <w:r w:rsidRPr="00B90A22">
        <w:rPr>
          <w:rFonts w:ascii="Arial" w:hAnsi="Arial" w:cs="Arial"/>
          <w:sz w:val="24"/>
          <w:szCs w:val="24"/>
        </w:rPr>
        <w:t xml:space="preserve">parques </w:t>
      </w:r>
      <w:r w:rsidR="00BA6CE1" w:rsidRPr="00B90A22">
        <w:rPr>
          <w:rFonts w:ascii="Arial" w:hAnsi="Arial" w:cs="Arial"/>
          <w:sz w:val="24"/>
          <w:szCs w:val="24"/>
        </w:rPr>
        <w:t>o</w:t>
      </w:r>
      <w:r w:rsidRPr="00B90A22">
        <w:rPr>
          <w:rFonts w:ascii="Arial" w:hAnsi="Arial" w:cs="Arial"/>
          <w:sz w:val="24"/>
          <w:szCs w:val="24"/>
        </w:rPr>
        <w:t xml:space="preserve"> jardines públicos.</w:t>
      </w:r>
    </w:p>
    <w:p w14:paraId="67642930" w14:textId="77777777" w:rsidR="00BA6CE1" w:rsidRPr="00B90A22" w:rsidRDefault="00BA6CE1" w:rsidP="009E4C2F">
      <w:pPr>
        <w:spacing w:after="0"/>
        <w:jc w:val="both"/>
        <w:rPr>
          <w:rFonts w:ascii="Arial" w:hAnsi="Arial" w:cs="Arial"/>
          <w:sz w:val="24"/>
          <w:szCs w:val="24"/>
        </w:rPr>
      </w:pPr>
    </w:p>
    <w:p w14:paraId="088CFB12"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173</w:t>
      </w:r>
      <w:r w:rsidR="00E61CE4" w:rsidRPr="00B90A22">
        <w:rPr>
          <w:rFonts w:ascii="Arial" w:eastAsia="Times New Roman" w:hAnsi="Arial" w:cs="Arial"/>
          <w:b/>
          <w:sz w:val="24"/>
          <w:szCs w:val="24"/>
          <w:lang w:eastAsia="es-MX"/>
        </w:rPr>
        <w:t xml:space="preserve">.- </w:t>
      </w:r>
      <w:r w:rsidR="00450F4C" w:rsidRPr="00B90A22">
        <w:rPr>
          <w:rFonts w:ascii="Arial" w:hAnsi="Arial" w:cs="Arial"/>
          <w:sz w:val="24"/>
          <w:szCs w:val="24"/>
        </w:rPr>
        <w:t xml:space="preserve">Son infracciones que </w:t>
      </w:r>
      <w:r w:rsidR="00BA6CE1" w:rsidRPr="00B90A22">
        <w:rPr>
          <w:rFonts w:ascii="Arial" w:hAnsi="Arial" w:cs="Arial"/>
          <w:sz w:val="24"/>
          <w:szCs w:val="24"/>
        </w:rPr>
        <w:t xml:space="preserve">atentan contra la salud pública </w:t>
      </w:r>
      <w:r w:rsidR="00450F4C" w:rsidRPr="00B90A22">
        <w:rPr>
          <w:rFonts w:ascii="Arial" w:hAnsi="Arial" w:cs="Arial"/>
          <w:sz w:val="24"/>
          <w:szCs w:val="24"/>
        </w:rPr>
        <w:t xml:space="preserve">independientemente </w:t>
      </w:r>
      <w:r w:rsidR="00BA6CE1" w:rsidRPr="00B90A22">
        <w:rPr>
          <w:rFonts w:ascii="Arial" w:hAnsi="Arial" w:cs="Arial"/>
          <w:sz w:val="24"/>
          <w:szCs w:val="24"/>
        </w:rPr>
        <w:t xml:space="preserve">de que puedan considerarse como </w:t>
      </w:r>
      <w:r w:rsidR="00450F4C" w:rsidRPr="00B90A22">
        <w:rPr>
          <w:rFonts w:ascii="Arial" w:hAnsi="Arial" w:cs="Arial"/>
          <w:sz w:val="24"/>
          <w:szCs w:val="24"/>
        </w:rPr>
        <w:t>delitos los siguientes:</w:t>
      </w:r>
    </w:p>
    <w:p w14:paraId="238892D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Arrojar a la vía pública y terrenos baldíos animales muertos,</w:t>
      </w:r>
      <w:r w:rsidR="00BA6CE1" w:rsidRPr="00B90A22">
        <w:rPr>
          <w:rFonts w:ascii="Arial" w:hAnsi="Arial" w:cs="Arial"/>
          <w:sz w:val="24"/>
          <w:szCs w:val="24"/>
        </w:rPr>
        <w:t xml:space="preserve"> </w:t>
      </w:r>
      <w:r w:rsidRPr="00B90A22">
        <w:rPr>
          <w:rFonts w:ascii="Arial" w:hAnsi="Arial" w:cs="Arial"/>
          <w:sz w:val="24"/>
          <w:szCs w:val="24"/>
        </w:rPr>
        <w:t xml:space="preserve">escombro, basura, sustancias fétidas </w:t>
      </w:r>
      <w:r w:rsidR="002A58E0" w:rsidRPr="00B90A22">
        <w:rPr>
          <w:rFonts w:ascii="Arial" w:hAnsi="Arial" w:cs="Arial"/>
          <w:sz w:val="24"/>
          <w:szCs w:val="24"/>
        </w:rPr>
        <w:t>o</w:t>
      </w:r>
      <w:r w:rsidRPr="00B90A22">
        <w:rPr>
          <w:rFonts w:ascii="Arial" w:hAnsi="Arial" w:cs="Arial"/>
          <w:sz w:val="24"/>
          <w:szCs w:val="24"/>
        </w:rPr>
        <w:t xml:space="preserve"> tóxicas;</w:t>
      </w:r>
    </w:p>
    <w:p w14:paraId="49762FE0" w14:textId="77777777" w:rsidR="002A58E0" w:rsidRPr="00B90A22" w:rsidRDefault="002A58E0" w:rsidP="009E4C2F">
      <w:pPr>
        <w:spacing w:after="0"/>
        <w:jc w:val="both"/>
        <w:rPr>
          <w:rFonts w:ascii="Arial" w:hAnsi="Arial" w:cs="Arial"/>
          <w:sz w:val="24"/>
          <w:szCs w:val="24"/>
        </w:rPr>
      </w:pPr>
    </w:p>
    <w:p w14:paraId="5617822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Orinar </w:t>
      </w:r>
      <w:r w:rsidR="002A58E0" w:rsidRPr="00B90A22">
        <w:rPr>
          <w:rFonts w:ascii="Arial" w:hAnsi="Arial" w:cs="Arial"/>
          <w:sz w:val="24"/>
          <w:szCs w:val="24"/>
        </w:rPr>
        <w:t>o</w:t>
      </w:r>
      <w:r w:rsidRPr="00B90A22">
        <w:rPr>
          <w:rFonts w:ascii="Arial" w:hAnsi="Arial" w:cs="Arial"/>
          <w:sz w:val="24"/>
          <w:szCs w:val="24"/>
        </w:rPr>
        <w:t xml:space="preserve"> defecar en la vía pública;</w:t>
      </w:r>
    </w:p>
    <w:p w14:paraId="5EEA2ECC" w14:textId="77777777" w:rsidR="002A58E0" w:rsidRPr="00B90A22" w:rsidRDefault="002A58E0" w:rsidP="009E4C2F">
      <w:pPr>
        <w:spacing w:after="0"/>
        <w:jc w:val="both"/>
        <w:rPr>
          <w:rFonts w:ascii="Arial" w:hAnsi="Arial" w:cs="Arial"/>
          <w:sz w:val="24"/>
          <w:szCs w:val="24"/>
        </w:rPr>
      </w:pPr>
    </w:p>
    <w:p w14:paraId="59122D4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Tirar basura, tóxicos, residuos pe</w:t>
      </w:r>
      <w:r w:rsidR="002A58E0" w:rsidRPr="00B90A22">
        <w:rPr>
          <w:rFonts w:ascii="Arial" w:hAnsi="Arial" w:cs="Arial"/>
          <w:sz w:val="24"/>
          <w:szCs w:val="24"/>
        </w:rPr>
        <w:t xml:space="preserve">ligrosos, materiales o animales </w:t>
      </w:r>
      <w:r w:rsidRPr="00B90A22">
        <w:rPr>
          <w:rFonts w:ascii="Arial" w:hAnsi="Arial" w:cs="Arial"/>
          <w:sz w:val="24"/>
          <w:szCs w:val="24"/>
        </w:rPr>
        <w:t>que obstruyan las corrien</w:t>
      </w:r>
      <w:r w:rsidR="002A58E0" w:rsidRPr="00B90A22">
        <w:rPr>
          <w:rFonts w:ascii="Arial" w:hAnsi="Arial" w:cs="Arial"/>
          <w:sz w:val="24"/>
          <w:szCs w:val="24"/>
        </w:rPr>
        <w:t xml:space="preserve">tes de agua de los manantiales, </w:t>
      </w:r>
      <w:r w:rsidRPr="00B90A22">
        <w:rPr>
          <w:rFonts w:ascii="Arial" w:hAnsi="Arial" w:cs="Arial"/>
          <w:sz w:val="24"/>
          <w:szCs w:val="24"/>
        </w:rPr>
        <w:t>tanques almacenadores</w:t>
      </w:r>
      <w:r w:rsidR="002A58E0" w:rsidRPr="00B90A22">
        <w:rPr>
          <w:rFonts w:ascii="Arial" w:hAnsi="Arial" w:cs="Arial"/>
          <w:sz w:val="24"/>
          <w:szCs w:val="24"/>
        </w:rPr>
        <w:t xml:space="preserve">, fuentes públicas, acueductos, </w:t>
      </w:r>
      <w:r w:rsidRPr="00B90A22">
        <w:rPr>
          <w:rFonts w:ascii="Arial" w:hAnsi="Arial" w:cs="Arial"/>
          <w:sz w:val="24"/>
          <w:szCs w:val="24"/>
        </w:rPr>
        <w:t>tuberías, alcantarillas y drenajes pluviales;</w:t>
      </w:r>
    </w:p>
    <w:p w14:paraId="295F456C" w14:textId="77777777" w:rsidR="002A58E0" w:rsidRPr="00B90A22" w:rsidRDefault="002A58E0" w:rsidP="009E4C2F">
      <w:pPr>
        <w:spacing w:after="0"/>
        <w:jc w:val="both"/>
        <w:rPr>
          <w:rFonts w:ascii="Arial" w:hAnsi="Arial" w:cs="Arial"/>
          <w:sz w:val="24"/>
          <w:szCs w:val="24"/>
        </w:rPr>
      </w:pPr>
    </w:p>
    <w:p w14:paraId="46F7112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Carecer de personal médico </w:t>
      </w:r>
      <w:r w:rsidR="002A58E0" w:rsidRPr="00B90A22">
        <w:rPr>
          <w:rFonts w:ascii="Arial" w:hAnsi="Arial" w:cs="Arial"/>
          <w:sz w:val="24"/>
          <w:szCs w:val="24"/>
        </w:rPr>
        <w:t xml:space="preserve">o paramédico y de primeros </w:t>
      </w:r>
      <w:r w:rsidRPr="00B90A22">
        <w:rPr>
          <w:rFonts w:ascii="Arial" w:hAnsi="Arial" w:cs="Arial"/>
          <w:sz w:val="24"/>
          <w:szCs w:val="24"/>
        </w:rPr>
        <w:t>auxilios en espectáculos públ</w:t>
      </w:r>
      <w:r w:rsidR="002A58E0" w:rsidRPr="00B90A22">
        <w:rPr>
          <w:rFonts w:ascii="Arial" w:hAnsi="Arial" w:cs="Arial"/>
          <w:sz w:val="24"/>
          <w:szCs w:val="24"/>
        </w:rPr>
        <w:t xml:space="preserve">icos masivos u otros que por su </w:t>
      </w:r>
      <w:r w:rsidRPr="00B90A22">
        <w:rPr>
          <w:rFonts w:ascii="Arial" w:hAnsi="Arial" w:cs="Arial"/>
          <w:sz w:val="24"/>
          <w:szCs w:val="24"/>
        </w:rPr>
        <w:t>naturaleza y los riesgos que entrañen pa</w:t>
      </w:r>
      <w:r w:rsidR="002A58E0" w:rsidRPr="00B90A22">
        <w:rPr>
          <w:rFonts w:ascii="Arial" w:hAnsi="Arial" w:cs="Arial"/>
          <w:sz w:val="24"/>
          <w:szCs w:val="24"/>
        </w:rPr>
        <w:t xml:space="preserve">ra los participantes </w:t>
      </w:r>
      <w:r w:rsidRPr="00B90A22">
        <w:rPr>
          <w:rFonts w:ascii="Arial" w:hAnsi="Arial" w:cs="Arial"/>
          <w:sz w:val="24"/>
          <w:szCs w:val="24"/>
        </w:rPr>
        <w:t>así lo requieran;</w:t>
      </w:r>
    </w:p>
    <w:p w14:paraId="0F5A0BF8" w14:textId="77777777" w:rsidR="002A58E0" w:rsidRPr="00B90A22" w:rsidRDefault="002A58E0" w:rsidP="009E4C2F">
      <w:pPr>
        <w:spacing w:after="0"/>
        <w:jc w:val="both"/>
        <w:rPr>
          <w:rFonts w:ascii="Arial" w:hAnsi="Arial" w:cs="Arial"/>
          <w:sz w:val="24"/>
          <w:szCs w:val="24"/>
        </w:rPr>
      </w:pPr>
    </w:p>
    <w:p w14:paraId="0C89D3C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Arrojar fuera de los depósitos c</w:t>
      </w:r>
      <w:r w:rsidR="002A58E0" w:rsidRPr="00B90A22">
        <w:rPr>
          <w:rFonts w:ascii="Arial" w:hAnsi="Arial" w:cs="Arial"/>
          <w:sz w:val="24"/>
          <w:szCs w:val="24"/>
        </w:rPr>
        <w:t xml:space="preserve">olectores, basura, desperdicio, </w:t>
      </w:r>
      <w:r w:rsidRPr="00B90A22">
        <w:rPr>
          <w:rFonts w:ascii="Arial" w:hAnsi="Arial" w:cs="Arial"/>
          <w:sz w:val="24"/>
          <w:szCs w:val="24"/>
        </w:rPr>
        <w:t xml:space="preserve">desechos </w:t>
      </w:r>
      <w:r w:rsidR="002A58E0" w:rsidRPr="00B90A22">
        <w:rPr>
          <w:rFonts w:ascii="Arial" w:hAnsi="Arial" w:cs="Arial"/>
          <w:sz w:val="24"/>
          <w:szCs w:val="24"/>
        </w:rPr>
        <w:t>o</w:t>
      </w:r>
      <w:r w:rsidRPr="00B90A22">
        <w:rPr>
          <w:rFonts w:ascii="Arial" w:hAnsi="Arial" w:cs="Arial"/>
          <w:sz w:val="24"/>
          <w:szCs w:val="24"/>
        </w:rPr>
        <w:t xml:space="preserve"> sustancias similares;</w:t>
      </w:r>
    </w:p>
    <w:p w14:paraId="1E8F4DD8" w14:textId="77777777" w:rsidR="002A58E0" w:rsidRPr="00B90A22" w:rsidRDefault="002A58E0" w:rsidP="009E4C2F">
      <w:pPr>
        <w:spacing w:after="0"/>
        <w:jc w:val="both"/>
        <w:rPr>
          <w:rFonts w:ascii="Arial" w:hAnsi="Arial" w:cs="Arial"/>
          <w:sz w:val="24"/>
          <w:szCs w:val="24"/>
        </w:rPr>
      </w:pPr>
    </w:p>
    <w:p w14:paraId="7AAA20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Fumar en lugares público</w:t>
      </w:r>
      <w:r w:rsidR="002A58E0" w:rsidRPr="00B90A22">
        <w:rPr>
          <w:rFonts w:ascii="Arial" w:hAnsi="Arial" w:cs="Arial"/>
          <w:sz w:val="24"/>
          <w:szCs w:val="24"/>
        </w:rPr>
        <w:t xml:space="preserve">s </w:t>
      </w:r>
      <w:r w:rsidR="0081750F" w:rsidRPr="00B90A22">
        <w:rPr>
          <w:rFonts w:ascii="Arial" w:hAnsi="Arial" w:cs="Arial"/>
          <w:sz w:val="24"/>
          <w:szCs w:val="24"/>
        </w:rPr>
        <w:t>o</w:t>
      </w:r>
      <w:r w:rsidR="002A58E0" w:rsidRPr="00B90A22">
        <w:rPr>
          <w:rFonts w:ascii="Arial" w:hAnsi="Arial" w:cs="Arial"/>
          <w:sz w:val="24"/>
          <w:szCs w:val="24"/>
        </w:rPr>
        <w:t xml:space="preserve"> prohibidos en el Reglamento </w:t>
      </w:r>
      <w:r w:rsidRPr="00B90A22">
        <w:rPr>
          <w:rFonts w:ascii="Arial" w:hAnsi="Arial" w:cs="Arial"/>
          <w:sz w:val="24"/>
          <w:szCs w:val="24"/>
        </w:rPr>
        <w:t>de la materia;</w:t>
      </w:r>
    </w:p>
    <w:p w14:paraId="6BA5F2BA" w14:textId="77777777" w:rsidR="002A58E0" w:rsidRPr="00B90A22" w:rsidRDefault="002A58E0" w:rsidP="009E4C2F">
      <w:pPr>
        <w:spacing w:after="0"/>
        <w:jc w:val="both"/>
        <w:rPr>
          <w:rFonts w:ascii="Arial" w:hAnsi="Arial" w:cs="Arial"/>
          <w:sz w:val="24"/>
          <w:szCs w:val="24"/>
        </w:rPr>
      </w:pPr>
    </w:p>
    <w:p w14:paraId="585DB1C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Vender </w:t>
      </w:r>
      <w:r w:rsidR="002A58E0" w:rsidRPr="00B90A22">
        <w:rPr>
          <w:rFonts w:ascii="Arial" w:hAnsi="Arial" w:cs="Arial"/>
          <w:sz w:val="24"/>
          <w:szCs w:val="24"/>
        </w:rPr>
        <w:t>o</w:t>
      </w:r>
      <w:r w:rsidRPr="00B90A22">
        <w:rPr>
          <w:rFonts w:ascii="Arial" w:hAnsi="Arial" w:cs="Arial"/>
          <w:sz w:val="24"/>
          <w:szCs w:val="24"/>
        </w:rPr>
        <w:t xml:space="preserve"> proporcionar bebidas alcohól</w:t>
      </w:r>
      <w:r w:rsidR="002A58E0" w:rsidRPr="00B90A22">
        <w:rPr>
          <w:rFonts w:ascii="Arial" w:hAnsi="Arial" w:cs="Arial"/>
          <w:sz w:val="24"/>
          <w:szCs w:val="24"/>
        </w:rPr>
        <w:t xml:space="preserve">icas o substancias </w:t>
      </w:r>
      <w:r w:rsidRPr="00B90A22">
        <w:rPr>
          <w:rFonts w:ascii="Arial" w:hAnsi="Arial" w:cs="Arial"/>
          <w:sz w:val="24"/>
          <w:szCs w:val="24"/>
        </w:rPr>
        <w:t>tóxicas a menores de edad en</w:t>
      </w:r>
      <w:r w:rsidR="002A58E0" w:rsidRPr="00B90A22">
        <w:rPr>
          <w:rFonts w:ascii="Arial" w:hAnsi="Arial" w:cs="Arial"/>
          <w:sz w:val="24"/>
          <w:szCs w:val="24"/>
        </w:rPr>
        <w:t xml:space="preserve"> cualquiera de sus modalidades, </w:t>
      </w:r>
      <w:r w:rsidRPr="00B90A22">
        <w:rPr>
          <w:rFonts w:ascii="Arial" w:hAnsi="Arial" w:cs="Arial"/>
          <w:sz w:val="24"/>
          <w:szCs w:val="24"/>
        </w:rPr>
        <w:t>así como incitarlos a su consumo;</w:t>
      </w:r>
    </w:p>
    <w:p w14:paraId="1D7AAC10" w14:textId="77777777" w:rsidR="002A58E0" w:rsidRPr="00B90A22" w:rsidRDefault="002A58E0" w:rsidP="009E4C2F">
      <w:pPr>
        <w:spacing w:after="0"/>
        <w:jc w:val="both"/>
        <w:rPr>
          <w:rFonts w:ascii="Arial" w:hAnsi="Arial" w:cs="Arial"/>
          <w:sz w:val="24"/>
          <w:szCs w:val="24"/>
        </w:rPr>
      </w:pPr>
    </w:p>
    <w:p w14:paraId="0627AA32"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tabaco </w:t>
      </w:r>
      <w:r w:rsidR="002A58E0" w:rsidRPr="00B90A22">
        <w:rPr>
          <w:rFonts w:ascii="Arial" w:hAnsi="Arial" w:cs="Arial"/>
          <w:sz w:val="24"/>
          <w:szCs w:val="24"/>
        </w:rPr>
        <w:t>o</w:t>
      </w:r>
      <w:r w:rsidRPr="00B90A22">
        <w:rPr>
          <w:rFonts w:ascii="Arial" w:hAnsi="Arial" w:cs="Arial"/>
          <w:sz w:val="24"/>
          <w:szCs w:val="24"/>
        </w:rPr>
        <w:t xml:space="preserve"> inducir al c</w:t>
      </w:r>
      <w:r w:rsidR="002A58E0" w:rsidRPr="00B90A22">
        <w:rPr>
          <w:rFonts w:ascii="Arial" w:hAnsi="Arial" w:cs="Arial"/>
          <w:sz w:val="24"/>
          <w:szCs w:val="24"/>
        </w:rPr>
        <w:t xml:space="preserve">onsumo del mismo, en cualquiera </w:t>
      </w:r>
      <w:r w:rsidRPr="00B90A22">
        <w:rPr>
          <w:rFonts w:ascii="Arial" w:hAnsi="Arial" w:cs="Arial"/>
          <w:sz w:val="24"/>
          <w:szCs w:val="24"/>
        </w:rPr>
        <w:t>de sus presentaciones, a menores de edad;</w:t>
      </w:r>
    </w:p>
    <w:p w14:paraId="3AB90579" w14:textId="77777777" w:rsidR="002A58E0" w:rsidRPr="00B90A22" w:rsidRDefault="002A58E0" w:rsidP="009E4C2F">
      <w:pPr>
        <w:spacing w:after="0"/>
        <w:jc w:val="both"/>
        <w:rPr>
          <w:rFonts w:ascii="Arial" w:hAnsi="Arial" w:cs="Arial"/>
          <w:sz w:val="24"/>
          <w:szCs w:val="24"/>
        </w:rPr>
      </w:pPr>
    </w:p>
    <w:p w14:paraId="6713CD7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Vender sustancias volátiles, in</w:t>
      </w:r>
      <w:r w:rsidR="002A58E0" w:rsidRPr="00B90A22">
        <w:rPr>
          <w:rFonts w:ascii="Arial" w:hAnsi="Arial" w:cs="Arial"/>
          <w:sz w:val="24"/>
          <w:szCs w:val="24"/>
        </w:rPr>
        <w:t xml:space="preserve">halantes, solventes y cemento </w:t>
      </w:r>
      <w:r w:rsidRPr="00B90A22">
        <w:rPr>
          <w:rFonts w:ascii="Arial" w:hAnsi="Arial" w:cs="Arial"/>
          <w:sz w:val="24"/>
          <w:szCs w:val="24"/>
        </w:rPr>
        <w:t xml:space="preserve">industrial a menores de edad e incapacitados mentales, </w:t>
      </w:r>
      <w:r w:rsidR="002A58E0" w:rsidRPr="00B90A22">
        <w:rPr>
          <w:rFonts w:ascii="Arial" w:hAnsi="Arial" w:cs="Arial"/>
          <w:sz w:val="24"/>
          <w:szCs w:val="24"/>
        </w:rPr>
        <w:t xml:space="preserve">o a </w:t>
      </w:r>
      <w:r w:rsidRPr="00B90A22">
        <w:rPr>
          <w:rFonts w:ascii="Arial" w:hAnsi="Arial" w:cs="Arial"/>
          <w:sz w:val="24"/>
          <w:szCs w:val="24"/>
        </w:rPr>
        <w:t>quienes induzcan a su consumo;</w:t>
      </w:r>
    </w:p>
    <w:p w14:paraId="7DBE5E9D" w14:textId="77777777" w:rsidR="002A58E0" w:rsidRPr="00B90A22" w:rsidRDefault="002A58E0" w:rsidP="009E4C2F">
      <w:pPr>
        <w:spacing w:after="0"/>
        <w:jc w:val="both"/>
        <w:rPr>
          <w:rFonts w:ascii="Arial" w:hAnsi="Arial" w:cs="Arial"/>
          <w:sz w:val="24"/>
          <w:szCs w:val="24"/>
        </w:rPr>
      </w:pPr>
    </w:p>
    <w:p w14:paraId="0B40AE1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 Vender </w:t>
      </w:r>
      <w:r w:rsidR="002A58E0" w:rsidRPr="00B90A22">
        <w:rPr>
          <w:rFonts w:ascii="Arial" w:hAnsi="Arial" w:cs="Arial"/>
          <w:sz w:val="24"/>
          <w:szCs w:val="24"/>
        </w:rPr>
        <w:t>o</w:t>
      </w:r>
      <w:r w:rsidRPr="00B90A22">
        <w:rPr>
          <w:rFonts w:ascii="Arial" w:hAnsi="Arial" w:cs="Arial"/>
          <w:sz w:val="24"/>
          <w:szCs w:val="24"/>
        </w:rPr>
        <w:t xml:space="preserve"> consumir bebidas al</w:t>
      </w:r>
      <w:r w:rsidR="002A58E0" w:rsidRPr="00B90A22">
        <w:rPr>
          <w:rFonts w:ascii="Arial" w:hAnsi="Arial" w:cs="Arial"/>
          <w:sz w:val="24"/>
          <w:szCs w:val="24"/>
        </w:rPr>
        <w:t xml:space="preserve">cohólicas dentro de los centros deportivos y áreas </w:t>
      </w:r>
      <w:r w:rsidRPr="00B90A22">
        <w:rPr>
          <w:rFonts w:ascii="Arial" w:hAnsi="Arial" w:cs="Arial"/>
          <w:sz w:val="24"/>
          <w:szCs w:val="24"/>
        </w:rPr>
        <w:t>recreativ</w:t>
      </w:r>
      <w:r w:rsidR="002A58E0" w:rsidRPr="00B90A22">
        <w:rPr>
          <w:rFonts w:ascii="Arial" w:hAnsi="Arial" w:cs="Arial"/>
          <w:sz w:val="24"/>
          <w:szCs w:val="24"/>
        </w:rPr>
        <w:t xml:space="preserve">as, sin permiso de la autoridad </w:t>
      </w:r>
      <w:r w:rsidRPr="00B90A22">
        <w:rPr>
          <w:rFonts w:ascii="Arial" w:hAnsi="Arial" w:cs="Arial"/>
          <w:sz w:val="24"/>
          <w:szCs w:val="24"/>
        </w:rPr>
        <w:t>municipal competente;</w:t>
      </w:r>
    </w:p>
    <w:p w14:paraId="4B626D8F" w14:textId="77777777" w:rsidR="002A58E0" w:rsidRPr="00B90A22" w:rsidRDefault="002A58E0" w:rsidP="009E4C2F">
      <w:pPr>
        <w:spacing w:after="0"/>
        <w:jc w:val="both"/>
        <w:rPr>
          <w:rFonts w:ascii="Arial" w:hAnsi="Arial" w:cs="Arial"/>
          <w:sz w:val="24"/>
          <w:szCs w:val="24"/>
        </w:rPr>
      </w:pPr>
    </w:p>
    <w:p w14:paraId="1A11E7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Permitir el consumo </w:t>
      </w:r>
      <w:r w:rsidR="002A58E0" w:rsidRPr="00B90A22">
        <w:rPr>
          <w:rFonts w:ascii="Arial" w:hAnsi="Arial" w:cs="Arial"/>
          <w:sz w:val="24"/>
          <w:szCs w:val="24"/>
        </w:rPr>
        <w:t>o</w:t>
      </w:r>
      <w:r w:rsidRPr="00B90A22">
        <w:rPr>
          <w:rFonts w:ascii="Arial" w:hAnsi="Arial" w:cs="Arial"/>
          <w:sz w:val="24"/>
          <w:szCs w:val="24"/>
        </w:rPr>
        <w:t xml:space="preserve"> ve</w:t>
      </w:r>
      <w:r w:rsidR="002A58E0" w:rsidRPr="00B90A22">
        <w:rPr>
          <w:rFonts w:ascii="Arial" w:hAnsi="Arial" w:cs="Arial"/>
          <w:sz w:val="24"/>
          <w:szCs w:val="24"/>
        </w:rPr>
        <w:t xml:space="preserve">nder bebidas alcohólicas dentro </w:t>
      </w:r>
      <w:r w:rsidRPr="00B90A22">
        <w:rPr>
          <w:rFonts w:ascii="Arial" w:hAnsi="Arial" w:cs="Arial"/>
          <w:sz w:val="24"/>
          <w:szCs w:val="24"/>
        </w:rPr>
        <w:t>de cualquier establecimiento come</w:t>
      </w:r>
      <w:r w:rsidR="002A58E0" w:rsidRPr="00B90A22">
        <w:rPr>
          <w:rFonts w:ascii="Arial" w:hAnsi="Arial" w:cs="Arial"/>
          <w:sz w:val="24"/>
          <w:szCs w:val="24"/>
        </w:rPr>
        <w:t xml:space="preserve">rcial o de servicio, sin contar </w:t>
      </w:r>
      <w:r w:rsidR="0081750F" w:rsidRPr="00B90A22">
        <w:rPr>
          <w:rFonts w:ascii="Arial" w:hAnsi="Arial" w:cs="Arial"/>
          <w:sz w:val="24"/>
          <w:szCs w:val="24"/>
        </w:rPr>
        <w:t xml:space="preserve">con autorización, permiso o </w:t>
      </w:r>
      <w:r w:rsidRPr="00B90A22">
        <w:rPr>
          <w:rFonts w:ascii="Arial" w:hAnsi="Arial" w:cs="Arial"/>
          <w:sz w:val="24"/>
          <w:szCs w:val="24"/>
        </w:rPr>
        <w:t>licencia para este fin;</w:t>
      </w:r>
    </w:p>
    <w:p w14:paraId="3BE38BCE" w14:textId="77777777" w:rsidR="002A58E0" w:rsidRPr="00B90A22" w:rsidRDefault="002A58E0" w:rsidP="009E4C2F">
      <w:pPr>
        <w:spacing w:after="0"/>
        <w:jc w:val="both"/>
        <w:rPr>
          <w:rFonts w:ascii="Arial" w:hAnsi="Arial" w:cs="Arial"/>
          <w:sz w:val="24"/>
          <w:szCs w:val="24"/>
        </w:rPr>
      </w:pPr>
    </w:p>
    <w:p w14:paraId="237729F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 Inhalar cemento, thinner, tinte</w:t>
      </w:r>
      <w:r w:rsidR="002A58E0" w:rsidRPr="00B90A22">
        <w:rPr>
          <w:rFonts w:ascii="Arial" w:hAnsi="Arial" w:cs="Arial"/>
          <w:sz w:val="24"/>
          <w:szCs w:val="24"/>
        </w:rPr>
        <w:t xml:space="preserve">s o cualquier sustancia volátil </w:t>
      </w:r>
      <w:r w:rsidRPr="00B90A22">
        <w:rPr>
          <w:rFonts w:ascii="Arial" w:hAnsi="Arial" w:cs="Arial"/>
          <w:sz w:val="24"/>
          <w:szCs w:val="24"/>
        </w:rPr>
        <w:t>nociva para la salud, en la vía pública;</w:t>
      </w:r>
    </w:p>
    <w:p w14:paraId="2D91B130" w14:textId="77777777" w:rsidR="002A58E0" w:rsidRPr="00B90A22" w:rsidRDefault="002A58E0" w:rsidP="009E4C2F">
      <w:pPr>
        <w:spacing w:after="0"/>
        <w:jc w:val="both"/>
        <w:rPr>
          <w:rFonts w:ascii="Arial" w:hAnsi="Arial" w:cs="Arial"/>
          <w:sz w:val="24"/>
          <w:szCs w:val="24"/>
        </w:rPr>
      </w:pPr>
    </w:p>
    <w:p w14:paraId="49474AB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Vender fármacos que cau</w:t>
      </w:r>
      <w:r w:rsidR="002A58E0" w:rsidRPr="00B90A22">
        <w:rPr>
          <w:rFonts w:ascii="Arial" w:hAnsi="Arial" w:cs="Arial"/>
          <w:sz w:val="24"/>
          <w:szCs w:val="24"/>
        </w:rPr>
        <w:t xml:space="preserve">sen dependencia o adicción, sin </w:t>
      </w:r>
      <w:r w:rsidRPr="00B90A22">
        <w:rPr>
          <w:rFonts w:ascii="Arial" w:hAnsi="Arial" w:cs="Arial"/>
          <w:sz w:val="24"/>
          <w:szCs w:val="24"/>
        </w:rPr>
        <w:t>receta médica;</w:t>
      </w:r>
    </w:p>
    <w:p w14:paraId="4F0A24DF" w14:textId="77777777" w:rsidR="002A58E0" w:rsidRPr="00B90A22" w:rsidRDefault="002A58E0" w:rsidP="009E4C2F">
      <w:pPr>
        <w:spacing w:after="0"/>
        <w:jc w:val="both"/>
        <w:rPr>
          <w:rFonts w:ascii="Arial" w:hAnsi="Arial" w:cs="Arial"/>
          <w:sz w:val="24"/>
          <w:szCs w:val="24"/>
        </w:rPr>
      </w:pPr>
    </w:p>
    <w:p w14:paraId="5335696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Realizar tatuajes y cualquier</w:t>
      </w:r>
      <w:r w:rsidR="002A58E0" w:rsidRPr="00B90A22">
        <w:rPr>
          <w:rFonts w:ascii="Arial" w:hAnsi="Arial" w:cs="Arial"/>
          <w:sz w:val="24"/>
          <w:szCs w:val="24"/>
        </w:rPr>
        <w:t xml:space="preserve"> tipo de punción corporal en la </w:t>
      </w:r>
      <w:r w:rsidRPr="00B90A22">
        <w:rPr>
          <w:rFonts w:ascii="Arial" w:hAnsi="Arial" w:cs="Arial"/>
          <w:sz w:val="24"/>
          <w:szCs w:val="24"/>
        </w:rPr>
        <w:t>vía pública;</w:t>
      </w:r>
    </w:p>
    <w:p w14:paraId="4319B849" w14:textId="77777777" w:rsidR="002A58E0" w:rsidRPr="00B90A22" w:rsidRDefault="002A58E0" w:rsidP="009E4C2F">
      <w:pPr>
        <w:spacing w:after="0"/>
        <w:jc w:val="both"/>
        <w:rPr>
          <w:rFonts w:ascii="Arial" w:hAnsi="Arial" w:cs="Arial"/>
          <w:sz w:val="24"/>
          <w:szCs w:val="24"/>
        </w:rPr>
      </w:pPr>
    </w:p>
    <w:p w14:paraId="4CBFABE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Perturbar la paz vecinal, llevando la violencia intrafamil</w:t>
      </w:r>
      <w:r w:rsidR="002A58E0" w:rsidRPr="00B90A22">
        <w:rPr>
          <w:rFonts w:ascii="Arial" w:hAnsi="Arial" w:cs="Arial"/>
          <w:sz w:val="24"/>
          <w:szCs w:val="24"/>
        </w:rPr>
        <w:t xml:space="preserve">iar </w:t>
      </w:r>
      <w:r w:rsidRPr="00B90A22">
        <w:rPr>
          <w:rFonts w:ascii="Arial" w:hAnsi="Arial" w:cs="Arial"/>
          <w:sz w:val="24"/>
          <w:szCs w:val="24"/>
        </w:rPr>
        <w:t>hacia ámbitos colectivos; y</w:t>
      </w:r>
    </w:p>
    <w:p w14:paraId="703184AB" w14:textId="77777777" w:rsidR="002A58E0" w:rsidRPr="00B90A22" w:rsidRDefault="002A58E0" w:rsidP="009E4C2F">
      <w:pPr>
        <w:spacing w:after="0"/>
        <w:jc w:val="both"/>
        <w:rPr>
          <w:rFonts w:ascii="Arial" w:hAnsi="Arial" w:cs="Arial"/>
          <w:sz w:val="24"/>
          <w:szCs w:val="24"/>
        </w:rPr>
      </w:pPr>
    </w:p>
    <w:p w14:paraId="36BB7B3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Utilizar el agua para lavar </w:t>
      </w:r>
      <w:r w:rsidR="002A58E0" w:rsidRPr="00B90A22">
        <w:rPr>
          <w:rFonts w:ascii="Arial" w:hAnsi="Arial" w:cs="Arial"/>
          <w:sz w:val="24"/>
          <w:szCs w:val="24"/>
        </w:rPr>
        <w:t xml:space="preserve">con manguera los vehículos, las </w:t>
      </w:r>
      <w:r w:rsidRPr="00B90A22">
        <w:rPr>
          <w:rFonts w:ascii="Arial" w:hAnsi="Arial" w:cs="Arial"/>
          <w:sz w:val="24"/>
          <w:szCs w:val="24"/>
        </w:rPr>
        <w:t xml:space="preserve">banquetas </w:t>
      </w:r>
      <w:r w:rsidR="002A58E0" w:rsidRPr="00B90A22">
        <w:rPr>
          <w:rFonts w:ascii="Arial" w:hAnsi="Arial" w:cs="Arial"/>
          <w:sz w:val="24"/>
          <w:szCs w:val="24"/>
        </w:rPr>
        <w:t>o</w:t>
      </w:r>
      <w:r w:rsidRPr="00B90A22">
        <w:rPr>
          <w:rFonts w:ascii="Arial" w:hAnsi="Arial" w:cs="Arial"/>
          <w:sz w:val="24"/>
          <w:szCs w:val="24"/>
        </w:rPr>
        <w:t xml:space="preserve"> la vía pública.</w:t>
      </w:r>
    </w:p>
    <w:p w14:paraId="51731126" w14:textId="77777777" w:rsidR="002A58E0" w:rsidRPr="00B90A22" w:rsidRDefault="002A58E0" w:rsidP="009E4C2F">
      <w:pPr>
        <w:spacing w:after="0"/>
        <w:jc w:val="both"/>
        <w:rPr>
          <w:rFonts w:ascii="Arial" w:hAnsi="Arial" w:cs="Arial"/>
          <w:sz w:val="24"/>
          <w:szCs w:val="24"/>
        </w:rPr>
      </w:pPr>
    </w:p>
    <w:p w14:paraId="4665B7AB"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Son faltas contra el bienesta</w:t>
      </w:r>
      <w:r w:rsidR="002A58E0" w:rsidRPr="00B90A22">
        <w:rPr>
          <w:rFonts w:ascii="Arial" w:hAnsi="Arial" w:cs="Arial"/>
          <w:sz w:val="24"/>
          <w:szCs w:val="24"/>
        </w:rPr>
        <w:t xml:space="preserve">r colectivo, independientemente </w:t>
      </w:r>
      <w:r w:rsidR="00450F4C" w:rsidRPr="00B90A22">
        <w:rPr>
          <w:rFonts w:ascii="Arial" w:hAnsi="Arial" w:cs="Arial"/>
          <w:sz w:val="24"/>
          <w:szCs w:val="24"/>
        </w:rPr>
        <w:t>de que pueda</w:t>
      </w:r>
      <w:r w:rsidR="002A58E0" w:rsidRPr="00B90A22">
        <w:rPr>
          <w:rFonts w:ascii="Arial" w:hAnsi="Arial" w:cs="Arial"/>
          <w:sz w:val="24"/>
          <w:szCs w:val="24"/>
        </w:rPr>
        <w:t xml:space="preserve">n considerarse como delitos las </w:t>
      </w:r>
      <w:r w:rsidR="00450F4C" w:rsidRPr="00B90A22">
        <w:rPr>
          <w:rFonts w:ascii="Arial" w:hAnsi="Arial" w:cs="Arial"/>
          <w:sz w:val="24"/>
          <w:szCs w:val="24"/>
        </w:rPr>
        <w:t>siguientes:</w:t>
      </w:r>
    </w:p>
    <w:p w14:paraId="4744054B" w14:textId="77777777" w:rsidR="002A58E0" w:rsidRPr="00B90A22" w:rsidRDefault="002A58E0" w:rsidP="009E4C2F">
      <w:pPr>
        <w:spacing w:after="0"/>
        <w:jc w:val="both"/>
        <w:rPr>
          <w:rFonts w:ascii="Arial" w:hAnsi="Arial" w:cs="Arial"/>
          <w:sz w:val="24"/>
          <w:szCs w:val="24"/>
        </w:rPr>
      </w:pPr>
    </w:p>
    <w:p w14:paraId="178BF6D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Oponerse </w:t>
      </w:r>
      <w:r w:rsidR="002A58E0" w:rsidRPr="00B90A22">
        <w:rPr>
          <w:rFonts w:ascii="Arial" w:hAnsi="Arial" w:cs="Arial"/>
          <w:sz w:val="24"/>
          <w:szCs w:val="24"/>
        </w:rPr>
        <w:t>o</w:t>
      </w:r>
      <w:r w:rsidRPr="00B90A22">
        <w:rPr>
          <w:rFonts w:ascii="Arial" w:hAnsi="Arial" w:cs="Arial"/>
          <w:sz w:val="24"/>
          <w:szCs w:val="24"/>
        </w:rPr>
        <w:t xml:space="preserve"> resistirse a u</w:t>
      </w:r>
      <w:r w:rsidR="002A58E0" w:rsidRPr="00B90A22">
        <w:rPr>
          <w:rFonts w:ascii="Arial" w:hAnsi="Arial" w:cs="Arial"/>
          <w:sz w:val="24"/>
          <w:szCs w:val="24"/>
        </w:rPr>
        <w:t xml:space="preserve">n mandato legítimo de cualquier </w:t>
      </w:r>
      <w:r w:rsidRPr="00B90A22">
        <w:rPr>
          <w:rFonts w:ascii="Arial" w:hAnsi="Arial" w:cs="Arial"/>
          <w:sz w:val="24"/>
          <w:szCs w:val="24"/>
        </w:rPr>
        <w:t xml:space="preserve">autoridad, ya sea Federal, Estatal </w:t>
      </w:r>
      <w:r w:rsidR="002A58E0" w:rsidRPr="00B90A22">
        <w:rPr>
          <w:rFonts w:ascii="Arial" w:hAnsi="Arial" w:cs="Arial"/>
          <w:sz w:val="24"/>
          <w:szCs w:val="24"/>
        </w:rPr>
        <w:t>o</w:t>
      </w:r>
      <w:r w:rsidRPr="00B90A22">
        <w:rPr>
          <w:rFonts w:ascii="Arial" w:hAnsi="Arial" w:cs="Arial"/>
          <w:sz w:val="24"/>
          <w:szCs w:val="24"/>
        </w:rPr>
        <w:t xml:space="preserve"> municipal;</w:t>
      </w:r>
    </w:p>
    <w:p w14:paraId="6F89AC2F" w14:textId="77777777" w:rsidR="002A58E0" w:rsidRPr="00B90A22" w:rsidRDefault="002A58E0" w:rsidP="009E4C2F">
      <w:pPr>
        <w:spacing w:after="0"/>
        <w:jc w:val="both"/>
        <w:rPr>
          <w:rFonts w:ascii="Arial" w:hAnsi="Arial" w:cs="Arial"/>
          <w:sz w:val="24"/>
          <w:szCs w:val="24"/>
        </w:rPr>
      </w:pPr>
    </w:p>
    <w:p w14:paraId="0F9F809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Utilizar la vía pública </w:t>
      </w:r>
      <w:r w:rsidR="002A58E0" w:rsidRPr="00B90A22">
        <w:rPr>
          <w:rFonts w:ascii="Arial" w:hAnsi="Arial" w:cs="Arial"/>
          <w:sz w:val="24"/>
          <w:szCs w:val="24"/>
        </w:rPr>
        <w:t>o</w:t>
      </w:r>
      <w:r w:rsidRPr="00B90A22">
        <w:rPr>
          <w:rFonts w:ascii="Arial" w:hAnsi="Arial" w:cs="Arial"/>
          <w:sz w:val="24"/>
          <w:szCs w:val="24"/>
        </w:rPr>
        <w:t xml:space="preserve"> los lugare</w:t>
      </w:r>
      <w:r w:rsidR="002A58E0" w:rsidRPr="00B90A22">
        <w:rPr>
          <w:rFonts w:ascii="Arial" w:hAnsi="Arial" w:cs="Arial"/>
          <w:sz w:val="24"/>
          <w:szCs w:val="24"/>
        </w:rPr>
        <w:t xml:space="preserve">s no autorizados o restringidos </w:t>
      </w:r>
      <w:r w:rsidRPr="00B90A22">
        <w:rPr>
          <w:rFonts w:ascii="Arial" w:hAnsi="Arial" w:cs="Arial"/>
          <w:sz w:val="24"/>
          <w:szCs w:val="24"/>
        </w:rPr>
        <w:t>para efectuar juegos de cualquier clase;</w:t>
      </w:r>
    </w:p>
    <w:p w14:paraId="7515AC1F" w14:textId="77777777" w:rsidR="002A58E0" w:rsidRPr="00B90A22" w:rsidRDefault="002A58E0" w:rsidP="009E4C2F">
      <w:pPr>
        <w:spacing w:after="0"/>
        <w:jc w:val="both"/>
        <w:rPr>
          <w:rFonts w:ascii="Arial" w:hAnsi="Arial" w:cs="Arial"/>
          <w:sz w:val="24"/>
          <w:szCs w:val="24"/>
        </w:rPr>
      </w:pPr>
    </w:p>
    <w:p w14:paraId="5B791E1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Hacer uso de banquetas, calles</w:t>
      </w:r>
      <w:r w:rsidR="002A58E0" w:rsidRPr="00B90A22">
        <w:rPr>
          <w:rFonts w:ascii="Arial" w:hAnsi="Arial" w:cs="Arial"/>
          <w:sz w:val="24"/>
          <w:szCs w:val="24"/>
        </w:rPr>
        <w:t xml:space="preserve">, plazas o cualquier otro </w:t>
      </w:r>
      <w:r w:rsidRPr="00B90A22">
        <w:rPr>
          <w:rFonts w:ascii="Arial" w:hAnsi="Arial" w:cs="Arial"/>
          <w:sz w:val="24"/>
          <w:szCs w:val="24"/>
        </w:rPr>
        <w:t xml:space="preserve">lugar público para la exhibición </w:t>
      </w:r>
      <w:r w:rsidR="002A58E0" w:rsidRPr="00B90A22">
        <w:rPr>
          <w:rFonts w:ascii="Arial" w:hAnsi="Arial" w:cs="Arial"/>
          <w:sz w:val="24"/>
          <w:szCs w:val="24"/>
        </w:rPr>
        <w:t>o</w:t>
      </w:r>
      <w:r w:rsidRPr="00B90A22">
        <w:rPr>
          <w:rFonts w:ascii="Arial" w:hAnsi="Arial" w:cs="Arial"/>
          <w:sz w:val="24"/>
          <w:szCs w:val="24"/>
        </w:rPr>
        <w:t xml:space="preserve"> venta de mercancías, </w:t>
      </w:r>
      <w:r w:rsidR="002A58E0" w:rsidRPr="00B90A22">
        <w:rPr>
          <w:rFonts w:ascii="Arial" w:hAnsi="Arial" w:cs="Arial"/>
          <w:sz w:val="24"/>
          <w:szCs w:val="24"/>
        </w:rPr>
        <w:t xml:space="preserve">o para </w:t>
      </w:r>
      <w:r w:rsidRPr="00B90A22">
        <w:rPr>
          <w:rFonts w:ascii="Arial" w:hAnsi="Arial" w:cs="Arial"/>
          <w:sz w:val="24"/>
          <w:szCs w:val="24"/>
        </w:rPr>
        <w:t xml:space="preserve">el desempeño de trabajos particulares, sin la autorización </w:t>
      </w:r>
      <w:r w:rsidR="002A58E0" w:rsidRPr="00B90A22">
        <w:rPr>
          <w:rFonts w:ascii="Arial" w:hAnsi="Arial" w:cs="Arial"/>
          <w:sz w:val="24"/>
          <w:szCs w:val="24"/>
        </w:rPr>
        <w:t xml:space="preserve">o el </w:t>
      </w:r>
      <w:r w:rsidRPr="00B90A22">
        <w:rPr>
          <w:rFonts w:ascii="Arial" w:hAnsi="Arial" w:cs="Arial"/>
          <w:sz w:val="24"/>
          <w:szCs w:val="24"/>
        </w:rPr>
        <w:t>permiso correspondiente;</w:t>
      </w:r>
    </w:p>
    <w:p w14:paraId="508449DF" w14:textId="77777777" w:rsidR="002A58E0" w:rsidRPr="00B90A22" w:rsidRDefault="002A58E0" w:rsidP="009E4C2F">
      <w:pPr>
        <w:spacing w:after="0"/>
        <w:jc w:val="both"/>
        <w:rPr>
          <w:rFonts w:ascii="Arial" w:hAnsi="Arial" w:cs="Arial"/>
          <w:sz w:val="24"/>
          <w:szCs w:val="24"/>
        </w:rPr>
      </w:pPr>
    </w:p>
    <w:p w14:paraId="7E12D0F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Arrojar a la vía pública </w:t>
      </w:r>
      <w:r w:rsidR="002A58E0" w:rsidRPr="00B90A22">
        <w:rPr>
          <w:rFonts w:ascii="Arial" w:hAnsi="Arial" w:cs="Arial"/>
          <w:sz w:val="24"/>
          <w:szCs w:val="24"/>
        </w:rPr>
        <w:t>o</w:t>
      </w:r>
      <w:r w:rsidRPr="00B90A22">
        <w:rPr>
          <w:rFonts w:ascii="Arial" w:hAnsi="Arial" w:cs="Arial"/>
          <w:sz w:val="24"/>
          <w:szCs w:val="24"/>
        </w:rPr>
        <w:t xml:space="preserve"> l</w:t>
      </w:r>
      <w:r w:rsidR="002A58E0" w:rsidRPr="00B90A22">
        <w:rPr>
          <w:rFonts w:ascii="Arial" w:hAnsi="Arial" w:cs="Arial"/>
          <w:sz w:val="24"/>
          <w:szCs w:val="24"/>
        </w:rPr>
        <w:t xml:space="preserve">otes baldíos objetos que puedan </w:t>
      </w:r>
      <w:r w:rsidRPr="00B90A22">
        <w:rPr>
          <w:rFonts w:ascii="Arial" w:hAnsi="Arial" w:cs="Arial"/>
          <w:sz w:val="24"/>
          <w:szCs w:val="24"/>
        </w:rPr>
        <w:t xml:space="preserve">causar daños </w:t>
      </w:r>
      <w:r w:rsidR="002A58E0" w:rsidRPr="00B90A22">
        <w:rPr>
          <w:rFonts w:ascii="Arial" w:hAnsi="Arial" w:cs="Arial"/>
          <w:sz w:val="24"/>
          <w:szCs w:val="24"/>
        </w:rPr>
        <w:t>o</w:t>
      </w:r>
      <w:r w:rsidRPr="00B90A22">
        <w:rPr>
          <w:rFonts w:ascii="Arial" w:hAnsi="Arial" w:cs="Arial"/>
          <w:sz w:val="24"/>
          <w:szCs w:val="24"/>
        </w:rPr>
        <w:t xml:space="preserve"> molestias a los h</w:t>
      </w:r>
      <w:r w:rsidR="002A58E0" w:rsidRPr="00B90A22">
        <w:rPr>
          <w:rFonts w:ascii="Arial" w:hAnsi="Arial" w:cs="Arial"/>
          <w:sz w:val="24"/>
          <w:szCs w:val="24"/>
        </w:rPr>
        <w:t>abitantes, vecinos, transeúntes o</w:t>
      </w:r>
      <w:r w:rsidRPr="00B90A22">
        <w:rPr>
          <w:rFonts w:ascii="Arial" w:hAnsi="Arial" w:cs="Arial"/>
          <w:sz w:val="24"/>
          <w:szCs w:val="24"/>
        </w:rPr>
        <w:t xml:space="preserve"> vehículos;</w:t>
      </w:r>
    </w:p>
    <w:p w14:paraId="32E79595" w14:textId="77777777" w:rsidR="002A58E0" w:rsidRPr="00B90A22" w:rsidRDefault="002A58E0" w:rsidP="009E4C2F">
      <w:pPr>
        <w:spacing w:after="0"/>
        <w:jc w:val="both"/>
        <w:rPr>
          <w:rFonts w:ascii="Arial" w:hAnsi="Arial" w:cs="Arial"/>
          <w:sz w:val="24"/>
          <w:szCs w:val="24"/>
        </w:rPr>
      </w:pPr>
    </w:p>
    <w:p w14:paraId="796246B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Apedrear, rayar </w:t>
      </w:r>
      <w:r w:rsidR="002A58E0" w:rsidRPr="00B90A22">
        <w:rPr>
          <w:rFonts w:ascii="Arial" w:hAnsi="Arial" w:cs="Arial"/>
          <w:sz w:val="24"/>
          <w:szCs w:val="24"/>
        </w:rPr>
        <w:t>o</w:t>
      </w:r>
      <w:r w:rsidRPr="00B90A22">
        <w:rPr>
          <w:rFonts w:ascii="Arial" w:hAnsi="Arial" w:cs="Arial"/>
          <w:sz w:val="24"/>
          <w:szCs w:val="24"/>
        </w:rPr>
        <w:t xml:space="preserve"> dañar de cua</w:t>
      </w:r>
      <w:r w:rsidR="002A58E0" w:rsidRPr="00B90A22">
        <w:rPr>
          <w:rFonts w:ascii="Arial" w:hAnsi="Arial" w:cs="Arial"/>
          <w:sz w:val="24"/>
          <w:szCs w:val="24"/>
        </w:rPr>
        <w:t xml:space="preserve">lquier forma los bienes muebles o inmuebles </w:t>
      </w:r>
      <w:r w:rsidRPr="00B90A22">
        <w:rPr>
          <w:rFonts w:ascii="Arial" w:hAnsi="Arial" w:cs="Arial"/>
          <w:sz w:val="24"/>
          <w:szCs w:val="24"/>
        </w:rPr>
        <w:t>pertenecientes a</w:t>
      </w:r>
      <w:r w:rsidR="002A58E0" w:rsidRPr="00B90A22">
        <w:rPr>
          <w:rFonts w:ascii="Arial" w:hAnsi="Arial" w:cs="Arial"/>
          <w:sz w:val="24"/>
          <w:szCs w:val="24"/>
        </w:rPr>
        <w:t xml:space="preserve"> terceros, sean de particulares o</w:t>
      </w:r>
      <w:r w:rsidRPr="00B90A22">
        <w:rPr>
          <w:rFonts w:ascii="Arial" w:hAnsi="Arial" w:cs="Arial"/>
          <w:sz w:val="24"/>
          <w:szCs w:val="24"/>
        </w:rPr>
        <w:t xml:space="preserve"> bienes públicos;</w:t>
      </w:r>
    </w:p>
    <w:p w14:paraId="4A401FFE" w14:textId="77777777" w:rsidR="002A58E0" w:rsidRPr="00B90A22" w:rsidRDefault="002A58E0" w:rsidP="009E4C2F">
      <w:pPr>
        <w:spacing w:after="0"/>
        <w:jc w:val="both"/>
        <w:rPr>
          <w:rFonts w:ascii="Arial" w:hAnsi="Arial" w:cs="Arial"/>
          <w:sz w:val="24"/>
          <w:szCs w:val="24"/>
        </w:rPr>
      </w:pPr>
    </w:p>
    <w:p w14:paraId="1918259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Comercializar, almacenar, distribuir, fabrica</w:t>
      </w:r>
      <w:r w:rsidR="00483AC4" w:rsidRPr="00B90A22">
        <w:rPr>
          <w:rFonts w:ascii="Arial" w:hAnsi="Arial" w:cs="Arial"/>
          <w:sz w:val="24"/>
          <w:szCs w:val="24"/>
        </w:rPr>
        <w:t xml:space="preserve">r o cualquier otra </w:t>
      </w:r>
      <w:r w:rsidRPr="00B90A22">
        <w:rPr>
          <w:rFonts w:ascii="Arial" w:hAnsi="Arial" w:cs="Arial"/>
          <w:sz w:val="24"/>
          <w:szCs w:val="24"/>
        </w:rPr>
        <w:t>actividad relacionada con materiales reactivos y corrosivos, tóxi</w:t>
      </w:r>
      <w:r w:rsidR="00483AC4" w:rsidRPr="00B90A22">
        <w:rPr>
          <w:rFonts w:ascii="Arial" w:hAnsi="Arial" w:cs="Arial"/>
          <w:sz w:val="24"/>
          <w:szCs w:val="24"/>
        </w:rPr>
        <w:t>cos, infecto</w:t>
      </w:r>
      <w:r w:rsidRPr="00B90A22">
        <w:rPr>
          <w:rFonts w:ascii="Arial" w:hAnsi="Arial" w:cs="Arial"/>
          <w:sz w:val="24"/>
          <w:szCs w:val="24"/>
        </w:rPr>
        <w:t xml:space="preserve">contagiosos </w:t>
      </w:r>
      <w:r w:rsidR="00483AC4" w:rsidRPr="00B90A22">
        <w:rPr>
          <w:rFonts w:ascii="Arial" w:hAnsi="Arial" w:cs="Arial"/>
          <w:sz w:val="24"/>
          <w:szCs w:val="24"/>
        </w:rPr>
        <w:t>o</w:t>
      </w:r>
      <w:r w:rsidRPr="00B90A22">
        <w:rPr>
          <w:rFonts w:ascii="Arial" w:hAnsi="Arial" w:cs="Arial"/>
          <w:sz w:val="24"/>
          <w:szCs w:val="24"/>
        </w:rPr>
        <w:t xml:space="preserve"> expl</w:t>
      </w:r>
      <w:r w:rsidR="00483AC4" w:rsidRPr="00B90A22">
        <w:rPr>
          <w:rFonts w:ascii="Arial" w:hAnsi="Arial" w:cs="Arial"/>
          <w:sz w:val="24"/>
          <w:szCs w:val="24"/>
        </w:rPr>
        <w:t xml:space="preserve">osivos, así como hacer fogatas, </w:t>
      </w:r>
      <w:r w:rsidRPr="00B90A22">
        <w:rPr>
          <w:rFonts w:ascii="Arial" w:hAnsi="Arial" w:cs="Arial"/>
          <w:sz w:val="24"/>
          <w:szCs w:val="24"/>
        </w:rPr>
        <w:t xml:space="preserve">utilizar combustibles </w:t>
      </w:r>
      <w:r w:rsidR="00483AC4" w:rsidRPr="00B90A22">
        <w:rPr>
          <w:rFonts w:ascii="Arial" w:hAnsi="Arial" w:cs="Arial"/>
          <w:sz w:val="24"/>
          <w:szCs w:val="24"/>
        </w:rPr>
        <w:t>o</w:t>
      </w:r>
      <w:r w:rsidRPr="00B90A22">
        <w:rPr>
          <w:rFonts w:ascii="Arial" w:hAnsi="Arial" w:cs="Arial"/>
          <w:sz w:val="24"/>
          <w:szCs w:val="24"/>
        </w:rPr>
        <w:t xml:space="preserve"> materiales flamables</w:t>
      </w:r>
      <w:r w:rsidR="00483AC4" w:rsidRPr="00B90A22">
        <w:rPr>
          <w:rFonts w:ascii="Arial" w:hAnsi="Arial" w:cs="Arial"/>
          <w:sz w:val="24"/>
          <w:szCs w:val="24"/>
        </w:rPr>
        <w:t xml:space="preserve"> que pongan en </w:t>
      </w:r>
      <w:r w:rsidRPr="00B90A22">
        <w:rPr>
          <w:rFonts w:ascii="Arial" w:hAnsi="Arial" w:cs="Arial"/>
          <w:sz w:val="24"/>
          <w:szCs w:val="24"/>
        </w:rPr>
        <w:t xml:space="preserve">peligro a las personas </w:t>
      </w:r>
      <w:r w:rsidR="00FD78E7" w:rsidRPr="00B90A22">
        <w:rPr>
          <w:rFonts w:ascii="Arial" w:hAnsi="Arial" w:cs="Arial"/>
          <w:sz w:val="24"/>
          <w:szCs w:val="24"/>
        </w:rPr>
        <w:t>o</w:t>
      </w:r>
      <w:r w:rsidRPr="00B90A22">
        <w:rPr>
          <w:rFonts w:ascii="Arial" w:hAnsi="Arial" w:cs="Arial"/>
          <w:sz w:val="24"/>
          <w:szCs w:val="24"/>
        </w:rPr>
        <w:t xml:space="preserve"> sus bienes;</w:t>
      </w:r>
    </w:p>
    <w:p w14:paraId="4E681024" w14:textId="77777777" w:rsidR="00FD78E7" w:rsidRPr="00B90A22" w:rsidRDefault="00FD78E7" w:rsidP="009E4C2F">
      <w:pPr>
        <w:spacing w:after="0"/>
        <w:jc w:val="both"/>
        <w:rPr>
          <w:rFonts w:ascii="Arial" w:hAnsi="Arial" w:cs="Arial"/>
          <w:sz w:val="24"/>
          <w:szCs w:val="24"/>
        </w:rPr>
      </w:pPr>
    </w:p>
    <w:p w14:paraId="094004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Agruparse con el fin de</w:t>
      </w:r>
      <w:r w:rsidR="00FD78E7" w:rsidRPr="00B90A22">
        <w:rPr>
          <w:rFonts w:ascii="Arial" w:hAnsi="Arial" w:cs="Arial"/>
          <w:sz w:val="24"/>
          <w:szCs w:val="24"/>
        </w:rPr>
        <w:t xml:space="preserve"> causar molestias o daños a las </w:t>
      </w:r>
      <w:r w:rsidRPr="00B90A22">
        <w:rPr>
          <w:rFonts w:ascii="Arial" w:hAnsi="Arial" w:cs="Arial"/>
          <w:sz w:val="24"/>
          <w:szCs w:val="24"/>
        </w:rPr>
        <w:t xml:space="preserve">personas </w:t>
      </w:r>
      <w:r w:rsidR="00533C99" w:rsidRPr="00B90A22">
        <w:rPr>
          <w:rFonts w:ascii="Arial" w:hAnsi="Arial" w:cs="Arial"/>
          <w:sz w:val="24"/>
          <w:szCs w:val="24"/>
        </w:rPr>
        <w:t>o</w:t>
      </w:r>
      <w:r w:rsidRPr="00B90A22">
        <w:rPr>
          <w:rFonts w:ascii="Arial" w:hAnsi="Arial" w:cs="Arial"/>
          <w:sz w:val="24"/>
          <w:szCs w:val="24"/>
        </w:rPr>
        <w:t xml:space="preserve"> sus bienes;</w:t>
      </w:r>
    </w:p>
    <w:p w14:paraId="77FC70E3" w14:textId="77777777" w:rsidR="00533C99" w:rsidRPr="00B90A22" w:rsidRDefault="00533C99" w:rsidP="009E4C2F">
      <w:pPr>
        <w:spacing w:after="0"/>
        <w:jc w:val="both"/>
        <w:rPr>
          <w:rFonts w:ascii="Arial" w:hAnsi="Arial" w:cs="Arial"/>
          <w:sz w:val="24"/>
          <w:szCs w:val="24"/>
        </w:rPr>
      </w:pPr>
    </w:p>
    <w:p w14:paraId="2A83AD7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Conducir vehículos en e</w:t>
      </w:r>
      <w:r w:rsidR="00533C99" w:rsidRPr="00B90A22">
        <w:rPr>
          <w:rFonts w:ascii="Arial" w:hAnsi="Arial" w:cs="Arial"/>
          <w:sz w:val="24"/>
          <w:szCs w:val="24"/>
        </w:rPr>
        <w:t xml:space="preserve">stado de intoxicación debido al </w:t>
      </w:r>
      <w:r w:rsidRPr="00B90A22">
        <w:rPr>
          <w:rFonts w:ascii="Arial" w:hAnsi="Arial" w:cs="Arial"/>
          <w:sz w:val="24"/>
          <w:szCs w:val="24"/>
        </w:rPr>
        <w:t xml:space="preserve">consumo de bebidas alcohólicas, solventes </w:t>
      </w:r>
      <w:r w:rsidR="00533C99" w:rsidRPr="00B90A22">
        <w:rPr>
          <w:rFonts w:ascii="Arial" w:hAnsi="Arial" w:cs="Arial"/>
          <w:sz w:val="24"/>
          <w:szCs w:val="24"/>
        </w:rPr>
        <w:t>o</w:t>
      </w:r>
      <w:r w:rsidRPr="00B90A22">
        <w:rPr>
          <w:rFonts w:ascii="Arial" w:hAnsi="Arial" w:cs="Arial"/>
          <w:sz w:val="24"/>
          <w:szCs w:val="24"/>
        </w:rPr>
        <w:t xml:space="preserve"> drogas;</w:t>
      </w:r>
    </w:p>
    <w:p w14:paraId="18A2E249" w14:textId="77777777" w:rsidR="00533C99" w:rsidRPr="00B90A22" w:rsidRDefault="00533C99" w:rsidP="009E4C2F">
      <w:pPr>
        <w:spacing w:after="0"/>
        <w:jc w:val="both"/>
        <w:rPr>
          <w:rFonts w:ascii="Arial" w:hAnsi="Arial" w:cs="Arial"/>
          <w:sz w:val="24"/>
          <w:szCs w:val="24"/>
        </w:rPr>
      </w:pPr>
    </w:p>
    <w:p w14:paraId="3BCFD08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Solicitar con falsas alarma</w:t>
      </w:r>
      <w:r w:rsidR="00533C99" w:rsidRPr="00B90A22">
        <w:rPr>
          <w:rFonts w:ascii="Arial" w:hAnsi="Arial" w:cs="Arial"/>
          <w:sz w:val="24"/>
          <w:szCs w:val="24"/>
        </w:rPr>
        <w:t xml:space="preserve">s, los servicios de la policía, </w:t>
      </w:r>
      <w:r w:rsidRPr="00B90A22">
        <w:rPr>
          <w:rFonts w:ascii="Arial" w:hAnsi="Arial" w:cs="Arial"/>
          <w:sz w:val="24"/>
          <w:szCs w:val="24"/>
        </w:rPr>
        <w:t xml:space="preserve">ambulancia, bomberos </w:t>
      </w:r>
      <w:r w:rsidR="00533C99" w:rsidRPr="00B90A22">
        <w:rPr>
          <w:rFonts w:ascii="Arial" w:hAnsi="Arial" w:cs="Arial"/>
          <w:sz w:val="24"/>
          <w:szCs w:val="24"/>
        </w:rPr>
        <w:t>o</w:t>
      </w:r>
      <w:r w:rsidRPr="00B90A22">
        <w:rPr>
          <w:rFonts w:ascii="Arial" w:hAnsi="Arial" w:cs="Arial"/>
          <w:sz w:val="24"/>
          <w:szCs w:val="24"/>
        </w:rPr>
        <w:t xml:space="preserve"> de establecimientos médicos </w:t>
      </w:r>
      <w:r w:rsidR="00533C99" w:rsidRPr="00B90A22">
        <w:rPr>
          <w:rFonts w:ascii="Arial" w:hAnsi="Arial" w:cs="Arial"/>
          <w:sz w:val="24"/>
          <w:szCs w:val="24"/>
        </w:rPr>
        <w:t xml:space="preserve">o </w:t>
      </w:r>
      <w:r w:rsidRPr="00B90A22">
        <w:rPr>
          <w:rFonts w:ascii="Arial" w:hAnsi="Arial" w:cs="Arial"/>
          <w:sz w:val="24"/>
          <w:szCs w:val="24"/>
        </w:rPr>
        <w:t xml:space="preserve">asistenciales públicos </w:t>
      </w:r>
      <w:r w:rsidR="00533C99" w:rsidRPr="00B90A22">
        <w:rPr>
          <w:rFonts w:ascii="Arial" w:hAnsi="Arial" w:cs="Arial"/>
          <w:sz w:val="24"/>
          <w:szCs w:val="24"/>
        </w:rPr>
        <w:t>o</w:t>
      </w:r>
      <w:r w:rsidRPr="00B90A22">
        <w:rPr>
          <w:rFonts w:ascii="Arial" w:hAnsi="Arial" w:cs="Arial"/>
          <w:sz w:val="24"/>
          <w:szCs w:val="24"/>
        </w:rPr>
        <w:t xml:space="preserve"> privados;</w:t>
      </w:r>
    </w:p>
    <w:p w14:paraId="2E7EB15E" w14:textId="77777777" w:rsidR="00533C99" w:rsidRPr="00B90A22" w:rsidRDefault="00533C99" w:rsidP="009E4C2F">
      <w:pPr>
        <w:spacing w:after="0"/>
        <w:jc w:val="both"/>
        <w:rPr>
          <w:rFonts w:ascii="Arial" w:hAnsi="Arial" w:cs="Arial"/>
          <w:sz w:val="24"/>
          <w:szCs w:val="24"/>
        </w:rPr>
      </w:pPr>
    </w:p>
    <w:p w14:paraId="4D67281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Dañar o mover las señales pú</w:t>
      </w:r>
      <w:r w:rsidR="00533C99" w:rsidRPr="00B90A22">
        <w:rPr>
          <w:rFonts w:ascii="Arial" w:hAnsi="Arial" w:cs="Arial"/>
          <w:sz w:val="24"/>
          <w:szCs w:val="24"/>
        </w:rPr>
        <w:t xml:space="preserve">blicas del lugar donde hubiesen </w:t>
      </w:r>
      <w:r w:rsidRPr="00B90A22">
        <w:rPr>
          <w:rFonts w:ascii="Arial" w:hAnsi="Arial" w:cs="Arial"/>
          <w:sz w:val="24"/>
          <w:szCs w:val="24"/>
        </w:rPr>
        <w:t>sido colocadas por la autoridad;</w:t>
      </w:r>
    </w:p>
    <w:p w14:paraId="09798BAB" w14:textId="77777777" w:rsidR="00533C99" w:rsidRPr="00B90A22" w:rsidRDefault="00533C99" w:rsidP="009E4C2F">
      <w:pPr>
        <w:spacing w:after="0"/>
        <w:jc w:val="both"/>
        <w:rPr>
          <w:rFonts w:ascii="Arial" w:hAnsi="Arial" w:cs="Arial"/>
          <w:sz w:val="24"/>
          <w:szCs w:val="24"/>
        </w:rPr>
      </w:pPr>
    </w:p>
    <w:p w14:paraId="16EFD10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Provocar incendios, derrumb</w:t>
      </w:r>
      <w:r w:rsidR="00533C99" w:rsidRPr="00B90A22">
        <w:rPr>
          <w:rFonts w:ascii="Arial" w:hAnsi="Arial" w:cs="Arial"/>
          <w:sz w:val="24"/>
          <w:szCs w:val="24"/>
        </w:rPr>
        <w:t xml:space="preserve">es y demás actividades análogas </w:t>
      </w:r>
      <w:r w:rsidRPr="00B90A22">
        <w:rPr>
          <w:rFonts w:ascii="Arial" w:hAnsi="Arial" w:cs="Arial"/>
          <w:sz w:val="24"/>
          <w:szCs w:val="24"/>
        </w:rPr>
        <w:t xml:space="preserve">en sitios públicos </w:t>
      </w:r>
      <w:r w:rsidR="00533C99" w:rsidRPr="00B90A22">
        <w:rPr>
          <w:rFonts w:ascii="Arial" w:hAnsi="Arial" w:cs="Arial"/>
          <w:sz w:val="24"/>
          <w:szCs w:val="24"/>
        </w:rPr>
        <w:t>o</w:t>
      </w:r>
      <w:r w:rsidRPr="00B90A22">
        <w:rPr>
          <w:rFonts w:ascii="Arial" w:hAnsi="Arial" w:cs="Arial"/>
          <w:sz w:val="24"/>
          <w:szCs w:val="24"/>
        </w:rPr>
        <w:t xml:space="preserve"> privados;</w:t>
      </w:r>
    </w:p>
    <w:p w14:paraId="0932ABF9" w14:textId="77777777" w:rsidR="00533C99" w:rsidRPr="00B90A22" w:rsidRDefault="00533C99" w:rsidP="009E4C2F">
      <w:pPr>
        <w:spacing w:after="0"/>
        <w:jc w:val="both"/>
        <w:rPr>
          <w:rFonts w:ascii="Arial" w:hAnsi="Arial" w:cs="Arial"/>
          <w:sz w:val="24"/>
          <w:szCs w:val="24"/>
        </w:rPr>
      </w:pPr>
    </w:p>
    <w:p w14:paraId="77FC2C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Portar </w:t>
      </w:r>
      <w:r w:rsidR="00533C99" w:rsidRPr="00B90A22">
        <w:rPr>
          <w:rFonts w:ascii="Arial" w:hAnsi="Arial" w:cs="Arial"/>
          <w:sz w:val="24"/>
          <w:szCs w:val="24"/>
        </w:rPr>
        <w:t>o</w:t>
      </w:r>
      <w:r w:rsidRPr="00B90A22">
        <w:rPr>
          <w:rFonts w:ascii="Arial" w:hAnsi="Arial" w:cs="Arial"/>
          <w:sz w:val="24"/>
          <w:szCs w:val="24"/>
        </w:rPr>
        <w:t xml:space="preserve"> utilizar objetos </w:t>
      </w:r>
      <w:r w:rsidR="00533C99" w:rsidRPr="00B90A22">
        <w:rPr>
          <w:rFonts w:ascii="Arial" w:hAnsi="Arial" w:cs="Arial"/>
          <w:sz w:val="24"/>
          <w:szCs w:val="24"/>
        </w:rPr>
        <w:t xml:space="preserve">o sustancias que puedan causar </w:t>
      </w:r>
      <w:r w:rsidRPr="00B90A22">
        <w:rPr>
          <w:rFonts w:ascii="Arial" w:hAnsi="Arial" w:cs="Arial"/>
          <w:sz w:val="24"/>
          <w:szCs w:val="24"/>
        </w:rPr>
        <w:t>daño a las personas, excepto</w:t>
      </w:r>
      <w:r w:rsidR="00533C99" w:rsidRPr="00B90A22">
        <w:rPr>
          <w:rFonts w:ascii="Arial" w:hAnsi="Arial" w:cs="Arial"/>
          <w:sz w:val="24"/>
          <w:szCs w:val="24"/>
        </w:rPr>
        <w:t xml:space="preserve"> instrumentos para el desempeño </w:t>
      </w:r>
      <w:r w:rsidRPr="00B90A22">
        <w:rPr>
          <w:rFonts w:ascii="Arial" w:hAnsi="Arial" w:cs="Arial"/>
          <w:sz w:val="24"/>
          <w:szCs w:val="24"/>
        </w:rPr>
        <w:t>del trabajo, deporte u el oficio del portador;</w:t>
      </w:r>
    </w:p>
    <w:p w14:paraId="203C4C55" w14:textId="77777777" w:rsidR="00533C99" w:rsidRPr="00B90A22" w:rsidRDefault="00533C99" w:rsidP="009E4C2F">
      <w:pPr>
        <w:spacing w:after="0"/>
        <w:jc w:val="both"/>
        <w:rPr>
          <w:rFonts w:ascii="Arial" w:hAnsi="Arial" w:cs="Arial"/>
          <w:sz w:val="24"/>
          <w:szCs w:val="24"/>
        </w:rPr>
      </w:pPr>
    </w:p>
    <w:p w14:paraId="444921E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Azuzar perros y otros anim</w:t>
      </w:r>
      <w:r w:rsidR="00533C99" w:rsidRPr="00B90A22">
        <w:rPr>
          <w:rFonts w:ascii="Arial" w:hAnsi="Arial" w:cs="Arial"/>
          <w:sz w:val="24"/>
          <w:szCs w:val="24"/>
        </w:rPr>
        <w:t xml:space="preserve">ales con la intención de causar </w:t>
      </w:r>
      <w:r w:rsidRPr="00B90A22">
        <w:rPr>
          <w:rFonts w:ascii="Arial" w:hAnsi="Arial" w:cs="Arial"/>
          <w:sz w:val="24"/>
          <w:szCs w:val="24"/>
        </w:rPr>
        <w:t xml:space="preserve">daños </w:t>
      </w:r>
      <w:r w:rsidR="00533C99" w:rsidRPr="00B90A22">
        <w:rPr>
          <w:rFonts w:ascii="Arial" w:hAnsi="Arial" w:cs="Arial"/>
          <w:sz w:val="24"/>
          <w:szCs w:val="24"/>
        </w:rPr>
        <w:t>o</w:t>
      </w:r>
      <w:r w:rsidRPr="00B90A22">
        <w:rPr>
          <w:rFonts w:ascii="Arial" w:hAnsi="Arial" w:cs="Arial"/>
          <w:sz w:val="24"/>
          <w:szCs w:val="24"/>
        </w:rPr>
        <w:t xml:space="preserve"> molestias a las personas </w:t>
      </w:r>
      <w:r w:rsidR="00533C99" w:rsidRPr="00B90A22">
        <w:rPr>
          <w:rFonts w:ascii="Arial" w:hAnsi="Arial" w:cs="Arial"/>
          <w:sz w:val="24"/>
          <w:szCs w:val="24"/>
        </w:rPr>
        <w:t>o</w:t>
      </w:r>
      <w:r w:rsidRPr="00B90A22">
        <w:rPr>
          <w:rFonts w:ascii="Arial" w:hAnsi="Arial" w:cs="Arial"/>
          <w:sz w:val="24"/>
          <w:szCs w:val="24"/>
        </w:rPr>
        <w:t xml:space="preserve"> sus bienes;</w:t>
      </w:r>
    </w:p>
    <w:p w14:paraId="44A7AB7C" w14:textId="77777777" w:rsidR="00CF21F1" w:rsidRPr="00B90A22" w:rsidRDefault="00CF21F1" w:rsidP="009E4C2F">
      <w:pPr>
        <w:spacing w:after="0"/>
        <w:jc w:val="both"/>
        <w:rPr>
          <w:rFonts w:ascii="Arial" w:hAnsi="Arial" w:cs="Arial"/>
          <w:sz w:val="24"/>
          <w:szCs w:val="24"/>
        </w:rPr>
      </w:pPr>
    </w:p>
    <w:p w14:paraId="6F6A8FD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Asistir en estado de ebriedad </w:t>
      </w:r>
      <w:r w:rsidR="00CF21F1" w:rsidRPr="00B90A22">
        <w:rPr>
          <w:rFonts w:ascii="Arial" w:hAnsi="Arial" w:cs="Arial"/>
          <w:sz w:val="24"/>
          <w:szCs w:val="24"/>
        </w:rPr>
        <w:t>o</w:t>
      </w:r>
      <w:r w:rsidRPr="00B90A22">
        <w:rPr>
          <w:rFonts w:ascii="Arial" w:hAnsi="Arial" w:cs="Arial"/>
          <w:sz w:val="24"/>
          <w:szCs w:val="24"/>
        </w:rPr>
        <w:t xml:space="preserve"> </w:t>
      </w:r>
      <w:r w:rsidR="00CF21F1" w:rsidRPr="00B90A22">
        <w:rPr>
          <w:rFonts w:ascii="Arial" w:hAnsi="Arial" w:cs="Arial"/>
          <w:sz w:val="24"/>
          <w:szCs w:val="24"/>
        </w:rPr>
        <w:t xml:space="preserve">drogado a eventos o actividades </w:t>
      </w:r>
      <w:r w:rsidRPr="00B90A22">
        <w:rPr>
          <w:rFonts w:ascii="Arial" w:hAnsi="Arial" w:cs="Arial"/>
          <w:sz w:val="24"/>
          <w:szCs w:val="24"/>
        </w:rPr>
        <w:t>sociales y demás lugares públicos;</w:t>
      </w:r>
    </w:p>
    <w:p w14:paraId="661CCBC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Ingerir bebidas alcohól</w:t>
      </w:r>
      <w:r w:rsidR="002E11AC" w:rsidRPr="00B90A22">
        <w:rPr>
          <w:rFonts w:ascii="Arial" w:hAnsi="Arial" w:cs="Arial"/>
          <w:sz w:val="24"/>
          <w:szCs w:val="24"/>
        </w:rPr>
        <w:t xml:space="preserve">icas, consumir drogas o inhalar solventes en las calles, </w:t>
      </w:r>
      <w:r w:rsidRPr="00B90A22">
        <w:rPr>
          <w:rFonts w:ascii="Arial" w:hAnsi="Arial" w:cs="Arial"/>
          <w:sz w:val="24"/>
          <w:szCs w:val="24"/>
        </w:rPr>
        <w:t>banquetas, avenidas, plazas, ár</w:t>
      </w:r>
      <w:r w:rsidR="002E11AC" w:rsidRPr="00B90A22">
        <w:rPr>
          <w:rFonts w:ascii="Arial" w:hAnsi="Arial" w:cs="Arial"/>
          <w:sz w:val="24"/>
          <w:szCs w:val="24"/>
        </w:rPr>
        <w:t xml:space="preserve">eas </w:t>
      </w:r>
      <w:r w:rsidRPr="00B90A22">
        <w:rPr>
          <w:rFonts w:ascii="Arial" w:hAnsi="Arial" w:cs="Arial"/>
          <w:sz w:val="24"/>
          <w:szCs w:val="24"/>
        </w:rPr>
        <w:t xml:space="preserve">verdes </w:t>
      </w:r>
      <w:r w:rsidR="002E11AC" w:rsidRPr="00B90A22">
        <w:rPr>
          <w:rFonts w:ascii="Arial" w:hAnsi="Arial" w:cs="Arial"/>
          <w:sz w:val="24"/>
          <w:szCs w:val="24"/>
        </w:rPr>
        <w:t>o</w:t>
      </w:r>
      <w:r w:rsidRPr="00B90A22">
        <w:rPr>
          <w:rFonts w:ascii="Arial" w:hAnsi="Arial" w:cs="Arial"/>
          <w:sz w:val="24"/>
          <w:szCs w:val="24"/>
        </w:rPr>
        <w:t xml:space="preserve"> cualquier otro lugar público;</w:t>
      </w:r>
    </w:p>
    <w:p w14:paraId="79C24C42" w14:textId="77777777" w:rsidR="002E11AC" w:rsidRPr="00B90A22" w:rsidRDefault="002E11AC" w:rsidP="009E4C2F">
      <w:pPr>
        <w:spacing w:after="0"/>
        <w:jc w:val="both"/>
        <w:rPr>
          <w:rFonts w:ascii="Arial" w:hAnsi="Arial" w:cs="Arial"/>
          <w:sz w:val="24"/>
          <w:szCs w:val="24"/>
        </w:rPr>
      </w:pPr>
    </w:p>
    <w:p w14:paraId="2DF47E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Causar escándalo en un lugar</w:t>
      </w:r>
      <w:r w:rsidR="002E11AC" w:rsidRPr="00B90A22">
        <w:rPr>
          <w:rFonts w:ascii="Arial" w:hAnsi="Arial" w:cs="Arial"/>
          <w:sz w:val="24"/>
          <w:szCs w:val="24"/>
        </w:rPr>
        <w:t xml:space="preserve"> público que moleste o perturbe </w:t>
      </w:r>
      <w:r w:rsidRPr="00B90A22">
        <w:rPr>
          <w:rFonts w:ascii="Arial" w:hAnsi="Arial" w:cs="Arial"/>
          <w:sz w:val="24"/>
          <w:szCs w:val="24"/>
        </w:rPr>
        <w:t>a terceras personas;</w:t>
      </w:r>
    </w:p>
    <w:p w14:paraId="179E59C5" w14:textId="77777777" w:rsidR="002E11AC" w:rsidRPr="00B90A22" w:rsidRDefault="002E11AC" w:rsidP="009E4C2F">
      <w:pPr>
        <w:spacing w:after="0"/>
        <w:jc w:val="both"/>
        <w:rPr>
          <w:rFonts w:ascii="Arial" w:hAnsi="Arial" w:cs="Arial"/>
          <w:sz w:val="24"/>
          <w:szCs w:val="24"/>
        </w:rPr>
      </w:pPr>
    </w:p>
    <w:p w14:paraId="30E68F7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XVII. Alterar el orden, arrojar todo tip</w:t>
      </w:r>
      <w:r w:rsidR="002E11AC" w:rsidRPr="00B90A22">
        <w:rPr>
          <w:rFonts w:ascii="Arial" w:hAnsi="Arial" w:cs="Arial"/>
          <w:sz w:val="24"/>
          <w:szCs w:val="24"/>
        </w:rPr>
        <w:t xml:space="preserve">o de objetos, líquidos, prender </w:t>
      </w:r>
      <w:r w:rsidR="0081750F" w:rsidRPr="00B90A22">
        <w:rPr>
          <w:rFonts w:ascii="Arial" w:hAnsi="Arial" w:cs="Arial"/>
          <w:sz w:val="24"/>
          <w:szCs w:val="24"/>
        </w:rPr>
        <w:t>fuego o</w:t>
      </w:r>
      <w:r w:rsidRPr="00B90A22">
        <w:rPr>
          <w:rFonts w:ascii="Arial" w:hAnsi="Arial" w:cs="Arial"/>
          <w:sz w:val="24"/>
          <w:szCs w:val="24"/>
        </w:rPr>
        <w:t xml:space="preserve"> lanzarlo, provocar altercados en un espectáculo</w:t>
      </w:r>
      <w:r w:rsidR="002E11AC" w:rsidRPr="00B90A22">
        <w:rPr>
          <w:rFonts w:ascii="Arial" w:hAnsi="Arial" w:cs="Arial"/>
          <w:sz w:val="24"/>
          <w:szCs w:val="24"/>
        </w:rPr>
        <w:t xml:space="preserve"> </w:t>
      </w:r>
      <w:r w:rsidRPr="00B90A22">
        <w:rPr>
          <w:rFonts w:ascii="Arial" w:hAnsi="Arial" w:cs="Arial"/>
          <w:sz w:val="24"/>
          <w:szCs w:val="24"/>
        </w:rPr>
        <w:t xml:space="preserve">público </w:t>
      </w:r>
      <w:r w:rsidR="002E11AC" w:rsidRPr="00B90A22">
        <w:rPr>
          <w:rFonts w:ascii="Arial" w:hAnsi="Arial" w:cs="Arial"/>
          <w:sz w:val="24"/>
          <w:szCs w:val="24"/>
        </w:rPr>
        <w:t>o</w:t>
      </w:r>
      <w:r w:rsidRPr="00B90A22">
        <w:rPr>
          <w:rFonts w:ascii="Arial" w:hAnsi="Arial" w:cs="Arial"/>
          <w:sz w:val="24"/>
          <w:szCs w:val="24"/>
        </w:rPr>
        <w:t xml:space="preserve"> a la entrada de ellos;</w:t>
      </w:r>
    </w:p>
    <w:p w14:paraId="181AAB37" w14:textId="77777777" w:rsidR="002E11AC" w:rsidRPr="00B90A22" w:rsidRDefault="002E11AC" w:rsidP="009E4C2F">
      <w:pPr>
        <w:spacing w:after="0"/>
        <w:jc w:val="both"/>
        <w:rPr>
          <w:rFonts w:ascii="Arial" w:hAnsi="Arial" w:cs="Arial"/>
          <w:sz w:val="24"/>
          <w:szCs w:val="24"/>
        </w:rPr>
      </w:pPr>
    </w:p>
    <w:p w14:paraId="52270E6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XVIII. Que los padres </w:t>
      </w:r>
      <w:r w:rsidR="002E11AC" w:rsidRPr="00B90A22">
        <w:rPr>
          <w:rFonts w:ascii="Arial" w:hAnsi="Arial" w:cs="Arial"/>
          <w:sz w:val="24"/>
          <w:szCs w:val="24"/>
        </w:rPr>
        <w:t>o</w:t>
      </w:r>
      <w:r w:rsidRPr="00B90A22">
        <w:rPr>
          <w:rFonts w:ascii="Arial" w:hAnsi="Arial" w:cs="Arial"/>
          <w:sz w:val="24"/>
          <w:szCs w:val="24"/>
        </w:rPr>
        <w:t xml:space="preserve"> tutores</w:t>
      </w:r>
      <w:r w:rsidR="002E11AC" w:rsidRPr="00B90A22">
        <w:rPr>
          <w:rFonts w:ascii="Arial" w:hAnsi="Arial" w:cs="Arial"/>
          <w:sz w:val="24"/>
          <w:szCs w:val="24"/>
        </w:rPr>
        <w:t xml:space="preserve"> incumplan con la obligación de </w:t>
      </w:r>
      <w:r w:rsidR="0081750F" w:rsidRPr="00B90A22">
        <w:rPr>
          <w:rFonts w:ascii="Arial" w:hAnsi="Arial" w:cs="Arial"/>
          <w:sz w:val="24"/>
          <w:szCs w:val="24"/>
        </w:rPr>
        <w:t>enviar a sus hijos o</w:t>
      </w:r>
      <w:r w:rsidRPr="00B90A22">
        <w:rPr>
          <w:rFonts w:ascii="Arial" w:hAnsi="Arial" w:cs="Arial"/>
          <w:sz w:val="24"/>
          <w:szCs w:val="24"/>
        </w:rPr>
        <w:t xml:space="preserve"> pupilos a la</w:t>
      </w:r>
      <w:r w:rsidR="002E11AC" w:rsidRPr="00B90A22">
        <w:rPr>
          <w:rFonts w:ascii="Arial" w:hAnsi="Arial" w:cs="Arial"/>
          <w:sz w:val="24"/>
          <w:szCs w:val="24"/>
        </w:rPr>
        <w:t xml:space="preserve"> escuela primaria y secundaria, </w:t>
      </w:r>
      <w:r w:rsidRPr="00B90A22">
        <w:rPr>
          <w:rFonts w:ascii="Arial" w:hAnsi="Arial" w:cs="Arial"/>
          <w:sz w:val="24"/>
          <w:szCs w:val="24"/>
        </w:rPr>
        <w:t>de conformidad con lo estable</w:t>
      </w:r>
      <w:r w:rsidR="002E11AC" w:rsidRPr="00B90A22">
        <w:rPr>
          <w:rFonts w:ascii="Arial" w:hAnsi="Arial" w:cs="Arial"/>
          <w:sz w:val="24"/>
          <w:szCs w:val="24"/>
        </w:rPr>
        <w:t xml:space="preserve">cido en las disposiciones de la </w:t>
      </w:r>
      <w:r w:rsidRPr="00B90A22">
        <w:rPr>
          <w:rFonts w:ascii="Arial" w:hAnsi="Arial" w:cs="Arial"/>
          <w:sz w:val="24"/>
          <w:szCs w:val="24"/>
        </w:rPr>
        <w:t>materia; y</w:t>
      </w:r>
    </w:p>
    <w:p w14:paraId="3F618DAB" w14:textId="77777777" w:rsidR="002E11AC" w:rsidRPr="00B90A22" w:rsidRDefault="002E11AC" w:rsidP="009E4C2F">
      <w:pPr>
        <w:spacing w:after="0"/>
        <w:jc w:val="both"/>
        <w:rPr>
          <w:rFonts w:ascii="Arial" w:hAnsi="Arial" w:cs="Arial"/>
          <w:sz w:val="24"/>
          <w:szCs w:val="24"/>
        </w:rPr>
      </w:pPr>
    </w:p>
    <w:p w14:paraId="1C84AEB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Que los peatones no utilic</w:t>
      </w:r>
      <w:r w:rsidR="002E11AC" w:rsidRPr="00B90A22">
        <w:rPr>
          <w:rFonts w:ascii="Arial" w:hAnsi="Arial" w:cs="Arial"/>
          <w:sz w:val="24"/>
          <w:szCs w:val="24"/>
        </w:rPr>
        <w:t xml:space="preserve">en las banquetas para transitar </w:t>
      </w:r>
      <w:r w:rsidRPr="00B90A22">
        <w:rPr>
          <w:rFonts w:ascii="Arial" w:hAnsi="Arial" w:cs="Arial"/>
          <w:sz w:val="24"/>
          <w:szCs w:val="24"/>
        </w:rPr>
        <w:t xml:space="preserve">por las vías </w:t>
      </w:r>
      <w:r w:rsidR="002E11AC" w:rsidRPr="00B90A22">
        <w:rPr>
          <w:rFonts w:ascii="Arial" w:hAnsi="Arial" w:cs="Arial"/>
          <w:sz w:val="24"/>
          <w:szCs w:val="24"/>
        </w:rPr>
        <w:t>públicas</w:t>
      </w:r>
      <w:r w:rsidRPr="00B90A22">
        <w:rPr>
          <w:rFonts w:ascii="Arial" w:hAnsi="Arial" w:cs="Arial"/>
          <w:sz w:val="24"/>
          <w:szCs w:val="24"/>
        </w:rPr>
        <w:t>, que c</w:t>
      </w:r>
      <w:r w:rsidR="002E11AC" w:rsidRPr="00B90A22">
        <w:rPr>
          <w:rFonts w:ascii="Arial" w:hAnsi="Arial" w:cs="Arial"/>
          <w:sz w:val="24"/>
          <w:szCs w:val="24"/>
        </w:rPr>
        <w:t>aminen en sentido contrario del tránsito</w:t>
      </w:r>
      <w:r w:rsidRPr="00B90A22">
        <w:rPr>
          <w:rFonts w:ascii="Arial" w:hAnsi="Arial" w:cs="Arial"/>
          <w:sz w:val="24"/>
          <w:szCs w:val="24"/>
        </w:rPr>
        <w:t xml:space="preserve"> de vehículos en los l</w:t>
      </w:r>
      <w:r w:rsidR="002E11AC" w:rsidRPr="00B90A22">
        <w:rPr>
          <w:rFonts w:ascii="Arial" w:hAnsi="Arial" w:cs="Arial"/>
          <w:sz w:val="24"/>
          <w:szCs w:val="24"/>
        </w:rPr>
        <w:t xml:space="preserve">ugares donde no haya acera o no </w:t>
      </w:r>
      <w:r w:rsidRPr="00B90A22">
        <w:rPr>
          <w:rFonts w:ascii="Arial" w:hAnsi="Arial" w:cs="Arial"/>
          <w:sz w:val="24"/>
          <w:szCs w:val="24"/>
        </w:rPr>
        <w:t>crucen la superficie de rodamient</w:t>
      </w:r>
      <w:r w:rsidR="002E11AC" w:rsidRPr="00B90A22">
        <w:rPr>
          <w:rFonts w:ascii="Arial" w:hAnsi="Arial" w:cs="Arial"/>
          <w:sz w:val="24"/>
          <w:szCs w:val="24"/>
        </w:rPr>
        <w:t xml:space="preserve">o por esquinas </w:t>
      </w:r>
      <w:r w:rsidR="0081750F" w:rsidRPr="00B90A22">
        <w:rPr>
          <w:rFonts w:ascii="Arial" w:hAnsi="Arial" w:cs="Arial"/>
          <w:sz w:val="24"/>
          <w:szCs w:val="24"/>
        </w:rPr>
        <w:t>o</w:t>
      </w:r>
      <w:r w:rsidR="002E11AC" w:rsidRPr="00B90A22">
        <w:rPr>
          <w:rFonts w:ascii="Arial" w:hAnsi="Arial" w:cs="Arial"/>
          <w:sz w:val="24"/>
          <w:szCs w:val="24"/>
        </w:rPr>
        <w:t xml:space="preserve"> zonas marcadas </w:t>
      </w:r>
      <w:r w:rsidRPr="00B90A22">
        <w:rPr>
          <w:rFonts w:ascii="Arial" w:hAnsi="Arial" w:cs="Arial"/>
          <w:sz w:val="24"/>
          <w:szCs w:val="24"/>
        </w:rPr>
        <w:t xml:space="preserve">para tal efecto en la vía </w:t>
      </w:r>
      <w:r w:rsidR="002E11AC" w:rsidRPr="00B90A22">
        <w:rPr>
          <w:rFonts w:ascii="Arial" w:hAnsi="Arial" w:cs="Arial"/>
          <w:sz w:val="24"/>
          <w:szCs w:val="24"/>
        </w:rPr>
        <w:t>pública</w:t>
      </w:r>
      <w:r w:rsidRPr="00B90A22">
        <w:rPr>
          <w:rFonts w:ascii="Arial" w:hAnsi="Arial" w:cs="Arial"/>
          <w:sz w:val="24"/>
          <w:szCs w:val="24"/>
        </w:rPr>
        <w:t>.</w:t>
      </w:r>
    </w:p>
    <w:p w14:paraId="292E806A" w14:textId="77777777" w:rsidR="002E11AC" w:rsidRPr="00B90A22" w:rsidRDefault="002E11AC" w:rsidP="009E4C2F">
      <w:pPr>
        <w:spacing w:after="0"/>
        <w:jc w:val="both"/>
        <w:rPr>
          <w:rFonts w:ascii="Arial" w:hAnsi="Arial" w:cs="Arial"/>
          <w:sz w:val="24"/>
          <w:szCs w:val="24"/>
        </w:rPr>
      </w:pPr>
    </w:p>
    <w:p w14:paraId="78011A40"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faltas contra l</w:t>
      </w:r>
      <w:r w:rsidR="002E11AC" w:rsidRPr="00B90A22">
        <w:rPr>
          <w:rFonts w:ascii="Arial" w:hAnsi="Arial" w:cs="Arial"/>
          <w:sz w:val="24"/>
          <w:szCs w:val="24"/>
        </w:rPr>
        <w:t xml:space="preserve">a integridad de las personas en </w:t>
      </w:r>
      <w:r w:rsidR="00450F4C" w:rsidRPr="00B90A22">
        <w:rPr>
          <w:rFonts w:ascii="Arial" w:hAnsi="Arial" w:cs="Arial"/>
          <w:sz w:val="24"/>
          <w:szCs w:val="24"/>
        </w:rPr>
        <w:t>su seguridad, tranquilidad y propi</w:t>
      </w:r>
      <w:r w:rsidR="002E11AC" w:rsidRPr="00B90A22">
        <w:rPr>
          <w:rFonts w:ascii="Arial" w:hAnsi="Arial" w:cs="Arial"/>
          <w:sz w:val="24"/>
          <w:szCs w:val="24"/>
        </w:rPr>
        <w:t xml:space="preserve">edades públicas y particulares, independientemente de que se consideran como delitos </w:t>
      </w:r>
      <w:r w:rsidR="00450F4C" w:rsidRPr="00B90A22">
        <w:rPr>
          <w:rFonts w:ascii="Arial" w:hAnsi="Arial" w:cs="Arial"/>
          <w:sz w:val="24"/>
          <w:szCs w:val="24"/>
        </w:rPr>
        <w:t>los siguientes:</w:t>
      </w:r>
    </w:p>
    <w:p w14:paraId="5D590ED8" w14:textId="77777777" w:rsidR="002E11AC" w:rsidRPr="00B90A22" w:rsidRDefault="002E11AC" w:rsidP="009E4C2F">
      <w:pPr>
        <w:spacing w:after="0"/>
        <w:jc w:val="both"/>
        <w:rPr>
          <w:rFonts w:ascii="Arial" w:hAnsi="Arial" w:cs="Arial"/>
          <w:sz w:val="24"/>
          <w:szCs w:val="24"/>
        </w:rPr>
      </w:pPr>
    </w:p>
    <w:p w14:paraId="3C9B6F9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Dañar, pintar </w:t>
      </w:r>
      <w:r w:rsidR="002E11AC" w:rsidRPr="00B90A22">
        <w:rPr>
          <w:rFonts w:ascii="Arial" w:hAnsi="Arial" w:cs="Arial"/>
          <w:sz w:val="24"/>
          <w:szCs w:val="24"/>
        </w:rPr>
        <w:t>o</w:t>
      </w:r>
      <w:r w:rsidRPr="00B90A22">
        <w:rPr>
          <w:rFonts w:ascii="Arial" w:hAnsi="Arial" w:cs="Arial"/>
          <w:sz w:val="24"/>
          <w:szCs w:val="24"/>
        </w:rPr>
        <w:t xml:space="preserve"> manchar los monumentos, edific</w:t>
      </w:r>
      <w:r w:rsidR="002E11AC" w:rsidRPr="00B90A22">
        <w:rPr>
          <w:rFonts w:ascii="Arial" w:hAnsi="Arial" w:cs="Arial"/>
          <w:sz w:val="24"/>
          <w:szCs w:val="24"/>
        </w:rPr>
        <w:t xml:space="preserve">ios, casas habitación, </w:t>
      </w:r>
      <w:r w:rsidRPr="00B90A22">
        <w:rPr>
          <w:rFonts w:ascii="Arial" w:hAnsi="Arial" w:cs="Arial"/>
          <w:sz w:val="24"/>
          <w:szCs w:val="24"/>
        </w:rPr>
        <w:t>estatuas, postes</w:t>
      </w:r>
      <w:r w:rsidR="00581E36" w:rsidRPr="00B90A22">
        <w:rPr>
          <w:rFonts w:ascii="Arial" w:hAnsi="Arial" w:cs="Arial"/>
          <w:sz w:val="24"/>
          <w:szCs w:val="24"/>
        </w:rPr>
        <w:t xml:space="preserve"> y bardas, ya sean de propiedad </w:t>
      </w:r>
      <w:r w:rsidRPr="00B90A22">
        <w:rPr>
          <w:rFonts w:ascii="Arial" w:hAnsi="Arial" w:cs="Arial"/>
          <w:sz w:val="24"/>
          <w:szCs w:val="24"/>
        </w:rPr>
        <w:t xml:space="preserve">particular </w:t>
      </w:r>
      <w:r w:rsidR="002E11AC" w:rsidRPr="00B90A22">
        <w:rPr>
          <w:rFonts w:ascii="Arial" w:hAnsi="Arial" w:cs="Arial"/>
          <w:sz w:val="24"/>
          <w:szCs w:val="24"/>
        </w:rPr>
        <w:t>o</w:t>
      </w:r>
      <w:r w:rsidRPr="00B90A22">
        <w:rPr>
          <w:rFonts w:ascii="Arial" w:hAnsi="Arial" w:cs="Arial"/>
          <w:sz w:val="24"/>
          <w:szCs w:val="24"/>
        </w:rPr>
        <w:t xml:space="preserve"> pública;</w:t>
      </w:r>
    </w:p>
    <w:p w14:paraId="321444F4" w14:textId="77777777" w:rsidR="00581E36" w:rsidRPr="00B90A22" w:rsidRDefault="00581E36" w:rsidP="009E4C2F">
      <w:pPr>
        <w:spacing w:after="0"/>
        <w:jc w:val="both"/>
        <w:rPr>
          <w:rFonts w:ascii="Arial" w:hAnsi="Arial" w:cs="Arial"/>
          <w:sz w:val="24"/>
          <w:szCs w:val="24"/>
        </w:rPr>
      </w:pPr>
    </w:p>
    <w:p w14:paraId="4EA6035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Causar daños en las calles, parq</w:t>
      </w:r>
      <w:r w:rsidR="00581E36" w:rsidRPr="00B90A22">
        <w:rPr>
          <w:rFonts w:ascii="Arial" w:hAnsi="Arial" w:cs="Arial"/>
          <w:sz w:val="24"/>
          <w:szCs w:val="24"/>
        </w:rPr>
        <w:t xml:space="preserve">ues, jardines, plazas y lugares </w:t>
      </w:r>
      <w:r w:rsidRPr="00B90A22">
        <w:rPr>
          <w:rFonts w:ascii="Arial" w:hAnsi="Arial" w:cs="Arial"/>
          <w:sz w:val="24"/>
          <w:szCs w:val="24"/>
        </w:rPr>
        <w:t>públicos;</w:t>
      </w:r>
    </w:p>
    <w:p w14:paraId="51DB952C" w14:textId="77777777" w:rsidR="00581E36" w:rsidRPr="00B90A22" w:rsidRDefault="00581E36" w:rsidP="009E4C2F">
      <w:pPr>
        <w:spacing w:after="0"/>
        <w:jc w:val="both"/>
        <w:rPr>
          <w:rFonts w:ascii="Arial" w:hAnsi="Arial" w:cs="Arial"/>
          <w:sz w:val="24"/>
          <w:szCs w:val="24"/>
        </w:rPr>
      </w:pPr>
    </w:p>
    <w:p w14:paraId="6FF68E0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Destruir, apedrear </w:t>
      </w:r>
      <w:r w:rsidR="002E11AC" w:rsidRPr="00B90A22">
        <w:rPr>
          <w:rFonts w:ascii="Arial" w:hAnsi="Arial" w:cs="Arial"/>
          <w:sz w:val="24"/>
          <w:szCs w:val="24"/>
        </w:rPr>
        <w:t>o</w:t>
      </w:r>
      <w:r w:rsidRPr="00B90A22">
        <w:rPr>
          <w:rFonts w:ascii="Arial" w:hAnsi="Arial" w:cs="Arial"/>
          <w:sz w:val="24"/>
          <w:szCs w:val="24"/>
        </w:rPr>
        <w:t xml:space="preserve"> afecta</w:t>
      </w:r>
      <w:r w:rsidR="00581E36" w:rsidRPr="00B90A22">
        <w:rPr>
          <w:rFonts w:ascii="Arial" w:hAnsi="Arial" w:cs="Arial"/>
          <w:sz w:val="24"/>
          <w:szCs w:val="24"/>
        </w:rPr>
        <w:t xml:space="preserve">r las lámparas o luminarias del </w:t>
      </w:r>
      <w:r w:rsidRPr="00B90A22">
        <w:rPr>
          <w:rFonts w:ascii="Arial" w:hAnsi="Arial" w:cs="Arial"/>
          <w:sz w:val="24"/>
          <w:szCs w:val="24"/>
        </w:rPr>
        <w:t>alumbrado público;</w:t>
      </w:r>
    </w:p>
    <w:p w14:paraId="60B38299" w14:textId="77777777" w:rsidR="00581E36" w:rsidRPr="00B90A22" w:rsidRDefault="00581E36" w:rsidP="009E4C2F">
      <w:pPr>
        <w:spacing w:after="0"/>
        <w:jc w:val="both"/>
        <w:rPr>
          <w:rFonts w:ascii="Arial" w:hAnsi="Arial" w:cs="Arial"/>
          <w:sz w:val="24"/>
          <w:szCs w:val="24"/>
        </w:rPr>
      </w:pPr>
    </w:p>
    <w:p w14:paraId="61A622B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Omitir a la autoridad municipal </w:t>
      </w:r>
      <w:r w:rsidR="00581E36" w:rsidRPr="00B90A22">
        <w:rPr>
          <w:rFonts w:ascii="Arial" w:hAnsi="Arial" w:cs="Arial"/>
          <w:sz w:val="24"/>
          <w:szCs w:val="24"/>
        </w:rPr>
        <w:t xml:space="preserve">competente información relativa </w:t>
      </w:r>
      <w:r w:rsidRPr="00B90A22">
        <w:rPr>
          <w:rFonts w:ascii="Arial" w:hAnsi="Arial" w:cs="Arial"/>
          <w:sz w:val="24"/>
          <w:szCs w:val="24"/>
        </w:rPr>
        <w:t xml:space="preserve">a los objetos, bienes mostrencos, vacantes </w:t>
      </w:r>
      <w:r w:rsidR="00581E36" w:rsidRPr="00B90A22">
        <w:rPr>
          <w:rFonts w:ascii="Arial" w:hAnsi="Arial" w:cs="Arial"/>
          <w:sz w:val="24"/>
          <w:szCs w:val="24"/>
        </w:rPr>
        <w:t xml:space="preserve">o abandonados </w:t>
      </w:r>
      <w:r w:rsidRPr="00B90A22">
        <w:rPr>
          <w:rFonts w:ascii="Arial" w:hAnsi="Arial" w:cs="Arial"/>
          <w:sz w:val="24"/>
          <w:szCs w:val="24"/>
        </w:rPr>
        <w:t>en lugares públicos;</w:t>
      </w:r>
    </w:p>
    <w:p w14:paraId="3D8DA47C" w14:textId="77777777" w:rsidR="00581E36" w:rsidRPr="00B90A22" w:rsidRDefault="00581E36" w:rsidP="009E4C2F">
      <w:pPr>
        <w:spacing w:after="0"/>
        <w:jc w:val="both"/>
        <w:rPr>
          <w:rFonts w:ascii="Arial" w:hAnsi="Arial" w:cs="Arial"/>
          <w:sz w:val="24"/>
          <w:szCs w:val="24"/>
        </w:rPr>
      </w:pPr>
    </w:p>
    <w:p w14:paraId="7DEC0E1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Dañar, destruir y apoderarse </w:t>
      </w:r>
      <w:r w:rsidR="00581E36" w:rsidRPr="00B90A22">
        <w:rPr>
          <w:rFonts w:ascii="Arial" w:hAnsi="Arial" w:cs="Arial"/>
          <w:sz w:val="24"/>
          <w:szCs w:val="24"/>
        </w:rPr>
        <w:t xml:space="preserve">o cambiar de lugar las señales </w:t>
      </w:r>
      <w:r w:rsidRPr="00B90A22">
        <w:rPr>
          <w:rFonts w:ascii="Arial" w:hAnsi="Arial" w:cs="Arial"/>
          <w:sz w:val="24"/>
          <w:szCs w:val="24"/>
        </w:rPr>
        <w:t xml:space="preserve">públicas, ya sean de tránsito </w:t>
      </w:r>
      <w:r w:rsidR="00581E36" w:rsidRPr="00B90A22">
        <w:rPr>
          <w:rFonts w:ascii="Arial" w:hAnsi="Arial" w:cs="Arial"/>
          <w:sz w:val="24"/>
          <w:szCs w:val="24"/>
        </w:rPr>
        <w:t>o</w:t>
      </w:r>
      <w:r w:rsidRPr="00B90A22">
        <w:rPr>
          <w:rFonts w:ascii="Arial" w:hAnsi="Arial" w:cs="Arial"/>
          <w:sz w:val="24"/>
          <w:szCs w:val="24"/>
        </w:rPr>
        <w:t xml:space="preserve"> de cualquier señalamiento oficial;</w:t>
      </w:r>
    </w:p>
    <w:p w14:paraId="63E6BCBC" w14:textId="77777777" w:rsidR="00581E36" w:rsidRPr="00B90A22" w:rsidRDefault="00581E36" w:rsidP="009E4C2F">
      <w:pPr>
        <w:spacing w:after="0"/>
        <w:jc w:val="both"/>
        <w:rPr>
          <w:rFonts w:ascii="Arial" w:hAnsi="Arial" w:cs="Arial"/>
          <w:sz w:val="24"/>
          <w:szCs w:val="24"/>
        </w:rPr>
      </w:pPr>
    </w:p>
    <w:p w14:paraId="25E373B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Causar daño a las casetas </w:t>
      </w:r>
      <w:r w:rsidR="00581E36" w:rsidRPr="00B90A22">
        <w:rPr>
          <w:rFonts w:ascii="Arial" w:hAnsi="Arial" w:cs="Arial"/>
          <w:sz w:val="24"/>
          <w:szCs w:val="24"/>
        </w:rPr>
        <w:t xml:space="preserve">telefónicas públicas, dañar los buzones o cualquier </w:t>
      </w:r>
      <w:r w:rsidRPr="00B90A22">
        <w:rPr>
          <w:rFonts w:ascii="Arial" w:hAnsi="Arial" w:cs="Arial"/>
          <w:sz w:val="24"/>
          <w:szCs w:val="24"/>
        </w:rPr>
        <w:t xml:space="preserve">aparato </w:t>
      </w:r>
      <w:r w:rsidR="00581E36" w:rsidRPr="00B90A22">
        <w:rPr>
          <w:rFonts w:ascii="Arial" w:hAnsi="Arial" w:cs="Arial"/>
          <w:sz w:val="24"/>
          <w:szCs w:val="24"/>
        </w:rPr>
        <w:t xml:space="preserve">de uso común colocado en la vía </w:t>
      </w:r>
      <w:r w:rsidRPr="00B90A22">
        <w:rPr>
          <w:rFonts w:ascii="Arial" w:hAnsi="Arial" w:cs="Arial"/>
          <w:sz w:val="24"/>
          <w:szCs w:val="24"/>
        </w:rPr>
        <w:t>pública;</w:t>
      </w:r>
    </w:p>
    <w:p w14:paraId="21DAA073" w14:textId="77777777" w:rsidR="00581E36" w:rsidRPr="00B90A22" w:rsidRDefault="00581E36" w:rsidP="009E4C2F">
      <w:pPr>
        <w:spacing w:after="0"/>
        <w:jc w:val="both"/>
        <w:rPr>
          <w:rFonts w:ascii="Arial" w:hAnsi="Arial" w:cs="Arial"/>
          <w:sz w:val="24"/>
          <w:szCs w:val="24"/>
        </w:rPr>
      </w:pPr>
    </w:p>
    <w:p w14:paraId="5B4A305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Borrar, destruir </w:t>
      </w:r>
      <w:r w:rsidR="00581E36" w:rsidRPr="00B90A22">
        <w:rPr>
          <w:rFonts w:ascii="Arial" w:hAnsi="Arial" w:cs="Arial"/>
          <w:sz w:val="24"/>
          <w:szCs w:val="24"/>
        </w:rPr>
        <w:t>o</w:t>
      </w:r>
      <w:r w:rsidRPr="00B90A22">
        <w:rPr>
          <w:rFonts w:ascii="Arial" w:hAnsi="Arial" w:cs="Arial"/>
          <w:sz w:val="24"/>
          <w:szCs w:val="24"/>
        </w:rPr>
        <w:t xml:space="preserve"> pegar cual</w:t>
      </w:r>
      <w:r w:rsidR="00581E36" w:rsidRPr="00B90A22">
        <w:rPr>
          <w:rFonts w:ascii="Arial" w:hAnsi="Arial" w:cs="Arial"/>
          <w:sz w:val="24"/>
          <w:szCs w:val="24"/>
        </w:rPr>
        <w:t xml:space="preserve">quier leyenda sobre los nombres y letras con las </w:t>
      </w:r>
      <w:r w:rsidRPr="00B90A22">
        <w:rPr>
          <w:rFonts w:ascii="Arial" w:hAnsi="Arial" w:cs="Arial"/>
          <w:sz w:val="24"/>
          <w:szCs w:val="24"/>
        </w:rPr>
        <w:t>que estén marcadas las ca</w:t>
      </w:r>
      <w:r w:rsidR="00581E36" w:rsidRPr="00B90A22">
        <w:rPr>
          <w:rFonts w:ascii="Arial" w:hAnsi="Arial" w:cs="Arial"/>
          <w:sz w:val="24"/>
          <w:szCs w:val="24"/>
        </w:rPr>
        <w:t xml:space="preserve">lles del Municipio, </w:t>
      </w:r>
      <w:r w:rsidRPr="00B90A22">
        <w:rPr>
          <w:rFonts w:ascii="Arial" w:hAnsi="Arial" w:cs="Arial"/>
          <w:sz w:val="24"/>
          <w:szCs w:val="24"/>
        </w:rPr>
        <w:t>rótulos con que se signan l</w:t>
      </w:r>
      <w:r w:rsidR="00581E36" w:rsidRPr="00B90A22">
        <w:rPr>
          <w:rFonts w:ascii="Arial" w:hAnsi="Arial" w:cs="Arial"/>
          <w:sz w:val="24"/>
          <w:szCs w:val="24"/>
        </w:rPr>
        <w:t xml:space="preserve">as calles, callejones, plazas y </w:t>
      </w:r>
      <w:r w:rsidRPr="00B90A22">
        <w:rPr>
          <w:rFonts w:ascii="Arial" w:hAnsi="Arial" w:cs="Arial"/>
          <w:sz w:val="24"/>
          <w:szCs w:val="24"/>
        </w:rPr>
        <w:t>casas destinadas al uso púb</w:t>
      </w:r>
      <w:r w:rsidR="00581E36" w:rsidRPr="00B90A22">
        <w:rPr>
          <w:rFonts w:ascii="Arial" w:hAnsi="Arial" w:cs="Arial"/>
          <w:sz w:val="24"/>
          <w:szCs w:val="24"/>
        </w:rPr>
        <w:t xml:space="preserve">lico, así como las indicaciones </w:t>
      </w:r>
      <w:r w:rsidRPr="00B90A22">
        <w:rPr>
          <w:rFonts w:ascii="Arial" w:hAnsi="Arial" w:cs="Arial"/>
          <w:sz w:val="24"/>
          <w:szCs w:val="24"/>
        </w:rPr>
        <w:t>relativas al tránsito vehicular; y,</w:t>
      </w:r>
    </w:p>
    <w:p w14:paraId="482E891F" w14:textId="77777777" w:rsidR="00581E36" w:rsidRPr="00B90A22" w:rsidRDefault="00581E36" w:rsidP="009E4C2F">
      <w:pPr>
        <w:spacing w:after="0"/>
        <w:jc w:val="both"/>
        <w:rPr>
          <w:rFonts w:ascii="Arial" w:hAnsi="Arial" w:cs="Arial"/>
          <w:sz w:val="24"/>
          <w:szCs w:val="24"/>
        </w:rPr>
      </w:pPr>
    </w:p>
    <w:p w14:paraId="3C4F57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Introducirse a lugares pú</w:t>
      </w:r>
      <w:r w:rsidR="00581E36" w:rsidRPr="00B90A22">
        <w:rPr>
          <w:rFonts w:ascii="Arial" w:hAnsi="Arial" w:cs="Arial"/>
          <w:sz w:val="24"/>
          <w:szCs w:val="24"/>
        </w:rPr>
        <w:t xml:space="preserve">blicos de acceso reservado, sin </w:t>
      </w:r>
      <w:r w:rsidRPr="00B90A22">
        <w:rPr>
          <w:rFonts w:ascii="Arial" w:hAnsi="Arial" w:cs="Arial"/>
          <w:sz w:val="24"/>
          <w:szCs w:val="24"/>
        </w:rPr>
        <w:t xml:space="preserve">el permiso de la autoridad, </w:t>
      </w:r>
      <w:r w:rsidR="00581E36" w:rsidRPr="00B90A22">
        <w:rPr>
          <w:rFonts w:ascii="Arial" w:hAnsi="Arial" w:cs="Arial"/>
          <w:sz w:val="24"/>
          <w:szCs w:val="24"/>
        </w:rPr>
        <w:t>o</w:t>
      </w:r>
      <w:r w:rsidRPr="00B90A22">
        <w:rPr>
          <w:rFonts w:ascii="Arial" w:hAnsi="Arial" w:cs="Arial"/>
          <w:sz w:val="24"/>
          <w:szCs w:val="24"/>
        </w:rPr>
        <w:t xml:space="preserve"> b</w:t>
      </w:r>
      <w:r w:rsidR="00581E36" w:rsidRPr="00B90A22">
        <w:rPr>
          <w:rFonts w:ascii="Arial" w:hAnsi="Arial" w:cs="Arial"/>
          <w:sz w:val="24"/>
          <w:szCs w:val="24"/>
        </w:rPr>
        <w:t xml:space="preserve">ien a propiedad privada, sin la </w:t>
      </w:r>
      <w:r w:rsidRPr="00B90A22">
        <w:rPr>
          <w:rFonts w:ascii="Arial" w:hAnsi="Arial" w:cs="Arial"/>
          <w:sz w:val="24"/>
          <w:szCs w:val="24"/>
        </w:rPr>
        <w:t>autorización del propietario.</w:t>
      </w:r>
    </w:p>
    <w:p w14:paraId="4ADFC97E" w14:textId="77777777" w:rsidR="00581E36" w:rsidRPr="00B90A22" w:rsidRDefault="00581E36" w:rsidP="009E4C2F">
      <w:pPr>
        <w:spacing w:after="0"/>
        <w:jc w:val="both"/>
        <w:rPr>
          <w:rFonts w:ascii="Arial" w:hAnsi="Arial" w:cs="Arial"/>
          <w:sz w:val="24"/>
          <w:szCs w:val="24"/>
        </w:rPr>
      </w:pPr>
    </w:p>
    <w:p w14:paraId="0641C2D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Arrojar directa </w:t>
      </w:r>
      <w:r w:rsidR="00581E36" w:rsidRPr="00B90A22">
        <w:rPr>
          <w:rFonts w:ascii="Arial" w:hAnsi="Arial" w:cs="Arial"/>
          <w:sz w:val="24"/>
          <w:szCs w:val="24"/>
        </w:rPr>
        <w:t>o</w:t>
      </w:r>
      <w:r w:rsidRPr="00B90A22">
        <w:rPr>
          <w:rFonts w:ascii="Arial" w:hAnsi="Arial" w:cs="Arial"/>
          <w:sz w:val="24"/>
          <w:szCs w:val="24"/>
        </w:rPr>
        <w:t xml:space="preserve"> indirectamente contra una persona líquidos,</w:t>
      </w:r>
      <w:r w:rsidR="00581E36" w:rsidRPr="00B90A22">
        <w:rPr>
          <w:rFonts w:ascii="Arial" w:hAnsi="Arial" w:cs="Arial"/>
          <w:sz w:val="24"/>
          <w:szCs w:val="24"/>
        </w:rPr>
        <w:t xml:space="preserve"> </w:t>
      </w:r>
      <w:r w:rsidRPr="00B90A22">
        <w:rPr>
          <w:rFonts w:ascii="Arial" w:hAnsi="Arial" w:cs="Arial"/>
          <w:sz w:val="24"/>
          <w:szCs w:val="24"/>
        </w:rPr>
        <w:t xml:space="preserve">polvos u otras sustancias </w:t>
      </w:r>
      <w:r w:rsidR="00581E36" w:rsidRPr="00B90A22">
        <w:rPr>
          <w:rFonts w:ascii="Arial" w:hAnsi="Arial" w:cs="Arial"/>
          <w:sz w:val="24"/>
          <w:szCs w:val="24"/>
        </w:rPr>
        <w:t xml:space="preserve">que puedan dañarla, ensuciarla, </w:t>
      </w:r>
      <w:r w:rsidRPr="00B90A22">
        <w:rPr>
          <w:rFonts w:ascii="Arial" w:hAnsi="Arial" w:cs="Arial"/>
          <w:sz w:val="24"/>
          <w:szCs w:val="24"/>
        </w:rPr>
        <w:t xml:space="preserve">mojarla </w:t>
      </w:r>
      <w:r w:rsidR="00581E36" w:rsidRPr="00B90A22">
        <w:rPr>
          <w:rFonts w:ascii="Arial" w:hAnsi="Arial" w:cs="Arial"/>
          <w:sz w:val="24"/>
          <w:szCs w:val="24"/>
        </w:rPr>
        <w:t>o</w:t>
      </w:r>
      <w:r w:rsidRPr="00B90A22">
        <w:rPr>
          <w:rFonts w:ascii="Arial" w:hAnsi="Arial" w:cs="Arial"/>
          <w:sz w:val="24"/>
          <w:szCs w:val="24"/>
        </w:rPr>
        <w:t xml:space="preserve"> molestarla;</w:t>
      </w:r>
    </w:p>
    <w:p w14:paraId="23DD54D4" w14:textId="77777777" w:rsidR="00581E36" w:rsidRPr="00B90A22" w:rsidRDefault="00581E36" w:rsidP="009E4C2F">
      <w:pPr>
        <w:spacing w:after="0"/>
        <w:jc w:val="both"/>
        <w:rPr>
          <w:rFonts w:ascii="Arial" w:hAnsi="Arial" w:cs="Arial"/>
          <w:sz w:val="24"/>
          <w:szCs w:val="24"/>
        </w:rPr>
      </w:pPr>
    </w:p>
    <w:p w14:paraId="7D0C19D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Hacer bromas infamantes, denigran</w:t>
      </w:r>
      <w:r w:rsidR="00581E36" w:rsidRPr="00B90A22">
        <w:rPr>
          <w:rFonts w:ascii="Arial" w:hAnsi="Arial" w:cs="Arial"/>
          <w:sz w:val="24"/>
          <w:szCs w:val="24"/>
        </w:rPr>
        <w:t xml:space="preserve">tes o deshonrosas a </w:t>
      </w:r>
      <w:r w:rsidRPr="00B90A22">
        <w:rPr>
          <w:rFonts w:ascii="Arial" w:hAnsi="Arial" w:cs="Arial"/>
          <w:sz w:val="24"/>
          <w:szCs w:val="24"/>
        </w:rPr>
        <w:t xml:space="preserve">las personas </w:t>
      </w:r>
      <w:r w:rsidR="00581E36" w:rsidRPr="00B90A22">
        <w:rPr>
          <w:rFonts w:ascii="Arial" w:hAnsi="Arial" w:cs="Arial"/>
          <w:sz w:val="24"/>
          <w:szCs w:val="24"/>
        </w:rPr>
        <w:t>o</w:t>
      </w:r>
      <w:r w:rsidRPr="00B90A22">
        <w:rPr>
          <w:rFonts w:ascii="Arial" w:hAnsi="Arial" w:cs="Arial"/>
          <w:sz w:val="24"/>
          <w:szCs w:val="24"/>
        </w:rPr>
        <w:t xml:space="preserve"> instituciones;</w:t>
      </w:r>
    </w:p>
    <w:p w14:paraId="54490CC0" w14:textId="77777777" w:rsidR="00581E36" w:rsidRPr="00B90A22" w:rsidRDefault="00581E36" w:rsidP="009E4C2F">
      <w:pPr>
        <w:spacing w:after="0"/>
        <w:jc w:val="both"/>
        <w:rPr>
          <w:rFonts w:ascii="Arial" w:hAnsi="Arial" w:cs="Arial"/>
          <w:sz w:val="24"/>
          <w:szCs w:val="24"/>
        </w:rPr>
      </w:pPr>
    </w:p>
    <w:p w14:paraId="117AF71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Molestar de cualquier form</w:t>
      </w:r>
      <w:r w:rsidR="00581E36" w:rsidRPr="00B90A22">
        <w:rPr>
          <w:rFonts w:ascii="Arial" w:hAnsi="Arial" w:cs="Arial"/>
          <w:sz w:val="24"/>
          <w:szCs w:val="24"/>
        </w:rPr>
        <w:t xml:space="preserve">a a una persona mediante el uso </w:t>
      </w:r>
      <w:r w:rsidRPr="00B90A22">
        <w:rPr>
          <w:rFonts w:ascii="Arial" w:hAnsi="Arial" w:cs="Arial"/>
          <w:sz w:val="24"/>
          <w:szCs w:val="24"/>
        </w:rPr>
        <w:t>del teléfono; y</w:t>
      </w:r>
    </w:p>
    <w:p w14:paraId="3566294A" w14:textId="77777777" w:rsidR="00581E36" w:rsidRPr="00B90A22" w:rsidRDefault="00581E36" w:rsidP="009E4C2F">
      <w:pPr>
        <w:spacing w:after="0"/>
        <w:jc w:val="both"/>
        <w:rPr>
          <w:rFonts w:ascii="Arial" w:hAnsi="Arial" w:cs="Arial"/>
          <w:sz w:val="24"/>
          <w:szCs w:val="24"/>
        </w:rPr>
      </w:pPr>
    </w:p>
    <w:p w14:paraId="2B4ABFF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 Introducirse a la propiedad pri</w:t>
      </w:r>
      <w:r w:rsidR="00581E36" w:rsidRPr="00B90A22">
        <w:rPr>
          <w:rFonts w:ascii="Arial" w:hAnsi="Arial" w:cs="Arial"/>
          <w:sz w:val="24"/>
          <w:szCs w:val="24"/>
        </w:rPr>
        <w:t xml:space="preserve">vada de un inmueble desocupado, </w:t>
      </w:r>
      <w:r w:rsidRPr="00B90A22">
        <w:rPr>
          <w:rFonts w:ascii="Arial" w:hAnsi="Arial" w:cs="Arial"/>
          <w:sz w:val="24"/>
          <w:szCs w:val="24"/>
        </w:rPr>
        <w:t xml:space="preserve">sin autorización expresa del propietario </w:t>
      </w:r>
      <w:r w:rsidR="000307CC" w:rsidRPr="00B90A22">
        <w:rPr>
          <w:rFonts w:ascii="Arial" w:hAnsi="Arial" w:cs="Arial"/>
          <w:sz w:val="24"/>
          <w:szCs w:val="24"/>
        </w:rPr>
        <w:t>o</w:t>
      </w:r>
      <w:r w:rsidRPr="00B90A22">
        <w:rPr>
          <w:rFonts w:ascii="Arial" w:hAnsi="Arial" w:cs="Arial"/>
          <w:sz w:val="24"/>
          <w:szCs w:val="24"/>
        </w:rPr>
        <w:t xml:space="preserve"> el poseedor.</w:t>
      </w:r>
    </w:p>
    <w:p w14:paraId="6DB45162" w14:textId="77777777" w:rsidR="00581E36" w:rsidRPr="00B90A22" w:rsidRDefault="00581E36" w:rsidP="009E4C2F">
      <w:pPr>
        <w:spacing w:after="0"/>
        <w:jc w:val="both"/>
        <w:rPr>
          <w:rFonts w:ascii="Arial" w:hAnsi="Arial" w:cs="Arial"/>
          <w:sz w:val="24"/>
          <w:szCs w:val="24"/>
        </w:rPr>
      </w:pPr>
    </w:p>
    <w:p w14:paraId="39A2FBD6"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Son infracciones </w:t>
      </w:r>
      <w:r w:rsidR="00581E36" w:rsidRPr="00B90A22">
        <w:rPr>
          <w:rFonts w:ascii="Arial" w:hAnsi="Arial" w:cs="Arial"/>
          <w:sz w:val="24"/>
          <w:szCs w:val="24"/>
        </w:rPr>
        <w:t xml:space="preserve">que atentan contra el ejercicio </w:t>
      </w:r>
      <w:r w:rsidR="00450F4C" w:rsidRPr="00B90A22">
        <w:rPr>
          <w:rFonts w:ascii="Arial" w:hAnsi="Arial" w:cs="Arial"/>
          <w:sz w:val="24"/>
          <w:szCs w:val="24"/>
        </w:rPr>
        <w:t>del comercio y del trabajo:</w:t>
      </w:r>
    </w:p>
    <w:p w14:paraId="3CA4157D" w14:textId="77777777" w:rsidR="00581E36" w:rsidRPr="00B90A22" w:rsidRDefault="00581E36" w:rsidP="009E4C2F">
      <w:pPr>
        <w:spacing w:after="0"/>
        <w:jc w:val="both"/>
        <w:rPr>
          <w:rFonts w:ascii="Arial" w:hAnsi="Arial" w:cs="Arial"/>
          <w:sz w:val="24"/>
          <w:szCs w:val="24"/>
        </w:rPr>
      </w:pPr>
    </w:p>
    <w:p w14:paraId="7DD9209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Realizar actividades comerciale</w:t>
      </w:r>
      <w:r w:rsidR="00581E36" w:rsidRPr="00B90A22">
        <w:rPr>
          <w:rFonts w:ascii="Arial" w:hAnsi="Arial" w:cs="Arial"/>
          <w:sz w:val="24"/>
          <w:szCs w:val="24"/>
        </w:rPr>
        <w:t xml:space="preserve">s, industriales y de servicios, </w:t>
      </w:r>
      <w:r w:rsidRPr="00B90A22">
        <w:rPr>
          <w:rFonts w:ascii="Arial" w:hAnsi="Arial" w:cs="Arial"/>
          <w:sz w:val="24"/>
          <w:szCs w:val="24"/>
        </w:rPr>
        <w:t>cuando para desempeñarlas se requier</w:t>
      </w:r>
      <w:r w:rsidR="00581E36" w:rsidRPr="00B90A22">
        <w:rPr>
          <w:rFonts w:ascii="Arial" w:hAnsi="Arial" w:cs="Arial"/>
          <w:sz w:val="24"/>
          <w:szCs w:val="24"/>
        </w:rPr>
        <w:t xml:space="preserve">a de cédula de empadronamiento, </w:t>
      </w:r>
      <w:r w:rsidRPr="00B90A22">
        <w:rPr>
          <w:rFonts w:ascii="Arial" w:hAnsi="Arial" w:cs="Arial"/>
          <w:sz w:val="24"/>
          <w:szCs w:val="24"/>
        </w:rPr>
        <w:t>licencia de funcionamiento, permiso</w:t>
      </w:r>
      <w:r w:rsidR="00581E36" w:rsidRPr="00B90A22">
        <w:rPr>
          <w:rFonts w:ascii="Arial" w:hAnsi="Arial" w:cs="Arial"/>
          <w:sz w:val="24"/>
          <w:szCs w:val="24"/>
        </w:rPr>
        <w:t xml:space="preserve"> </w:t>
      </w:r>
      <w:r w:rsidR="005E2017" w:rsidRPr="00B90A22">
        <w:rPr>
          <w:rFonts w:ascii="Arial" w:hAnsi="Arial" w:cs="Arial"/>
          <w:sz w:val="24"/>
          <w:szCs w:val="24"/>
        </w:rPr>
        <w:t>o</w:t>
      </w:r>
      <w:r w:rsidR="00581E36" w:rsidRPr="00B90A22">
        <w:rPr>
          <w:rFonts w:ascii="Arial" w:hAnsi="Arial" w:cs="Arial"/>
          <w:sz w:val="24"/>
          <w:szCs w:val="24"/>
        </w:rPr>
        <w:t xml:space="preserve"> </w:t>
      </w:r>
      <w:r w:rsidR="009D664D" w:rsidRPr="00B90A22">
        <w:rPr>
          <w:rFonts w:ascii="Arial" w:hAnsi="Arial" w:cs="Arial"/>
          <w:sz w:val="24"/>
          <w:szCs w:val="24"/>
        </w:rPr>
        <w:t>autorización</w:t>
      </w:r>
      <w:r w:rsidR="00581E36" w:rsidRPr="00B90A22">
        <w:rPr>
          <w:rFonts w:ascii="Arial" w:hAnsi="Arial" w:cs="Arial"/>
          <w:sz w:val="24"/>
          <w:szCs w:val="24"/>
        </w:rPr>
        <w:t xml:space="preserve"> </w:t>
      </w:r>
      <w:r w:rsidRPr="00B90A22">
        <w:rPr>
          <w:rFonts w:ascii="Arial" w:hAnsi="Arial" w:cs="Arial"/>
          <w:sz w:val="24"/>
          <w:szCs w:val="24"/>
        </w:rPr>
        <w:t xml:space="preserve">de la autoridad municipal y no se cuente con ella, </w:t>
      </w:r>
      <w:r w:rsidR="005E2017" w:rsidRPr="00B90A22">
        <w:rPr>
          <w:rFonts w:ascii="Arial" w:hAnsi="Arial" w:cs="Arial"/>
          <w:sz w:val="24"/>
          <w:szCs w:val="24"/>
        </w:rPr>
        <w:t xml:space="preserve">o bien, </w:t>
      </w:r>
      <w:r w:rsidRPr="00B90A22">
        <w:rPr>
          <w:rFonts w:ascii="Arial" w:hAnsi="Arial" w:cs="Arial"/>
          <w:sz w:val="24"/>
          <w:szCs w:val="24"/>
        </w:rPr>
        <w:t>sin sujetarse a las condiciones requeridas para la prestación</w:t>
      </w:r>
      <w:r w:rsidR="0081750F" w:rsidRPr="00B90A22">
        <w:rPr>
          <w:rFonts w:ascii="Arial" w:hAnsi="Arial" w:cs="Arial"/>
          <w:sz w:val="24"/>
          <w:szCs w:val="24"/>
        </w:rPr>
        <w:t xml:space="preserve"> </w:t>
      </w:r>
      <w:r w:rsidRPr="00B90A22">
        <w:rPr>
          <w:rFonts w:ascii="Arial" w:hAnsi="Arial" w:cs="Arial"/>
          <w:sz w:val="24"/>
          <w:szCs w:val="24"/>
        </w:rPr>
        <w:t>de dichos servicios;</w:t>
      </w:r>
    </w:p>
    <w:p w14:paraId="0DC44C4D" w14:textId="77777777" w:rsidR="005E2017" w:rsidRPr="00B90A22" w:rsidRDefault="005E2017" w:rsidP="009E4C2F">
      <w:pPr>
        <w:spacing w:after="0"/>
        <w:jc w:val="both"/>
        <w:rPr>
          <w:rFonts w:ascii="Arial" w:hAnsi="Arial" w:cs="Arial"/>
          <w:sz w:val="24"/>
          <w:szCs w:val="24"/>
        </w:rPr>
      </w:pPr>
    </w:p>
    <w:p w14:paraId="3EAFDA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Colocar sillas </w:t>
      </w:r>
      <w:r w:rsidR="005E2017" w:rsidRPr="00B90A22">
        <w:rPr>
          <w:rFonts w:ascii="Arial" w:hAnsi="Arial" w:cs="Arial"/>
          <w:sz w:val="24"/>
          <w:szCs w:val="24"/>
        </w:rPr>
        <w:t>o</w:t>
      </w:r>
      <w:r w:rsidRPr="00B90A22">
        <w:rPr>
          <w:rFonts w:ascii="Arial" w:hAnsi="Arial" w:cs="Arial"/>
          <w:sz w:val="24"/>
          <w:szCs w:val="24"/>
        </w:rPr>
        <w:t xml:space="preserve"> módulos pa</w:t>
      </w:r>
      <w:r w:rsidR="005E2017" w:rsidRPr="00B90A22">
        <w:rPr>
          <w:rFonts w:ascii="Arial" w:hAnsi="Arial" w:cs="Arial"/>
          <w:sz w:val="24"/>
          <w:szCs w:val="24"/>
        </w:rPr>
        <w:t xml:space="preserve">ra aseo de calzado fuera de los </w:t>
      </w:r>
      <w:r w:rsidRPr="00B90A22">
        <w:rPr>
          <w:rFonts w:ascii="Arial" w:hAnsi="Arial" w:cs="Arial"/>
          <w:sz w:val="24"/>
          <w:szCs w:val="24"/>
        </w:rPr>
        <w:t>lugares autorizados;</w:t>
      </w:r>
    </w:p>
    <w:p w14:paraId="7B69A01E" w14:textId="77777777" w:rsidR="005E2017" w:rsidRPr="00B90A22" w:rsidRDefault="005E2017" w:rsidP="009E4C2F">
      <w:pPr>
        <w:spacing w:after="0"/>
        <w:jc w:val="both"/>
        <w:rPr>
          <w:rFonts w:ascii="Arial" w:hAnsi="Arial" w:cs="Arial"/>
          <w:sz w:val="24"/>
          <w:szCs w:val="24"/>
        </w:rPr>
      </w:pPr>
    </w:p>
    <w:p w14:paraId="1E30A133" w14:textId="77777777" w:rsidR="005E2017"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Ejercer actos de comercio </w:t>
      </w:r>
      <w:r w:rsidR="005E2017" w:rsidRPr="00B90A22">
        <w:rPr>
          <w:rFonts w:ascii="Arial" w:hAnsi="Arial" w:cs="Arial"/>
          <w:sz w:val="24"/>
          <w:szCs w:val="24"/>
        </w:rPr>
        <w:t xml:space="preserve">dentro del área de cementerios, </w:t>
      </w:r>
      <w:r w:rsidRPr="00B90A22">
        <w:rPr>
          <w:rFonts w:ascii="Arial" w:hAnsi="Arial" w:cs="Arial"/>
          <w:sz w:val="24"/>
          <w:szCs w:val="24"/>
        </w:rPr>
        <w:t>templos, iglesias, monumentos, e</w:t>
      </w:r>
      <w:r w:rsidR="005E2017" w:rsidRPr="00B90A22">
        <w:rPr>
          <w:rFonts w:ascii="Arial" w:hAnsi="Arial" w:cs="Arial"/>
          <w:sz w:val="24"/>
          <w:szCs w:val="24"/>
        </w:rPr>
        <w:t xml:space="preserve">dificios públicos y en aquellos </w:t>
      </w:r>
      <w:r w:rsidRPr="00B90A22">
        <w:rPr>
          <w:rFonts w:ascii="Arial" w:hAnsi="Arial" w:cs="Arial"/>
          <w:sz w:val="24"/>
          <w:szCs w:val="24"/>
        </w:rPr>
        <w:t>lugares que por tradició</w:t>
      </w:r>
      <w:r w:rsidR="005E2017" w:rsidRPr="00B90A22">
        <w:rPr>
          <w:rFonts w:ascii="Arial" w:hAnsi="Arial" w:cs="Arial"/>
          <w:sz w:val="24"/>
          <w:szCs w:val="24"/>
        </w:rPr>
        <w:t xml:space="preserve">n y costumbre merezcan respeto, </w:t>
      </w:r>
      <w:r w:rsidRPr="00B90A22">
        <w:rPr>
          <w:rFonts w:ascii="Arial" w:hAnsi="Arial" w:cs="Arial"/>
          <w:sz w:val="24"/>
          <w:szCs w:val="24"/>
        </w:rPr>
        <w:t>así como en contravención a l</w:t>
      </w:r>
      <w:r w:rsidR="005E2017" w:rsidRPr="00B90A22">
        <w:rPr>
          <w:rFonts w:ascii="Arial" w:hAnsi="Arial" w:cs="Arial"/>
          <w:sz w:val="24"/>
          <w:szCs w:val="24"/>
        </w:rPr>
        <w:t xml:space="preserve">as disposiciones reglamentarias </w:t>
      </w:r>
      <w:r w:rsidRPr="00B90A22">
        <w:rPr>
          <w:rFonts w:ascii="Arial" w:hAnsi="Arial" w:cs="Arial"/>
          <w:sz w:val="24"/>
          <w:szCs w:val="24"/>
        </w:rPr>
        <w:t xml:space="preserve">de la materia. </w:t>
      </w:r>
    </w:p>
    <w:p w14:paraId="4AA4F692" w14:textId="77777777" w:rsidR="005E2017" w:rsidRPr="00B90A22" w:rsidRDefault="005E2017" w:rsidP="009E4C2F">
      <w:pPr>
        <w:spacing w:after="0"/>
        <w:jc w:val="both"/>
        <w:rPr>
          <w:rFonts w:ascii="Arial" w:hAnsi="Arial" w:cs="Arial"/>
          <w:sz w:val="24"/>
          <w:szCs w:val="24"/>
        </w:rPr>
      </w:pPr>
    </w:p>
    <w:p w14:paraId="35941F19" w14:textId="77777777" w:rsidR="005E2017" w:rsidRPr="00B90A22" w:rsidRDefault="005E2017" w:rsidP="009E4C2F">
      <w:pPr>
        <w:spacing w:after="0"/>
        <w:jc w:val="both"/>
        <w:rPr>
          <w:rFonts w:ascii="Arial" w:hAnsi="Arial" w:cs="Arial"/>
          <w:sz w:val="24"/>
          <w:szCs w:val="24"/>
        </w:rPr>
      </w:pPr>
      <w:r w:rsidRPr="00B90A22">
        <w:rPr>
          <w:rFonts w:ascii="Arial" w:hAnsi="Arial" w:cs="Arial"/>
          <w:sz w:val="24"/>
          <w:szCs w:val="24"/>
        </w:rPr>
        <w:t>IV. Colocar anuncios de diversiones públicas, propaganda comercial, religiosa, política o de cualquier índole en edificios y otras instalaciones públicas, sin el permiso correspondiente;</w:t>
      </w:r>
    </w:p>
    <w:p w14:paraId="0E79D6AE" w14:textId="77777777" w:rsidR="005E2017" w:rsidRPr="00B90A22" w:rsidRDefault="005E2017" w:rsidP="009E4C2F">
      <w:pPr>
        <w:spacing w:after="0"/>
        <w:jc w:val="both"/>
        <w:rPr>
          <w:rFonts w:ascii="Arial" w:hAnsi="Arial" w:cs="Arial"/>
          <w:sz w:val="24"/>
          <w:szCs w:val="24"/>
        </w:rPr>
      </w:pPr>
    </w:p>
    <w:p w14:paraId="732D877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Que los propietarios, encargados </w:t>
      </w:r>
      <w:r w:rsidR="005E2017" w:rsidRPr="00B90A22">
        <w:rPr>
          <w:rFonts w:ascii="Arial" w:hAnsi="Arial" w:cs="Arial"/>
          <w:sz w:val="24"/>
          <w:szCs w:val="24"/>
        </w:rPr>
        <w:t xml:space="preserve">o administradores de hoteles, </w:t>
      </w:r>
      <w:r w:rsidRPr="00B90A22">
        <w:rPr>
          <w:rFonts w:ascii="Arial" w:hAnsi="Arial" w:cs="Arial"/>
          <w:sz w:val="24"/>
          <w:szCs w:val="24"/>
        </w:rPr>
        <w:t xml:space="preserve">moteles </w:t>
      </w:r>
      <w:r w:rsidR="005E2017" w:rsidRPr="00B90A22">
        <w:rPr>
          <w:rFonts w:ascii="Arial" w:hAnsi="Arial" w:cs="Arial"/>
          <w:sz w:val="24"/>
          <w:szCs w:val="24"/>
        </w:rPr>
        <w:t>o</w:t>
      </w:r>
      <w:r w:rsidRPr="00B90A22">
        <w:rPr>
          <w:rFonts w:ascii="Arial" w:hAnsi="Arial" w:cs="Arial"/>
          <w:sz w:val="24"/>
          <w:szCs w:val="24"/>
        </w:rPr>
        <w:t xml:space="preserve"> casa de hu</w:t>
      </w:r>
      <w:r w:rsidR="005E2017" w:rsidRPr="00B90A22">
        <w:rPr>
          <w:rFonts w:ascii="Arial" w:hAnsi="Arial" w:cs="Arial"/>
          <w:sz w:val="24"/>
          <w:szCs w:val="24"/>
        </w:rPr>
        <w:t xml:space="preserve">éspedes carezcan de un registro </w:t>
      </w:r>
      <w:r w:rsidRPr="00B90A22">
        <w:rPr>
          <w:rFonts w:ascii="Arial" w:hAnsi="Arial" w:cs="Arial"/>
          <w:sz w:val="24"/>
          <w:szCs w:val="24"/>
        </w:rPr>
        <w:t xml:space="preserve">en el que se asiente el nombre </w:t>
      </w:r>
      <w:r w:rsidR="005E2017" w:rsidRPr="00B90A22">
        <w:rPr>
          <w:rFonts w:ascii="Arial" w:hAnsi="Arial" w:cs="Arial"/>
          <w:sz w:val="24"/>
          <w:szCs w:val="24"/>
        </w:rPr>
        <w:t xml:space="preserve">y la dirección de los usuarios, </w:t>
      </w:r>
      <w:r w:rsidRPr="00B90A22">
        <w:rPr>
          <w:rFonts w:ascii="Arial" w:hAnsi="Arial" w:cs="Arial"/>
          <w:sz w:val="24"/>
          <w:szCs w:val="24"/>
        </w:rPr>
        <w:t>así como las placas y las características de sus vehículos;</w:t>
      </w:r>
    </w:p>
    <w:p w14:paraId="34B280D3" w14:textId="77777777" w:rsidR="005E2017" w:rsidRPr="00B90A22" w:rsidRDefault="005E2017" w:rsidP="009E4C2F">
      <w:pPr>
        <w:spacing w:after="0"/>
        <w:jc w:val="both"/>
        <w:rPr>
          <w:rFonts w:ascii="Arial" w:hAnsi="Arial" w:cs="Arial"/>
          <w:sz w:val="24"/>
          <w:szCs w:val="24"/>
        </w:rPr>
      </w:pPr>
    </w:p>
    <w:p w14:paraId="3F04F91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Desobedecer </w:t>
      </w:r>
      <w:r w:rsidR="005E2017" w:rsidRPr="00B90A22">
        <w:rPr>
          <w:rFonts w:ascii="Arial" w:hAnsi="Arial" w:cs="Arial"/>
          <w:sz w:val="24"/>
          <w:szCs w:val="24"/>
        </w:rPr>
        <w:t>o</w:t>
      </w:r>
      <w:r w:rsidRPr="00B90A22">
        <w:rPr>
          <w:rFonts w:ascii="Arial" w:hAnsi="Arial" w:cs="Arial"/>
          <w:sz w:val="24"/>
          <w:szCs w:val="24"/>
        </w:rPr>
        <w:t xml:space="preserve"> tratar de burlar a la autoridad;</w:t>
      </w:r>
    </w:p>
    <w:p w14:paraId="3CD4CA69" w14:textId="77777777" w:rsidR="005E2017" w:rsidRPr="00B90A22" w:rsidRDefault="005E2017" w:rsidP="009E4C2F">
      <w:pPr>
        <w:spacing w:after="0"/>
        <w:jc w:val="both"/>
        <w:rPr>
          <w:rFonts w:ascii="Arial" w:hAnsi="Arial" w:cs="Arial"/>
          <w:sz w:val="24"/>
          <w:szCs w:val="24"/>
        </w:rPr>
      </w:pPr>
    </w:p>
    <w:p w14:paraId="4A65FCE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Alterar </w:t>
      </w:r>
      <w:r w:rsidR="005E2017" w:rsidRPr="00B90A22">
        <w:rPr>
          <w:rFonts w:ascii="Arial" w:hAnsi="Arial" w:cs="Arial"/>
          <w:sz w:val="24"/>
          <w:szCs w:val="24"/>
        </w:rPr>
        <w:t>o</w:t>
      </w:r>
      <w:r w:rsidRPr="00B90A22">
        <w:rPr>
          <w:rFonts w:ascii="Arial" w:hAnsi="Arial" w:cs="Arial"/>
          <w:sz w:val="24"/>
          <w:szCs w:val="24"/>
        </w:rPr>
        <w:t xml:space="preserve"> mutilar las boletas de infracciones </w:t>
      </w:r>
      <w:r w:rsidR="005E2017" w:rsidRPr="00B90A22">
        <w:rPr>
          <w:rFonts w:ascii="Arial" w:hAnsi="Arial" w:cs="Arial"/>
          <w:sz w:val="24"/>
          <w:szCs w:val="24"/>
        </w:rPr>
        <w:t xml:space="preserve">o cualquier tipo de notificación que </w:t>
      </w:r>
      <w:r w:rsidRPr="00B90A22">
        <w:rPr>
          <w:rFonts w:ascii="Arial" w:hAnsi="Arial" w:cs="Arial"/>
          <w:sz w:val="24"/>
          <w:szCs w:val="24"/>
        </w:rPr>
        <w:t>sea realizada por la autoridad municipal; y</w:t>
      </w:r>
    </w:p>
    <w:p w14:paraId="45A507AF" w14:textId="77777777" w:rsidR="005E2017" w:rsidRPr="00B90A22" w:rsidRDefault="005E2017" w:rsidP="009E4C2F">
      <w:pPr>
        <w:spacing w:after="0"/>
        <w:jc w:val="both"/>
        <w:rPr>
          <w:rFonts w:ascii="Arial" w:hAnsi="Arial" w:cs="Arial"/>
          <w:sz w:val="24"/>
          <w:szCs w:val="24"/>
        </w:rPr>
      </w:pPr>
    </w:p>
    <w:p w14:paraId="67249A8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Cualquier otra que s</w:t>
      </w:r>
      <w:r w:rsidR="005E2017" w:rsidRPr="00B90A22">
        <w:rPr>
          <w:rFonts w:ascii="Arial" w:hAnsi="Arial" w:cs="Arial"/>
          <w:sz w:val="24"/>
          <w:szCs w:val="24"/>
        </w:rPr>
        <w:t xml:space="preserve">e encuentre contemplada con ese </w:t>
      </w:r>
      <w:r w:rsidRPr="00B90A22">
        <w:rPr>
          <w:rFonts w:ascii="Arial" w:hAnsi="Arial" w:cs="Arial"/>
          <w:sz w:val="24"/>
          <w:szCs w:val="24"/>
        </w:rPr>
        <w:t>carácter, en algún otro ordenamiento municipal.</w:t>
      </w:r>
    </w:p>
    <w:p w14:paraId="0248A0E9" w14:textId="77777777" w:rsidR="005E2017" w:rsidRPr="00B90A22" w:rsidRDefault="005E2017" w:rsidP="009E4C2F">
      <w:pPr>
        <w:spacing w:after="0"/>
        <w:jc w:val="both"/>
        <w:rPr>
          <w:rFonts w:ascii="Arial" w:hAnsi="Arial" w:cs="Arial"/>
          <w:sz w:val="24"/>
          <w:szCs w:val="24"/>
        </w:rPr>
      </w:pPr>
    </w:p>
    <w:p w14:paraId="3751ADC9" w14:textId="77777777" w:rsidR="00907BB6" w:rsidRPr="00B90A22" w:rsidRDefault="00907BB6" w:rsidP="009E4C2F">
      <w:pPr>
        <w:spacing w:after="0"/>
        <w:jc w:val="both"/>
        <w:rPr>
          <w:rFonts w:ascii="Arial" w:hAnsi="Arial" w:cs="Arial"/>
          <w:sz w:val="24"/>
          <w:szCs w:val="24"/>
        </w:rPr>
      </w:pPr>
    </w:p>
    <w:p w14:paraId="5384D921"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2A8AA10E"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CONTROL Y VIGILANCIA EN EL EXPENDIO DE SUSTANCIAS</w:t>
      </w:r>
    </w:p>
    <w:p w14:paraId="2351564D"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INHALANTES O TÓXICAS A LOS MENORES DE EDAD</w:t>
      </w:r>
    </w:p>
    <w:p w14:paraId="02689501" w14:textId="77777777" w:rsidR="00171823" w:rsidRPr="00B90A22" w:rsidRDefault="00171823" w:rsidP="009E4C2F">
      <w:pPr>
        <w:spacing w:after="0"/>
        <w:jc w:val="both"/>
        <w:rPr>
          <w:rFonts w:ascii="Arial" w:hAnsi="Arial" w:cs="Arial"/>
          <w:sz w:val="24"/>
          <w:szCs w:val="24"/>
        </w:rPr>
      </w:pPr>
    </w:p>
    <w:p w14:paraId="0128F05A"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El objeto del presente </w:t>
      </w:r>
      <w:r w:rsidR="005E2017" w:rsidRPr="00B90A22">
        <w:rPr>
          <w:rFonts w:ascii="Arial" w:hAnsi="Arial" w:cs="Arial"/>
          <w:sz w:val="24"/>
          <w:szCs w:val="24"/>
        </w:rPr>
        <w:t xml:space="preserve">Capítulo es regular la conducta </w:t>
      </w:r>
      <w:r w:rsidR="00450F4C" w:rsidRPr="00B90A22">
        <w:rPr>
          <w:rFonts w:ascii="Arial" w:hAnsi="Arial" w:cs="Arial"/>
          <w:sz w:val="24"/>
          <w:szCs w:val="24"/>
        </w:rPr>
        <w:t>que se debe tomar en r</w:t>
      </w:r>
      <w:r w:rsidR="0081750F" w:rsidRPr="00B90A22">
        <w:rPr>
          <w:rFonts w:ascii="Arial" w:hAnsi="Arial" w:cs="Arial"/>
          <w:sz w:val="24"/>
          <w:szCs w:val="24"/>
        </w:rPr>
        <w:t>elación con los menores de edad, a</w:t>
      </w:r>
      <w:r w:rsidR="00450F4C" w:rsidRPr="00B90A22">
        <w:rPr>
          <w:rFonts w:ascii="Arial" w:hAnsi="Arial" w:cs="Arial"/>
          <w:sz w:val="24"/>
          <w:szCs w:val="24"/>
        </w:rPr>
        <w:t>demás, mantener un estricto orden y vig</w:t>
      </w:r>
      <w:r w:rsidR="005E2017" w:rsidRPr="00B90A22">
        <w:rPr>
          <w:rFonts w:ascii="Arial" w:hAnsi="Arial" w:cs="Arial"/>
          <w:sz w:val="24"/>
          <w:szCs w:val="24"/>
        </w:rPr>
        <w:t xml:space="preserve">ilancia de los establecimientos </w:t>
      </w:r>
      <w:r w:rsidR="00450F4C" w:rsidRPr="00B90A22">
        <w:rPr>
          <w:rFonts w:ascii="Arial" w:hAnsi="Arial" w:cs="Arial"/>
          <w:sz w:val="24"/>
          <w:szCs w:val="24"/>
        </w:rPr>
        <w:t>comerciales q</w:t>
      </w:r>
      <w:r w:rsidR="005E2017" w:rsidRPr="00B90A22">
        <w:rPr>
          <w:rFonts w:ascii="Arial" w:hAnsi="Arial" w:cs="Arial"/>
          <w:sz w:val="24"/>
          <w:szCs w:val="24"/>
        </w:rPr>
        <w:t xml:space="preserve">ue vendan al público en general </w:t>
      </w:r>
      <w:r w:rsidR="00450F4C" w:rsidRPr="00B90A22">
        <w:rPr>
          <w:rFonts w:ascii="Arial" w:hAnsi="Arial" w:cs="Arial"/>
          <w:sz w:val="24"/>
          <w:szCs w:val="24"/>
        </w:rPr>
        <w:t xml:space="preserve">alcohol, inhalantes, pinturas </w:t>
      </w:r>
      <w:r w:rsidR="005E2017" w:rsidRPr="00B90A22">
        <w:rPr>
          <w:rFonts w:ascii="Arial" w:hAnsi="Arial" w:cs="Arial"/>
          <w:sz w:val="24"/>
          <w:szCs w:val="24"/>
        </w:rPr>
        <w:t xml:space="preserve">en aerosol y demás sustancias </w:t>
      </w:r>
      <w:r w:rsidR="00450F4C" w:rsidRPr="00B90A22">
        <w:rPr>
          <w:rFonts w:ascii="Arial" w:hAnsi="Arial" w:cs="Arial"/>
          <w:sz w:val="24"/>
          <w:szCs w:val="24"/>
        </w:rPr>
        <w:t>que debido a su composición afectan a la salud del individuo.</w:t>
      </w:r>
    </w:p>
    <w:p w14:paraId="1A996DE3" w14:textId="77777777" w:rsidR="00171823" w:rsidRPr="00B90A22" w:rsidRDefault="00171823" w:rsidP="009E4C2F">
      <w:pPr>
        <w:spacing w:after="0"/>
        <w:jc w:val="both"/>
        <w:rPr>
          <w:rFonts w:ascii="Arial" w:eastAsia="Times New Roman" w:hAnsi="Arial" w:cs="Arial"/>
          <w:b/>
          <w:sz w:val="24"/>
          <w:szCs w:val="24"/>
          <w:lang w:eastAsia="es-MX"/>
        </w:rPr>
      </w:pPr>
    </w:p>
    <w:p w14:paraId="0B1968FE"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Para efectos del </w:t>
      </w:r>
      <w:r w:rsidR="005E2017" w:rsidRPr="00B90A22">
        <w:rPr>
          <w:rFonts w:ascii="Arial" w:hAnsi="Arial" w:cs="Arial"/>
          <w:sz w:val="24"/>
          <w:szCs w:val="24"/>
        </w:rPr>
        <w:t xml:space="preserve">presente Capítulo, se considera </w:t>
      </w:r>
      <w:r w:rsidR="00450F4C" w:rsidRPr="00B90A22">
        <w:rPr>
          <w:rFonts w:ascii="Arial" w:hAnsi="Arial" w:cs="Arial"/>
          <w:sz w:val="24"/>
          <w:szCs w:val="24"/>
        </w:rPr>
        <w:t xml:space="preserve">sustancia química tóxica aquella </w:t>
      </w:r>
      <w:r w:rsidR="005E2017" w:rsidRPr="00B90A22">
        <w:rPr>
          <w:rFonts w:ascii="Arial" w:hAnsi="Arial" w:cs="Arial"/>
          <w:sz w:val="24"/>
          <w:szCs w:val="24"/>
        </w:rPr>
        <w:t xml:space="preserve">que, al penetrar en el organismo </w:t>
      </w:r>
      <w:r w:rsidR="00450F4C" w:rsidRPr="00B90A22">
        <w:rPr>
          <w:rFonts w:ascii="Arial" w:hAnsi="Arial" w:cs="Arial"/>
          <w:sz w:val="24"/>
          <w:szCs w:val="24"/>
        </w:rPr>
        <w:t xml:space="preserve">humano, produce lesiones físicas </w:t>
      </w:r>
      <w:r w:rsidR="005E2017" w:rsidRPr="00B90A22">
        <w:rPr>
          <w:rFonts w:ascii="Arial" w:hAnsi="Arial" w:cs="Arial"/>
          <w:sz w:val="24"/>
          <w:szCs w:val="24"/>
        </w:rPr>
        <w:t>o</w:t>
      </w:r>
      <w:r w:rsidR="00450F4C" w:rsidRPr="00B90A22">
        <w:rPr>
          <w:rFonts w:ascii="Arial" w:hAnsi="Arial" w:cs="Arial"/>
          <w:sz w:val="24"/>
          <w:szCs w:val="24"/>
        </w:rPr>
        <w:t xml:space="preserve"> m</w:t>
      </w:r>
      <w:r w:rsidR="005E2017" w:rsidRPr="00B90A22">
        <w:rPr>
          <w:rFonts w:ascii="Arial" w:hAnsi="Arial" w:cs="Arial"/>
          <w:sz w:val="24"/>
          <w:szCs w:val="24"/>
        </w:rPr>
        <w:t xml:space="preserve">entales de manera </w:t>
      </w:r>
      <w:r w:rsidR="00450F4C" w:rsidRPr="00B90A22">
        <w:rPr>
          <w:rFonts w:ascii="Arial" w:hAnsi="Arial" w:cs="Arial"/>
          <w:sz w:val="24"/>
          <w:szCs w:val="24"/>
        </w:rPr>
        <w:t xml:space="preserve">inmediata </w:t>
      </w:r>
      <w:r w:rsidR="005E2017" w:rsidRPr="00B90A22">
        <w:rPr>
          <w:rFonts w:ascii="Arial" w:hAnsi="Arial" w:cs="Arial"/>
          <w:sz w:val="24"/>
          <w:szCs w:val="24"/>
        </w:rPr>
        <w:t>o</w:t>
      </w:r>
      <w:r w:rsidR="00450F4C" w:rsidRPr="00B90A22">
        <w:rPr>
          <w:rFonts w:ascii="Arial" w:hAnsi="Arial" w:cs="Arial"/>
          <w:sz w:val="24"/>
          <w:szCs w:val="24"/>
        </w:rPr>
        <w:t xml:space="preserve"> retardada.</w:t>
      </w:r>
    </w:p>
    <w:p w14:paraId="68DD7C38" w14:textId="77777777" w:rsidR="005E2017" w:rsidRPr="00B90A22" w:rsidRDefault="005E2017" w:rsidP="009E4C2F">
      <w:pPr>
        <w:spacing w:after="0"/>
        <w:jc w:val="both"/>
        <w:rPr>
          <w:rFonts w:ascii="Arial" w:hAnsi="Arial" w:cs="Arial"/>
          <w:sz w:val="24"/>
          <w:szCs w:val="24"/>
        </w:rPr>
      </w:pPr>
    </w:p>
    <w:p w14:paraId="13F3593A"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Se prohíbe estrictamente la venta </w:t>
      </w:r>
      <w:r w:rsidR="00313F20" w:rsidRPr="00B90A22">
        <w:rPr>
          <w:rFonts w:ascii="Arial" w:hAnsi="Arial" w:cs="Arial"/>
          <w:sz w:val="24"/>
          <w:szCs w:val="24"/>
        </w:rPr>
        <w:t>o</w:t>
      </w:r>
      <w:r w:rsidR="00450F4C" w:rsidRPr="00B90A22">
        <w:rPr>
          <w:rFonts w:ascii="Arial" w:hAnsi="Arial" w:cs="Arial"/>
          <w:sz w:val="24"/>
          <w:szCs w:val="24"/>
        </w:rPr>
        <w:t xml:space="preserve"> dis</w:t>
      </w:r>
      <w:r w:rsidR="00313F20" w:rsidRPr="00B90A22">
        <w:rPr>
          <w:rFonts w:ascii="Arial" w:hAnsi="Arial" w:cs="Arial"/>
          <w:sz w:val="24"/>
          <w:szCs w:val="24"/>
        </w:rPr>
        <w:t xml:space="preserve">tribución </w:t>
      </w:r>
      <w:r w:rsidR="00450F4C" w:rsidRPr="00B90A22">
        <w:rPr>
          <w:rFonts w:ascii="Arial" w:hAnsi="Arial" w:cs="Arial"/>
          <w:sz w:val="24"/>
          <w:szCs w:val="24"/>
        </w:rPr>
        <w:t>de sustancias químicas tóxic</w:t>
      </w:r>
      <w:r w:rsidR="00313F20" w:rsidRPr="00B90A22">
        <w:rPr>
          <w:rFonts w:ascii="Arial" w:hAnsi="Arial" w:cs="Arial"/>
          <w:sz w:val="24"/>
          <w:szCs w:val="24"/>
        </w:rPr>
        <w:t xml:space="preserve">as, inhalantes y solventes, así </w:t>
      </w:r>
      <w:r w:rsidR="00450F4C" w:rsidRPr="00B90A22">
        <w:rPr>
          <w:rFonts w:ascii="Arial" w:hAnsi="Arial" w:cs="Arial"/>
          <w:sz w:val="24"/>
          <w:szCs w:val="24"/>
        </w:rPr>
        <w:t>como pinturas en aerosol a los menores de edad.</w:t>
      </w:r>
    </w:p>
    <w:p w14:paraId="79B2CCCD" w14:textId="77777777" w:rsidR="00313F20" w:rsidRPr="00B90A22" w:rsidRDefault="00313F20" w:rsidP="009E4C2F">
      <w:pPr>
        <w:spacing w:after="0"/>
        <w:jc w:val="both"/>
        <w:rPr>
          <w:rFonts w:ascii="Arial" w:hAnsi="Arial" w:cs="Arial"/>
          <w:sz w:val="24"/>
          <w:szCs w:val="24"/>
        </w:rPr>
      </w:pPr>
    </w:p>
    <w:p w14:paraId="5B67C04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Todo aquel estab</w:t>
      </w:r>
      <w:r w:rsidR="00313F20" w:rsidRPr="00B90A22">
        <w:rPr>
          <w:rFonts w:ascii="Arial" w:hAnsi="Arial" w:cs="Arial"/>
          <w:sz w:val="24"/>
          <w:szCs w:val="24"/>
        </w:rPr>
        <w:t xml:space="preserve">lecimiento que venda al público </w:t>
      </w:r>
      <w:r w:rsidR="00450F4C" w:rsidRPr="00B90A22">
        <w:rPr>
          <w:rFonts w:ascii="Arial" w:hAnsi="Arial" w:cs="Arial"/>
          <w:sz w:val="24"/>
          <w:szCs w:val="24"/>
        </w:rPr>
        <w:t>sustancias químicas, inhalantes y</w:t>
      </w:r>
      <w:r w:rsidR="00313F20" w:rsidRPr="00B90A22">
        <w:rPr>
          <w:rFonts w:ascii="Arial" w:hAnsi="Arial" w:cs="Arial"/>
          <w:sz w:val="24"/>
          <w:szCs w:val="24"/>
        </w:rPr>
        <w:t xml:space="preserve"> solventes, tiene la obligación </w:t>
      </w:r>
      <w:r w:rsidR="00450F4C" w:rsidRPr="00B90A22">
        <w:rPr>
          <w:rFonts w:ascii="Arial" w:hAnsi="Arial" w:cs="Arial"/>
          <w:sz w:val="24"/>
          <w:szCs w:val="24"/>
        </w:rPr>
        <w:t xml:space="preserve">de colocar </w:t>
      </w:r>
      <w:r w:rsidR="00313F20" w:rsidRPr="00B90A22">
        <w:rPr>
          <w:rFonts w:ascii="Arial" w:hAnsi="Arial" w:cs="Arial"/>
          <w:sz w:val="24"/>
          <w:szCs w:val="24"/>
        </w:rPr>
        <w:t xml:space="preserve">en lugar visible, </w:t>
      </w:r>
      <w:r w:rsidR="00450F4C" w:rsidRPr="00B90A22">
        <w:rPr>
          <w:rFonts w:ascii="Arial" w:hAnsi="Arial" w:cs="Arial"/>
          <w:sz w:val="24"/>
          <w:szCs w:val="24"/>
        </w:rPr>
        <w:t>anunc</w:t>
      </w:r>
      <w:r w:rsidR="00313F20" w:rsidRPr="00B90A22">
        <w:rPr>
          <w:rFonts w:ascii="Arial" w:hAnsi="Arial" w:cs="Arial"/>
          <w:sz w:val="24"/>
          <w:szCs w:val="24"/>
        </w:rPr>
        <w:t xml:space="preserve">ios que indiquen la prohibición </w:t>
      </w:r>
      <w:r w:rsidR="00450F4C" w:rsidRPr="00B90A22">
        <w:rPr>
          <w:rFonts w:ascii="Arial" w:hAnsi="Arial" w:cs="Arial"/>
          <w:sz w:val="24"/>
          <w:szCs w:val="24"/>
        </w:rPr>
        <w:t>de venta de dichas sustancias a los menores de edad.</w:t>
      </w:r>
    </w:p>
    <w:p w14:paraId="3648E5C6" w14:textId="77777777" w:rsidR="00313F20" w:rsidRPr="00B90A22" w:rsidRDefault="00313F20" w:rsidP="009E4C2F">
      <w:pPr>
        <w:spacing w:after="0"/>
        <w:jc w:val="both"/>
        <w:rPr>
          <w:rFonts w:ascii="Arial" w:hAnsi="Arial" w:cs="Arial"/>
          <w:sz w:val="24"/>
          <w:szCs w:val="24"/>
        </w:rPr>
      </w:pPr>
    </w:p>
    <w:p w14:paraId="25A39F51" w14:textId="77777777" w:rsidR="00450F4C" w:rsidRPr="00B90A22" w:rsidRDefault="00450F4C" w:rsidP="009E4C2F">
      <w:pPr>
        <w:spacing w:after="0"/>
        <w:jc w:val="both"/>
        <w:rPr>
          <w:rFonts w:ascii="Arial" w:hAnsi="Arial" w:cs="Arial"/>
          <w:sz w:val="24"/>
          <w:szCs w:val="24"/>
        </w:rPr>
      </w:pPr>
      <w:r w:rsidRPr="00B90A22">
        <w:rPr>
          <w:rFonts w:ascii="Arial" w:hAnsi="Arial" w:cs="Arial"/>
          <w:b/>
          <w:sz w:val="24"/>
          <w:szCs w:val="24"/>
        </w:rPr>
        <w:t xml:space="preserve">Artículo </w:t>
      </w:r>
      <w:r w:rsidR="0081750F" w:rsidRPr="00B90A22">
        <w:rPr>
          <w:rFonts w:ascii="Arial" w:hAnsi="Arial" w:cs="Arial"/>
          <w:b/>
          <w:sz w:val="24"/>
          <w:szCs w:val="24"/>
        </w:rPr>
        <w:t>181</w:t>
      </w:r>
      <w:r w:rsidRPr="00B90A22">
        <w:rPr>
          <w:rFonts w:ascii="Arial" w:hAnsi="Arial" w:cs="Arial"/>
          <w:b/>
          <w:sz w:val="24"/>
          <w:szCs w:val="24"/>
        </w:rPr>
        <w:t>.</w:t>
      </w:r>
      <w:r w:rsidRPr="00B90A22">
        <w:rPr>
          <w:rFonts w:ascii="Arial" w:hAnsi="Arial" w:cs="Arial"/>
          <w:sz w:val="24"/>
          <w:szCs w:val="24"/>
        </w:rPr>
        <w:t xml:space="preserve"> Aquellos establecimi</w:t>
      </w:r>
      <w:r w:rsidR="00313F20" w:rsidRPr="00B90A22">
        <w:rPr>
          <w:rFonts w:ascii="Arial" w:hAnsi="Arial" w:cs="Arial"/>
          <w:sz w:val="24"/>
          <w:szCs w:val="24"/>
        </w:rPr>
        <w:t xml:space="preserve">entos comerciales que funcionen </w:t>
      </w:r>
      <w:r w:rsidRPr="00B90A22">
        <w:rPr>
          <w:rFonts w:ascii="Arial" w:hAnsi="Arial" w:cs="Arial"/>
          <w:sz w:val="24"/>
          <w:szCs w:val="24"/>
        </w:rPr>
        <w:t xml:space="preserve">con los giros de ferretería, </w:t>
      </w:r>
      <w:r w:rsidR="00313F20" w:rsidRPr="00B90A22">
        <w:rPr>
          <w:rFonts w:ascii="Arial" w:hAnsi="Arial" w:cs="Arial"/>
          <w:sz w:val="24"/>
          <w:szCs w:val="24"/>
        </w:rPr>
        <w:t xml:space="preserve">tlapalería, farmacia, droguería </w:t>
      </w:r>
      <w:r w:rsidRPr="00B90A22">
        <w:rPr>
          <w:rFonts w:ascii="Arial" w:hAnsi="Arial" w:cs="Arial"/>
          <w:sz w:val="24"/>
          <w:szCs w:val="24"/>
        </w:rPr>
        <w:t xml:space="preserve">o tiendas de abarrotes </w:t>
      </w:r>
      <w:r w:rsidR="0081750F" w:rsidRPr="00B90A22">
        <w:rPr>
          <w:rFonts w:ascii="Arial" w:hAnsi="Arial" w:cs="Arial"/>
          <w:sz w:val="24"/>
          <w:szCs w:val="24"/>
        </w:rPr>
        <w:t>o</w:t>
      </w:r>
      <w:r w:rsidRPr="00B90A22">
        <w:rPr>
          <w:rFonts w:ascii="Arial" w:hAnsi="Arial" w:cs="Arial"/>
          <w:sz w:val="24"/>
          <w:szCs w:val="24"/>
        </w:rPr>
        <w:t xml:space="preserve"> s</w:t>
      </w:r>
      <w:r w:rsidR="00313F20" w:rsidRPr="00B90A22">
        <w:rPr>
          <w:rFonts w:ascii="Arial" w:hAnsi="Arial" w:cs="Arial"/>
          <w:sz w:val="24"/>
          <w:szCs w:val="24"/>
        </w:rPr>
        <w:t>imilares, así como aquellos que v</w:t>
      </w:r>
      <w:r w:rsidRPr="00B90A22">
        <w:rPr>
          <w:rFonts w:ascii="Arial" w:hAnsi="Arial" w:cs="Arial"/>
          <w:sz w:val="24"/>
          <w:szCs w:val="24"/>
        </w:rPr>
        <w:t>endan al público sustancias q</w:t>
      </w:r>
      <w:r w:rsidR="00313F20" w:rsidRPr="00B90A22">
        <w:rPr>
          <w:rFonts w:ascii="Arial" w:hAnsi="Arial" w:cs="Arial"/>
          <w:sz w:val="24"/>
          <w:szCs w:val="24"/>
        </w:rPr>
        <w:t xml:space="preserve">uímicas inhalantes y solventes, </w:t>
      </w:r>
      <w:r w:rsidRPr="00B90A22">
        <w:rPr>
          <w:rFonts w:ascii="Arial" w:hAnsi="Arial" w:cs="Arial"/>
          <w:sz w:val="24"/>
          <w:szCs w:val="24"/>
        </w:rPr>
        <w:t>deberán solicitar identificación p</w:t>
      </w:r>
      <w:r w:rsidR="00313F20" w:rsidRPr="00B90A22">
        <w:rPr>
          <w:rFonts w:ascii="Arial" w:hAnsi="Arial" w:cs="Arial"/>
          <w:sz w:val="24"/>
          <w:szCs w:val="24"/>
        </w:rPr>
        <w:t xml:space="preserve">ersonal que acredite la mayoría </w:t>
      </w:r>
      <w:r w:rsidRPr="00B90A22">
        <w:rPr>
          <w:rFonts w:ascii="Arial" w:hAnsi="Arial" w:cs="Arial"/>
          <w:sz w:val="24"/>
          <w:szCs w:val="24"/>
        </w:rPr>
        <w:t>de edad.</w:t>
      </w:r>
    </w:p>
    <w:p w14:paraId="1123BDB8" w14:textId="77777777" w:rsidR="00313F20" w:rsidRPr="00B90A22" w:rsidRDefault="00313F20" w:rsidP="009E4C2F">
      <w:pPr>
        <w:spacing w:after="0"/>
        <w:jc w:val="both"/>
        <w:rPr>
          <w:rFonts w:ascii="Arial" w:hAnsi="Arial" w:cs="Arial"/>
          <w:sz w:val="24"/>
          <w:szCs w:val="24"/>
        </w:rPr>
      </w:pPr>
    </w:p>
    <w:p w14:paraId="233206C6" w14:textId="77777777" w:rsidR="00450F4C" w:rsidRPr="00B90A22" w:rsidRDefault="00313F20"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BA32CE" w:rsidRPr="00B90A22">
        <w:rPr>
          <w:rFonts w:ascii="Arial" w:hAnsi="Arial" w:cs="Arial"/>
          <w:b/>
          <w:sz w:val="24"/>
          <w:szCs w:val="24"/>
        </w:rPr>
        <w:t>IV</w:t>
      </w:r>
    </w:p>
    <w:p w14:paraId="513AA5FB"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INFRACCIONES COMETIDAS POR MENORES DE EDAD</w:t>
      </w:r>
    </w:p>
    <w:p w14:paraId="51FE7609" w14:textId="77777777" w:rsidR="00313F20" w:rsidRPr="00B90A22" w:rsidRDefault="00313F20" w:rsidP="009E4C2F">
      <w:pPr>
        <w:spacing w:after="0"/>
        <w:jc w:val="both"/>
        <w:rPr>
          <w:rFonts w:ascii="Arial" w:hAnsi="Arial" w:cs="Arial"/>
          <w:sz w:val="24"/>
          <w:szCs w:val="24"/>
        </w:rPr>
      </w:pPr>
    </w:p>
    <w:p w14:paraId="2A0307A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 Cuando un menor s</w:t>
      </w:r>
      <w:r w:rsidR="00313F20" w:rsidRPr="00B90A22">
        <w:rPr>
          <w:rFonts w:ascii="Arial" w:hAnsi="Arial" w:cs="Arial"/>
          <w:sz w:val="24"/>
          <w:szCs w:val="24"/>
        </w:rPr>
        <w:t xml:space="preserve">ea presentado ante la autoridad </w:t>
      </w:r>
      <w:r w:rsidR="00450F4C" w:rsidRPr="00B90A22">
        <w:rPr>
          <w:rFonts w:ascii="Arial" w:hAnsi="Arial" w:cs="Arial"/>
          <w:sz w:val="24"/>
          <w:szCs w:val="24"/>
        </w:rPr>
        <w:t>municipal por haber come</w:t>
      </w:r>
      <w:r w:rsidR="00313F20" w:rsidRPr="00B90A22">
        <w:rPr>
          <w:rFonts w:ascii="Arial" w:hAnsi="Arial" w:cs="Arial"/>
          <w:sz w:val="24"/>
          <w:szCs w:val="24"/>
        </w:rPr>
        <w:t xml:space="preserve">tido alguna infracción, se hará </w:t>
      </w:r>
      <w:r w:rsidR="00450F4C" w:rsidRPr="00B90A22">
        <w:rPr>
          <w:rFonts w:ascii="Arial" w:hAnsi="Arial" w:cs="Arial"/>
          <w:sz w:val="24"/>
          <w:szCs w:val="24"/>
        </w:rPr>
        <w:t>comparecer al padre, la madre, el t</w:t>
      </w:r>
      <w:r w:rsidR="00313F20" w:rsidRPr="00B90A22">
        <w:rPr>
          <w:rFonts w:ascii="Arial" w:hAnsi="Arial" w:cs="Arial"/>
          <w:sz w:val="24"/>
          <w:szCs w:val="24"/>
        </w:rPr>
        <w:t>utor, el representante legítimo o</w:t>
      </w:r>
      <w:r w:rsidR="00450F4C" w:rsidRPr="00B90A22">
        <w:rPr>
          <w:rFonts w:ascii="Arial" w:hAnsi="Arial" w:cs="Arial"/>
          <w:sz w:val="24"/>
          <w:szCs w:val="24"/>
        </w:rPr>
        <w:t xml:space="preserve"> a la persona a cuyo cargo</w:t>
      </w:r>
      <w:r w:rsidR="00313F20" w:rsidRPr="00B90A22">
        <w:rPr>
          <w:rFonts w:ascii="Arial" w:hAnsi="Arial" w:cs="Arial"/>
          <w:sz w:val="24"/>
          <w:szCs w:val="24"/>
        </w:rPr>
        <w:t xml:space="preserve"> se encuentre, quien responderá </w:t>
      </w:r>
      <w:r w:rsidR="00450F4C" w:rsidRPr="00B90A22">
        <w:rPr>
          <w:rFonts w:ascii="Arial" w:hAnsi="Arial" w:cs="Arial"/>
          <w:sz w:val="24"/>
          <w:szCs w:val="24"/>
        </w:rPr>
        <w:t>de los daños y perjuicios causados por el menor.</w:t>
      </w:r>
    </w:p>
    <w:p w14:paraId="514A0123" w14:textId="77777777" w:rsidR="00313F20" w:rsidRPr="00B90A22" w:rsidRDefault="00313F20" w:rsidP="009E4C2F">
      <w:pPr>
        <w:spacing w:after="0"/>
        <w:jc w:val="both"/>
        <w:rPr>
          <w:rFonts w:ascii="Arial" w:hAnsi="Arial" w:cs="Arial"/>
          <w:sz w:val="24"/>
          <w:szCs w:val="24"/>
        </w:rPr>
      </w:pPr>
    </w:p>
    <w:p w14:paraId="1F1A89A3"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Respecto de los </w:t>
      </w:r>
      <w:r w:rsidR="00313F20" w:rsidRPr="00B90A22">
        <w:rPr>
          <w:rFonts w:ascii="Arial" w:hAnsi="Arial" w:cs="Arial"/>
          <w:sz w:val="24"/>
          <w:szCs w:val="24"/>
        </w:rPr>
        <w:t xml:space="preserve">menores infractores al Bando de </w:t>
      </w:r>
      <w:r w:rsidR="00450F4C" w:rsidRPr="00B90A22">
        <w:rPr>
          <w:rFonts w:ascii="Arial" w:hAnsi="Arial" w:cs="Arial"/>
          <w:sz w:val="24"/>
          <w:szCs w:val="24"/>
        </w:rPr>
        <w:t>Policía y Gobierno o Reglamen</w:t>
      </w:r>
      <w:r w:rsidR="00313F20" w:rsidRPr="00B90A22">
        <w:rPr>
          <w:rFonts w:ascii="Arial" w:hAnsi="Arial" w:cs="Arial"/>
          <w:sz w:val="24"/>
          <w:szCs w:val="24"/>
        </w:rPr>
        <w:t xml:space="preserve">tos municipales vigentes, serán </w:t>
      </w:r>
      <w:r w:rsidR="00450F4C" w:rsidRPr="00B90A22">
        <w:rPr>
          <w:rFonts w:ascii="Arial" w:hAnsi="Arial" w:cs="Arial"/>
          <w:sz w:val="24"/>
          <w:szCs w:val="24"/>
        </w:rPr>
        <w:t>objeto de las sancion</w:t>
      </w:r>
      <w:r w:rsidR="00313F20" w:rsidRPr="00B90A22">
        <w:rPr>
          <w:rFonts w:ascii="Arial" w:hAnsi="Arial" w:cs="Arial"/>
          <w:sz w:val="24"/>
          <w:szCs w:val="24"/>
        </w:rPr>
        <w:t xml:space="preserve">es que en dichos Reglamentos se </w:t>
      </w:r>
      <w:r w:rsidR="00450F4C" w:rsidRPr="00B90A22">
        <w:rPr>
          <w:rFonts w:ascii="Arial" w:hAnsi="Arial" w:cs="Arial"/>
          <w:sz w:val="24"/>
          <w:szCs w:val="24"/>
        </w:rPr>
        <w:t xml:space="preserve">señalan, el Síndico Municipal, </w:t>
      </w:r>
      <w:r w:rsidR="00313F20" w:rsidRPr="00B90A22">
        <w:rPr>
          <w:rFonts w:ascii="Arial" w:hAnsi="Arial" w:cs="Arial"/>
          <w:sz w:val="24"/>
          <w:szCs w:val="24"/>
        </w:rPr>
        <w:t xml:space="preserve">o Juez Calificador procederá </w:t>
      </w:r>
      <w:r w:rsidR="00450F4C" w:rsidRPr="00B90A22">
        <w:rPr>
          <w:rFonts w:ascii="Arial" w:hAnsi="Arial" w:cs="Arial"/>
          <w:sz w:val="24"/>
          <w:szCs w:val="24"/>
        </w:rPr>
        <w:t xml:space="preserve">amonestar a éstos siendo protestativo </w:t>
      </w:r>
      <w:r w:rsidR="00313F20" w:rsidRPr="00B90A22">
        <w:rPr>
          <w:rFonts w:ascii="Arial" w:hAnsi="Arial" w:cs="Arial"/>
          <w:sz w:val="24"/>
          <w:szCs w:val="24"/>
        </w:rPr>
        <w:t xml:space="preserve">de él practicar esta diligencia </w:t>
      </w:r>
      <w:r w:rsidR="00450F4C" w:rsidRPr="00B90A22">
        <w:rPr>
          <w:rFonts w:ascii="Arial" w:hAnsi="Arial" w:cs="Arial"/>
          <w:sz w:val="24"/>
          <w:szCs w:val="24"/>
        </w:rPr>
        <w:t>en presencia de sus pa</w:t>
      </w:r>
      <w:r w:rsidR="00313F20" w:rsidRPr="00B90A22">
        <w:rPr>
          <w:rFonts w:ascii="Arial" w:hAnsi="Arial" w:cs="Arial"/>
          <w:sz w:val="24"/>
          <w:szCs w:val="24"/>
        </w:rPr>
        <w:t xml:space="preserve">dres, tutores, o familiares del </w:t>
      </w:r>
      <w:r w:rsidR="00450F4C" w:rsidRPr="00B90A22">
        <w:rPr>
          <w:rFonts w:ascii="Arial" w:hAnsi="Arial" w:cs="Arial"/>
          <w:sz w:val="24"/>
          <w:szCs w:val="24"/>
        </w:rPr>
        <w:t>menor, en caso de ser un delito no grave o sanción administrativa.</w:t>
      </w:r>
    </w:p>
    <w:p w14:paraId="581EF799" w14:textId="77777777" w:rsidR="00313F20" w:rsidRPr="00B90A22" w:rsidRDefault="00313F20" w:rsidP="009E4C2F">
      <w:pPr>
        <w:spacing w:after="0"/>
        <w:jc w:val="both"/>
        <w:rPr>
          <w:rFonts w:ascii="Arial" w:hAnsi="Arial" w:cs="Arial"/>
          <w:sz w:val="24"/>
          <w:szCs w:val="24"/>
        </w:rPr>
      </w:pPr>
    </w:p>
    <w:p w14:paraId="370D8A1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Si la falta cometida por e</w:t>
      </w:r>
      <w:r w:rsidR="00313F20" w:rsidRPr="00B90A22">
        <w:rPr>
          <w:rFonts w:ascii="Arial" w:hAnsi="Arial" w:cs="Arial"/>
          <w:sz w:val="24"/>
          <w:szCs w:val="24"/>
        </w:rPr>
        <w:t xml:space="preserve">l menor sea de las consideradas </w:t>
      </w:r>
      <w:r w:rsidRPr="00B90A22">
        <w:rPr>
          <w:rFonts w:ascii="Arial" w:hAnsi="Arial" w:cs="Arial"/>
          <w:sz w:val="24"/>
          <w:szCs w:val="24"/>
        </w:rPr>
        <w:t>graves o delito, y estuviera a di</w:t>
      </w:r>
      <w:r w:rsidR="00313F20" w:rsidRPr="00B90A22">
        <w:rPr>
          <w:rFonts w:ascii="Arial" w:hAnsi="Arial" w:cs="Arial"/>
          <w:sz w:val="24"/>
          <w:szCs w:val="24"/>
        </w:rPr>
        <w:t xml:space="preserve">sposición del Juez Calificador, </w:t>
      </w:r>
      <w:r w:rsidRPr="00B90A22">
        <w:rPr>
          <w:rFonts w:ascii="Arial" w:hAnsi="Arial" w:cs="Arial"/>
          <w:sz w:val="24"/>
          <w:szCs w:val="24"/>
        </w:rPr>
        <w:t>éste evitará recluir al menor en la c</w:t>
      </w:r>
      <w:r w:rsidR="00313F20" w:rsidRPr="00B90A22">
        <w:rPr>
          <w:rFonts w:ascii="Arial" w:hAnsi="Arial" w:cs="Arial"/>
          <w:sz w:val="24"/>
          <w:szCs w:val="24"/>
        </w:rPr>
        <w:t xml:space="preserve">elda de los adultos, designando </w:t>
      </w:r>
      <w:r w:rsidRPr="00B90A22">
        <w:rPr>
          <w:rFonts w:ascii="Arial" w:hAnsi="Arial" w:cs="Arial"/>
          <w:sz w:val="24"/>
          <w:szCs w:val="24"/>
        </w:rPr>
        <w:t>un lugar especial que para tal efe</w:t>
      </w:r>
      <w:r w:rsidR="00313F20" w:rsidRPr="00B90A22">
        <w:rPr>
          <w:rFonts w:ascii="Arial" w:hAnsi="Arial" w:cs="Arial"/>
          <w:sz w:val="24"/>
          <w:szCs w:val="24"/>
        </w:rPr>
        <w:t xml:space="preserve">cto establezca el Ayuntamiento, </w:t>
      </w:r>
      <w:r w:rsidRPr="00B90A22">
        <w:rPr>
          <w:rFonts w:ascii="Arial" w:hAnsi="Arial" w:cs="Arial"/>
          <w:sz w:val="24"/>
          <w:szCs w:val="24"/>
        </w:rPr>
        <w:t>para el internamiento</w:t>
      </w:r>
      <w:r w:rsidR="00313F20" w:rsidRPr="00B90A22">
        <w:rPr>
          <w:rFonts w:ascii="Arial" w:hAnsi="Arial" w:cs="Arial"/>
          <w:sz w:val="24"/>
          <w:szCs w:val="24"/>
        </w:rPr>
        <w:t xml:space="preserve"> del menor en el trámite de las </w:t>
      </w:r>
      <w:r w:rsidRPr="00B90A22">
        <w:rPr>
          <w:rFonts w:ascii="Arial" w:hAnsi="Arial" w:cs="Arial"/>
          <w:sz w:val="24"/>
          <w:szCs w:val="24"/>
        </w:rPr>
        <w:t>diligencias necesarias, antes de</w:t>
      </w:r>
      <w:r w:rsidR="00313F20" w:rsidRPr="00B90A22">
        <w:rPr>
          <w:rFonts w:ascii="Arial" w:hAnsi="Arial" w:cs="Arial"/>
          <w:sz w:val="24"/>
          <w:szCs w:val="24"/>
        </w:rPr>
        <w:t xml:space="preserve"> la remisión ante el Agente del </w:t>
      </w:r>
      <w:r w:rsidRPr="00B90A22">
        <w:rPr>
          <w:rFonts w:ascii="Arial" w:hAnsi="Arial" w:cs="Arial"/>
          <w:sz w:val="24"/>
          <w:szCs w:val="24"/>
        </w:rPr>
        <w:t>Ministerio Público federal o Investigador del fuero común, según</w:t>
      </w:r>
      <w:r w:rsidR="00313F20" w:rsidRPr="00B90A22">
        <w:rPr>
          <w:rFonts w:ascii="Arial" w:hAnsi="Arial" w:cs="Arial"/>
          <w:sz w:val="24"/>
          <w:szCs w:val="24"/>
        </w:rPr>
        <w:t xml:space="preserve"> </w:t>
      </w:r>
      <w:r w:rsidRPr="00B90A22">
        <w:rPr>
          <w:rFonts w:ascii="Arial" w:hAnsi="Arial" w:cs="Arial"/>
          <w:sz w:val="24"/>
          <w:szCs w:val="24"/>
        </w:rPr>
        <w:t>corresponda al probable</w:t>
      </w:r>
      <w:r w:rsidR="00313F20" w:rsidRPr="00B90A22">
        <w:rPr>
          <w:rFonts w:ascii="Arial" w:hAnsi="Arial" w:cs="Arial"/>
          <w:sz w:val="24"/>
          <w:szCs w:val="24"/>
        </w:rPr>
        <w:t xml:space="preserve"> delito cometido, y poniendo al </w:t>
      </w:r>
      <w:r w:rsidRPr="00B90A22">
        <w:rPr>
          <w:rFonts w:ascii="Arial" w:hAnsi="Arial" w:cs="Arial"/>
          <w:sz w:val="24"/>
          <w:szCs w:val="24"/>
        </w:rPr>
        <w:t>menor a disposición a la breve</w:t>
      </w:r>
      <w:r w:rsidR="00313F20" w:rsidRPr="00B90A22">
        <w:rPr>
          <w:rFonts w:ascii="Arial" w:hAnsi="Arial" w:cs="Arial"/>
          <w:sz w:val="24"/>
          <w:szCs w:val="24"/>
        </w:rPr>
        <w:t xml:space="preserve">dad posible ante las Instancias </w:t>
      </w:r>
      <w:r w:rsidRPr="00B90A22">
        <w:rPr>
          <w:rFonts w:ascii="Arial" w:hAnsi="Arial" w:cs="Arial"/>
          <w:sz w:val="24"/>
          <w:szCs w:val="24"/>
        </w:rPr>
        <w:t>correspondientes, debiendo seg</w:t>
      </w:r>
      <w:r w:rsidR="00313F20" w:rsidRPr="00B90A22">
        <w:rPr>
          <w:rFonts w:ascii="Arial" w:hAnsi="Arial" w:cs="Arial"/>
          <w:sz w:val="24"/>
          <w:szCs w:val="24"/>
        </w:rPr>
        <w:t xml:space="preserve">uir el procedimiento estipulado </w:t>
      </w:r>
      <w:r w:rsidRPr="00B90A22">
        <w:rPr>
          <w:rFonts w:ascii="Arial" w:hAnsi="Arial" w:cs="Arial"/>
          <w:sz w:val="24"/>
          <w:szCs w:val="24"/>
        </w:rPr>
        <w:t>por los artículos 56, 57, y 58 de</w:t>
      </w:r>
      <w:r w:rsidR="00313F20" w:rsidRPr="00B90A22">
        <w:rPr>
          <w:rFonts w:ascii="Arial" w:hAnsi="Arial" w:cs="Arial"/>
          <w:sz w:val="24"/>
          <w:szCs w:val="24"/>
        </w:rPr>
        <w:t xml:space="preserve"> la Ley de los niños, las niñas </w:t>
      </w:r>
      <w:r w:rsidRPr="00B90A22">
        <w:rPr>
          <w:rFonts w:ascii="Arial" w:hAnsi="Arial" w:cs="Arial"/>
          <w:sz w:val="24"/>
          <w:szCs w:val="24"/>
        </w:rPr>
        <w:t xml:space="preserve">y adolescentes del Estado </w:t>
      </w:r>
      <w:r w:rsidR="00313F20" w:rsidRPr="00B90A22">
        <w:rPr>
          <w:rFonts w:ascii="Arial" w:hAnsi="Arial" w:cs="Arial"/>
          <w:sz w:val="24"/>
          <w:szCs w:val="24"/>
        </w:rPr>
        <w:t xml:space="preserve">de San Luis Potosí, así como lo </w:t>
      </w:r>
      <w:r w:rsidRPr="00B90A22">
        <w:rPr>
          <w:rFonts w:ascii="Arial" w:hAnsi="Arial" w:cs="Arial"/>
          <w:sz w:val="24"/>
          <w:szCs w:val="24"/>
        </w:rPr>
        <w:t>previsto en la Ley de Justicia</w:t>
      </w:r>
      <w:r w:rsidR="00313F20" w:rsidRPr="00B90A22">
        <w:rPr>
          <w:rFonts w:ascii="Arial" w:hAnsi="Arial" w:cs="Arial"/>
          <w:sz w:val="24"/>
          <w:szCs w:val="24"/>
        </w:rPr>
        <w:t xml:space="preserve"> para menores del Estado de San </w:t>
      </w:r>
      <w:r w:rsidRPr="00B90A22">
        <w:rPr>
          <w:rFonts w:ascii="Arial" w:hAnsi="Arial" w:cs="Arial"/>
          <w:sz w:val="24"/>
          <w:szCs w:val="24"/>
        </w:rPr>
        <w:t>Luis Potosí. En los delitos que se per</w:t>
      </w:r>
      <w:r w:rsidR="00313F20" w:rsidRPr="00B90A22">
        <w:rPr>
          <w:rFonts w:ascii="Arial" w:hAnsi="Arial" w:cs="Arial"/>
          <w:sz w:val="24"/>
          <w:szCs w:val="24"/>
        </w:rPr>
        <w:t xml:space="preserve">siguen de oficio se pondrán </w:t>
      </w:r>
      <w:r w:rsidR="0047017F" w:rsidRPr="00B90A22">
        <w:rPr>
          <w:rFonts w:ascii="Arial" w:hAnsi="Arial" w:cs="Arial"/>
          <w:sz w:val="24"/>
          <w:szCs w:val="24"/>
        </w:rPr>
        <w:t>a disposición del de la a</w:t>
      </w:r>
      <w:r w:rsidRPr="00B90A22">
        <w:rPr>
          <w:rFonts w:ascii="Arial" w:hAnsi="Arial" w:cs="Arial"/>
          <w:sz w:val="24"/>
          <w:szCs w:val="24"/>
        </w:rPr>
        <w:t>utori</w:t>
      </w:r>
      <w:r w:rsidR="00313F20" w:rsidRPr="00B90A22">
        <w:rPr>
          <w:rFonts w:ascii="Arial" w:hAnsi="Arial" w:cs="Arial"/>
          <w:sz w:val="24"/>
          <w:szCs w:val="24"/>
        </w:rPr>
        <w:t xml:space="preserve">dad </w:t>
      </w:r>
      <w:r w:rsidR="0047017F" w:rsidRPr="00B90A22">
        <w:rPr>
          <w:rFonts w:ascii="Arial" w:hAnsi="Arial" w:cs="Arial"/>
          <w:sz w:val="24"/>
          <w:szCs w:val="24"/>
        </w:rPr>
        <w:t>c</w:t>
      </w:r>
      <w:r w:rsidR="00313F20" w:rsidRPr="00B90A22">
        <w:rPr>
          <w:rFonts w:ascii="Arial" w:hAnsi="Arial" w:cs="Arial"/>
          <w:sz w:val="24"/>
          <w:szCs w:val="24"/>
        </w:rPr>
        <w:t xml:space="preserve">orrespondiente, acompañado </w:t>
      </w:r>
      <w:r w:rsidRPr="00B90A22">
        <w:rPr>
          <w:rFonts w:ascii="Arial" w:hAnsi="Arial" w:cs="Arial"/>
          <w:sz w:val="24"/>
          <w:szCs w:val="24"/>
        </w:rPr>
        <w:t>de las diligencias que levante el Juez Calificador.</w:t>
      </w:r>
    </w:p>
    <w:p w14:paraId="1D766DB8" w14:textId="77777777" w:rsidR="00313F20" w:rsidRPr="00B90A22" w:rsidRDefault="00313F20" w:rsidP="009E4C2F">
      <w:pPr>
        <w:spacing w:after="0"/>
        <w:jc w:val="both"/>
        <w:rPr>
          <w:rFonts w:ascii="Arial" w:hAnsi="Arial" w:cs="Arial"/>
          <w:sz w:val="24"/>
          <w:szCs w:val="24"/>
        </w:rPr>
      </w:pPr>
    </w:p>
    <w:p w14:paraId="635BE084"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Cuando la autorid</w:t>
      </w:r>
      <w:r w:rsidR="00313F20" w:rsidRPr="00B90A22">
        <w:rPr>
          <w:rFonts w:ascii="Arial" w:hAnsi="Arial" w:cs="Arial"/>
          <w:sz w:val="24"/>
          <w:szCs w:val="24"/>
        </w:rPr>
        <w:t xml:space="preserve">ad municipal encuentre descuido </w:t>
      </w:r>
      <w:r w:rsidR="00450F4C" w:rsidRPr="00B90A22">
        <w:rPr>
          <w:rFonts w:ascii="Arial" w:hAnsi="Arial" w:cs="Arial"/>
          <w:sz w:val="24"/>
          <w:szCs w:val="24"/>
        </w:rPr>
        <w:t>por parte de los padres del menor para con éste, po</w:t>
      </w:r>
      <w:r w:rsidR="00313F20" w:rsidRPr="00B90A22">
        <w:rPr>
          <w:rFonts w:ascii="Arial" w:hAnsi="Arial" w:cs="Arial"/>
          <w:sz w:val="24"/>
          <w:szCs w:val="24"/>
        </w:rPr>
        <w:t xml:space="preserve">drá </w:t>
      </w:r>
      <w:r w:rsidR="00450F4C" w:rsidRPr="00B90A22">
        <w:rPr>
          <w:rFonts w:ascii="Arial" w:hAnsi="Arial" w:cs="Arial"/>
          <w:sz w:val="24"/>
          <w:szCs w:val="24"/>
        </w:rPr>
        <w:t>también amonestarlos sobre el incumplimiento de sus obligaciones.</w:t>
      </w:r>
    </w:p>
    <w:p w14:paraId="56C11C64" w14:textId="77777777" w:rsidR="00313F20" w:rsidRPr="00B90A22" w:rsidRDefault="00313F20" w:rsidP="009E4C2F">
      <w:pPr>
        <w:spacing w:after="0"/>
        <w:jc w:val="both"/>
        <w:rPr>
          <w:rFonts w:ascii="Arial" w:hAnsi="Arial" w:cs="Arial"/>
          <w:sz w:val="24"/>
          <w:szCs w:val="24"/>
        </w:rPr>
      </w:pPr>
    </w:p>
    <w:p w14:paraId="496B0C82"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V</w:t>
      </w:r>
    </w:p>
    <w:p w14:paraId="2ACBAB73" w14:textId="77777777" w:rsidR="008065C2" w:rsidRPr="00B90A22" w:rsidRDefault="008065C2" w:rsidP="009E4C2F">
      <w:pPr>
        <w:spacing w:after="0"/>
        <w:jc w:val="center"/>
        <w:rPr>
          <w:rFonts w:ascii="Arial" w:hAnsi="Arial" w:cs="Arial"/>
          <w:b/>
          <w:sz w:val="24"/>
          <w:szCs w:val="24"/>
        </w:rPr>
      </w:pPr>
      <w:r w:rsidRPr="00B90A22">
        <w:rPr>
          <w:rFonts w:ascii="Arial" w:hAnsi="Arial" w:cs="Arial"/>
          <w:b/>
          <w:sz w:val="24"/>
          <w:szCs w:val="24"/>
        </w:rPr>
        <w:t>DE LAS SANCIONES Y DE LA RESPONSABILIDAD</w:t>
      </w:r>
    </w:p>
    <w:p w14:paraId="627D148C" w14:textId="77777777" w:rsidR="00313F20" w:rsidRPr="00B90A22" w:rsidRDefault="00313F20" w:rsidP="009E4C2F">
      <w:pPr>
        <w:spacing w:after="0"/>
        <w:jc w:val="both"/>
        <w:rPr>
          <w:rFonts w:ascii="Arial" w:hAnsi="Arial" w:cs="Arial"/>
          <w:sz w:val="24"/>
          <w:szCs w:val="24"/>
        </w:rPr>
      </w:pPr>
    </w:p>
    <w:p w14:paraId="738A1A6B" w14:textId="77777777" w:rsidR="008065C2" w:rsidRPr="00B90A22" w:rsidRDefault="008065C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Por infracción, se debe entender cualquier acto u omisión que se oponga o contravenga el objeto o fines de este bando. Las sanciones que sean impuestas por las infracciones al presente Bando podrán consistir en: </w:t>
      </w:r>
    </w:p>
    <w:p w14:paraId="142479BA" w14:textId="77777777" w:rsidR="008065C2" w:rsidRPr="00B90A22" w:rsidRDefault="008065C2" w:rsidP="009E4C2F">
      <w:pPr>
        <w:spacing w:after="0"/>
        <w:jc w:val="both"/>
        <w:rPr>
          <w:rFonts w:ascii="Arial" w:hAnsi="Arial" w:cs="Arial"/>
          <w:sz w:val="24"/>
          <w:szCs w:val="24"/>
        </w:rPr>
      </w:pPr>
    </w:p>
    <w:p w14:paraId="565E9BFA"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 Apercibimiento;</w:t>
      </w:r>
    </w:p>
    <w:p w14:paraId="0692A3A2"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II. Amonestación;</w:t>
      </w:r>
    </w:p>
    <w:p w14:paraId="429C4136"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 xml:space="preserve">III. </w:t>
      </w:r>
      <w:r w:rsidR="005C42C8" w:rsidRPr="00B90A22">
        <w:rPr>
          <w:rFonts w:ascii="Arial" w:hAnsi="Arial" w:cs="Arial"/>
          <w:sz w:val="24"/>
          <w:szCs w:val="24"/>
        </w:rPr>
        <w:t>Multa de una</w:t>
      </w:r>
      <w:r w:rsidRPr="00B90A22">
        <w:rPr>
          <w:rFonts w:ascii="Arial" w:hAnsi="Arial" w:cs="Arial"/>
          <w:sz w:val="24"/>
          <w:szCs w:val="24"/>
        </w:rPr>
        <w:t xml:space="preserve"> a diez días de </w:t>
      </w:r>
      <w:r w:rsidR="005C42C8" w:rsidRPr="00B90A22">
        <w:rPr>
          <w:rFonts w:ascii="Arial" w:hAnsi="Arial" w:cs="Arial"/>
          <w:sz w:val="24"/>
          <w:szCs w:val="24"/>
        </w:rPr>
        <w:t>unidades de medida actualizada vigente</w:t>
      </w:r>
      <w:r w:rsidRPr="00B90A22">
        <w:rPr>
          <w:rFonts w:ascii="Arial" w:hAnsi="Arial" w:cs="Arial"/>
          <w:sz w:val="24"/>
          <w:szCs w:val="24"/>
        </w:rPr>
        <w:t>; con la excepción de la disposición contenida en el Artículo 21 de la Constitución Política de los Estados Unidos Mexicanos;</w:t>
      </w:r>
    </w:p>
    <w:p w14:paraId="7F7E99C4"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IV. Cancelación del permiso, la autorización, la cédula de empadronamiento o la licencia de funcionamiento respectiva;</w:t>
      </w:r>
    </w:p>
    <w:p w14:paraId="36DDFCA6"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 Clausura;</w:t>
      </w:r>
    </w:p>
    <w:p w14:paraId="7D323D4C"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 Retención de mercancías, instrumentos u objetos materia de la infracción,</w:t>
      </w:r>
    </w:p>
    <w:p w14:paraId="0B669A61"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 Demolición de construcciones;</w:t>
      </w:r>
    </w:p>
    <w:p w14:paraId="7A3D21D3"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VIII. Arresto hasta por 36 horas; y,</w:t>
      </w:r>
    </w:p>
    <w:p w14:paraId="16478A66" w14:textId="77777777" w:rsidR="008065C2" w:rsidRPr="00B90A22" w:rsidRDefault="00656361" w:rsidP="009E4C2F">
      <w:pPr>
        <w:spacing w:after="0"/>
        <w:jc w:val="both"/>
        <w:rPr>
          <w:rFonts w:ascii="Arial" w:hAnsi="Arial" w:cs="Arial"/>
          <w:sz w:val="24"/>
          <w:szCs w:val="24"/>
        </w:rPr>
      </w:pPr>
      <w:r w:rsidRPr="00B90A22">
        <w:rPr>
          <w:rFonts w:ascii="Arial" w:hAnsi="Arial" w:cs="Arial"/>
          <w:sz w:val="24"/>
          <w:szCs w:val="24"/>
        </w:rPr>
        <w:t>IX</w:t>
      </w:r>
      <w:r w:rsidR="008065C2" w:rsidRPr="00B90A22">
        <w:rPr>
          <w:rFonts w:ascii="Arial" w:hAnsi="Arial" w:cs="Arial"/>
          <w:sz w:val="24"/>
          <w:szCs w:val="24"/>
        </w:rPr>
        <w:t>. Trabajo a favor de la comunidad.</w:t>
      </w:r>
    </w:p>
    <w:p w14:paraId="51953083" w14:textId="77777777" w:rsidR="008065C2" w:rsidRPr="00B90A22" w:rsidRDefault="008065C2" w:rsidP="009E4C2F">
      <w:pPr>
        <w:spacing w:after="0"/>
        <w:jc w:val="both"/>
        <w:rPr>
          <w:rFonts w:ascii="Arial" w:hAnsi="Arial" w:cs="Arial"/>
          <w:sz w:val="24"/>
          <w:szCs w:val="24"/>
        </w:rPr>
      </w:pPr>
    </w:p>
    <w:p w14:paraId="6372FA0A"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Las disposiciones contenidas en el presente Bando y las sanciones por su infracción son aplicables a:</w:t>
      </w:r>
    </w:p>
    <w:p w14:paraId="4CEF336A" w14:textId="77777777"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Todas las personas por acciones u omisiones que se realicen en cualquiera de los espacios y áreas destinadas al uso o al servicio público de jurisdicción municipal, así como en espacios, construcciones, instalaciones y bienes de titularidad privada en los casos en los que, desde éstos últimos, se realicen conductas, actividades u omisiones que constituyan una falta al presente Bando.</w:t>
      </w:r>
    </w:p>
    <w:p w14:paraId="0F9444EC" w14:textId="77777777" w:rsidR="008065C2" w:rsidRPr="00B90A22" w:rsidRDefault="008065C2" w:rsidP="009E4C2F">
      <w:pPr>
        <w:spacing w:after="0"/>
        <w:jc w:val="both"/>
        <w:rPr>
          <w:rFonts w:ascii="Arial" w:hAnsi="Arial" w:cs="Arial"/>
          <w:sz w:val="24"/>
          <w:szCs w:val="24"/>
        </w:rPr>
      </w:pPr>
    </w:p>
    <w:p w14:paraId="4624DC4A" w14:textId="77777777"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A las personas menores de edad, en los términos en que lo establece expresamente este Bando, de conformidad con la Constitución Política de los Estados Unidos Mexicanos y los Tratados Internacionales en la Materia celebrados por el Estado Mexicano.</w:t>
      </w:r>
    </w:p>
    <w:p w14:paraId="0F23D276" w14:textId="77777777" w:rsidR="008065C2" w:rsidRPr="00B90A22" w:rsidRDefault="008065C2" w:rsidP="009E4C2F">
      <w:pPr>
        <w:spacing w:after="0"/>
        <w:jc w:val="both"/>
        <w:rPr>
          <w:rFonts w:ascii="Arial" w:hAnsi="Arial" w:cs="Arial"/>
          <w:sz w:val="24"/>
          <w:szCs w:val="24"/>
        </w:rPr>
      </w:pPr>
    </w:p>
    <w:p w14:paraId="6C4DA898"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responsables de las infracciones cometidas contra las disposiciones previstas en este Bando:</w:t>
      </w:r>
    </w:p>
    <w:p w14:paraId="7A49C41B"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por sí;</w:t>
      </w:r>
    </w:p>
    <w:p w14:paraId="7AF5276E"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conjuntamente; y</w:t>
      </w:r>
    </w:p>
    <w:p w14:paraId="29F6AF42"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 xml:space="preserve">III. </w:t>
      </w:r>
      <w:r w:rsidR="008065C2" w:rsidRPr="00B90A22">
        <w:rPr>
          <w:rFonts w:ascii="Arial" w:hAnsi="Arial" w:cs="Arial"/>
          <w:sz w:val="24"/>
          <w:szCs w:val="24"/>
        </w:rPr>
        <w:t>Quienes intervengan con otros en su comisión, aunque no conste quién de ellos produjo el resultado.</w:t>
      </w:r>
    </w:p>
    <w:p w14:paraId="77AE3A09" w14:textId="77777777" w:rsidR="008065C2" w:rsidRPr="00B90A22" w:rsidRDefault="008065C2" w:rsidP="009E4C2F">
      <w:pPr>
        <w:spacing w:after="0"/>
        <w:jc w:val="both"/>
        <w:rPr>
          <w:rFonts w:ascii="Arial" w:hAnsi="Arial" w:cs="Arial"/>
          <w:sz w:val="24"/>
          <w:szCs w:val="24"/>
        </w:rPr>
      </w:pPr>
    </w:p>
    <w:p w14:paraId="71F55AE9"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circunstancias excluyentes de responsabilidad en la comisión de una o más infracciones al presente Bando:</w:t>
      </w:r>
    </w:p>
    <w:p w14:paraId="6CAD8F5B" w14:textId="77777777" w:rsidR="008065C2" w:rsidRPr="00B90A22" w:rsidRDefault="008065C2" w:rsidP="009E4C2F">
      <w:pPr>
        <w:spacing w:after="0"/>
        <w:jc w:val="both"/>
        <w:rPr>
          <w:rFonts w:ascii="Arial" w:hAnsi="Arial" w:cs="Arial"/>
          <w:sz w:val="24"/>
          <w:szCs w:val="24"/>
        </w:rPr>
      </w:pPr>
    </w:p>
    <w:p w14:paraId="596199DB" w14:textId="77777777"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Obrar por la necesidad de salvaguardar un bien jurídico propio o ajeno, de un peligro real, actual o inminente, siempre que no exista otro medio practicable y menos perjudicial a su alcance;</w:t>
      </w:r>
    </w:p>
    <w:p w14:paraId="105853E2" w14:textId="77777777"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En el caso de personas con discapacidad, cuando la infracción sea cometida como consecuencia de su propia discapacidad y se realice sin intervención de la voluntad del infractor.</w:t>
      </w:r>
    </w:p>
    <w:p w14:paraId="2796B91B" w14:textId="77777777" w:rsidR="00313F20" w:rsidRPr="00B90A22" w:rsidRDefault="00313F20" w:rsidP="009E4C2F">
      <w:pPr>
        <w:spacing w:after="0"/>
        <w:jc w:val="both"/>
        <w:rPr>
          <w:rFonts w:ascii="Arial" w:hAnsi="Arial" w:cs="Arial"/>
          <w:sz w:val="24"/>
          <w:szCs w:val="24"/>
        </w:rPr>
      </w:pPr>
    </w:p>
    <w:p w14:paraId="5C47F688" w14:textId="77777777" w:rsidR="00313F20" w:rsidRPr="00B90A22" w:rsidRDefault="00801F0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Al imponer la sanción</w:t>
      </w:r>
      <w:r w:rsidR="00313F20" w:rsidRPr="00B90A22">
        <w:rPr>
          <w:rFonts w:ascii="Arial" w:hAnsi="Arial" w:cs="Arial"/>
          <w:sz w:val="24"/>
          <w:szCs w:val="24"/>
        </w:rPr>
        <w:t xml:space="preserve">, la autoridad municipal deberá </w:t>
      </w:r>
      <w:r w:rsidR="00450F4C" w:rsidRPr="00B90A22">
        <w:rPr>
          <w:rFonts w:ascii="Arial" w:hAnsi="Arial" w:cs="Arial"/>
          <w:sz w:val="24"/>
          <w:szCs w:val="24"/>
        </w:rPr>
        <w:t xml:space="preserve">fundamentarla y motivarla, </w:t>
      </w:r>
      <w:r w:rsidR="00313F20" w:rsidRPr="00B90A22">
        <w:rPr>
          <w:rFonts w:ascii="Arial" w:hAnsi="Arial" w:cs="Arial"/>
          <w:sz w:val="24"/>
          <w:szCs w:val="24"/>
        </w:rPr>
        <w:t xml:space="preserve">oyendo previamente al infractor </w:t>
      </w:r>
      <w:r w:rsidR="00450F4C" w:rsidRPr="00B90A22">
        <w:rPr>
          <w:rFonts w:ascii="Arial" w:hAnsi="Arial" w:cs="Arial"/>
          <w:sz w:val="24"/>
          <w:szCs w:val="24"/>
        </w:rPr>
        <w:t>y deberá apreciar las circunstancias d</w:t>
      </w:r>
      <w:r w:rsidR="00313F20" w:rsidRPr="00B90A22">
        <w:rPr>
          <w:rFonts w:ascii="Arial" w:hAnsi="Arial" w:cs="Arial"/>
          <w:sz w:val="24"/>
          <w:szCs w:val="24"/>
        </w:rPr>
        <w:t xml:space="preserve">e la falta, considerando </w:t>
      </w:r>
      <w:r w:rsidR="00450F4C" w:rsidRPr="00B90A22">
        <w:rPr>
          <w:rFonts w:ascii="Arial" w:hAnsi="Arial" w:cs="Arial"/>
          <w:sz w:val="24"/>
          <w:szCs w:val="24"/>
        </w:rPr>
        <w:t xml:space="preserve">atenuantes, si llegarán a existir, y las siguientes agravantes: </w:t>
      </w:r>
    </w:p>
    <w:p w14:paraId="4FC9A250"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La gravedad de la infracción </w:t>
      </w:r>
      <w:r w:rsidR="00845119" w:rsidRPr="00B90A22">
        <w:rPr>
          <w:rFonts w:ascii="Arial" w:hAnsi="Arial" w:cs="Arial"/>
          <w:sz w:val="24"/>
          <w:szCs w:val="24"/>
        </w:rPr>
        <w:t>o</w:t>
      </w:r>
      <w:r w:rsidRPr="00B90A22">
        <w:rPr>
          <w:rFonts w:ascii="Arial" w:hAnsi="Arial" w:cs="Arial"/>
          <w:sz w:val="24"/>
          <w:szCs w:val="24"/>
        </w:rPr>
        <w:t xml:space="preserve"> del daño causado;</w:t>
      </w:r>
    </w:p>
    <w:p w14:paraId="0564A7EA"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condición socioeconómica del infractor;</w:t>
      </w:r>
    </w:p>
    <w:p w14:paraId="018A6F1D"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El uso de violencia física </w:t>
      </w:r>
      <w:r w:rsidR="00845119" w:rsidRPr="00B90A22">
        <w:rPr>
          <w:rFonts w:ascii="Arial" w:hAnsi="Arial" w:cs="Arial"/>
          <w:sz w:val="24"/>
          <w:szCs w:val="24"/>
        </w:rPr>
        <w:t>o</w:t>
      </w:r>
      <w:r w:rsidRPr="00B90A22">
        <w:rPr>
          <w:rFonts w:ascii="Arial" w:hAnsi="Arial" w:cs="Arial"/>
          <w:sz w:val="24"/>
          <w:szCs w:val="24"/>
        </w:rPr>
        <w:t xml:space="preserve"> moral; y</w:t>
      </w:r>
    </w:p>
    <w:p w14:paraId="36D55A5E"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reincidencia dará lugar a la dupli</w:t>
      </w:r>
      <w:r w:rsidR="00313F20" w:rsidRPr="00B90A22">
        <w:rPr>
          <w:rFonts w:ascii="Arial" w:hAnsi="Arial" w:cs="Arial"/>
          <w:sz w:val="24"/>
          <w:szCs w:val="24"/>
        </w:rPr>
        <w:t xml:space="preserve">cidad de la sanción establecida </w:t>
      </w:r>
      <w:r w:rsidR="00DD1E9B" w:rsidRPr="00B90A22">
        <w:rPr>
          <w:rFonts w:ascii="Arial" w:hAnsi="Arial" w:cs="Arial"/>
          <w:sz w:val="24"/>
          <w:szCs w:val="24"/>
        </w:rPr>
        <w:t xml:space="preserve">en el presente bando </w:t>
      </w:r>
      <w:r w:rsidR="00313F20" w:rsidRPr="00B90A22">
        <w:rPr>
          <w:rFonts w:ascii="Arial" w:hAnsi="Arial" w:cs="Arial"/>
          <w:sz w:val="24"/>
          <w:szCs w:val="24"/>
        </w:rPr>
        <w:t xml:space="preserve">y en caso de nueva </w:t>
      </w:r>
      <w:r w:rsidRPr="00B90A22">
        <w:rPr>
          <w:rFonts w:ascii="Arial" w:hAnsi="Arial" w:cs="Arial"/>
          <w:sz w:val="24"/>
          <w:szCs w:val="24"/>
        </w:rPr>
        <w:t>reincidencia, al máximo de la sanción.</w:t>
      </w:r>
    </w:p>
    <w:p w14:paraId="31F88FC8" w14:textId="77777777" w:rsidR="00171823" w:rsidRPr="00B90A22" w:rsidRDefault="00171823" w:rsidP="009E4C2F">
      <w:pPr>
        <w:spacing w:after="0"/>
        <w:jc w:val="both"/>
        <w:rPr>
          <w:rFonts w:ascii="Arial" w:hAnsi="Arial" w:cs="Arial"/>
          <w:sz w:val="24"/>
          <w:szCs w:val="24"/>
        </w:rPr>
      </w:pPr>
    </w:p>
    <w:p w14:paraId="27B0C37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Las sanciones económicas de</w:t>
      </w:r>
      <w:r w:rsidR="00845119" w:rsidRPr="00B90A22">
        <w:rPr>
          <w:rFonts w:ascii="Arial" w:hAnsi="Arial" w:cs="Arial"/>
          <w:sz w:val="24"/>
          <w:szCs w:val="24"/>
        </w:rPr>
        <w:t xml:space="preserve">berán aplicarse entre el mínimo </w:t>
      </w:r>
      <w:r w:rsidRPr="00B90A22">
        <w:rPr>
          <w:rFonts w:ascii="Arial" w:hAnsi="Arial" w:cs="Arial"/>
          <w:sz w:val="24"/>
          <w:szCs w:val="24"/>
        </w:rPr>
        <w:t>y máximo establecido y</w:t>
      </w:r>
      <w:r w:rsidR="00845119" w:rsidRPr="00B90A22">
        <w:rPr>
          <w:rFonts w:ascii="Arial" w:hAnsi="Arial" w:cs="Arial"/>
          <w:sz w:val="24"/>
          <w:szCs w:val="24"/>
        </w:rPr>
        <w:t xml:space="preserve"> considerando la Unidad de Medida </w:t>
      </w:r>
      <w:r w:rsidR="0047017F" w:rsidRPr="00B90A22">
        <w:rPr>
          <w:rFonts w:ascii="Arial" w:hAnsi="Arial" w:cs="Arial"/>
          <w:sz w:val="24"/>
          <w:szCs w:val="24"/>
        </w:rPr>
        <w:t xml:space="preserve">y Actualización </w:t>
      </w:r>
      <w:r w:rsidR="00845119" w:rsidRPr="00B90A22">
        <w:rPr>
          <w:rFonts w:ascii="Arial" w:hAnsi="Arial" w:cs="Arial"/>
          <w:sz w:val="24"/>
          <w:szCs w:val="24"/>
        </w:rPr>
        <w:t>(UMA)</w:t>
      </w:r>
      <w:r w:rsidRPr="00B90A22">
        <w:rPr>
          <w:rFonts w:ascii="Arial" w:hAnsi="Arial" w:cs="Arial"/>
          <w:sz w:val="24"/>
          <w:szCs w:val="24"/>
        </w:rPr>
        <w:t xml:space="preserve"> vigente en la c</w:t>
      </w:r>
      <w:r w:rsidR="00845119" w:rsidRPr="00B90A22">
        <w:rPr>
          <w:rFonts w:ascii="Arial" w:hAnsi="Arial" w:cs="Arial"/>
          <w:sz w:val="24"/>
          <w:szCs w:val="24"/>
        </w:rPr>
        <w:t xml:space="preserve">apital del Estado al momento de </w:t>
      </w:r>
      <w:r w:rsidRPr="00B90A22">
        <w:rPr>
          <w:rFonts w:ascii="Arial" w:hAnsi="Arial" w:cs="Arial"/>
          <w:sz w:val="24"/>
          <w:szCs w:val="24"/>
        </w:rPr>
        <w:t>cometerse la infracción; constituy</w:t>
      </w:r>
      <w:r w:rsidR="00845119" w:rsidRPr="00B90A22">
        <w:rPr>
          <w:rFonts w:ascii="Arial" w:hAnsi="Arial" w:cs="Arial"/>
          <w:sz w:val="24"/>
          <w:szCs w:val="24"/>
        </w:rPr>
        <w:t xml:space="preserve">en créditos fiscales de acuerdo </w:t>
      </w:r>
      <w:r w:rsidRPr="00B90A22">
        <w:rPr>
          <w:rFonts w:ascii="Arial" w:hAnsi="Arial" w:cs="Arial"/>
          <w:sz w:val="24"/>
          <w:szCs w:val="24"/>
        </w:rPr>
        <w:t>con lo establecido en el</w:t>
      </w:r>
      <w:r w:rsidR="00845119" w:rsidRPr="00B90A22">
        <w:rPr>
          <w:rFonts w:ascii="Arial" w:hAnsi="Arial" w:cs="Arial"/>
          <w:sz w:val="24"/>
          <w:szCs w:val="24"/>
        </w:rPr>
        <w:t xml:space="preserve"> Código Fiscal del Estado, y se </w:t>
      </w:r>
      <w:r w:rsidRPr="00B90A22">
        <w:rPr>
          <w:rFonts w:ascii="Arial" w:hAnsi="Arial" w:cs="Arial"/>
          <w:sz w:val="24"/>
          <w:szCs w:val="24"/>
        </w:rPr>
        <w:t>harán efectivas mediante el procedimiento administrativo de</w:t>
      </w:r>
      <w:r w:rsidR="00845119" w:rsidRPr="00B90A22">
        <w:rPr>
          <w:rFonts w:ascii="Arial" w:hAnsi="Arial" w:cs="Arial"/>
          <w:sz w:val="24"/>
          <w:szCs w:val="24"/>
        </w:rPr>
        <w:t xml:space="preserve"> </w:t>
      </w:r>
      <w:r w:rsidRPr="00B90A22">
        <w:rPr>
          <w:rFonts w:ascii="Arial" w:hAnsi="Arial" w:cs="Arial"/>
          <w:sz w:val="24"/>
          <w:szCs w:val="24"/>
        </w:rPr>
        <w:t>ejecución.</w:t>
      </w:r>
    </w:p>
    <w:p w14:paraId="4347CE4D" w14:textId="77777777" w:rsidR="00171823" w:rsidRPr="00B90A22" w:rsidRDefault="00171823" w:rsidP="009E4C2F">
      <w:pPr>
        <w:spacing w:after="0"/>
        <w:jc w:val="both"/>
        <w:rPr>
          <w:rFonts w:ascii="Arial" w:hAnsi="Arial" w:cs="Arial"/>
          <w:sz w:val="24"/>
          <w:szCs w:val="24"/>
        </w:rPr>
      </w:pPr>
    </w:p>
    <w:p w14:paraId="34C2358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Para demoler una obra</w:t>
      </w:r>
      <w:r w:rsidR="00845119" w:rsidRPr="00B90A22">
        <w:rPr>
          <w:rFonts w:ascii="Arial" w:hAnsi="Arial" w:cs="Arial"/>
          <w:sz w:val="24"/>
          <w:szCs w:val="24"/>
        </w:rPr>
        <w:t xml:space="preserve"> que forme parte del patrimonio </w:t>
      </w:r>
      <w:r w:rsidR="00450F4C" w:rsidRPr="00B90A22">
        <w:rPr>
          <w:rFonts w:ascii="Arial" w:hAnsi="Arial" w:cs="Arial"/>
          <w:sz w:val="24"/>
          <w:szCs w:val="24"/>
        </w:rPr>
        <w:t xml:space="preserve">cultural </w:t>
      </w:r>
      <w:r w:rsidR="00845119" w:rsidRPr="00B90A22">
        <w:rPr>
          <w:rFonts w:ascii="Arial" w:hAnsi="Arial" w:cs="Arial"/>
          <w:sz w:val="24"/>
          <w:szCs w:val="24"/>
        </w:rPr>
        <w:t>o</w:t>
      </w:r>
      <w:r w:rsidR="00450F4C" w:rsidRPr="00B90A22">
        <w:rPr>
          <w:rFonts w:ascii="Arial" w:hAnsi="Arial" w:cs="Arial"/>
          <w:sz w:val="24"/>
          <w:szCs w:val="24"/>
        </w:rPr>
        <w:t xml:space="preserve"> artístico del M</w:t>
      </w:r>
      <w:r w:rsidR="00845119" w:rsidRPr="00B90A22">
        <w:rPr>
          <w:rFonts w:ascii="Arial" w:hAnsi="Arial" w:cs="Arial"/>
          <w:sz w:val="24"/>
          <w:szCs w:val="24"/>
        </w:rPr>
        <w:t xml:space="preserve">unicipio, será necesario que se </w:t>
      </w:r>
      <w:r w:rsidR="00450F4C" w:rsidRPr="00B90A22">
        <w:rPr>
          <w:rFonts w:ascii="Arial" w:hAnsi="Arial" w:cs="Arial"/>
          <w:sz w:val="24"/>
          <w:szCs w:val="24"/>
        </w:rPr>
        <w:t>acredite haber cumplido con los</w:t>
      </w:r>
      <w:r w:rsidR="00845119" w:rsidRPr="00B90A22">
        <w:rPr>
          <w:rFonts w:ascii="Arial" w:hAnsi="Arial" w:cs="Arial"/>
          <w:sz w:val="24"/>
          <w:szCs w:val="24"/>
        </w:rPr>
        <w:t xml:space="preserve"> requisitos solicitados por las </w:t>
      </w:r>
      <w:r w:rsidR="00450F4C" w:rsidRPr="00B90A22">
        <w:rPr>
          <w:rFonts w:ascii="Arial" w:hAnsi="Arial" w:cs="Arial"/>
          <w:sz w:val="24"/>
          <w:szCs w:val="24"/>
        </w:rPr>
        <w:t>autoridades Federales y Estata</w:t>
      </w:r>
      <w:r w:rsidR="00845119" w:rsidRPr="00B90A22">
        <w:rPr>
          <w:rFonts w:ascii="Arial" w:hAnsi="Arial" w:cs="Arial"/>
          <w:sz w:val="24"/>
          <w:szCs w:val="24"/>
        </w:rPr>
        <w:t xml:space="preserve">les y que el Cabildo dictamine, </w:t>
      </w:r>
      <w:r w:rsidR="00450F4C" w:rsidRPr="00B90A22">
        <w:rPr>
          <w:rFonts w:ascii="Arial" w:hAnsi="Arial" w:cs="Arial"/>
          <w:sz w:val="24"/>
          <w:szCs w:val="24"/>
        </w:rPr>
        <w:t>de acuerdo con su marco reglamentario, sobre su procedencia.</w:t>
      </w:r>
    </w:p>
    <w:p w14:paraId="198CD99C" w14:textId="77777777" w:rsidR="00845119" w:rsidRPr="00B90A22" w:rsidRDefault="00845119" w:rsidP="009E4C2F">
      <w:pPr>
        <w:spacing w:after="0"/>
        <w:jc w:val="both"/>
        <w:rPr>
          <w:rFonts w:ascii="Arial" w:hAnsi="Arial" w:cs="Arial"/>
          <w:sz w:val="24"/>
          <w:szCs w:val="24"/>
        </w:rPr>
      </w:pPr>
    </w:p>
    <w:p w14:paraId="4B84ED6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pagos de las</w:t>
      </w:r>
      <w:r w:rsidR="00845119" w:rsidRPr="00B90A22">
        <w:rPr>
          <w:rFonts w:ascii="Arial" w:hAnsi="Arial" w:cs="Arial"/>
          <w:sz w:val="24"/>
          <w:szCs w:val="24"/>
        </w:rPr>
        <w:t xml:space="preserve"> multas impuestas por violación al presente Bando y </w:t>
      </w:r>
      <w:r w:rsidR="00450F4C" w:rsidRPr="00B90A22">
        <w:rPr>
          <w:rFonts w:ascii="Arial" w:hAnsi="Arial" w:cs="Arial"/>
          <w:sz w:val="24"/>
          <w:szCs w:val="24"/>
        </w:rPr>
        <w:t>a los dem</w:t>
      </w:r>
      <w:r w:rsidR="00845119" w:rsidRPr="00B90A22">
        <w:rPr>
          <w:rFonts w:ascii="Arial" w:hAnsi="Arial" w:cs="Arial"/>
          <w:sz w:val="24"/>
          <w:szCs w:val="24"/>
        </w:rPr>
        <w:t xml:space="preserve">ás ordenamientos reglamentarios </w:t>
      </w:r>
      <w:r w:rsidR="00450F4C" w:rsidRPr="00B90A22">
        <w:rPr>
          <w:rFonts w:ascii="Arial" w:hAnsi="Arial" w:cs="Arial"/>
          <w:sz w:val="24"/>
          <w:szCs w:val="24"/>
        </w:rPr>
        <w:t xml:space="preserve">municipales, se realizarán </w:t>
      </w:r>
      <w:r w:rsidR="00845119" w:rsidRPr="00B90A22">
        <w:rPr>
          <w:rFonts w:ascii="Arial" w:hAnsi="Arial" w:cs="Arial"/>
          <w:sz w:val="24"/>
          <w:szCs w:val="24"/>
        </w:rPr>
        <w:t xml:space="preserve">directamente en las cajas de la </w:t>
      </w:r>
      <w:r w:rsidR="00450F4C" w:rsidRPr="00B90A22">
        <w:rPr>
          <w:rFonts w:ascii="Arial" w:hAnsi="Arial" w:cs="Arial"/>
          <w:sz w:val="24"/>
          <w:szCs w:val="24"/>
        </w:rPr>
        <w:t>Tesorería Municipal.</w:t>
      </w:r>
    </w:p>
    <w:p w14:paraId="4595011B" w14:textId="77777777" w:rsidR="00845119" w:rsidRPr="00B90A22" w:rsidRDefault="00845119" w:rsidP="009E4C2F">
      <w:pPr>
        <w:spacing w:after="0"/>
        <w:jc w:val="both"/>
        <w:rPr>
          <w:rFonts w:ascii="Arial" w:hAnsi="Arial" w:cs="Arial"/>
          <w:sz w:val="24"/>
          <w:szCs w:val="24"/>
        </w:rPr>
      </w:pPr>
    </w:p>
    <w:p w14:paraId="00583D7B"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w:t>
      </w:r>
    </w:p>
    <w:p w14:paraId="543B54E6"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 JUSTICIA ADMINISTRATIVA MUNICIPAL</w:t>
      </w:r>
    </w:p>
    <w:p w14:paraId="0334E4C2"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PRECAUTORIAS</w:t>
      </w:r>
    </w:p>
    <w:p w14:paraId="1F38A93D" w14:textId="77777777" w:rsidR="00BA32CE" w:rsidRPr="00B90A22" w:rsidRDefault="00BA32CE" w:rsidP="009E4C2F">
      <w:pPr>
        <w:spacing w:after="0"/>
        <w:jc w:val="both"/>
        <w:rPr>
          <w:rFonts w:ascii="Arial" w:hAnsi="Arial" w:cs="Arial"/>
          <w:sz w:val="24"/>
          <w:szCs w:val="24"/>
        </w:rPr>
      </w:pPr>
    </w:p>
    <w:p w14:paraId="5BC15CEE"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Cuando en el ejercicio de sus atribuciones de vigilancia las autoridades municipales competentes detecten actos u omisiones de los particulares, que incumplan la reglamentación municipal, por no contar éstos con la cédula de empadronamiento, la licencia de funcionamiento, el permiso o la autorización necesarios, o por desempeñarse en contravención a las disposiciones legales y reglamentarias, podrán aplicar las siguientes medidas:</w:t>
      </w:r>
    </w:p>
    <w:p w14:paraId="24170A27" w14:textId="77777777" w:rsidR="00BA32CE" w:rsidRPr="00B90A22" w:rsidRDefault="00BA32CE" w:rsidP="009E4C2F">
      <w:pPr>
        <w:spacing w:after="0"/>
        <w:jc w:val="both"/>
        <w:rPr>
          <w:rFonts w:ascii="Arial" w:hAnsi="Arial" w:cs="Arial"/>
          <w:sz w:val="24"/>
          <w:szCs w:val="24"/>
        </w:rPr>
      </w:pPr>
    </w:p>
    <w:p w14:paraId="22ED3F0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Suspensión de la actividad;</w:t>
      </w:r>
    </w:p>
    <w:p w14:paraId="0297C69D" w14:textId="77777777" w:rsidR="00BA32CE" w:rsidRPr="00B90A22" w:rsidRDefault="00BA32CE" w:rsidP="009E4C2F">
      <w:pPr>
        <w:spacing w:after="0"/>
        <w:jc w:val="both"/>
        <w:rPr>
          <w:rFonts w:ascii="Arial" w:hAnsi="Arial" w:cs="Arial"/>
          <w:sz w:val="24"/>
          <w:szCs w:val="24"/>
        </w:rPr>
      </w:pPr>
    </w:p>
    <w:p w14:paraId="13AB2B1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Clausura provisional, permanente, total o parcial de las instalaciones, construcciones, obras y servicios;</w:t>
      </w:r>
    </w:p>
    <w:p w14:paraId="289FB6DE" w14:textId="77777777" w:rsidR="00BA32CE" w:rsidRPr="00B90A22" w:rsidRDefault="00BA32CE" w:rsidP="009E4C2F">
      <w:pPr>
        <w:spacing w:after="0"/>
        <w:jc w:val="both"/>
        <w:rPr>
          <w:rFonts w:ascii="Arial" w:hAnsi="Arial" w:cs="Arial"/>
          <w:sz w:val="24"/>
          <w:szCs w:val="24"/>
        </w:rPr>
      </w:pPr>
    </w:p>
    <w:p w14:paraId="12373A0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Retiro de las personas o bienes que se hayan instalado o colocado en la vía pública, así como de aquellos que no cuenten con el permiso correspondiente, cuando así proceda; y</w:t>
      </w:r>
    </w:p>
    <w:p w14:paraId="6BB97D59" w14:textId="77777777" w:rsidR="00BA32CE" w:rsidRPr="00B90A22" w:rsidRDefault="00BA32CE" w:rsidP="009E4C2F">
      <w:pPr>
        <w:spacing w:after="0"/>
        <w:jc w:val="both"/>
        <w:rPr>
          <w:rFonts w:ascii="Arial" w:hAnsi="Arial" w:cs="Arial"/>
          <w:sz w:val="24"/>
          <w:szCs w:val="24"/>
        </w:rPr>
      </w:pPr>
    </w:p>
    <w:p w14:paraId="460AADA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Retiro de mercancías, productos, materiales o sustancias que conlleven a situaciones de riesgo inminente derivadas de la comercialización, el almacenamiento, la distribución, la fabricación o cualquier otra actividad relacionada con materiales corrosivos, reactivos, ex</w:t>
      </w:r>
      <w:r w:rsidR="0047017F" w:rsidRPr="00B90A22">
        <w:rPr>
          <w:rFonts w:ascii="Arial" w:hAnsi="Arial" w:cs="Arial"/>
          <w:sz w:val="24"/>
          <w:szCs w:val="24"/>
        </w:rPr>
        <w:t>plosivos, tóxicos, inflamables o</w:t>
      </w:r>
      <w:r w:rsidRPr="00B90A22">
        <w:rPr>
          <w:rFonts w:ascii="Arial" w:hAnsi="Arial" w:cs="Arial"/>
          <w:sz w:val="24"/>
          <w:szCs w:val="24"/>
        </w:rPr>
        <w:t xml:space="preserve"> biológico- infecciosos.</w:t>
      </w:r>
    </w:p>
    <w:p w14:paraId="22B3BB5A" w14:textId="77777777" w:rsidR="00BA32CE" w:rsidRPr="00B90A22" w:rsidRDefault="00BA32CE" w:rsidP="009E4C2F">
      <w:pPr>
        <w:spacing w:after="0"/>
        <w:jc w:val="both"/>
        <w:rPr>
          <w:rFonts w:ascii="Arial" w:hAnsi="Arial" w:cs="Arial"/>
          <w:sz w:val="24"/>
          <w:szCs w:val="24"/>
        </w:rPr>
      </w:pPr>
    </w:p>
    <w:p w14:paraId="64273892"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En el acta circunstanciada que contenga la aplicación de las medidas precautorias, deberá citarse a los particulares infractores al procedimiento de sanciones, para el desahogo de la garantía de audiencia.</w:t>
      </w:r>
    </w:p>
    <w:p w14:paraId="4FB220D0" w14:textId="77777777" w:rsidR="00BA32CE" w:rsidRPr="00B90A22" w:rsidRDefault="00BA32CE" w:rsidP="009E4C2F">
      <w:pPr>
        <w:spacing w:after="0"/>
        <w:jc w:val="both"/>
        <w:rPr>
          <w:rFonts w:ascii="Arial" w:hAnsi="Arial" w:cs="Arial"/>
          <w:sz w:val="24"/>
          <w:szCs w:val="24"/>
        </w:rPr>
      </w:pPr>
    </w:p>
    <w:p w14:paraId="7FA1BB5A"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w:t>
      </w:r>
    </w:p>
    <w:p w14:paraId="7A9D6C32"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DE SEGURIDAD</w:t>
      </w:r>
    </w:p>
    <w:p w14:paraId="044CA7CA" w14:textId="77777777" w:rsidR="00BA32CE" w:rsidRPr="00B90A22" w:rsidRDefault="00BA32CE" w:rsidP="009E4C2F">
      <w:pPr>
        <w:spacing w:after="0"/>
        <w:jc w:val="both"/>
        <w:rPr>
          <w:rFonts w:ascii="Arial" w:hAnsi="Arial" w:cs="Arial"/>
          <w:sz w:val="24"/>
          <w:szCs w:val="24"/>
        </w:rPr>
      </w:pPr>
    </w:p>
    <w:p w14:paraId="0BCD99F9"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medidas de seguridad son determinaciones preventivas; su aplicación será provisional durante el tiempo que persistan las causas que las motivaron y su determinación corresponderá exclusivamente a las autoridades municipales.</w:t>
      </w:r>
    </w:p>
    <w:p w14:paraId="699891AA" w14:textId="77777777" w:rsidR="00BA32CE" w:rsidRPr="00B90A22" w:rsidRDefault="00BA32CE" w:rsidP="009E4C2F">
      <w:pPr>
        <w:spacing w:after="0"/>
        <w:jc w:val="both"/>
        <w:rPr>
          <w:rFonts w:ascii="Arial" w:hAnsi="Arial" w:cs="Arial"/>
          <w:sz w:val="24"/>
          <w:szCs w:val="24"/>
        </w:rPr>
      </w:pPr>
    </w:p>
    <w:p w14:paraId="1D19070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Las medidas de seguridad serán de inmediata ejecución y se aplicarán sin perjuicio de las sanciones que, en su caso, correspondan. En caso de comprobarse la causa que motiva la adopción de la medida de seguridad, ésta será aplicada de manera inmediata, dejando a salvo los derechos de la parte que resulte afectada con la aplicación de dicha medida para interponer el recurso de inconformidad, de acuerdo con el presente Bando.</w:t>
      </w:r>
    </w:p>
    <w:p w14:paraId="642FF421" w14:textId="77777777" w:rsidR="00BA32CE" w:rsidRPr="00B90A22" w:rsidRDefault="00BA32CE" w:rsidP="009E4C2F">
      <w:pPr>
        <w:spacing w:after="0"/>
        <w:jc w:val="both"/>
        <w:rPr>
          <w:rFonts w:ascii="Arial" w:hAnsi="Arial" w:cs="Arial"/>
          <w:sz w:val="24"/>
          <w:szCs w:val="24"/>
        </w:rPr>
      </w:pPr>
    </w:p>
    <w:p w14:paraId="1EB58C9A"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resolución que imponga medidas de seguridad contendrá los siguientes datos:</w:t>
      </w:r>
    </w:p>
    <w:p w14:paraId="35DFB807" w14:textId="77777777" w:rsidR="00BA32CE" w:rsidRPr="00B90A22" w:rsidRDefault="00BA32CE" w:rsidP="009E4C2F">
      <w:pPr>
        <w:spacing w:after="0"/>
        <w:jc w:val="both"/>
        <w:rPr>
          <w:rFonts w:ascii="Arial" w:hAnsi="Arial" w:cs="Arial"/>
          <w:sz w:val="24"/>
          <w:szCs w:val="24"/>
        </w:rPr>
      </w:pPr>
    </w:p>
    <w:p w14:paraId="62A3B45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La autoridad municipal que la emite;</w:t>
      </w:r>
    </w:p>
    <w:p w14:paraId="3D4A589B" w14:textId="77777777" w:rsidR="00BA32CE" w:rsidRPr="00B90A22" w:rsidRDefault="00BA32CE" w:rsidP="009E4C2F">
      <w:pPr>
        <w:spacing w:after="0"/>
        <w:jc w:val="both"/>
        <w:rPr>
          <w:rFonts w:ascii="Arial" w:hAnsi="Arial" w:cs="Arial"/>
          <w:sz w:val="24"/>
          <w:szCs w:val="24"/>
        </w:rPr>
      </w:pPr>
    </w:p>
    <w:p w14:paraId="6835F478"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El nombre del propietario, la razón o denominación social o, en su caso, el nombre representante legal o encargado;</w:t>
      </w:r>
    </w:p>
    <w:p w14:paraId="78F08857" w14:textId="77777777" w:rsidR="00BA32CE" w:rsidRPr="00B90A22" w:rsidRDefault="00BA32CE" w:rsidP="009E4C2F">
      <w:pPr>
        <w:spacing w:after="0"/>
        <w:jc w:val="both"/>
        <w:rPr>
          <w:rFonts w:ascii="Arial" w:hAnsi="Arial" w:cs="Arial"/>
          <w:sz w:val="24"/>
          <w:szCs w:val="24"/>
        </w:rPr>
      </w:pPr>
    </w:p>
    <w:p w14:paraId="3EAB6F4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El domicilio donde se llevarán a cabo;</w:t>
      </w:r>
    </w:p>
    <w:p w14:paraId="51D82858" w14:textId="77777777" w:rsidR="00BA32CE" w:rsidRPr="00B90A22" w:rsidRDefault="00BA32CE" w:rsidP="009E4C2F">
      <w:pPr>
        <w:spacing w:after="0"/>
        <w:jc w:val="both"/>
        <w:rPr>
          <w:rFonts w:ascii="Arial" w:hAnsi="Arial" w:cs="Arial"/>
          <w:sz w:val="24"/>
          <w:szCs w:val="24"/>
        </w:rPr>
      </w:pPr>
    </w:p>
    <w:p w14:paraId="6C908AF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Las medidas de seguridad cuya adopción se ordena, especificando la duración de las mismas;</w:t>
      </w:r>
    </w:p>
    <w:p w14:paraId="0030EFA5" w14:textId="77777777" w:rsidR="00BA32CE" w:rsidRPr="00B90A22" w:rsidRDefault="00BA32CE" w:rsidP="009E4C2F">
      <w:pPr>
        <w:spacing w:after="0"/>
        <w:jc w:val="both"/>
        <w:rPr>
          <w:rFonts w:ascii="Arial" w:hAnsi="Arial" w:cs="Arial"/>
          <w:sz w:val="24"/>
          <w:szCs w:val="24"/>
        </w:rPr>
      </w:pPr>
    </w:p>
    <w:p w14:paraId="7066376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El servidor público encargado de supervisarlas y, en su caso, de ejecutarlas; y</w:t>
      </w:r>
    </w:p>
    <w:p w14:paraId="1C692A11" w14:textId="77777777" w:rsidR="00BA32CE" w:rsidRPr="00B90A22" w:rsidRDefault="00BA32CE" w:rsidP="009E4C2F">
      <w:pPr>
        <w:spacing w:after="0"/>
        <w:jc w:val="both"/>
        <w:rPr>
          <w:rFonts w:ascii="Arial" w:hAnsi="Arial" w:cs="Arial"/>
          <w:sz w:val="24"/>
          <w:szCs w:val="24"/>
        </w:rPr>
      </w:pPr>
    </w:p>
    <w:p w14:paraId="097F8B6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Las demás características de las medidas de seguridad que sean necesarias para su adecuada aplicación.</w:t>
      </w:r>
    </w:p>
    <w:p w14:paraId="7D136486" w14:textId="77777777" w:rsidR="00BA32CE" w:rsidRPr="00B90A22" w:rsidRDefault="00BA32CE" w:rsidP="009E4C2F">
      <w:pPr>
        <w:spacing w:after="0"/>
        <w:jc w:val="both"/>
        <w:rPr>
          <w:rFonts w:ascii="Arial" w:hAnsi="Arial" w:cs="Arial"/>
          <w:sz w:val="24"/>
          <w:szCs w:val="24"/>
        </w:rPr>
      </w:pPr>
    </w:p>
    <w:p w14:paraId="6C0469C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El reglamento de la materia establecerá las medidas de seguridad que podrá aplicar la autoridad municipal.</w:t>
      </w:r>
    </w:p>
    <w:p w14:paraId="005AF64D" w14:textId="77777777" w:rsidR="00BA32CE" w:rsidRPr="00B90A22" w:rsidRDefault="00BA32CE" w:rsidP="009E4C2F">
      <w:pPr>
        <w:spacing w:after="0"/>
        <w:jc w:val="both"/>
        <w:rPr>
          <w:rFonts w:ascii="Arial" w:hAnsi="Arial" w:cs="Arial"/>
          <w:sz w:val="24"/>
          <w:szCs w:val="24"/>
        </w:rPr>
      </w:pPr>
    </w:p>
    <w:p w14:paraId="3CA796F4"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VIII</w:t>
      </w:r>
    </w:p>
    <w:p w14:paraId="0456E437"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VISITAS DE VERIFICACIÓN</w:t>
      </w:r>
    </w:p>
    <w:p w14:paraId="147DBE1E" w14:textId="77777777" w:rsidR="00BA32CE" w:rsidRPr="00B90A22" w:rsidRDefault="00BA32CE" w:rsidP="009E4C2F">
      <w:pPr>
        <w:spacing w:after="0"/>
        <w:jc w:val="center"/>
        <w:rPr>
          <w:rFonts w:ascii="Arial" w:hAnsi="Arial" w:cs="Arial"/>
          <w:b/>
          <w:sz w:val="24"/>
          <w:szCs w:val="24"/>
        </w:rPr>
      </w:pPr>
    </w:p>
    <w:p w14:paraId="36F337DA"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Con el fin de vigilar el cumplimiento de la reglamentación municipal, las autoridades municipales, dentro del ámbito de su competencia, estarán facultadas para realizar visitas de verificación.</w:t>
      </w:r>
    </w:p>
    <w:p w14:paraId="2BB26D74" w14:textId="77777777" w:rsidR="00BA32CE" w:rsidRPr="00B90A22" w:rsidRDefault="00BA32CE" w:rsidP="009E4C2F">
      <w:pPr>
        <w:spacing w:after="0"/>
        <w:jc w:val="both"/>
        <w:rPr>
          <w:rFonts w:ascii="Arial" w:hAnsi="Arial" w:cs="Arial"/>
          <w:sz w:val="24"/>
          <w:szCs w:val="24"/>
        </w:rPr>
      </w:pPr>
    </w:p>
    <w:p w14:paraId="771DCB03"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196</w:t>
      </w:r>
      <w:r w:rsidRPr="00B90A22">
        <w:rPr>
          <w:rFonts w:ascii="Arial" w:eastAsia="Times New Roman" w:hAnsi="Arial" w:cs="Arial"/>
          <w:b/>
          <w:sz w:val="24"/>
          <w:szCs w:val="24"/>
          <w:lang w:eastAsia="es-MX"/>
        </w:rPr>
        <w:t>. -</w:t>
      </w:r>
      <w:r w:rsidRPr="00B90A22">
        <w:rPr>
          <w:rFonts w:ascii="Arial" w:hAnsi="Arial" w:cs="Arial"/>
          <w:sz w:val="24"/>
          <w:szCs w:val="24"/>
        </w:rPr>
        <w:t xml:space="preserve"> Las visitas de verificación podrán ser ordinarias y extraordinarias. Toda visita de verificación ordinaria deberá practicarse al siguiente día hábil de que el verificador reciba la orden respectiva. Este término será improrrogable.</w:t>
      </w:r>
    </w:p>
    <w:p w14:paraId="4D02240E" w14:textId="77777777" w:rsidR="00BA32CE" w:rsidRPr="00B90A22" w:rsidRDefault="00BA32CE" w:rsidP="009E4C2F">
      <w:pPr>
        <w:spacing w:after="0"/>
        <w:jc w:val="both"/>
        <w:rPr>
          <w:rFonts w:ascii="Arial" w:hAnsi="Arial" w:cs="Arial"/>
          <w:sz w:val="24"/>
          <w:szCs w:val="24"/>
        </w:rPr>
      </w:pPr>
    </w:p>
    <w:p w14:paraId="662E1190"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visitas de verificación extraordinarias podrán practicarse en cualquier tiempo y procederán en los casos siguientes:</w:t>
      </w:r>
    </w:p>
    <w:p w14:paraId="1064B169" w14:textId="77777777" w:rsidR="00BA32CE" w:rsidRPr="00B90A22" w:rsidRDefault="00BA32CE" w:rsidP="009E4C2F">
      <w:pPr>
        <w:spacing w:after="0"/>
        <w:jc w:val="both"/>
        <w:rPr>
          <w:rFonts w:ascii="Arial" w:hAnsi="Arial" w:cs="Arial"/>
          <w:sz w:val="24"/>
          <w:szCs w:val="24"/>
        </w:rPr>
      </w:pPr>
    </w:p>
    <w:p w14:paraId="01F6B26F"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Cuando exista denuncia escrita que contenga, por lo menos, el nombre y la firma del denunciante, su domicilio, la ubicación y la descripción de los hechos que constituyan las probables omisiones o irregularidades;</w:t>
      </w:r>
    </w:p>
    <w:p w14:paraId="70280305" w14:textId="77777777" w:rsidR="00BA32CE" w:rsidRPr="00B90A22" w:rsidRDefault="00BA32CE" w:rsidP="009E4C2F">
      <w:pPr>
        <w:spacing w:after="0"/>
        <w:jc w:val="both"/>
        <w:rPr>
          <w:rFonts w:ascii="Arial" w:hAnsi="Arial" w:cs="Arial"/>
          <w:sz w:val="24"/>
          <w:szCs w:val="24"/>
        </w:rPr>
      </w:pPr>
    </w:p>
    <w:p w14:paraId="4A08C796"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por conducto de autoridades Federales o Estatales, la autoridad municipal tenga conocimiento de un hecho que pudiera ser constitutivo de algún ilícito;</w:t>
      </w:r>
    </w:p>
    <w:p w14:paraId="4DDD9E22" w14:textId="77777777" w:rsidR="00BA32CE" w:rsidRPr="00B90A22" w:rsidRDefault="00BA32CE" w:rsidP="009E4C2F">
      <w:pPr>
        <w:spacing w:after="0"/>
        <w:jc w:val="both"/>
        <w:rPr>
          <w:rFonts w:ascii="Arial" w:hAnsi="Arial" w:cs="Arial"/>
          <w:sz w:val="24"/>
          <w:szCs w:val="24"/>
        </w:rPr>
      </w:pPr>
    </w:p>
    <w:p w14:paraId="4A08539F"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En el caso de que la autoridad municipal, al realizar la revisión de la documentación presentada para obtener cédulas de empadronamiento, licencias de funcionamiento, permisos o autorizaciones, se percate de la existencia de posibles irregularidades imputables al interesado o de que éste se condujo con falsedad;</w:t>
      </w:r>
    </w:p>
    <w:p w14:paraId="3C7CC95D" w14:textId="77777777" w:rsidR="00BA32CE" w:rsidRPr="00B90A22" w:rsidRDefault="00BA32CE" w:rsidP="009E4C2F">
      <w:pPr>
        <w:spacing w:after="0"/>
        <w:jc w:val="both"/>
        <w:rPr>
          <w:rFonts w:ascii="Arial" w:hAnsi="Arial" w:cs="Arial"/>
          <w:sz w:val="24"/>
          <w:szCs w:val="24"/>
        </w:rPr>
      </w:pPr>
    </w:p>
    <w:p w14:paraId="1A45BD0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la autoridad municipal tenga conocimiento de accidentes o siniestros ocurridos en algún establecimiento;</w:t>
      </w:r>
    </w:p>
    <w:p w14:paraId="00712031" w14:textId="77777777" w:rsidR="00BA32CE" w:rsidRPr="00B90A22" w:rsidRDefault="00BA32CE" w:rsidP="009E4C2F">
      <w:pPr>
        <w:spacing w:after="0"/>
        <w:jc w:val="both"/>
        <w:rPr>
          <w:rFonts w:ascii="Arial" w:hAnsi="Arial" w:cs="Arial"/>
          <w:sz w:val="24"/>
          <w:szCs w:val="24"/>
        </w:rPr>
      </w:pPr>
    </w:p>
    <w:p w14:paraId="0EECB432"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en una visita de verificación ordinaria el visitado proporcione información falsa o se conduzca con dolo, mala fe o violencia; y</w:t>
      </w:r>
    </w:p>
    <w:p w14:paraId="29C9A514" w14:textId="77777777" w:rsidR="00BA32CE" w:rsidRPr="00B90A22" w:rsidRDefault="00BA32CE" w:rsidP="009E4C2F">
      <w:pPr>
        <w:spacing w:after="0"/>
        <w:jc w:val="both"/>
        <w:rPr>
          <w:rFonts w:ascii="Arial" w:hAnsi="Arial" w:cs="Arial"/>
          <w:sz w:val="24"/>
          <w:szCs w:val="24"/>
        </w:rPr>
      </w:pPr>
    </w:p>
    <w:p w14:paraId="37CEB71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VI. Cuando la autoridad municipal tenga conocimiento de que existe inminente peligro para la integridad de las personas, la salud, la seguridad pública </w:t>
      </w:r>
      <w:r w:rsidR="0047017F" w:rsidRPr="00B90A22">
        <w:rPr>
          <w:rFonts w:ascii="Arial" w:hAnsi="Arial" w:cs="Arial"/>
          <w:sz w:val="24"/>
          <w:szCs w:val="24"/>
        </w:rPr>
        <w:t>o</w:t>
      </w:r>
      <w:r w:rsidRPr="00B90A22">
        <w:rPr>
          <w:rFonts w:ascii="Arial" w:hAnsi="Arial" w:cs="Arial"/>
          <w:sz w:val="24"/>
          <w:szCs w:val="24"/>
        </w:rPr>
        <w:t xml:space="preserve"> el medio ambiente.</w:t>
      </w:r>
    </w:p>
    <w:p w14:paraId="10539045" w14:textId="77777777" w:rsidR="00BA32CE" w:rsidRPr="00B90A22" w:rsidRDefault="00BA32CE" w:rsidP="009E4C2F">
      <w:pPr>
        <w:spacing w:after="0"/>
        <w:jc w:val="both"/>
        <w:rPr>
          <w:rFonts w:ascii="Arial" w:hAnsi="Arial" w:cs="Arial"/>
          <w:sz w:val="24"/>
          <w:szCs w:val="24"/>
        </w:rPr>
      </w:pPr>
    </w:p>
    <w:p w14:paraId="70D24FD3" w14:textId="77777777" w:rsidR="00BA32CE" w:rsidRPr="00B90A22" w:rsidRDefault="0047017F" w:rsidP="009E4C2F">
      <w:pPr>
        <w:spacing w:after="0"/>
        <w:jc w:val="both"/>
        <w:rPr>
          <w:rFonts w:ascii="Arial" w:hAnsi="Arial" w:cs="Arial"/>
          <w:sz w:val="24"/>
          <w:szCs w:val="24"/>
        </w:rPr>
      </w:pPr>
      <w:r w:rsidRPr="00B90A22">
        <w:rPr>
          <w:rFonts w:ascii="Arial" w:hAnsi="Arial" w:cs="Arial"/>
          <w:b/>
          <w:sz w:val="24"/>
          <w:szCs w:val="24"/>
        </w:rPr>
        <w:t>ARTÍCULO 198</w:t>
      </w:r>
      <w:r w:rsidR="00BA32CE" w:rsidRPr="00B90A22">
        <w:rPr>
          <w:rFonts w:ascii="Arial" w:hAnsi="Arial" w:cs="Arial"/>
          <w:sz w:val="24"/>
          <w:szCs w:val="24"/>
        </w:rPr>
        <w:t>. El procedimiento de las visitas de verificación será el establecido en la Sección Primera, Capítulo I, Título Tercero del Libro Segundo del Código de Procedimientos Administrativos para el Estado de San Luis Potosí.</w:t>
      </w:r>
    </w:p>
    <w:p w14:paraId="4F4D4AA9" w14:textId="77777777" w:rsidR="00BA32CE" w:rsidRPr="00B90A22" w:rsidRDefault="00BA32CE" w:rsidP="009E4C2F">
      <w:pPr>
        <w:spacing w:after="0"/>
        <w:jc w:val="both"/>
        <w:rPr>
          <w:rFonts w:ascii="Arial" w:hAnsi="Arial" w:cs="Arial"/>
          <w:sz w:val="24"/>
          <w:szCs w:val="24"/>
        </w:rPr>
      </w:pPr>
    </w:p>
    <w:p w14:paraId="63361CB8"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IX</w:t>
      </w:r>
    </w:p>
    <w:p w14:paraId="2DF8AB31"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CANCELACIÓN DE LAS LICENCIAS DE FUNCIONAMIENTO Y</w:t>
      </w:r>
    </w:p>
    <w:p w14:paraId="37CC434E"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LAS CÉDULAS DE EMPADRONAMIENTO</w:t>
      </w:r>
    </w:p>
    <w:p w14:paraId="323ECC45" w14:textId="77777777" w:rsidR="00BA32CE" w:rsidRPr="00B90A22" w:rsidRDefault="00BA32CE" w:rsidP="009E4C2F">
      <w:pPr>
        <w:spacing w:after="0"/>
        <w:jc w:val="both"/>
        <w:rPr>
          <w:rFonts w:ascii="Arial" w:hAnsi="Arial" w:cs="Arial"/>
          <w:sz w:val="24"/>
          <w:szCs w:val="24"/>
        </w:rPr>
      </w:pPr>
    </w:p>
    <w:p w14:paraId="2E2F511A"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causas de cancelación de las licencias de funcionamiento, las cédulas de empadronamiento, los permisos o las autorizaciones, las siguientes:</w:t>
      </w:r>
    </w:p>
    <w:p w14:paraId="68472AB5" w14:textId="77777777" w:rsidR="00BA32CE" w:rsidRPr="00B90A22" w:rsidRDefault="00BA32CE" w:rsidP="009E4C2F">
      <w:pPr>
        <w:spacing w:after="0"/>
        <w:jc w:val="both"/>
        <w:rPr>
          <w:rFonts w:ascii="Arial" w:hAnsi="Arial" w:cs="Arial"/>
          <w:sz w:val="24"/>
          <w:szCs w:val="24"/>
        </w:rPr>
      </w:pPr>
    </w:p>
    <w:p w14:paraId="0D3E60E9"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I. La práctica del lenocinio, la pornografía o la prostitución infantil, el consumo y tráfico de drogas y delitos contra la salud, así como aquellas actividades que pudieran constituir una infracción administrativa </w:t>
      </w:r>
      <w:r w:rsidR="0047017F" w:rsidRPr="00B90A22">
        <w:rPr>
          <w:rFonts w:ascii="Arial" w:hAnsi="Arial" w:cs="Arial"/>
          <w:sz w:val="24"/>
          <w:szCs w:val="24"/>
        </w:rPr>
        <w:t>en términos del presente Bando o</w:t>
      </w:r>
      <w:r w:rsidRPr="00B90A22">
        <w:rPr>
          <w:rFonts w:ascii="Arial" w:hAnsi="Arial" w:cs="Arial"/>
          <w:sz w:val="24"/>
          <w:szCs w:val="24"/>
        </w:rPr>
        <w:t xml:space="preserve"> un delito grave. En caso de que el titular de la licencia de funcionamiento o cédula de empadronamiento o sus dependientes se percaten de que en el interior del establecimiento o en la zona exterior, inmediatamente adyacente del local se realizan este tipo de conductas, deberán dar aviso inmediato a la autoridad municipal;</w:t>
      </w:r>
    </w:p>
    <w:p w14:paraId="2D18877D" w14:textId="77777777" w:rsidR="00BA32CE" w:rsidRPr="00B90A22" w:rsidRDefault="00BA32CE" w:rsidP="009E4C2F">
      <w:pPr>
        <w:spacing w:after="0"/>
        <w:jc w:val="both"/>
        <w:rPr>
          <w:rFonts w:ascii="Arial" w:hAnsi="Arial" w:cs="Arial"/>
          <w:sz w:val="24"/>
          <w:szCs w:val="24"/>
        </w:rPr>
      </w:pPr>
    </w:p>
    <w:p w14:paraId="21128CC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La práctica de la modalidad de la barra libre o cualquier promoción similar condicionante a la venta de bebidas alcohólicas;</w:t>
      </w:r>
    </w:p>
    <w:p w14:paraId="5FAF2A8C" w14:textId="77777777" w:rsidR="00BA32CE" w:rsidRPr="00B90A22" w:rsidRDefault="00BA32CE" w:rsidP="009E4C2F">
      <w:pPr>
        <w:spacing w:after="0"/>
        <w:jc w:val="both"/>
        <w:rPr>
          <w:rFonts w:ascii="Arial" w:hAnsi="Arial" w:cs="Arial"/>
          <w:sz w:val="24"/>
          <w:szCs w:val="24"/>
        </w:rPr>
      </w:pPr>
    </w:p>
    <w:p w14:paraId="5E00138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Permitir el acceso de menores de edad a los establecimientos mercantiles en los que se expendan bebidas alcohólicas;</w:t>
      </w:r>
    </w:p>
    <w:p w14:paraId="43FAE822" w14:textId="77777777" w:rsidR="00BA32CE" w:rsidRPr="00B90A22" w:rsidRDefault="00BA32CE" w:rsidP="009E4C2F">
      <w:pPr>
        <w:spacing w:after="0"/>
        <w:jc w:val="both"/>
        <w:rPr>
          <w:rFonts w:ascii="Arial" w:hAnsi="Arial" w:cs="Arial"/>
          <w:sz w:val="24"/>
          <w:szCs w:val="24"/>
        </w:rPr>
      </w:pPr>
    </w:p>
    <w:p w14:paraId="0BA8270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 utilización de menores en espectáculos de exhibicionismo corporal, lascivos o sexuales;</w:t>
      </w:r>
    </w:p>
    <w:p w14:paraId="4CED5C94" w14:textId="77777777" w:rsidR="00BA32CE" w:rsidRPr="00B90A22" w:rsidRDefault="00BA32CE" w:rsidP="009E4C2F">
      <w:pPr>
        <w:spacing w:after="0"/>
        <w:jc w:val="both"/>
        <w:rPr>
          <w:rFonts w:ascii="Arial" w:hAnsi="Arial" w:cs="Arial"/>
          <w:sz w:val="24"/>
          <w:szCs w:val="24"/>
        </w:rPr>
      </w:pPr>
    </w:p>
    <w:p w14:paraId="49058656"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por motivo de la operación de algún giro mercantil se ponga en peligro el orden público, la salud de los ciudadanos o se interfiera la protección civil;</w:t>
      </w:r>
    </w:p>
    <w:p w14:paraId="73FF72A5" w14:textId="77777777" w:rsidR="00BA32CE" w:rsidRPr="00B90A22" w:rsidRDefault="00BA32CE" w:rsidP="009E4C2F">
      <w:pPr>
        <w:spacing w:after="0"/>
        <w:jc w:val="both"/>
        <w:rPr>
          <w:rFonts w:ascii="Arial" w:hAnsi="Arial" w:cs="Arial"/>
          <w:sz w:val="24"/>
          <w:szCs w:val="24"/>
        </w:rPr>
      </w:pPr>
    </w:p>
    <w:p w14:paraId="29DE293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Por haber obtenido la licencia de funcionamiento o cédula de empadronamiento mediante la exhibición o declaración de documentos y datos falsos;</w:t>
      </w:r>
    </w:p>
    <w:p w14:paraId="4AE0E865" w14:textId="77777777" w:rsidR="00BA32CE" w:rsidRPr="00B90A22" w:rsidRDefault="00BA32CE" w:rsidP="009E4C2F">
      <w:pPr>
        <w:spacing w:after="0"/>
        <w:jc w:val="both"/>
        <w:rPr>
          <w:rFonts w:ascii="Arial" w:hAnsi="Arial" w:cs="Arial"/>
          <w:sz w:val="24"/>
          <w:szCs w:val="24"/>
        </w:rPr>
      </w:pPr>
    </w:p>
    <w:p w14:paraId="31403F5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 Cuando se manifiesten datos falsos en la solicitud de refrendo de la licencia, cédula de empadronamiento, permiso o autorización; cuando se hayan detectado en las visitas de verificación modificaciones a las condiciones de funcionamiento del establecimiento mercantil por el que se otorgó la licencia;</w:t>
      </w:r>
    </w:p>
    <w:p w14:paraId="08CB9001" w14:textId="77777777" w:rsidR="00BA32CE" w:rsidRPr="00B90A22" w:rsidRDefault="00BA32CE" w:rsidP="009E4C2F">
      <w:pPr>
        <w:spacing w:after="0"/>
        <w:jc w:val="both"/>
        <w:rPr>
          <w:rFonts w:ascii="Arial" w:hAnsi="Arial" w:cs="Arial"/>
          <w:sz w:val="24"/>
          <w:szCs w:val="24"/>
        </w:rPr>
      </w:pPr>
    </w:p>
    <w:p w14:paraId="0460393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Cuando se haya expedido la licencia de funcionamiento o cédula de empadronamiento en contravención al texto expreso de alguna disposición de la Ley;</w:t>
      </w:r>
    </w:p>
    <w:p w14:paraId="7A7F3443" w14:textId="77777777" w:rsidR="00BA32CE" w:rsidRPr="00B90A22" w:rsidRDefault="00BA32CE" w:rsidP="009E4C2F">
      <w:pPr>
        <w:spacing w:after="0"/>
        <w:jc w:val="both"/>
        <w:rPr>
          <w:rFonts w:ascii="Arial" w:hAnsi="Arial" w:cs="Arial"/>
          <w:sz w:val="24"/>
          <w:szCs w:val="24"/>
        </w:rPr>
      </w:pPr>
    </w:p>
    <w:p w14:paraId="7D04ED4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Abstenerse de iniciar operaciones sin causa justificada, dentro del plazo de 180 días naturales, a partir de la fecha de expedición;</w:t>
      </w:r>
    </w:p>
    <w:p w14:paraId="410F3E84" w14:textId="77777777" w:rsidR="00BA32CE" w:rsidRPr="00B90A22" w:rsidRDefault="00BA32CE" w:rsidP="009E4C2F">
      <w:pPr>
        <w:spacing w:after="0"/>
        <w:jc w:val="both"/>
        <w:rPr>
          <w:rFonts w:ascii="Arial" w:hAnsi="Arial" w:cs="Arial"/>
          <w:sz w:val="24"/>
          <w:szCs w:val="24"/>
        </w:rPr>
      </w:pPr>
    </w:p>
    <w:p w14:paraId="00DE2EB1"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X. Suspender sin causa justificada las actividades contempladas en la cédula de empadronamiento, licencia de funcionamiento, permiso </w:t>
      </w:r>
      <w:r w:rsidR="000307CC" w:rsidRPr="00B90A22">
        <w:rPr>
          <w:rFonts w:ascii="Arial" w:hAnsi="Arial" w:cs="Arial"/>
          <w:sz w:val="24"/>
          <w:szCs w:val="24"/>
        </w:rPr>
        <w:t>o</w:t>
      </w:r>
      <w:r w:rsidRPr="00B90A22">
        <w:rPr>
          <w:rFonts w:ascii="Arial" w:hAnsi="Arial" w:cs="Arial"/>
          <w:sz w:val="24"/>
          <w:szCs w:val="24"/>
        </w:rPr>
        <w:t xml:space="preserve"> autorización, por un plazo de 180 días naturales; y</w:t>
      </w:r>
    </w:p>
    <w:p w14:paraId="66B1DC85" w14:textId="77777777" w:rsidR="00BA32CE" w:rsidRPr="00B90A22" w:rsidRDefault="00BA32CE" w:rsidP="009E4C2F">
      <w:pPr>
        <w:spacing w:after="0"/>
        <w:jc w:val="both"/>
        <w:rPr>
          <w:rFonts w:ascii="Arial" w:hAnsi="Arial" w:cs="Arial"/>
          <w:sz w:val="24"/>
          <w:szCs w:val="24"/>
        </w:rPr>
      </w:pPr>
    </w:p>
    <w:p w14:paraId="5065B83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XI. Cualquier otra causa que se señale en los Reglamentos municipales de la materia.</w:t>
      </w:r>
    </w:p>
    <w:p w14:paraId="695878AE" w14:textId="77777777" w:rsidR="00BA32CE" w:rsidRPr="00B90A22" w:rsidRDefault="00BA32CE" w:rsidP="009E4C2F">
      <w:pPr>
        <w:spacing w:after="0"/>
        <w:jc w:val="both"/>
        <w:rPr>
          <w:rFonts w:ascii="Arial" w:hAnsi="Arial" w:cs="Arial"/>
          <w:sz w:val="24"/>
          <w:szCs w:val="24"/>
        </w:rPr>
      </w:pPr>
    </w:p>
    <w:p w14:paraId="021AAA98"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47017F" w:rsidRPr="00B90A22">
        <w:rPr>
          <w:rFonts w:ascii="Arial" w:eastAsia="Times New Roman" w:hAnsi="Arial" w:cs="Arial"/>
          <w:b/>
          <w:sz w:val="24"/>
          <w:szCs w:val="24"/>
          <w:lang w:eastAsia="es-MX"/>
        </w:rPr>
        <w:t>200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de cancelación de las licencias de funcionamiento o cédulas de empadronamiento se iniciará cuando la autoridad municipal competente detecte, por medio de las visitas de verificación o del análisis documental, que el titular de la licencia de funcionamiento o cédula de empadronamiento ha incurrido en alguna de las causales señaladas en el Artículo anterior. Una vez detectadas las irregularidades, citará al titular mediante notificación personal, en la que le hará saber las causas que han originado la instauración del procedimiento, otorgándole un término de tres días hábiles para que presente por escrito sus objeciones y pruebas.</w:t>
      </w:r>
    </w:p>
    <w:p w14:paraId="540F349A" w14:textId="77777777" w:rsidR="00BA32CE" w:rsidRPr="00B90A22" w:rsidRDefault="00BA32CE" w:rsidP="009E4C2F">
      <w:pPr>
        <w:spacing w:after="0"/>
        <w:jc w:val="both"/>
        <w:rPr>
          <w:rFonts w:ascii="Arial" w:hAnsi="Arial" w:cs="Arial"/>
          <w:sz w:val="24"/>
          <w:szCs w:val="24"/>
        </w:rPr>
      </w:pPr>
    </w:p>
    <w:p w14:paraId="6661D84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En el acuerdo de inicio del procedimiento se expresará el lugar, el día y la hora en que se verificará la audiencia de pruebas y alegatos.</w:t>
      </w:r>
    </w:p>
    <w:p w14:paraId="52B40971" w14:textId="77777777" w:rsidR="00BA32CE" w:rsidRPr="00B90A22" w:rsidRDefault="00BA32CE" w:rsidP="009E4C2F">
      <w:pPr>
        <w:spacing w:after="0"/>
        <w:jc w:val="both"/>
        <w:rPr>
          <w:rFonts w:ascii="Arial" w:hAnsi="Arial" w:cs="Arial"/>
          <w:sz w:val="24"/>
          <w:szCs w:val="24"/>
        </w:rPr>
      </w:pPr>
    </w:p>
    <w:p w14:paraId="5FDB1D79"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1D3173" w:rsidRPr="00B90A22">
        <w:rPr>
          <w:rFonts w:ascii="Arial" w:eastAsia="Times New Roman" w:hAnsi="Arial" w:cs="Arial"/>
          <w:b/>
          <w:sz w:val="24"/>
          <w:szCs w:val="24"/>
          <w:lang w:eastAsia="es-MX"/>
        </w:rPr>
        <w:t>20</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notificaciones a las que alude este Capítulo se realizarán conforme a las formalidades y requisitos que establece el Ley de Procedimientos Administrativos para el Estado de San Luis Potosí.</w:t>
      </w:r>
    </w:p>
    <w:p w14:paraId="74069A99" w14:textId="77777777" w:rsidR="00BA32CE" w:rsidRPr="00B90A22" w:rsidRDefault="00BA32CE" w:rsidP="009E4C2F">
      <w:pPr>
        <w:spacing w:after="0"/>
        <w:jc w:val="both"/>
        <w:rPr>
          <w:rFonts w:ascii="Arial" w:hAnsi="Arial" w:cs="Arial"/>
          <w:sz w:val="24"/>
          <w:szCs w:val="24"/>
        </w:rPr>
      </w:pPr>
    </w:p>
    <w:p w14:paraId="3C65D226"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X</w:t>
      </w:r>
    </w:p>
    <w:p w14:paraId="293BCB4E"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CLAUSURAS</w:t>
      </w:r>
    </w:p>
    <w:p w14:paraId="75F33E75" w14:textId="77777777" w:rsidR="00BA32CE" w:rsidRPr="00B90A22" w:rsidRDefault="00BA32CE" w:rsidP="009E4C2F">
      <w:pPr>
        <w:spacing w:after="0"/>
        <w:jc w:val="both"/>
        <w:rPr>
          <w:rFonts w:ascii="Arial" w:hAnsi="Arial" w:cs="Arial"/>
          <w:sz w:val="24"/>
          <w:szCs w:val="24"/>
        </w:rPr>
      </w:pPr>
    </w:p>
    <w:p w14:paraId="0FB00784"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Independientemente de la aplicación de las sanciones pecuniarias, las autoridades municipales podrán clausurar los eventos o establecimientos mercantiles en los siguientes casos:</w:t>
      </w:r>
    </w:p>
    <w:p w14:paraId="6F1D13EA" w14:textId="77777777" w:rsidR="00BA32CE" w:rsidRPr="00B90A22" w:rsidRDefault="00BA32CE" w:rsidP="009E4C2F">
      <w:pPr>
        <w:spacing w:after="0"/>
        <w:jc w:val="both"/>
        <w:rPr>
          <w:rFonts w:ascii="Arial" w:hAnsi="Arial" w:cs="Arial"/>
          <w:sz w:val="24"/>
          <w:szCs w:val="24"/>
        </w:rPr>
      </w:pPr>
    </w:p>
    <w:p w14:paraId="4991E45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Por carecer de licencia de funcionamiento o cédula de empadronamiento para la operación de los giros que los requieren, o bien, que los mismos no hayan sido refrendados;</w:t>
      </w:r>
    </w:p>
    <w:p w14:paraId="7CF243B5" w14:textId="77777777" w:rsidR="00BA32CE" w:rsidRPr="00B90A22" w:rsidRDefault="00BA32CE" w:rsidP="009E4C2F">
      <w:pPr>
        <w:spacing w:after="0"/>
        <w:jc w:val="both"/>
        <w:rPr>
          <w:rFonts w:ascii="Arial" w:hAnsi="Arial" w:cs="Arial"/>
          <w:sz w:val="24"/>
          <w:szCs w:val="24"/>
        </w:rPr>
      </w:pPr>
    </w:p>
    <w:p w14:paraId="751C6FF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se haya cancelado la licencia de funcionamiento o cédula de empadronamiento;</w:t>
      </w:r>
    </w:p>
    <w:p w14:paraId="5F0112DA" w14:textId="77777777" w:rsidR="00BA32CE" w:rsidRPr="00B90A22" w:rsidRDefault="00BA32CE" w:rsidP="009E4C2F">
      <w:pPr>
        <w:spacing w:after="0"/>
        <w:jc w:val="both"/>
        <w:rPr>
          <w:rFonts w:ascii="Arial" w:hAnsi="Arial" w:cs="Arial"/>
          <w:sz w:val="24"/>
          <w:szCs w:val="24"/>
        </w:rPr>
      </w:pPr>
    </w:p>
    <w:p w14:paraId="473D1C39"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Por realizar actividades diferentes a las declaradas en la licencia de funcionamiento o permiso;</w:t>
      </w:r>
    </w:p>
    <w:p w14:paraId="0E70872F" w14:textId="77777777" w:rsidR="00BA32CE" w:rsidRPr="00B90A22" w:rsidRDefault="00BA32CE" w:rsidP="009E4C2F">
      <w:pPr>
        <w:spacing w:after="0"/>
        <w:jc w:val="both"/>
        <w:rPr>
          <w:rFonts w:ascii="Arial" w:hAnsi="Arial" w:cs="Arial"/>
          <w:sz w:val="24"/>
          <w:szCs w:val="24"/>
        </w:rPr>
      </w:pPr>
    </w:p>
    <w:p w14:paraId="0DFECCB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no se acate el horario autorizado por las autoridades municipales y no se cumpla con las restricciones al horario o suspensiones de actividades en fechas determinadas por el Ayuntamiento;</w:t>
      </w:r>
    </w:p>
    <w:p w14:paraId="02FFB278" w14:textId="77777777" w:rsidR="00BA32CE" w:rsidRPr="00B90A22" w:rsidRDefault="00BA32CE" w:rsidP="009E4C2F">
      <w:pPr>
        <w:spacing w:after="0"/>
        <w:jc w:val="both"/>
        <w:rPr>
          <w:rFonts w:ascii="Arial" w:hAnsi="Arial" w:cs="Arial"/>
          <w:sz w:val="24"/>
          <w:szCs w:val="24"/>
        </w:rPr>
      </w:pPr>
    </w:p>
    <w:p w14:paraId="266E44F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Por realizar espectáculos o diversiones públicas sin haber tramitado el permiso, o bien, incumplir con las condiciones establecidas en el mismo, relativas a la seguridad, la tranquilidad y la protección del público asistente y los vecinos del lugar;</w:t>
      </w:r>
    </w:p>
    <w:p w14:paraId="6F597BDF" w14:textId="77777777" w:rsidR="00BA32CE" w:rsidRPr="00B90A22" w:rsidRDefault="00BA32CE" w:rsidP="009E4C2F">
      <w:pPr>
        <w:spacing w:after="0"/>
        <w:jc w:val="both"/>
        <w:rPr>
          <w:rFonts w:ascii="Arial" w:hAnsi="Arial" w:cs="Arial"/>
          <w:sz w:val="24"/>
          <w:szCs w:val="24"/>
        </w:rPr>
      </w:pPr>
    </w:p>
    <w:p w14:paraId="56F2025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Cuando por motivo de la operación de algún giro mercantil se ponga en peligro el orden público, la salud de los ciudadanos o se interfiera la protección civil;</w:t>
      </w:r>
    </w:p>
    <w:p w14:paraId="1D4F8AE9" w14:textId="77777777" w:rsidR="00BA32CE" w:rsidRPr="00B90A22" w:rsidRDefault="00BA32CE" w:rsidP="009E4C2F">
      <w:pPr>
        <w:spacing w:after="0"/>
        <w:jc w:val="both"/>
        <w:rPr>
          <w:rFonts w:ascii="Arial" w:hAnsi="Arial" w:cs="Arial"/>
          <w:sz w:val="24"/>
          <w:szCs w:val="24"/>
        </w:rPr>
      </w:pPr>
    </w:p>
    <w:p w14:paraId="0F90C9F0" w14:textId="77777777" w:rsidR="00BA32CE" w:rsidRPr="00B90A22" w:rsidRDefault="00BA32CE" w:rsidP="0047017F">
      <w:pPr>
        <w:pStyle w:val="Prrafodelista"/>
        <w:numPr>
          <w:ilvl w:val="0"/>
          <w:numId w:val="2"/>
        </w:numPr>
        <w:spacing w:after="0"/>
        <w:jc w:val="both"/>
        <w:rPr>
          <w:rFonts w:ascii="Arial" w:hAnsi="Arial" w:cs="Arial"/>
          <w:sz w:val="24"/>
          <w:szCs w:val="24"/>
        </w:rPr>
      </w:pPr>
      <w:r w:rsidRPr="00B90A22">
        <w:rPr>
          <w:rFonts w:ascii="Arial" w:hAnsi="Arial" w:cs="Arial"/>
          <w:sz w:val="24"/>
          <w:szCs w:val="24"/>
        </w:rPr>
        <w:t>Por utilizar aislantes de sonido que pongan en riesgo la</w:t>
      </w:r>
      <w:r w:rsidR="0047017F" w:rsidRPr="00B90A22">
        <w:rPr>
          <w:rFonts w:ascii="Arial" w:hAnsi="Arial" w:cs="Arial"/>
          <w:sz w:val="24"/>
          <w:szCs w:val="24"/>
        </w:rPr>
        <w:t xml:space="preserve"> </w:t>
      </w:r>
      <w:r w:rsidRPr="00B90A22">
        <w:rPr>
          <w:rFonts w:ascii="Arial" w:hAnsi="Arial" w:cs="Arial"/>
          <w:sz w:val="24"/>
          <w:szCs w:val="24"/>
        </w:rPr>
        <w:t>seguridad de los usuarios;</w:t>
      </w:r>
    </w:p>
    <w:p w14:paraId="409FC5FE" w14:textId="77777777" w:rsidR="0047017F" w:rsidRPr="00B90A22" w:rsidRDefault="0047017F" w:rsidP="0047017F">
      <w:pPr>
        <w:pStyle w:val="Prrafodelista"/>
        <w:spacing w:after="0"/>
        <w:jc w:val="both"/>
        <w:rPr>
          <w:rFonts w:ascii="Arial" w:hAnsi="Arial" w:cs="Arial"/>
          <w:sz w:val="24"/>
          <w:szCs w:val="24"/>
        </w:rPr>
      </w:pPr>
    </w:p>
    <w:p w14:paraId="4C7B77E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Por haber obtenido la licencia de funcionamiento o la cédula de empadronamiento mediante la exhibición o declaración</w:t>
      </w:r>
    </w:p>
    <w:p w14:paraId="37B33EC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de documentos o datos falsos;</w:t>
      </w:r>
    </w:p>
    <w:p w14:paraId="727BD658" w14:textId="77777777" w:rsidR="00BA32CE" w:rsidRPr="00B90A22" w:rsidRDefault="00BA32CE" w:rsidP="009E4C2F">
      <w:pPr>
        <w:spacing w:after="0"/>
        <w:jc w:val="both"/>
        <w:rPr>
          <w:rFonts w:ascii="Arial" w:hAnsi="Arial" w:cs="Arial"/>
          <w:sz w:val="24"/>
          <w:szCs w:val="24"/>
        </w:rPr>
      </w:pPr>
    </w:p>
    <w:p w14:paraId="13DAD27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Cuando se manifiesten datos falsos en el aviso de refrendo de licencia, o cuando se hayan detectado en las visitas de verificación modificaciones a las condiciones de funcionamiento del establecimiento mercantil por el que se otorgó la licencia;</w:t>
      </w:r>
    </w:p>
    <w:p w14:paraId="4CC84F95" w14:textId="77777777" w:rsidR="00BA32CE" w:rsidRPr="00B90A22" w:rsidRDefault="00BA32CE" w:rsidP="009E4C2F">
      <w:pPr>
        <w:spacing w:after="0"/>
        <w:jc w:val="both"/>
        <w:rPr>
          <w:rFonts w:ascii="Arial" w:hAnsi="Arial" w:cs="Arial"/>
          <w:sz w:val="24"/>
          <w:szCs w:val="24"/>
        </w:rPr>
      </w:pPr>
    </w:p>
    <w:p w14:paraId="3BA1DDBF" w14:textId="77777777" w:rsid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Cuando se haya expedido la licencia de funcionamiento o cédula de empadronamiento en contravención al texto expreso de alguna disposición legal o reglamentaria; y</w:t>
      </w:r>
    </w:p>
    <w:p w14:paraId="4BC4C154" w14:textId="77777777" w:rsidR="00786AFD" w:rsidRDefault="00786AFD" w:rsidP="00786AFD">
      <w:pPr>
        <w:pStyle w:val="Prrafodelista"/>
        <w:spacing w:after="0"/>
        <w:jc w:val="both"/>
        <w:rPr>
          <w:rFonts w:ascii="Arial" w:hAnsi="Arial" w:cs="Arial"/>
          <w:sz w:val="24"/>
          <w:szCs w:val="24"/>
        </w:rPr>
      </w:pPr>
    </w:p>
    <w:p w14:paraId="56397E4B" w14:textId="77777777" w:rsidR="00BA32CE" w:rsidRP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Cualquier otra causa que se señale e</w:t>
      </w:r>
      <w:r w:rsidR="0047017F" w:rsidRPr="00786AFD">
        <w:rPr>
          <w:rFonts w:ascii="Arial" w:hAnsi="Arial" w:cs="Arial"/>
          <w:sz w:val="24"/>
          <w:szCs w:val="24"/>
        </w:rPr>
        <w:t>n los Reglamentos municipales en</w:t>
      </w:r>
      <w:r w:rsidRPr="00786AFD">
        <w:rPr>
          <w:rFonts w:ascii="Arial" w:hAnsi="Arial" w:cs="Arial"/>
          <w:sz w:val="24"/>
          <w:szCs w:val="24"/>
        </w:rPr>
        <w:t xml:space="preserve"> la materia.</w:t>
      </w:r>
    </w:p>
    <w:p w14:paraId="76AEE7B9" w14:textId="77777777" w:rsidR="00BA32CE" w:rsidRPr="00B90A22" w:rsidRDefault="00BA32CE" w:rsidP="009E4C2F">
      <w:pPr>
        <w:spacing w:after="0"/>
        <w:jc w:val="both"/>
        <w:rPr>
          <w:rFonts w:ascii="Arial" w:hAnsi="Arial" w:cs="Arial"/>
          <w:sz w:val="24"/>
          <w:szCs w:val="24"/>
        </w:rPr>
      </w:pPr>
    </w:p>
    <w:p w14:paraId="2EFC944D"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Serán clausurados inmediata y permanentemente los establecimientos que realicen las siguientes actividades:</w:t>
      </w:r>
    </w:p>
    <w:p w14:paraId="2AD21DA0" w14:textId="77777777" w:rsidR="00BA32CE" w:rsidRPr="00B90A22" w:rsidRDefault="00BA32CE" w:rsidP="009E4C2F">
      <w:pPr>
        <w:spacing w:after="0"/>
        <w:jc w:val="both"/>
        <w:rPr>
          <w:rFonts w:ascii="Arial" w:hAnsi="Arial" w:cs="Arial"/>
          <w:sz w:val="24"/>
          <w:szCs w:val="24"/>
        </w:rPr>
      </w:pPr>
    </w:p>
    <w:p w14:paraId="59C739D2"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Los que expendan bebidas alcohólicas a los menores de edad;</w:t>
      </w:r>
    </w:p>
    <w:p w14:paraId="4B021E0E" w14:textId="77777777" w:rsidR="00BA32CE" w:rsidRPr="00B90A22" w:rsidRDefault="00BA32CE" w:rsidP="009E4C2F">
      <w:pPr>
        <w:spacing w:after="0"/>
        <w:jc w:val="both"/>
        <w:rPr>
          <w:rFonts w:ascii="Arial" w:hAnsi="Arial" w:cs="Arial"/>
          <w:sz w:val="24"/>
          <w:szCs w:val="24"/>
        </w:rPr>
      </w:pPr>
    </w:p>
    <w:p w14:paraId="2B47E71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Los que realicen o exhiban en el interior de los establecimientos mercantiles pornografía infantil, prostitución infantil, lenocinio, narcotráfico y en general aquellas actividades que pudieran constituir un delito grave. Para los efectos de esta fracción, quedarán comprendidos como parte del establecimiento mercantil aquellas accesorias, bodegas o esp</w:t>
      </w:r>
      <w:r w:rsidR="0047017F" w:rsidRPr="00B90A22">
        <w:rPr>
          <w:rFonts w:ascii="Arial" w:hAnsi="Arial" w:cs="Arial"/>
          <w:sz w:val="24"/>
          <w:szCs w:val="24"/>
        </w:rPr>
        <w:t>acios anexos al mismo que sean o</w:t>
      </w:r>
      <w:r w:rsidRPr="00B90A22">
        <w:rPr>
          <w:rFonts w:ascii="Arial" w:hAnsi="Arial" w:cs="Arial"/>
          <w:sz w:val="24"/>
          <w:szCs w:val="24"/>
        </w:rPr>
        <w:t xml:space="preserve"> que hayan sido utilizados para el uso que establece esta Fracción;</w:t>
      </w:r>
    </w:p>
    <w:p w14:paraId="00791555" w14:textId="77777777" w:rsidR="00BA32CE" w:rsidRPr="00B90A22" w:rsidRDefault="00BA32CE" w:rsidP="009E4C2F">
      <w:pPr>
        <w:spacing w:after="0"/>
        <w:jc w:val="both"/>
        <w:rPr>
          <w:rFonts w:ascii="Arial" w:hAnsi="Arial" w:cs="Arial"/>
          <w:sz w:val="24"/>
          <w:szCs w:val="24"/>
        </w:rPr>
      </w:pPr>
    </w:p>
    <w:p w14:paraId="4034054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Los que expendan bebidas adulteradas o con sustancias químicas que puedan afectar la salud del consumidor;</w:t>
      </w:r>
    </w:p>
    <w:p w14:paraId="26BBD68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Los que hayan reincidido en conductas violatorias a los Reglamentos municipales en el periodo de un año;</w:t>
      </w:r>
    </w:p>
    <w:p w14:paraId="0F22CF65" w14:textId="77777777" w:rsidR="00BA32CE" w:rsidRPr="00B90A22" w:rsidRDefault="00BA32CE" w:rsidP="009E4C2F">
      <w:pPr>
        <w:spacing w:after="0"/>
        <w:jc w:val="both"/>
        <w:rPr>
          <w:rFonts w:ascii="Arial" w:hAnsi="Arial" w:cs="Arial"/>
          <w:sz w:val="24"/>
          <w:szCs w:val="24"/>
        </w:rPr>
      </w:pPr>
    </w:p>
    <w:p w14:paraId="457B05F2" w14:textId="77777777" w:rsid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 xml:space="preserve">Los que ofrezcan la modalidad de barra libre o cualquier promoción similar o condicionante en la venta de bebidas alcohólicas; y </w:t>
      </w:r>
    </w:p>
    <w:p w14:paraId="1B9FEDDB" w14:textId="77777777" w:rsidR="00786AFD" w:rsidRDefault="00786AFD" w:rsidP="00786AFD">
      <w:pPr>
        <w:pStyle w:val="Prrafodelista"/>
        <w:spacing w:after="0"/>
        <w:jc w:val="both"/>
        <w:rPr>
          <w:rFonts w:ascii="Arial" w:hAnsi="Arial" w:cs="Arial"/>
          <w:sz w:val="24"/>
          <w:szCs w:val="24"/>
        </w:rPr>
      </w:pPr>
    </w:p>
    <w:p w14:paraId="6174B556" w14:textId="77777777" w:rsidR="00BA32CE" w:rsidRP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En general todo aquel que representen, a juicio de la autoridad municipal, peligro claro y de índole extraordinariamente grave para la paz o la salud pública.</w:t>
      </w:r>
    </w:p>
    <w:p w14:paraId="555D88B8" w14:textId="77777777" w:rsidR="00BA32CE" w:rsidRPr="00B90A22" w:rsidRDefault="00BA32CE" w:rsidP="009E4C2F">
      <w:pPr>
        <w:spacing w:after="0"/>
        <w:jc w:val="both"/>
        <w:rPr>
          <w:rFonts w:ascii="Arial" w:hAnsi="Arial" w:cs="Arial"/>
          <w:sz w:val="24"/>
          <w:szCs w:val="24"/>
        </w:rPr>
      </w:pPr>
    </w:p>
    <w:p w14:paraId="0052EAF1"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estado de clausura impuesto podrá ser permanente o temporal, parcial o total, de conformidad con lo establecido por el Reglamento municipal de la materia.</w:t>
      </w:r>
    </w:p>
    <w:p w14:paraId="080BC8D7" w14:textId="77777777" w:rsidR="00BA32CE" w:rsidRPr="00B90A22" w:rsidRDefault="00BA32CE" w:rsidP="009E4C2F">
      <w:pPr>
        <w:spacing w:after="0"/>
        <w:jc w:val="both"/>
        <w:rPr>
          <w:rFonts w:ascii="Arial" w:hAnsi="Arial" w:cs="Arial"/>
          <w:sz w:val="24"/>
          <w:szCs w:val="24"/>
        </w:rPr>
      </w:pPr>
    </w:p>
    <w:p w14:paraId="472496C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orden que decrete la clausura deberá contener los siguientes requisitos:</w:t>
      </w:r>
    </w:p>
    <w:p w14:paraId="61BA359D" w14:textId="77777777" w:rsidR="00BA32CE" w:rsidRPr="00B90A22" w:rsidRDefault="00BA32CE" w:rsidP="009E4C2F">
      <w:pPr>
        <w:spacing w:after="0"/>
        <w:jc w:val="both"/>
        <w:rPr>
          <w:rFonts w:ascii="Arial" w:hAnsi="Arial" w:cs="Arial"/>
          <w:sz w:val="24"/>
          <w:szCs w:val="24"/>
        </w:rPr>
      </w:pPr>
    </w:p>
    <w:p w14:paraId="3FA7C252"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Cargo, nombre y firma autógrafa de la autoridad municipal que la emite;</w:t>
      </w:r>
    </w:p>
    <w:p w14:paraId="21D6880D" w14:textId="77777777" w:rsidR="00786AFD" w:rsidRPr="00786AFD" w:rsidRDefault="00786AFD" w:rsidP="00786AFD">
      <w:pPr>
        <w:pStyle w:val="Prrafodelista"/>
        <w:spacing w:after="0"/>
        <w:ind w:left="1080"/>
        <w:jc w:val="both"/>
        <w:rPr>
          <w:rFonts w:ascii="Arial" w:hAnsi="Arial" w:cs="Arial"/>
          <w:sz w:val="24"/>
          <w:szCs w:val="24"/>
        </w:rPr>
      </w:pPr>
    </w:p>
    <w:p w14:paraId="3E2E2068"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nombre del propietario, la razón o denominación social, o</w:t>
      </w:r>
      <w:r w:rsidR="00CD7305" w:rsidRPr="00786AFD">
        <w:rPr>
          <w:rFonts w:ascii="Arial" w:hAnsi="Arial" w:cs="Arial"/>
          <w:sz w:val="24"/>
          <w:szCs w:val="24"/>
        </w:rPr>
        <w:t xml:space="preserve"> </w:t>
      </w:r>
      <w:r w:rsidRPr="00786AFD">
        <w:rPr>
          <w:rFonts w:ascii="Arial" w:hAnsi="Arial" w:cs="Arial"/>
          <w:sz w:val="24"/>
          <w:szCs w:val="24"/>
        </w:rPr>
        <w:t>en su caso, el nombre del representante legal o encargado;</w:t>
      </w:r>
    </w:p>
    <w:p w14:paraId="0A9E0CC7" w14:textId="77777777" w:rsidR="00786AFD" w:rsidRPr="00786AFD" w:rsidRDefault="00786AFD" w:rsidP="00786AFD">
      <w:pPr>
        <w:spacing w:after="0"/>
        <w:jc w:val="both"/>
        <w:rPr>
          <w:rFonts w:ascii="Arial" w:hAnsi="Arial" w:cs="Arial"/>
          <w:sz w:val="24"/>
          <w:szCs w:val="24"/>
        </w:rPr>
      </w:pPr>
    </w:p>
    <w:p w14:paraId="6C5CDD58"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Domicilio donde se llevará a cabo;</w:t>
      </w:r>
    </w:p>
    <w:p w14:paraId="41A47BDE" w14:textId="77777777" w:rsidR="00786AFD" w:rsidRPr="00786AFD" w:rsidRDefault="00786AFD" w:rsidP="00786AFD">
      <w:pPr>
        <w:spacing w:after="0"/>
        <w:jc w:val="both"/>
        <w:rPr>
          <w:rFonts w:ascii="Arial" w:hAnsi="Arial" w:cs="Arial"/>
          <w:sz w:val="24"/>
          <w:szCs w:val="24"/>
        </w:rPr>
      </w:pPr>
    </w:p>
    <w:p w14:paraId="5E30DA13"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alcance de la orden de c</w:t>
      </w:r>
      <w:r w:rsidR="00CD7305" w:rsidRPr="00786AFD">
        <w:rPr>
          <w:rFonts w:ascii="Arial" w:hAnsi="Arial" w:cs="Arial"/>
          <w:sz w:val="24"/>
          <w:szCs w:val="24"/>
        </w:rPr>
        <w:t xml:space="preserve">lausura, precisando su carácter </w:t>
      </w:r>
      <w:r w:rsidRPr="00786AFD">
        <w:rPr>
          <w:rFonts w:ascii="Arial" w:hAnsi="Arial" w:cs="Arial"/>
          <w:sz w:val="24"/>
          <w:szCs w:val="24"/>
        </w:rPr>
        <w:t>temporal o permanente, total o parcial;</w:t>
      </w:r>
    </w:p>
    <w:p w14:paraId="132AF05C" w14:textId="77777777" w:rsidR="00786AFD" w:rsidRPr="00786AFD" w:rsidRDefault="00786AFD" w:rsidP="00786AFD">
      <w:pPr>
        <w:spacing w:after="0"/>
        <w:jc w:val="both"/>
        <w:rPr>
          <w:rFonts w:ascii="Arial" w:hAnsi="Arial" w:cs="Arial"/>
          <w:sz w:val="24"/>
          <w:szCs w:val="24"/>
        </w:rPr>
      </w:pPr>
    </w:p>
    <w:p w14:paraId="7153AAA6"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Su fundamentación y motivación; y</w:t>
      </w:r>
    </w:p>
    <w:p w14:paraId="31C6891C" w14:textId="77777777" w:rsidR="00786AFD" w:rsidRPr="00786AFD" w:rsidRDefault="00786AFD" w:rsidP="00786AFD">
      <w:pPr>
        <w:spacing w:after="0"/>
        <w:jc w:val="both"/>
        <w:rPr>
          <w:rFonts w:ascii="Arial" w:hAnsi="Arial" w:cs="Arial"/>
          <w:sz w:val="24"/>
          <w:szCs w:val="24"/>
        </w:rPr>
      </w:pPr>
    </w:p>
    <w:p w14:paraId="2886B2BE" w14:textId="77777777" w:rsidR="00BA32CE" w:rsidRPr="00786AFD"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 xml:space="preserve">El nombre del servidor público encargado de ejecutarla. </w:t>
      </w:r>
    </w:p>
    <w:p w14:paraId="5283E602" w14:textId="77777777" w:rsidR="00BA32CE" w:rsidRPr="00B90A22" w:rsidRDefault="00BA32CE" w:rsidP="009E4C2F">
      <w:pPr>
        <w:spacing w:after="0"/>
        <w:jc w:val="both"/>
        <w:rPr>
          <w:rFonts w:ascii="Arial" w:hAnsi="Arial" w:cs="Arial"/>
          <w:sz w:val="24"/>
          <w:szCs w:val="24"/>
        </w:rPr>
      </w:pPr>
    </w:p>
    <w:p w14:paraId="291BC36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Para la clausura de establecimientos mercantiles, lugares, eventos o espectáculos públicos se seguirá el procedimiento señalado en el Reglamento de la materia.</w:t>
      </w:r>
    </w:p>
    <w:p w14:paraId="292416BE" w14:textId="77777777" w:rsidR="00BA32CE" w:rsidRPr="00B90A22" w:rsidRDefault="00BA32CE" w:rsidP="009E4C2F">
      <w:pPr>
        <w:spacing w:after="0"/>
        <w:jc w:val="both"/>
        <w:rPr>
          <w:rFonts w:ascii="Arial" w:hAnsi="Arial" w:cs="Arial"/>
          <w:sz w:val="24"/>
          <w:szCs w:val="24"/>
        </w:rPr>
      </w:pPr>
    </w:p>
    <w:p w14:paraId="68894612"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todos los casos se llevará a cabo la ejecución de la clausura del establecimiento mercantil con quien se encuentre presente.</w:t>
      </w:r>
    </w:p>
    <w:p w14:paraId="75521294" w14:textId="77777777" w:rsidR="00BA32CE" w:rsidRPr="00B90A22" w:rsidRDefault="00BA32CE" w:rsidP="009E4C2F">
      <w:pPr>
        <w:spacing w:after="0"/>
        <w:jc w:val="both"/>
        <w:rPr>
          <w:rFonts w:ascii="Arial" w:hAnsi="Arial" w:cs="Arial"/>
          <w:sz w:val="24"/>
          <w:szCs w:val="24"/>
        </w:rPr>
      </w:pPr>
    </w:p>
    <w:p w14:paraId="689FA323"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competente notificará a la Tesorería Municipal, para los efectos legales procedentes, las resoluciones que cancelen las licencias de funcionamiento o cédulas de empadronamiento.</w:t>
      </w:r>
    </w:p>
    <w:p w14:paraId="4F425ACB" w14:textId="77777777" w:rsidR="00BA32CE" w:rsidRPr="00B90A22" w:rsidRDefault="00BA32CE" w:rsidP="009E4C2F">
      <w:pPr>
        <w:spacing w:after="0"/>
        <w:jc w:val="both"/>
        <w:rPr>
          <w:rFonts w:ascii="Arial" w:hAnsi="Arial" w:cs="Arial"/>
          <w:sz w:val="24"/>
          <w:szCs w:val="24"/>
        </w:rPr>
      </w:pPr>
    </w:p>
    <w:p w14:paraId="3FA1F8DC"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tendrá en todo momento la facultad de corroborar que el estado de clausura impuesto a cualquier establecimiento mercantil subsista.</w:t>
      </w:r>
    </w:p>
    <w:p w14:paraId="43D4E4F7" w14:textId="77777777" w:rsidR="00BA32CE" w:rsidRPr="00B90A22" w:rsidRDefault="00BA32CE" w:rsidP="009E4C2F">
      <w:pPr>
        <w:spacing w:after="0"/>
        <w:jc w:val="both"/>
        <w:rPr>
          <w:rFonts w:ascii="Arial" w:hAnsi="Arial" w:cs="Arial"/>
          <w:sz w:val="24"/>
          <w:szCs w:val="24"/>
        </w:rPr>
      </w:pPr>
    </w:p>
    <w:p w14:paraId="5960B7CA"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Cuando se detecte, por medio de verificación ocular o queja, que el local clausurado no tiene sellos, se ordenará por oficio que éstos se repongan y se dará parte a la autoridad competente.</w:t>
      </w:r>
    </w:p>
    <w:p w14:paraId="6E7794F9" w14:textId="77777777" w:rsidR="00BA32CE" w:rsidRPr="00B90A22" w:rsidRDefault="00BA32CE" w:rsidP="009E4C2F">
      <w:pPr>
        <w:spacing w:after="0"/>
        <w:jc w:val="both"/>
        <w:rPr>
          <w:rFonts w:ascii="Arial" w:hAnsi="Arial" w:cs="Arial"/>
          <w:sz w:val="24"/>
          <w:szCs w:val="24"/>
        </w:rPr>
      </w:pPr>
    </w:p>
    <w:p w14:paraId="7C9B176E" w14:textId="77777777" w:rsidR="00E61CE4" w:rsidRPr="00B90A22" w:rsidRDefault="00E61CE4" w:rsidP="009E4C2F">
      <w:pPr>
        <w:spacing w:after="0"/>
        <w:jc w:val="both"/>
        <w:rPr>
          <w:rFonts w:ascii="Arial" w:hAnsi="Arial" w:cs="Arial"/>
          <w:sz w:val="24"/>
          <w:szCs w:val="24"/>
        </w:rPr>
      </w:pPr>
    </w:p>
    <w:p w14:paraId="64DEC448" w14:textId="77777777" w:rsidR="00E61CE4" w:rsidRPr="00B90A22" w:rsidRDefault="00E61CE4" w:rsidP="009E4C2F">
      <w:pPr>
        <w:spacing w:after="0"/>
        <w:jc w:val="both"/>
        <w:rPr>
          <w:rFonts w:ascii="Arial" w:hAnsi="Arial" w:cs="Arial"/>
          <w:sz w:val="24"/>
          <w:szCs w:val="24"/>
        </w:rPr>
      </w:pPr>
    </w:p>
    <w:p w14:paraId="511CD898"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w:t>
      </w:r>
    </w:p>
    <w:p w14:paraId="5AAE224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 JUSTICIA MUNICIPAL</w:t>
      </w:r>
    </w:p>
    <w:p w14:paraId="6565B63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I</w:t>
      </w:r>
    </w:p>
    <w:p w14:paraId="0A0C2D35"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JUECES CALIFICADORES</w:t>
      </w:r>
    </w:p>
    <w:p w14:paraId="102EF9D6" w14:textId="77777777" w:rsidR="00845119" w:rsidRPr="00B90A22" w:rsidRDefault="00845119" w:rsidP="009E4C2F">
      <w:pPr>
        <w:spacing w:after="0"/>
        <w:jc w:val="both"/>
        <w:rPr>
          <w:rFonts w:ascii="Arial" w:hAnsi="Arial" w:cs="Arial"/>
          <w:sz w:val="24"/>
          <w:szCs w:val="24"/>
        </w:rPr>
      </w:pPr>
    </w:p>
    <w:p w14:paraId="75334754"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Cali</w:t>
      </w:r>
      <w:r w:rsidR="00845119" w:rsidRPr="00B90A22">
        <w:rPr>
          <w:rFonts w:ascii="Arial" w:hAnsi="Arial" w:cs="Arial"/>
          <w:sz w:val="24"/>
          <w:szCs w:val="24"/>
        </w:rPr>
        <w:t xml:space="preserve">ficadores tienen las siguientes </w:t>
      </w:r>
      <w:r w:rsidR="00450F4C" w:rsidRPr="00B90A22">
        <w:rPr>
          <w:rFonts w:ascii="Arial" w:hAnsi="Arial" w:cs="Arial"/>
          <w:sz w:val="24"/>
          <w:szCs w:val="24"/>
        </w:rPr>
        <w:t>obligaciones:</w:t>
      </w:r>
    </w:p>
    <w:p w14:paraId="4B445162" w14:textId="77777777" w:rsidR="00845119" w:rsidRPr="00B90A22" w:rsidRDefault="00845119" w:rsidP="009E4C2F">
      <w:pPr>
        <w:spacing w:after="0"/>
        <w:jc w:val="both"/>
        <w:rPr>
          <w:rFonts w:ascii="Arial" w:hAnsi="Arial" w:cs="Arial"/>
          <w:sz w:val="24"/>
          <w:szCs w:val="24"/>
        </w:rPr>
      </w:pPr>
    </w:p>
    <w:p w14:paraId="16F2FDC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Vigilar en caso de remisión y </w:t>
      </w:r>
      <w:r w:rsidR="00845119" w:rsidRPr="00B90A22">
        <w:rPr>
          <w:rFonts w:ascii="Arial" w:hAnsi="Arial" w:cs="Arial"/>
          <w:sz w:val="24"/>
          <w:szCs w:val="24"/>
        </w:rPr>
        <w:t xml:space="preserve">arresto que los infractores una </w:t>
      </w:r>
      <w:r w:rsidRPr="00B90A22">
        <w:rPr>
          <w:rFonts w:ascii="Arial" w:hAnsi="Arial" w:cs="Arial"/>
          <w:sz w:val="24"/>
          <w:szCs w:val="24"/>
        </w:rPr>
        <w:t>vez cumplida la sanción correspondiente, sean p</w:t>
      </w:r>
      <w:r w:rsidR="00845119" w:rsidRPr="00B90A22">
        <w:rPr>
          <w:rFonts w:ascii="Arial" w:hAnsi="Arial" w:cs="Arial"/>
          <w:sz w:val="24"/>
          <w:szCs w:val="24"/>
        </w:rPr>
        <w:t xml:space="preserve">uestos en inmediata </w:t>
      </w:r>
      <w:r w:rsidRPr="00B90A22">
        <w:rPr>
          <w:rFonts w:ascii="Arial" w:hAnsi="Arial" w:cs="Arial"/>
          <w:sz w:val="24"/>
          <w:szCs w:val="24"/>
        </w:rPr>
        <w:t>libertad;</w:t>
      </w:r>
    </w:p>
    <w:p w14:paraId="02FED20E" w14:textId="77777777" w:rsidR="00845119" w:rsidRPr="00B90A22" w:rsidRDefault="00845119" w:rsidP="009E4C2F">
      <w:pPr>
        <w:spacing w:after="0"/>
        <w:jc w:val="both"/>
        <w:rPr>
          <w:rFonts w:ascii="Arial" w:hAnsi="Arial" w:cs="Arial"/>
          <w:sz w:val="24"/>
          <w:szCs w:val="24"/>
        </w:rPr>
      </w:pPr>
    </w:p>
    <w:p w14:paraId="04CD01E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Poner en custodia y devolve</w:t>
      </w:r>
      <w:r w:rsidR="00845119" w:rsidRPr="00B90A22">
        <w:rPr>
          <w:rFonts w:ascii="Arial" w:hAnsi="Arial" w:cs="Arial"/>
          <w:sz w:val="24"/>
          <w:szCs w:val="24"/>
        </w:rPr>
        <w:t xml:space="preserve">r los objetos y valores que los infractores depositen, </w:t>
      </w:r>
      <w:r w:rsidRPr="00B90A22">
        <w:rPr>
          <w:rFonts w:ascii="Arial" w:hAnsi="Arial" w:cs="Arial"/>
          <w:sz w:val="24"/>
          <w:szCs w:val="24"/>
        </w:rPr>
        <w:t>salvo que se</w:t>
      </w:r>
      <w:r w:rsidR="00845119" w:rsidRPr="00B90A22">
        <w:rPr>
          <w:rFonts w:ascii="Arial" w:hAnsi="Arial" w:cs="Arial"/>
          <w:sz w:val="24"/>
          <w:szCs w:val="24"/>
        </w:rPr>
        <w:t xml:space="preserve"> trate de armas u otros objetos </w:t>
      </w:r>
      <w:r w:rsidRPr="00B90A22">
        <w:rPr>
          <w:rFonts w:ascii="Arial" w:hAnsi="Arial" w:cs="Arial"/>
          <w:sz w:val="24"/>
          <w:szCs w:val="24"/>
        </w:rPr>
        <w:t>prohibidos, los que ser</w:t>
      </w:r>
      <w:r w:rsidR="00845119" w:rsidRPr="00B90A22">
        <w:rPr>
          <w:rFonts w:ascii="Arial" w:hAnsi="Arial" w:cs="Arial"/>
          <w:sz w:val="24"/>
          <w:szCs w:val="24"/>
        </w:rPr>
        <w:t>án remitidos de inmediato y por o</w:t>
      </w:r>
      <w:r w:rsidRPr="00B90A22">
        <w:rPr>
          <w:rFonts w:ascii="Arial" w:hAnsi="Arial" w:cs="Arial"/>
          <w:sz w:val="24"/>
          <w:szCs w:val="24"/>
        </w:rPr>
        <w:t>ficio a la Secretaria de la Defensa naci</w:t>
      </w:r>
      <w:r w:rsidR="00845119" w:rsidRPr="00B90A22">
        <w:rPr>
          <w:rFonts w:ascii="Arial" w:hAnsi="Arial" w:cs="Arial"/>
          <w:sz w:val="24"/>
          <w:szCs w:val="24"/>
        </w:rPr>
        <w:t xml:space="preserve">onal o a la Procuraduría </w:t>
      </w:r>
      <w:r w:rsidRPr="00B90A22">
        <w:rPr>
          <w:rFonts w:ascii="Arial" w:hAnsi="Arial" w:cs="Arial"/>
          <w:sz w:val="24"/>
          <w:szCs w:val="24"/>
        </w:rPr>
        <w:t>General del Estado según corr</w:t>
      </w:r>
      <w:r w:rsidR="00845119" w:rsidRPr="00B90A22">
        <w:rPr>
          <w:rFonts w:ascii="Arial" w:hAnsi="Arial" w:cs="Arial"/>
          <w:sz w:val="24"/>
          <w:szCs w:val="24"/>
        </w:rPr>
        <w:t xml:space="preserve">esponda, entregado al infractor </w:t>
      </w:r>
      <w:r w:rsidRPr="00B90A22">
        <w:rPr>
          <w:rFonts w:ascii="Arial" w:hAnsi="Arial" w:cs="Arial"/>
          <w:sz w:val="24"/>
          <w:szCs w:val="24"/>
        </w:rPr>
        <w:t>copia del oficio;</w:t>
      </w:r>
    </w:p>
    <w:p w14:paraId="47CE07AE" w14:textId="77777777" w:rsidR="00845119" w:rsidRPr="00B90A22" w:rsidRDefault="00845119" w:rsidP="009E4C2F">
      <w:pPr>
        <w:spacing w:after="0"/>
        <w:jc w:val="both"/>
        <w:rPr>
          <w:rFonts w:ascii="Arial" w:hAnsi="Arial" w:cs="Arial"/>
          <w:sz w:val="24"/>
          <w:szCs w:val="24"/>
        </w:rPr>
      </w:pPr>
    </w:p>
    <w:p w14:paraId="4609811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Salvaguardar la integridad de </w:t>
      </w:r>
      <w:r w:rsidR="00845119" w:rsidRPr="00B90A22">
        <w:rPr>
          <w:rFonts w:ascii="Arial" w:hAnsi="Arial" w:cs="Arial"/>
          <w:sz w:val="24"/>
          <w:szCs w:val="24"/>
        </w:rPr>
        <w:t xml:space="preserve">los detenidos o de las personas </w:t>
      </w:r>
      <w:r w:rsidRPr="00B90A22">
        <w:rPr>
          <w:rFonts w:ascii="Arial" w:hAnsi="Arial" w:cs="Arial"/>
          <w:sz w:val="24"/>
          <w:szCs w:val="24"/>
        </w:rPr>
        <w:t>que comparezcan a la Institución;</w:t>
      </w:r>
    </w:p>
    <w:p w14:paraId="75AAD0BB" w14:textId="77777777" w:rsidR="00845119" w:rsidRPr="00B90A22" w:rsidRDefault="00845119" w:rsidP="009E4C2F">
      <w:pPr>
        <w:spacing w:after="0"/>
        <w:jc w:val="both"/>
        <w:rPr>
          <w:rFonts w:ascii="Arial" w:hAnsi="Arial" w:cs="Arial"/>
          <w:sz w:val="24"/>
          <w:szCs w:val="24"/>
        </w:rPr>
      </w:pPr>
    </w:p>
    <w:p w14:paraId="351693A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Canalizar a los infractores que necesiten asistencia médica;</w:t>
      </w:r>
    </w:p>
    <w:p w14:paraId="3E2BB2CE" w14:textId="77777777" w:rsidR="00845119" w:rsidRPr="00B90A22" w:rsidRDefault="00845119" w:rsidP="009E4C2F">
      <w:pPr>
        <w:spacing w:after="0"/>
        <w:jc w:val="both"/>
        <w:rPr>
          <w:rFonts w:ascii="Arial" w:hAnsi="Arial" w:cs="Arial"/>
          <w:sz w:val="24"/>
          <w:szCs w:val="24"/>
        </w:rPr>
      </w:pPr>
    </w:p>
    <w:p w14:paraId="2D775EB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Rendir un informe diario al Presi</w:t>
      </w:r>
      <w:r w:rsidR="00845119" w:rsidRPr="00B90A22">
        <w:rPr>
          <w:rFonts w:ascii="Arial" w:hAnsi="Arial" w:cs="Arial"/>
          <w:sz w:val="24"/>
          <w:szCs w:val="24"/>
        </w:rPr>
        <w:t xml:space="preserve">dente Municipal, de los asuntos </w:t>
      </w:r>
      <w:r w:rsidRPr="00B90A22">
        <w:rPr>
          <w:rFonts w:ascii="Arial" w:hAnsi="Arial" w:cs="Arial"/>
          <w:sz w:val="24"/>
          <w:szCs w:val="24"/>
        </w:rPr>
        <w:t>a él turnados;</w:t>
      </w:r>
    </w:p>
    <w:p w14:paraId="5778FF5F" w14:textId="77777777" w:rsidR="00845119" w:rsidRPr="00B90A22" w:rsidRDefault="00845119" w:rsidP="009E4C2F">
      <w:pPr>
        <w:spacing w:after="0"/>
        <w:jc w:val="both"/>
        <w:rPr>
          <w:rFonts w:ascii="Arial" w:hAnsi="Arial" w:cs="Arial"/>
          <w:sz w:val="24"/>
          <w:szCs w:val="24"/>
        </w:rPr>
      </w:pPr>
    </w:p>
    <w:p w14:paraId="57E9D38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Consignar de inmediato ante e</w:t>
      </w:r>
      <w:r w:rsidR="00845119" w:rsidRPr="00B90A22">
        <w:rPr>
          <w:rFonts w:ascii="Arial" w:hAnsi="Arial" w:cs="Arial"/>
          <w:sz w:val="24"/>
          <w:szCs w:val="24"/>
        </w:rPr>
        <w:t xml:space="preserve">l Agente del Ministerio Público </w:t>
      </w:r>
      <w:r w:rsidRPr="00B90A22">
        <w:rPr>
          <w:rFonts w:ascii="Arial" w:hAnsi="Arial" w:cs="Arial"/>
          <w:sz w:val="24"/>
          <w:szCs w:val="24"/>
        </w:rPr>
        <w:t>en turno los casos de su competencia;</w:t>
      </w:r>
    </w:p>
    <w:p w14:paraId="4063B63C" w14:textId="77777777" w:rsidR="00845119" w:rsidRPr="00B90A22" w:rsidRDefault="00845119" w:rsidP="009E4C2F">
      <w:pPr>
        <w:spacing w:after="0"/>
        <w:jc w:val="both"/>
        <w:rPr>
          <w:rFonts w:ascii="Arial" w:hAnsi="Arial" w:cs="Arial"/>
          <w:sz w:val="24"/>
          <w:szCs w:val="24"/>
        </w:rPr>
      </w:pPr>
    </w:p>
    <w:p w14:paraId="4C52E26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Permitir que el infractor haga una llamada telefóni</w:t>
      </w:r>
      <w:r w:rsidR="00845119" w:rsidRPr="00B90A22">
        <w:rPr>
          <w:rFonts w:ascii="Arial" w:hAnsi="Arial" w:cs="Arial"/>
          <w:sz w:val="24"/>
          <w:szCs w:val="24"/>
        </w:rPr>
        <w:t xml:space="preserve">ca en el </w:t>
      </w:r>
      <w:r w:rsidRPr="00B90A22">
        <w:rPr>
          <w:rFonts w:ascii="Arial" w:hAnsi="Arial" w:cs="Arial"/>
          <w:sz w:val="24"/>
          <w:szCs w:val="24"/>
        </w:rPr>
        <w:t>momento que él la solicite; y</w:t>
      </w:r>
    </w:p>
    <w:p w14:paraId="22C38120" w14:textId="77777777" w:rsidR="00845119" w:rsidRPr="00B90A22" w:rsidRDefault="00845119" w:rsidP="009E4C2F">
      <w:pPr>
        <w:spacing w:after="0"/>
        <w:jc w:val="both"/>
        <w:rPr>
          <w:rFonts w:ascii="Arial" w:hAnsi="Arial" w:cs="Arial"/>
          <w:sz w:val="24"/>
          <w:szCs w:val="24"/>
        </w:rPr>
      </w:pPr>
    </w:p>
    <w:p w14:paraId="413D72F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Notificar a la Coordinación de P</w:t>
      </w:r>
      <w:r w:rsidR="00845119" w:rsidRPr="00B90A22">
        <w:rPr>
          <w:rFonts w:ascii="Arial" w:hAnsi="Arial" w:cs="Arial"/>
          <w:sz w:val="24"/>
          <w:szCs w:val="24"/>
        </w:rPr>
        <w:t xml:space="preserve">articipación para la Prevención </w:t>
      </w:r>
      <w:r w:rsidRPr="00B90A22">
        <w:rPr>
          <w:rFonts w:ascii="Arial" w:hAnsi="Arial" w:cs="Arial"/>
          <w:sz w:val="24"/>
          <w:szCs w:val="24"/>
        </w:rPr>
        <w:t xml:space="preserve">del Delito los casos que </w:t>
      </w:r>
      <w:r w:rsidR="00845119" w:rsidRPr="00B90A22">
        <w:rPr>
          <w:rFonts w:ascii="Arial" w:hAnsi="Arial" w:cs="Arial"/>
          <w:sz w:val="24"/>
          <w:szCs w:val="24"/>
        </w:rPr>
        <w:t xml:space="preserve">considere deben ser canalizados </w:t>
      </w:r>
      <w:r w:rsidRPr="00B90A22">
        <w:rPr>
          <w:rFonts w:ascii="Arial" w:hAnsi="Arial" w:cs="Arial"/>
          <w:sz w:val="24"/>
          <w:szCs w:val="24"/>
        </w:rPr>
        <w:t>para su atención procedente.</w:t>
      </w:r>
    </w:p>
    <w:p w14:paraId="6D6FDBAC" w14:textId="77777777" w:rsidR="00845119" w:rsidRPr="00B90A22" w:rsidRDefault="00845119" w:rsidP="009E4C2F">
      <w:pPr>
        <w:spacing w:after="0"/>
        <w:jc w:val="both"/>
        <w:rPr>
          <w:rFonts w:ascii="Arial" w:hAnsi="Arial" w:cs="Arial"/>
          <w:sz w:val="24"/>
          <w:szCs w:val="24"/>
        </w:rPr>
      </w:pPr>
    </w:p>
    <w:p w14:paraId="774B37F0"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En el desemp</w:t>
      </w:r>
      <w:r w:rsidR="00845119" w:rsidRPr="00B90A22">
        <w:rPr>
          <w:rFonts w:ascii="Arial" w:hAnsi="Arial" w:cs="Arial"/>
          <w:sz w:val="24"/>
          <w:szCs w:val="24"/>
        </w:rPr>
        <w:t xml:space="preserve">eño de sus funciones los jueces </w:t>
      </w:r>
      <w:r w:rsidR="00450F4C" w:rsidRPr="00B90A22">
        <w:rPr>
          <w:rFonts w:ascii="Arial" w:hAnsi="Arial" w:cs="Arial"/>
          <w:sz w:val="24"/>
          <w:szCs w:val="24"/>
        </w:rPr>
        <w:t>Cal</w:t>
      </w:r>
      <w:r w:rsidR="00845119" w:rsidRPr="00B90A22">
        <w:rPr>
          <w:rFonts w:ascii="Arial" w:hAnsi="Arial" w:cs="Arial"/>
          <w:sz w:val="24"/>
          <w:szCs w:val="24"/>
        </w:rPr>
        <w:t xml:space="preserve">ificadores girarán </w:t>
      </w:r>
      <w:r w:rsidR="00450F4C" w:rsidRPr="00B90A22">
        <w:rPr>
          <w:rFonts w:ascii="Arial" w:hAnsi="Arial" w:cs="Arial"/>
          <w:sz w:val="24"/>
          <w:szCs w:val="24"/>
        </w:rPr>
        <w:t xml:space="preserve">instrucciones </w:t>
      </w:r>
      <w:r w:rsidR="00845119" w:rsidRPr="00B90A22">
        <w:rPr>
          <w:rFonts w:ascii="Arial" w:hAnsi="Arial" w:cs="Arial"/>
          <w:sz w:val="24"/>
          <w:szCs w:val="24"/>
        </w:rPr>
        <w:t xml:space="preserve">por el conducto correspondiente </w:t>
      </w:r>
      <w:r w:rsidR="00450F4C" w:rsidRPr="00B90A22">
        <w:rPr>
          <w:rFonts w:ascii="Arial" w:hAnsi="Arial" w:cs="Arial"/>
          <w:sz w:val="24"/>
          <w:szCs w:val="24"/>
        </w:rPr>
        <w:t>al personal de policía para su cumplimiento.</w:t>
      </w:r>
    </w:p>
    <w:p w14:paraId="1BADE61B" w14:textId="77777777" w:rsidR="00845119" w:rsidRPr="00B90A22" w:rsidRDefault="00845119" w:rsidP="009E4C2F">
      <w:pPr>
        <w:spacing w:after="0"/>
        <w:jc w:val="both"/>
        <w:rPr>
          <w:rFonts w:ascii="Arial" w:hAnsi="Arial" w:cs="Arial"/>
          <w:sz w:val="24"/>
          <w:szCs w:val="24"/>
        </w:rPr>
      </w:pPr>
    </w:p>
    <w:p w14:paraId="79614D4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210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Calificad</w:t>
      </w:r>
      <w:r w:rsidR="00845119" w:rsidRPr="00B90A22">
        <w:rPr>
          <w:rFonts w:ascii="Arial" w:hAnsi="Arial" w:cs="Arial"/>
          <w:sz w:val="24"/>
          <w:szCs w:val="24"/>
        </w:rPr>
        <w:t xml:space="preserve">or se encargará de calificar la </w:t>
      </w:r>
      <w:r w:rsidR="00450F4C" w:rsidRPr="00B90A22">
        <w:rPr>
          <w:rFonts w:ascii="Arial" w:hAnsi="Arial" w:cs="Arial"/>
          <w:sz w:val="24"/>
          <w:szCs w:val="24"/>
        </w:rPr>
        <w:t>existencia de las faltas y su grav</w:t>
      </w:r>
      <w:r w:rsidR="00845119" w:rsidRPr="00B90A22">
        <w:rPr>
          <w:rFonts w:ascii="Arial" w:hAnsi="Arial" w:cs="Arial"/>
          <w:sz w:val="24"/>
          <w:szCs w:val="24"/>
        </w:rPr>
        <w:t xml:space="preserve">edad si la hubiere, para prever </w:t>
      </w:r>
      <w:r w:rsidR="00450F4C" w:rsidRPr="00B90A22">
        <w:rPr>
          <w:rFonts w:ascii="Arial" w:hAnsi="Arial" w:cs="Arial"/>
          <w:sz w:val="24"/>
          <w:szCs w:val="24"/>
        </w:rPr>
        <w:t>y resolver a la brevedad sobre la detención de los infractores.</w:t>
      </w:r>
    </w:p>
    <w:p w14:paraId="24DEBB32" w14:textId="77777777" w:rsidR="00EF7565" w:rsidRPr="00B90A22" w:rsidRDefault="00EF7565" w:rsidP="009E4C2F">
      <w:pPr>
        <w:spacing w:after="0"/>
        <w:jc w:val="both"/>
        <w:rPr>
          <w:rFonts w:ascii="Arial" w:hAnsi="Arial" w:cs="Arial"/>
          <w:sz w:val="24"/>
          <w:szCs w:val="24"/>
        </w:rPr>
      </w:pPr>
    </w:p>
    <w:p w14:paraId="0FC0205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w:t>
      </w:r>
      <w:r w:rsidR="001D3173" w:rsidRPr="00B90A22">
        <w:rPr>
          <w:rFonts w:ascii="Arial" w:eastAsia="Times New Roman" w:hAnsi="Arial" w:cs="Arial"/>
          <w:b/>
          <w:sz w:val="24"/>
          <w:szCs w:val="24"/>
          <w:lang w:eastAsia="es-MX"/>
        </w:rPr>
        <w:t>1</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w:t>
      </w:r>
      <w:r w:rsidR="00845119" w:rsidRPr="00B90A22">
        <w:rPr>
          <w:rFonts w:ascii="Arial" w:hAnsi="Arial" w:cs="Arial"/>
          <w:sz w:val="24"/>
          <w:szCs w:val="24"/>
        </w:rPr>
        <w:t xml:space="preserve">alificadores deberán reunir los </w:t>
      </w:r>
      <w:r w:rsidR="00450F4C" w:rsidRPr="00B90A22">
        <w:rPr>
          <w:rFonts w:ascii="Arial" w:hAnsi="Arial" w:cs="Arial"/>
          <w:sz w:val="24"/>
          <w:szCs w:val="24"/>
        </w:rPr>
        <w:t>siguientes requisitos:</w:t>
      </w:r>
    </w:p>
    <w:p w14:paraId="58A585C4" w14:textId="77777777" w:rsidR="00845119" w:rsidRPr="00B90A22" w:rsidRDefault="00845119" w:rsidP="009E4C2F">
      <w:pPr>
        <w:spacing w:after="0"/>
        <w:jc w:val="both"/>
        <w:rPr>
          <w:rFonts w:ascii="Arial" w:hAnsi="Arial" w:cs="Arial"/>
          <w:sz w:val="24"/>
          <w:szCs w:val="24"/>
        </w:rPr>
      </w:pPr>
    </w:p>
    <w:p w14:paraId="61099A1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Ser ciudadano mexicano en p</w:t>
      </w:r>
      <w:r w:rsidR="00845119" w:rsidRPr="00B90A22">
        <w:rPr>
          <w:rFonts w:ascii="Arial" w:hAnsi="Arial" w:cs="Arial"/>
          <w:sz w:val="24"/>
          <w:szCs w:val="24"/>
        </w:rPr>
        <w:t xml:space="preserve">leno ejercicio de sus derechos, </w:t>
      </w:r>
      <w:r w:rsidRPr="00B90A22">
        <w:rPr>
          <w:rFonts w:ascii="Arial" w:hAnsi="Arial" w:cs="Arial"/>
          <w:sz w:val="24"/>
          <w:szCs w:val="24"/>
        </w:rPr>
        <w:t>Licenciado en derecho, Titulad</w:t>
      </w:r>
      <w:r w:rsidR="0047017F" w:rsidRPr="00B90A22">
        <w:rPr>
          <w:rFonts w:ascii="Arial" w:hAnsi="Arial" w:cs="Arial"/>
          <w:sz w:val="24"/>
          <w:szCs w:val="24"/>
        </w:rPr>
        <w:t>o y c</w:t>
      </w:r>
      <w:r w:rsidR="00845119" w:rsidRPr="00B90A22">
        <w:rPr>
          <w:rFonts w:ascii="Arial" w:hAnsi="Arial" w:cs="Arial"/>
          <w:sz w:val="24"/>
          <w:szCs w:val="24"/>
        </w:rPr>
        <w:t xml:space="preserve">on Cedula Profesional, con </w:t>
      </w:r>
      <w:r w:rsidRPr="00B90A22">
        <w:rPr>
          <w:rFonts w:ascii="Arial" w:hAnsi="Arial" w:cs="Arial"/>
          <w:sz w:val="24"/>
          <w:szCs w:val="24"/>
        </w:rPr>
        <w:t>2 años de experiencia co</w:t>
      </w:r>
      <w:r w:rsidR="00845119" w:rsidRPr="00B90A22">
        <w:rPr>
          <w:rFonts w:ascii="Arial" w:hAnsi="Arial" w:cs="Arial"/>
          <w:sz w:val="24"/>
          <w:szCs w:val="24"/>
        </w:rPr>
        <w:t xml:space="preserve">mo mínimo en materia penal, ser </w:t>
      </w:r>
      <w:r w:rsidRPr="00B90A22">
        <w:rPr>
          <w:rFonts w:ascii="Arial" w:hAnsi="Arial" w:cs="Arial"/>
          <w:sz w:val="24"/>
          <w:szCs w:val="24"/>
        </w:rPr>
        <w:t xml:space="preserve">preferentemente vecino del Municipio </w:t>
      </w:r>
      <w:r w:rsidR="0047017F" w:rsidRPr="00B90A22">
        <w:rPr>
          <w:rFonts w:ascii="Arial" w:hAnsi="Arial" w:cs="Arial"/>
          <w:sz w:val="24"/>
          <w:szCs w:val="24"/>
        </w:rPr>
        <w:t xml:space="preserve">de </w:t>
      </w:r>
      <w:r w:rsidR="00363516" w:rsidRPr="00B90A22">
        <w:rPr>
          <w:rFonts w:ascii="Arial" w:hAnsi="Arial" w:cs="Arial"/>
          <w:sz w:val="24"/>
          <w:szCs w:val="24"/>
        </w:rPr>
        <w:t>Huehuetlán</w:t>
      </w:r>
      <w:r w:rsidRPr="00B90A22">
        <w:rPr>
          <w:rFonts w:ascii="Arial" w:hAnsi="Arial" w:cs="Arial"/>
          <w:sz w:val="24"/>
          <w:szCs w:val="24"/>
        </w:rPr>
        <w:t>, S.L.P.;</w:t>
      </w:r>
    </w:p>
    <w:p w14:paraId="4868BDFE" w14:textId="77777777" w:rsidR="00845119" w:rsidRPr="00B90A22" w:rsidRDefault="00845119" w:rsidP="009E4C2F">
      <w:pPr>
        <w:spacing w:after="0"/>
        <w:jc w:val="both"/>
        <w:rPr>
          <w:rFonts w:ascii="Arial" w:hAnsi="Arial" w:cs="Arial"/>
          <w:sz w:val="24"/>
          <w:szCs w:val="24"/>
        </w:rPr>
      </w:pPr>
    </w:p>
    <w:p w14:paraId="754D931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Tener modo honesto de vida </w:t>
      </w:r>
      <w:r w:rsidR="00845119" w:rsidRPr="00B90A22">
        <w:rPr>
          <w:rFonts w:ascii="Arial" w:hAnsi="Arial" w:cs="Arial"/>
          <w:sz w:val="24"/>
          <w:szCs w:val="24"/>
        </w:rPr>
        <w:t xml:space="preserve">y no haber sido sentenciado por </w:t>
      </w:r>
      <w:r w:rsidRPr="00B90A22">
        <w:rPr>
          <w:rFonts w:ascii="Arial" w:hAnsi="Arial" w:cs="Arial"/>
          <w:sz w:val="24"/>
          <w:szCs w:val="24"/>
        </w:rPr>
        <w:t>la comisión de delitos patrimoniales ni intencionales; y</w:t>
      </w:r>
    </w:p>
    <w:p w14:paraId="3C119135" w14:textId="77777777" w:rsidR="00845119" w:rsidRPr="00B90A22" w:rsidRDefault="00845119" w:rsidP="009E4C2F">
      <w:pPr>
        <w:spacing w:after="0"/>
        <w:jc w:val="both"/>
        <w:rPr>
          <w:rFonts w:ascii="Arial" w:hAnsi="Arial" w:cs="Arial"/>
          <w:sz w:val="24"/>
          <w:szCs w:val="24"/>
        </w:rPr>
      </w:pPr>
    </w:p>
    <w:p w14:paraId="08FC77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Presentar y aprobar exa</w:t>
      </w:r>
      <w:r w:rsidR="00845119" w:rsidRPr="00B90A22">
        <w:rPr>
          <w:rFonts w:ascii="Arial" w:hAnsi="Arial" w:cs="Arial"/>
          <w:sz w:val="24"/>
          <w:szCs w:val="24"/>
        </w:rPr>
        <w:t xml:space="preserve">men previo de conocimientos, el </w:t>
      </w:r>
      <w:r w:rsidRPr="00B90A22">
        <w:rPr>
          <w:rFonts w:ascii="Arial" w:hAnsi="Arial" w:cs="Arial"/>
          <w:sz w:val="24"/>
          <w:szCs w:val="24"/>
        </w:rPr>
        <w:t>cual será aplicado por los Síndicos Municipales.</w:t>
      </w:r>
    </w:p>
    <w:p w14:paraId="588C82E8" w14:textId="77777777" w:rsidR="00845119" w:rsidRPr="00B90A22" w:rsidRDefault="00845119" w:rsidP="009E4C2F">
      <w:pPr>
        <w:spacing w:after="0"/>
        <w:jc w:val="both"/>
        <w:rPr>
          <w:rFonts w:ascii="Arial" w:hAnsi="Arial" w:cs="Arial"/>
          <w:sz w:val="24"/>
          <w:szCs w:val="24"/>
        </w:rPr>
      </w:pPr>
    </w:p>
    <w:p w14:paraId="2186E82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Podrá efectuars</w:t>
      </w:r>
      <w:r w:rsidR="00845119" w:rsidRPr="00B90A22">
        <w:rPr>
          <w:rFonts w:ascii="Arial" w:hAnsi="Arial" w:cs="Arial"/>
          <w:sz w:val="24"/>
          <w:szCs w:val="24"/>
        </w:rPr>
        <w:t xml:space="preserve">e la detención del infractor al presente Bando, cuando </w:t>
      </w:r>
      <w:r w:rsidR="00450F4C" w:rsidRPr="00B90A22">
        <w:rPr>
          <w:rFonts w:ascii="Arial" w:hAnsi="Arial" w:cs="Arial"/>
          <w:sz w:val="24"/>
          <w:szCs w:val="24"/>
        </w:rPr>
        <w:t xml:space="preserve">se le sorprenda durante </w:t>
      </w:r>
      <w:r w:rsidR="00845119" w:rsidRPr="00B90A22">
        <w:rPr>
          <w:rFonts w:ascii="Arial" w:hAnsi="Arial" w:cs="Arial"/>
          <w:sz w:val="24"/>
          <w:szCs w:val="24"/>
        </w:rPr>
        <w:t xml:space="preserve">o inmediatamente </w:t>
      </w:r>
      <w:r w:rsidR="00450F4C" w:rsidRPr="00B90A22">
        <w:rPr>
          <w:rFonts w:ascii="Arial" w:hAnsi="Arial" w:cs="Arial"/>
          <w:sz w:val="24"/>
          <w:szCs w:val="24"/>
        </w:rPr>
        <w:t>después de cometida la falta.</w:t>
      </w:r>
    </w:p>
    <w:p w14:paraId="4F851342" w14:textId="77777777" w:rsidR="00845119" w:rsidRPr="00B90A22" w:rsidRDefault="00845119" w:rsidP="009E4C2F">
      <w:pPr>
        <w:spacing w:after="0"/>
        <w:jc w:val="both"/>
        <w:rPr>
          <w:rFonts w:ascii="Arial" w:hAnsi="Arial" w:cs="Arial"/>
          <w:sz w:val="24"/>
          <w:szCs w:val="24"/>
        </w:rPr>
      </w:pPr>
    </w:p>
    <w:p w14:paraId="3F40A4D1"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reclusión a</w:t>
      </w:r>
      <w:r w:rsidR="00845119" w:rsidRPr="00B90A22">
        <w:rPr>
          <w:rFonts w:ascii="Arial" w:hAnsi="Arial" w:cs="Arial"/>
          <w:sz w:val="24"/>
          <w:szCs w:val="24"/>
        </w:rPr>
        <w:t xml:space="preserve">dministrativa se cumplirá en la </w:t>
      </w:r>
      <w:r w:rsidR="00450F4C" w:rsidRPr="00B90A22">
        <w:rPr>
          <w:rFonts w:ascii="Arial" w:hAnsi="Arial" w:cs="Arial"/>
          <w:sz w:val="24"/>
          <w:szCs w:val="24"/>
        </w:rPr>
        <w:t>cárcel preventiva Municipal o en los est</w:t>
      </w:r>
      <w:r w:rsidR="00845119" w:rsidRPr="00B90A22">
        <w:rPr>
          <w:rFonts w:ascii="Arial" w:hAnsi="Arial" w:cs="Arial"/>
          <w:sz w:val="24"/>
          <w:szCs w:val="24"/>
        </w:rPr>
        <w:t xml:space="preserve">ablecimientos de rehabilitación </w:t>
      </w:r>
      <w:r w:rsidR="00450F4C" w:rsidRPr="00B90A22">
        <w:rPr>
          <w:rFonts w:ascii="Arial" w:hAnsi="Arial" w:cs="Arial"/>
          <w:sz w:val="24"/>
          <w:szCs w:val="24"/>
        </w:rPr>
        <w:t>adecuados.</w:t>
      </w:r>
    </w:p>
    <w:p w14:paraId="2DFFB799" w14:textId="77777777" w:rsidR="00845119" w:rsidRPr="00B90A22" w:rsidRDefault="00845119" w:rsidP="009E4C2F">
      <w:pPr>
        <w:spacing w:after="0"/>
        <w:jc w:val="both"/>
        <w:rPr>
          <w:rFonts w:ascii="Arial" w:hAnsi="Arial" w:cs="Arial"/>
          <w:sz w:val="24"/>
          <w:szCs w:val="24"/>
        </w:rPr>
      </w:pPr>
    </w:p>
    <w:p w14:paraId="463341F9"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w:t>
      </w:r>
      <w:r w:rsidR="00845119" w:rsidRPr="00B90A22">
        <w:rPr>
          <w:rFonts w:ascii="Arial" w:hAnsi="Arial" w:cs="Arial"/>
          <w:sz w:val="24"/>
          <w:szCs w:val="24"/>
        </w:rPr>
        <w:t xml:space="preserve">cador será el responsable de la </w:t>
      </w:r>
      <w:r w:rsidR="00450F4C" w:rsidRPr="00B90A22">
        <w:rPr>
          <w:rFonts w:ascii="Arial" w:hAnsi="Arial" w:cs="Arial"/>
          <w:sz w:val="24"/>
          <w:szCs w:val="24"/>
        </w:rPr>
        <w:t xml:space="preserve">calificación de las infracciones y la aplicación de la </w:t>
      </w:r>
      <w:r w:rsidR="00845119" w:rsidRPr="00B90A22">
        <w:rPr>
          <w:rFonts w:ascii="Arial" w:hAnsi="Arial" w:cs="Arial"/>
          <w:sz w:val="24"/>
          <w:szCs w:val="24"/>
        </w:rPr>
        <w:t xml:space="preserve">sanción </w:t>
      </w:r>
      <w:r w:rsidR="00450F4C" w:rsidRPr="00B90A22">
        <w:rPr>
          <w:rFonts w:ascii="Arial" w:hAnsi="Arial" w:cs="Arial"/>
          <w:sz w:val="24"/>
          <w:szCs w:val="24"/>
        </w:rPr>
        <w:t xml:space="preserve">que corresponda, debiendo en </w:t>
      </w:r>
      <w:r w:rsidR="00845119" w:rsidRPr="00B90A22">
        <w:rPr>
          <w:rFonts w:ascii="Arial" w:hAnsi="Arial" w:cs="Arial"/>
          <w:sz w:val="24"/>
          <w:szCs w:val="24"/>
        </w:rPr>
        <w:t xml:space="preserve">todo caso entregar al infractor </w:t>
      </w:r>
      <w:r w:rsidR="00450F4C" w:rsidRPr="00B90A22">
        <w:rPr>
          <w:rFonts w:ascii="Arial" w:hAnsi="Arial" w:cs="Arial"/>
          <w:sz w:val="24"/>
          <w:szCs w:val="24"/>
        </w:rPr>
        <w:t>copia del documento donde cons</w:t>
      </w:r>
      <w:r w:rsidR="00845119" w:rsidRPr="00B90A22">
        <w:rPr>
          <w:rFonts w:ascii="Arial" w:hAnsi="Arial" w:cs="Arial"/>
          <w:sz w:val="24"/>
          <w:szCs w:val="24"/>
        </w:rPr>
        <w:t xml:space="preserve">te la infracción, la sanción, y </w:t>
      </w:r>
      <w:r w:rsidR="00450F4C" w:rsidRPr="00B90A22">
        <w:rPr>
          <w:rFonts w:ascii="Arial" w:hAnsi="Arial" w:cs="Arial"/>
          <w:sz w:val="24"/>
          <w:szCs w:val="24"/>
        </w:rPr>
        <w:t>en su caso el recibo de pago de la multa correspondiente.</w:t>
      </w:r>
    </w:p>
    <w:p w14:paraId="3776BBAF" w14:textId="77777777" w:rsidR="00845119" w:rsidRPr="00B90A22" w:rsidRDefault="00845119" w:rsidP="009E4C2F">
      <w:pPr>
        <w:spacing w:after="0"/>
        <w:jc w:val="both"/>
        <w:rPr>
          <w:rFonts w:ascii="Arial" w:hAnsi="Arial" w:cs="Arial"/>
          <w:sz w:val="24"/>
          <w:szCs w:val="24"/>
        </w:rPr>
      </w:pPr>
    </w:p>
    <w:p w14:paraId="610AF453"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CAPITULO II</w:t>
      </w:r>
    </w:p>
    <w:p w14:paraId="7C4C067D"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DEL PROCEDIMIENTO ANTE LOS JUECES CALIFICADORES.</w:t>
      </w:r>
    </w:p>
    <w:p w14:paraId="0BA1F0A9" w14:textId="77777777" w:rsidR="00845119" w:rsidRPr="00B90A22" w:rsidRDefault="00845119" w:rsidP="009E4C2F">
      <w:pPr>
        <w:spacing w:after="0"/>
        <w:jc w:val="both"/>
        <w:rPr>
          <w:rFonts w:ascii="Arial" w:hAnsi="Arial" w:cs="Arial"/>
          <w:sz w:val="24"/>
          <w:szCs w:val="24"/>
        </w:rPr>
      </w:pPr>
    </w:p>
    <w:p w14:paraId="5E9A31A0"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ante el Juez Calificador será oral y público; sólo se restringirá la publicidad en los casos en que el o la juez lo considere conveniente por alguna causa justificada, dejando constancia al efecto.</w:t>
      </w:r>
    </w:p>
    <w:p w14:paraId="5C6EA3BC" w14:textId="77777777" w:rsidR="00EF7565" w:rsidRPr="00B90A22" w:rsidRDefault="00EF7565" w:rsidP="009E4C2F">
      <w:pPr>
        <w:spacing w:after="0"/>
        <w:jc w:val="both"/>
        <w:rPr>
          <w:rFonts w:ascii="Arial" w:hAnsi="Arial" w:cs="Arial"/>
          <w:sz w:val="24"/>
          <w:szCs w:val="24"/>
        </w:rPr>
      </w:pPr>
    </w:p>
    <w:p w14:paraId="1B8C509F"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El procedimiento ante el juez calificador iniciará con una audiencia en la cual le serán recabados los datos generales al inculpado o inculpada, le serán leídos los derechos previstos en su favor por el artículo </w:t>
      </w:r>
      <w:r w:rsidR="00A038EB" w:rsidRPr="00B90A22">
        <w:rPr>
          <w:rFonts w:ascii="Arial" w:hAnsi="Arial" w:cs="Arial"/>
          <w:sz w:val="24"/>
          <w:szCs w:val="24"/>
        </w:rPr>
        <w:t>34</w:t>
      </w:r>
      <w:r w:rsidRPr="00B90A22">
        <w:rPr>
          <w:rFonts w:ascii="Arial" w:hAnsi="Arial" w:cs="Arial"/>
          <w:sz w:val="24"/>
          <w:szCs w:val="24"/>
        </w:rPr>
        <w:t xml:space="preserve"> del presente Bando y se le hará saber en qué consiste la denuncia, el contenido del informe presentado por los agentes aprehensores o la víctima u ofendido, así como la declaración de los testigos si los hubiere; una vez hecho esto, podrá rendir su declaración o reservarse el derecho, lo que no podrá ser tomado en su perjuicio; enseguida, en la misma audiencia se desahogarán las pruebas que en esos momentos presenten la parte quejosa y el inculpado o inculpada, posteriormente, se escuchará a la víctima u ofendido para que exponga lo que a su derecho convenga y acto seguido se le dará el uso de la voz al inculpado o inculpada o su representante, para que aleguen lo que a su interés convenga; siempre en última instancia se le preguntará al inculpado o inculpada si es su deseo hacer alguna manifestación.</w:t>
      </w:r>
    </w:p>
    <w:p w14:paraId="70FD97C2" w14:textId="77777777" w:rsidR="00EF7565" w:rsidRPr="00B90A22" w:rsidRDefault="00EF7565" w:rsidP="009E4C2F">
      <w:pPr>
        <w:spacing w:after="0"/>
        <w:jc w:val="both"/>
        <w:rPr>
          <w:rFonts w:ascii="Arial" w:hAnsi="Arial" w:cs="Arial"/>
          <w:sz w:val="24"/>
          <w:szCs w:val="24"/>
        </w:rPr>
      </w:pPr>
    </w:p>
    <w:p w14:paraId="4BB3EFED"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Tratándose de menores, esta audiencia deberá desarrollarse con la presencia de la o las personas responsables de su cuidado.</w:t>
      </w:r>
    </w:p>
    <w:p w14:paraId="51083A14" w14:textId="77777777" w:rsidR="00EF7565" w:rsidRPr="00B90A22" w:rsidRDefault="00EF7565" w:rsidP="009E4C2F">
      <w:pPr>
        <w:spacing w:after="0"/>
        <w:jc w:val="both"/>
        <w:rPr>
          <w:rFonts w:ascii="Arial" w:hAnsi="Arial" w:cs="Arial"/>
          <w:sz w:val="24"/>
          <w:szCs w:val="24"/>
        </w:rPr>
      </w:pPr>
    </w:p>
    <w:p w14:paraId="43A8E915"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infracciones al presente Bando que tengan lugar por conflictos que se susciten entre particulares, el juez calificador podrá sugerir a la parte infractora y a la ofendida la apertura de un procedimiento conciliatorio, mismo que, de ser aceptado por ambas partes, se llevará a cabo dentro de la propia audiencia descrita en el artículo anterior.</w:t>
      </w:r>
    </w:p>
    <w:p w14:paraId="42029FF9" w14:textId="77777777" w:rsidR="00EF7565" w:rsidRPr="00B90A22" w:rsidRDefault="00EF7565" w:rsidP="009E4C2F">
      <w:pPr>
        <w:spacing w:after="0"/>
        <w:jc w:val="both"/>
        <w:rPr>
          <w:rFonts w:ascii="Arial" w:hAnsi="Arial" w:cs="Arial"/>
          <w:sz w:val="24"/>
          <w:szCs w:val="24"/>
        </w:rPr>
      </w:pPr>
    </w:p>
    <w:p w14:paraId="79BFE906"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Una vez que el juez calificador escuche a ambas partes, emitirá una resolución con base en los principios de imparcialidad, justicia y equidad, misma que tendrá el carácter de recomendación; de estar conformes ambas partes con dicha recomendación, se dará por terminado el asunto, de lo contrario, el o la juez calificador continuará con el procedimiento.</w:t>
      </w:r>
    </w:p>
    <w:p w14:paraId="525B75A7" w14:textId="77777777" w:rsidR="00EF7565" w:rsidRPr="00B90A22" w:rsidRDefault="00EF7565" w:rsidP="009E4C2F">
      <w:pPr>
        <w:spacing w:after="0"/>
        <w:jc w:val="both"/>
        <w:rPr>
          <w:rFonts w:ascii="Arial" w:hAnsi="Arial" w:cs="Arial"/>
          <w:sz w:val="24"/>
          <w:szCs w:val="24"/>
        </w:rPr>
      </w:pPr>
    </w:p>
    <w:p w14:paraId="19BD65DB"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 resolución con carácter de recomendación emitida por el o la juez calificador quedará debidamente asentada junto con la conformidad expresada por las partes mediante su firma autógrafa o huella digital, por lo que de reincidir el o la infractor en la conducta que se trate, este antecedente será considerado como agravante,</w:t>
      </w:r>
      <w:r w:rsidRPr="00B90A22">
        <w:rPr>
          <w:rFonts w:ascii="Arial" w:hAnsi="Arial" w:cs="Arial"/>
          <w:sz w:val="24"/>
          <w:szCs w:val="24"/>
          <w:lang w:eastAsia="es-MX"/>
        </w:rPr>
        <w:t xml:space="preserve"> </w:t>
      </w:r>
      <w:r w:rsidRPr="00B90A22">
        <w:rPr>
          <w:rFonts w:ascii="Arial" w:hAnsi="Arial" w:cs="Arial"/>
          <w:sz w:val="24"/>
          <w:szCs w:val="24"/>
        </w:rPr>
        <w:t>pudiéndose aumentar la sanción o el arresto que en su caso se imponga hasta en una mitad.</w:t>
      </w:r>
    </w:p>
    <w:p w14:paraId="11F94267" w14:textId="77777777" w:rsidR="00EF7565" w:rsidRPr="00B90A22" w:rsidRDefault="00EF7565" w:rsidP="009E4C2F">
      <w:pPr>
        <w:spacing w:after="0"/>
        <w:jc w:val="both"/>
        <w:rPr>
          <w:rFonts w:ascii="Arial" w:hAnsi="Arial" w:cs="Arial"/>
          <w:sz w:val="24"/>
          <w:szCs w:val="24"/>
        </w:rPr>
      </w:pPr>
    </w:p>
    <w:p w14:paraId="2275139B"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menores, el procedimiento previsto por el artículo anterior procederá por infracciones de cualquier tipo, atendiendo siempre la protección qu</w:t>
      </w:r>
      <w:r w:rsidR="00150F14" w:rsidRPr="00B90A22">
        <w:rPr>
          <w:rFonts w:ascii="Arial" w:hAnsi="Arial" w:cs="Arial"/>
          <w:sz w:val="24"/>
          <w:szCs w:val="24"/>
        </w:rPr>
        <w:t xml:space="preserve">e para ellos establecen </w:t>
      </w:r>
      <w:r w:rsidRPr="00B90A22">
        <w:rPr>
          <w:rFonts w:ascii="Arial" w:hAnsi="Arial" w:cs="Arial"/>
          <w:sz w:val="24"/>
          <w:szCs w:val="24"/>
        </w:rPr>
        <w:t>la Constitución Política de los Est</w:t>
      </w:r>
      <w:r w:rsidR="00150F14" w:rsidRPr="00B90A22">
        <w:rPr>
          <w:rFonts w:ascii="Arial" w:hAnsi="Arial" w:cs="Arial"/>
          <w:sz w:val="24"/>
          <w:szCs w:val="24"/>
        </w:rPr>
        <w:t xml:space="preserve">ados Unidos Mexicanos, tratados </w:t>
      </w:r>
      <w:r w:rsidRPr="00B90A22">
        <w:rPr>
          <w:rFonts w:ascii="Arial" w:hAnsi="Arial" w:cs="Arial"/>
          <w:sz w:val="24"/>
          <w:szCs w:val="24"/>
        </w:rPr>
        <w:t>y diversas disposiciones inter</w:t>
      </w:r>
      <w:r w:rsidR="00150F14" w:rsidRPr="00B90A22">
        <w:rPr>
          <w:rFonts w:ascii="Arial" w:hAnsi="Arial" w:cs="Arial"/>
          <w:sz w:val="24"/>
          <w:szCs w:val="24"/>
        </w:rPr>
        <w:t xml:space="preserve">nacionales de los que el Estado </w:t>
      </w:r>
      <w:r w:rsidRPr="00B90A22">
        <w:rPr>
          <w:rFonts w:ascii="Arial" w:hAnsi="Arial" w:cs="Arial"/>
          <w:sz w:val="24"/>
          <w:szCs w:val="24"/>
        </w:rPr>
        <w:t>Mexicano sea parte, y resolver</w:t>
      </w:r>
      <w:r w:rsidR="00150F14" w:rsidRPr="00B90A22">
        <w:rPr>
          <w:rFonts w:ascii="Arial" w:hAnsi="Arial" w:cs="Arial"/>
          <w:sz w:val="24"/>
          <w:szCs w:val="24"/>
        </w:rPr>
        <w:t xml:space="preserve">á los conflictos de convivencia ciudadana </w:t>
      </w:r>
      <w:r w:rsidRPr="00B90A22">
        <w:rPr>
          <w:rFonts w:ascii="Arial" w:hAnsi="Arial" w:cs="Arial"/>
          <w:sz w:val="24"/>
          <w:szCs w:val="24"/>
        </w:rPr>
        <w:t xml:space="preserve">siempre que la o el menor, sus </w:t>
      </w:r>
      <w:r w:rsidR="00150F14" w:rsidRPr="00B90A22">
        <w:rPr>
          <w:rFonts w:ascii="Arial" w:hAnsi="Arial" w:cs="Arial"/>
          <w:sz w:val="24"/>
          <w:szCs w:val="24"/>
        </w:rPr>
        <w:t xml:space="preserve">padres, tutores, o los </w:t>
      </w:r>
      <w:r w:rsidRPr="00B90A22">
        <w:rPr>
          <w:rFonts w:ascii="Arial" w:hAnsi="Arial" w:cs="Arial"/>
          <w:sz w:val="24"/>
          <w:szCs w:val="24"/>
        </w:rPr>
        <w:t>responsables permanentes o tran</w:t>
      </w:r>
      <w:r w:rsidR="00150F14" w:rsidRPr="00B90A22">
        <w:rPr>
          <w:rFonts w:ascii="Arial" w:hAnsi="Arial" w:cs="Arial"/>
          <w:sz w:val="24"/>
          <w:szCs w:val="24"/>
        </w:rPr>
        <w:t xml:space="preserve">sitorios de su cuidado, acepten </w:t>
      </w:r>
      <w:r w:rsidRPr="00B90A22">
        <w:rPr>
          <w:rFonts w:ascii="Arial" w:hAnsi="Arial" w:cs="Arial"/>
          <w:sz w:val="24"/>
          <w:szCs w:val="24"/>
        </w:rPr>
        <w:t>que éste se someta a una sol</w:t>
      </w:r>
      <w:r w:rsidR="00150F14" w:rsidRPr="00B90A22">
        <w:rPr>
          <w:rFonts w:ascii="Arial" w:hAnsi="Arial" w:cs="Arial"/>
          <w:sz w:val="24"/>
          <w:szCs w:val="24"/>
        </w:rPr>
        <w:t xml:space="preserve">ución consensuada entre el o la </w:t>
      </w:r>
      <w:r w:rsidRPr="00B90A22">
        <w:rPr>
          <w:rFonts w:ascii="Arial" w:hAnsi="Arial" w:cs="Arial"/>
          <w:sz w:val="24"/>
          <w:szCs w:val="24"/>
        </w:rPr>
        <w:t>menor, sus padres, tutores o la</w:t>
      </w:r>
      <w:r w:rsidR="00150F14" w:rsidRPr="00B90A22">
        <w:rPr>
          <w:rFonts w:ascii="Arial" w:hAnsi="Arial" w:cs="Arial"/>
          <w:sz w:val="24"/>
          <w:szCs w:val="24"/>
        </w:rPr>
        <w:t xml:space="preserve"> persona responsable permanente </w:t>
      </w:r>
      <w:r w:rsidRPr="00B90A22">
        <w:rPr>
          <w:rFonts w:ascii="Arial" w:hAnsi="Arial" w:cs="Arial"/>
          <w:sz w:val="24"/>
          <w:szCs w:val="24"/>
        </w:rPr>
        <w:t>o transitorio de su cuidado, y la Administració</w:t>
      </w:r>
      <w:r w:rsidR="00150F14" w:rsidRPr="00B90A22">
        <w:rPr>
          <w:rFonts w:ascii="Arial" w:hAnsi="Arial" w:cs="Arial"/>
          <w:sz w:val="24"/>
          <w:szCs w:val="24"/>
        </w:rPr>
        <w:t xml:space="preserve">n Municipal, y en su </w:t>
      </w:r>
      <w:r w:rsidRPr="00B90A22">
        <w:rPr>
          <w:rFonts w:ascii="Arial" w:hAnsi="Arial" w:cs="Arial"/>
          <w:sz w:val="24"/>
          <w:szCs w:val="24"/>
        </w:rPr>
        <w:t>caso, las víctimas de la infracción.</w:t>
      </w:r>
    </w:p>
    <w:p w14:paraId="007DDEE7" w14:textId="77777777" w:rsidR="00C147A4" w:rsidRPr="00B90A22" w:rsidRDefault="00C147A4" w:rsidP="009E4C2F">
      <w:pPr>
        <w:spacing w:after="0"/>
        <w:jc w:val="both"/>
        <w:rPr>
          <w:rFonts w:ascii="Arial" w:eastAsia="Times New Roman" w:hAnsi="Arial" w:cs="Arial"/>
          <w:b/>
          <w:sz w:val="24"/>
          <w:szCs w:val="24"/>
          <w:lang w:eastAsia="es-MX"/>
        </w:rPr>
      </w:pPr>
    </w:p>
    <w:p w14:paraId="77DD033B"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procedimien</w:t>
      </w:r>
      <w:r w:rsidRPr="00B90A22">
        <w:rPr>
          <w:rFonts w:ascii="Arial" w:hAnsi="Arial" w:cs="Arial"/>
          <w:sz w:val="24"/>
          <w:szCs w:val="24"/>
        </w:rPr>
        <w:t xml:space="preserve">to conciliatorio, en el caso de </w:t>
      </w:r>
      <w:r w:rsidR="00EF7565" w:rsidRPr="00B90A22">
        <w:rPr>
          <w:rFonts w:ascii="Arial" w:hAnsi="Arial" w:cs="Arial"/>
          <w:sz w:val="24"/>
          <w:szCs w:val="24"/>
        </w:rPr>
        <w:t>menores infractores, tend</w:t>
      </w:r>
      <w:r w:rsidRPr="00B90A22">
        <w:rPr>
          <w:rFonts w:ascii="Arial" w:hAnsi="Arial" w:cs="Arial"/>
          <w:sz w:val="24"/>
          <w:szCs w:val="24"/>
        </w:rPr>
        <w:t>rá por objeto que él menor infractor</w:t>
      </w:r>
      <w:r w:rsidR="00EF7565" w:rsidRPr="00B90A22">
        <w:rPr>
          <w:rFonts w:ascii="Arial" w:hAnsi="Arial" w:cs="Arial"/>
          <w:sz w:val="24"/>
          <w:szCs w:val="24"/>
        </w:rPr>
        <w:t xml:space="preserve"> sea consciente de</w:t>
      </w:r>
      <w:r w:rsidRPr="00B90A22">
        <w:rPr>
          <w:rFonts w:ascii="Arial" w:hAnsi="Arial" w:cs="Arial"/>
          <w:sz w:val="24"/>
          <w:szCs w:val="24"/>
        </w:rPr>
        <w:t xml:space="preserve">l daño causado a la comunidad y </w:t>
      </w:r>
      <w:r w:rsidR="00EF7565" w:rsidRPr="00B90A22">
        <w:rPr>
          <w:rFonts w:ascii="Arial" w:hAnsi="Arial" w:cs="Arial"/>
          <w:sz w:val="24"/>
          <w:szCs w:val="24"/>
        </w:rPr>
        <w:t>perseguirá, tras una negociaci</w:t>
      </w:r>
      <w:r w:rsidRPr="00B90A22">
        <w:rPr>
          <w:rFonts w:ascii="Arial" w:hAnsi="Arial" w:cs="Arial"/>
          <w:sz w:val="24"/>
          <w:szCs w:val="24"/>
        </w:rPr>
        <w:t xml:space="preserve">ón entre las partes, un acuerdo </w:t>
      </w:r>
      <w:r w:rsidR="00EF7565" w:rsidRPr="00B90A22">
        <w:rPr>
          <w:rFonts w:ascii="Arial" w:hAnsi="Arial" w:cs="Arial"/>
          <w:sz w:val="24"/>
          <w:szCs w:val="24"/>
        </w:rPr>
        <w:t>sobre las medidas de repa</w:t>
      </w:r>
      <w:r w:rsidRPr="00B90A22">
        <w:rPr>
          <w:rFonts w:ascii="Arial" w:hAnsi="Arial" w:cs="Arial"/>
          <w:sz w:val="24"/>
          <w:szCs w:val="24"/>
        </w:rPr>
        <w:t xml:space="preserve">ración que deberán adoptarse en </w:t>
      </w:r>
      <w:r w:rsidR="00EF7565" w:rsidRPr="00B90A22">
        <w:rPr>
          <w:rFonts w:ascii="Arial" w:hAnsi="Arial" w:cs="Arial"/>
          <w:sz w:val="24"/>
          <w:szCs w:val="24"/>
        </w:rPr>
        <w:t>cada caso.</w:t>
      </w:r>
    </w:p>
    <w:p w14:paraId="74D1DAEE" w14:textId="77777777" w:rsidR="00150F14" w:rsidRPr="00B90A22" w:rsidRDefault="00150F14" w:rsidP="009E4C2F">
      <w:pPr>
        <w:spacing w:after="0"/>
        <w:jc w:val="both"/>
        <w:rPr>
          <w:rFonts w:ascii="Arial" w:hAnsi="Arial" w:cs="Arial"/>
          <w:sz w:val="24"/>
          <w:szCs w:val="24"/>
        </w:rPr>
      </w:pPr>
    </w:p>
    <w:p w14:paraId="31C8C271"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w:t>
      </w:r>
      <w:r w:rsidRPr="00B90A22">
        <w:rPr>
          <w:rFonts w:ascii="Arial" w:hAnsi="Arial" w:cs="Arial"/>
          <w:sz w:val="24"/>
          <w:szCs w:val="24"/>
        </w:rPr>
        <w:t xml:space="preserve">ento conciliatorio para menores </w:t>
      </w:r>
      <w:r w:rsidR="00EF7565" w:rsidRPr="00B90A22">
        <w:rPr>
          <w:rFonts w:ascii="Arial" w:hAnsi="Arial" w:cs="Arial"/>
          <w:sz w:val="24"/>
          <w:szCs w:val="24"/>
        </w:rPr>
        <w:t>infractores se llevará a cab</w:t>
      </w:r>
      <w:r w:rsidRPr="00B90A22">
        <w:rPr>
          <w:rFonts w:ascii="Arial" w:hAnsi="Arial" w:cs="Arial"/>
          <w:sz w:val="24"/>
          <w:szCs w:val="24"/>
        </w:rPr>
        <w:t xml:space="preserve">o mediante una audiencia que se </w:t>
      </w:r>
      <w:r w:rsidR="00EF7565" w:rsidRPr="00B90A22">
        <w:rPr>
          <w:rFonts w:ascii="Arial" w:hAnsi="Arial" w:cs="Arial"/>
          <w:sz w:val="24"/>
          <w:szCs w:val="24"/>
        </w:rPr>
        <w:t>instale para ello, en la m</w:t>
      </w:r>
      <w:r w:rsidRPr="00B90A22">
        <w:rPr>
          <w:rFonts w:ascii="Arial" w:hAnsi="Arial" w:cs="Arial"/>
          <w:sz w:val="24"/>
          <w:szCs w:val="24"/>
        </w:rPr>
        <w:t xml:space="preserve">isma se presentarán los menores </w:t>
      </w:r>
      <w:r w:rsidR="00EF7565" w:rsidRPr="00B90A22">
        <w:rPr>
          <w:rFonts w:ascii="Arial" w:hAnsi="Arial" w:cs="Arial"/>
          <w:sz w:val="24"/>
          <w:szCs w:val="24"/>
        </w:rPr>
        <w:t>presuntamente infractores, su pa</w:t>
      </w:r>
      <w:r w:rsidRPr="00B90A22">
        <w:rPr>
          <w:rFonts w:ascii="Arial" w:hAnsi="Arial" w:cs="Arial"/>
          <w:sz w:val="24"/>
          <w:szCs w:val="24"/>
        </w:rPr>
        <w:t xml:space="preserve">dre, su madre o ambos, tutores, </w:t>
      </w:r>
      <w:r w:rsidR="00EF7565" w:rsidRPr="00B90A22">
        <w:rPr>
          <w:rFonts w:ascii="Arial" w:hAnsi="Arial" w:cs="Arial"/>
          <w:sz w:val="24"/>
          <w:szCs w:val="24"/>
        </w:rPr>
        <w:t>o bien, la persona responsa</w:t>
      </w:r>
      <w:r w:rsidRPr="00B90A22">
        <w:rPr>
          <w:rFonts w:ascii="Arial" w:hAnsi="Arial" w:cs="Arial"/>
          <w:sz w:val="24"/>
          <w:szCs w:val="24"/>
        </w:rPr>
        <w:t xml:space="preserve">ble de su cuidado, así como, si </w:t>
      </w:r>
      <w:r w:rsidR="00EF7565" w:rsidRPr="00B90A22">
        <w:rPr>
          <w:rFonts w:ascii="Arial" w:hAnsi="Arial" w:cs="Arial"/>
          <w:sz w:val="24"/>
          <w:szCs w:val="24"/>
        </w:rPr>
        <w:t>procede, las posibles víctim</w:t>
      </w:r>
      <w:r w:rsidRPr="00B90A22">
        <w:rPr>
          <w:rFonts w:ascii="Arial" w:hAnsi="Arial" w:cs="Arial"/>
          <w:sz w:val="24"/>
          <w:szCs w:val="24"/>
        </w:rPr>
        <w:t xml:space="preserve">as o personas afectadas por las </w:t>
      </w:r>
      <w:r w:rsidR="00EF7565" w:rsidRPr="00B90A22">
        <w:rPr>
          <w:rFonts w:ascii="Arial" w:hAnsi="Arial" w:cs="Arial"/>
          <w:sz w:val="24"/>
          <w:szCs w:val="24"/>
        </w:rPr>
        <w:t>conductas desplegadas p</w:t>
      </w:r>
      <w:r w:rsidRPr="00B90A22">
        <w:rPr>
          <w:rFonts w:ascii="Arial" w:hAnsi="Arial" w:cs="Arial"/>
          <w:sz w:val="24"/>
          <w:szCs w:val="24"/>
        </w:rPr>
        <w:t xml:space="preserve">or la persona menor infractora, </w:t>
      </w:r>
      <w:r w:rsidR="00EF7565" w:rsidRPr="00B90A22">
        <w:rPr>
          <w:rFonts w:ascii="Arial" w:hAnsi="Arial" w:cs="Arial"/>
          <w:sz w:val="24"/>
          <w:szCs w:val="24"/>
        </w:rPr>
        <w:t>llevando a cabo el procedimient</w:t>
      </w:r>
      <w:r w:rsidRPr="00B90A22">
        <w:rPr>
          <w:rFonts w:ascii="Arial" w:hAnsi="Arial" w:cs="Arial"/>
          <w:sz w:val="24"/>
          <w:szCs w:val="24"/>
        </w:rPr>
        <w:t xml:space="preserve">o establecido en el artículo </w:t>
      </w:r>
      <w:r w:rsidR="00EC03A2" w:rsidRPr="00B90A22">
        <w:rPr>
          <w:rFonts w:ascii="Arial" w:hAnsi="Arial" w:cs="Arial"/>
          <w:sz w:val="24"/>
          <w:szCs w:val="24"/>
        </w:rPr>
        <w:t>183</w:t>
      </w:r>
      <w:r w:rsidRPr="00B90A22">
        <w:rPr>
          <w:rFonts w:ascii="Arial" w:hAnsi="Arial" w:cs="Arial"/>
          <w:sz w:val="24"/>
          <w:szCs w:val="24"/>
        </w:rPr>
        <w:t xml:space="preserve"> </w:t>
      </w:r>
      <w:r w:rsidR="00EF7565" w:rsidRPr="00B90A22">
        <w:rPr>
          <w:rFonts w:ascii="Arial" w:hAnsi="Arial" w:cs="Arial"/>
          <w:sz w:val="24"/>
          <w:szCs w:val="24"/>
        </w:rPr>
        <w:t>del presente Bando.</w:t>
      </w:r>
    </w:p>
    <w:p w14:paraId="7DD824C4" w14:textId="77777777" w:rsidR="00150F14" w:rsidRPr="00B90A22" w:rsidRDefault="00150F14" w:rsidP="009E4C2F">
      <w:pPr>
        <w:spacing w:after="0"/>
        <w:jc w:val="both"/>
        <w:rPr>
          <w:rFonts w:ascii="Arial" w:hAnsi="Arial" w:cs="Arial"/>
          <w:sz w:val="24"/>
          <w:szCs w:val="24"/>
        </w:rPr>
      </w:pPr>
    </w:p>
    <w:p w14:paraId="68076A7D"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 xml:space="preserve">En el caso de </w:t>
      </w:r>
      <w:r w:rsidR="00A55B14" w:rsidRPr="00B90A22">
        <w:rPr>
          <w:rFonts w:ascii="Arial" w:hAnsi="Arial" w:cs="Arial"/>
          <w:sz w:val="24"/>
          <w:szCs w:val="24"/>
        </w:rPr>
        <w:t xml:space="preserve">infracciones cometidas por menores y en apego a la </w:t>
      </w:r>
      <w:r w:rsidRPr="00B90A22">
        <w:rPr>
          <w:rFonts w:ascii="Arial" w:hAnsi="Arial" w:cs="Arial"/>
          <w:sz w:val="24"/>
          <w:szCs w:val="24"/>
        </w:rPr>
        <w:t>prote</w:t>
      </w:r>
      <w:r w:rsidR="00A55B14" w:rsidRPr="00B90A22">
        <w:rPr>
          <w:rFonts w:ascii="Arial" w:hAnsi="Arial" w:cs="Arial"/>
          <w:sz w:val="24"/>
          <w:szCs w:val="24"/>
        </w:rPr>
        <w:t>cción</w:t>
      </w:r>
      <w:r w:rsidRPr="00B90A22">
        <w:rPr>
          <w:rFonts w:ascii="Arial" w:hAnsi="Arial" w:cs="Arial"/>
          <w:sz w:val="24"/>
          <w:szCs w:val="24"/>
        </w:rPr>
        <w:t xml:space="preserve"> los </w:t>
      </w:r>
      <w:r w:rsidR="00EF7565" w:rsidRPr="00B90A22">
        <w:rPr>
          <w:rFonts w:ascii="Arial" w:hAnsi="Arial" w:cs="Arial"/>
          <w:sz w:val="24"/>
          <w:szCs w:val="24"/>
        </w:rPr>
        <w:t>derechos del niño, la n</w:t>
      </w:r>
      <w:r w:rsidRPr="00B90A22">
        <w:rPr>
          <w:rFonts w:ascii="Arial" w:hAnsi="Arial" w:cs="Arial"/>
          <w:sz w:val="24"/>
          <w:szCs w:val="24"/>
        </w:rPr>
        <w:t xml:space="preserve">iña o adolescentes, así como su </w:t>
      </w:r>
      <w:r w:rsidR="00EF7565" w:rsidRPr="00B90A22">
        <w:rPr>
          <w:rFonts w:ascii="Arial" w:hAnsi="Arial" w:cs="Arial"/>
          <w:sz w:val="24"/>
          <w:szCs w:val="24"/>
        </w:rPr>
        <w:t>desarrollo y formación, se</w:t>
      </w:r>
      <w:r w:rsidRPr="00B90A22">
        <w:rPr>
          <w:rFonts w:ascii="Arial" w:hAnsi="Arial" w:cs="Arial"/>
          <w:sz w:val="24"/>
          <w:szCs w:val="24"/>
        </w:rPr>
        <w:t xml:space="preserve"> podrán sustituir las sanciones </w:t>
      </w:r>
      <w:r w:rsidR="00EF7565" w:rsidRPr="00B90A22">
        <w:rPr>
          <w:rFonts w:ascii="Arial" w:hAnsi="Arial" w:cs="Arial"/>
          <w:sz w:val="24"/>
          <w:szCs w:val="24"/>
        </w:rPr>
        <w:t>pecuniarias impuestas a las o lo</w:t>
      </w:r>
      <w:r w:rsidR="00A55B14" w:rsidRPr="00B90A22">
        <w:rPr>
          <w:rFonts w:ascii="Arial" w:hAnsi="Arial" w:cs="Arial"/>
          <w:sz w:val="24"/>
          <w:szCs w:val="24"/>
        </w:rPr>
        <w:t xml:space="preserve">s responsables de la o el menor </w:t>
      </w:r>
      <w:r w:rsidR="00EF7565" w:rsidRPr="00B90A22">
        <w:rPr>
          <w:rFonts w:ascii="Arial" w:hAnsi="Arial" w:cs="Arial"/>
          <w:sz w:val="24"/>
          <w:szCs w:val="24"/>
        </w:rPr>
        <w:t>por medidas correctivas, como as</w:t>
      </w:r>
      <w:r w:rsidR="00A55B14" w:rsidRPr="00B90A22">
        <w:rPr>
          <w:rFonts w:ascii="Arial" w:hAnsi="Arial" w:cs="Arial"/>
          <w:sz w:val="24"/>
          <w:szCs w:val="24"/>
        </w:rPr>
        <w:t xml:space="preserve">istencia a sesiones formativas, </w:t>
      </w:r>
      <w:r w:rsidR="00EF7565" w:rsidRPr="00B90A22">
        <w:rPr>
          <w:rFonts w:ascii="Arial" w:hAnsi="Arial" w:cs="Arial"/>
          <w:sz w:val="24"/>
          <w:szCs w:val="24"/>
        </w:rPr>
        <w:t>trabajos para la comunidad o cual</w:t>
      </w:r>
      <w:r w:rsidR="00A55B14" w:rsidRPr="00B90A22">
        <w:rPr>
          <w:rFonts w:ascii="Arial" w:hAnsi="Arial" w:cs="Arial"/>
          <w:sz w:val="24"/>
          <w:szCs w:val="24"/>
        </w:rPr>
        <w:t xml:space="preserve">quier otro tipo de actividad de </w:t>
      </w:r>
      <w:r w:rsidR="00EF7565" w:rsidRPr="00B90A22">
        <w:rPr>
          <w:rFonts w:ascii="Arial" w:hAnsi="Arial" w:cs="Arial"/>
          <w:sz w:val="24"/>
          <w:szCs w:val="24"/>
        </w:rPr>
        <w:t>carácter cívico.</w:t>
      </w:r>
    </w:p>
    <w:p w14:paraId="7F8D1DD7" w14:textId="77777777" w:rsidR="00A55B14" w:rsidRPr="00B90A22" w:rsidRDefault="00A55B14" w:rsidP="009E4C2F">
      <w:pPr>
        <w:spacing w:after="0"/>
        <w:jc w:val="both"/>
        <w:rPr>
          <w:rFonts w:ascii="Arial" w:hAnsi="Arial" w:cs="Arial"/>
          <w:sz w:val="24"/>
          <w:szCs w:val="24"/>
        </w:rPr>
      </w:pPr>
    </w:p>
    <w:p w14:paraId="63BEB88A"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Las personas responsables</w:t>
      </w:r>
      <w:r w:rsidR="00A55B14" w:rsidRPr="00B90A22">
        <w:rPr>
          <w:rFonts w:ascii="Arial" w:hAnsi="Arial" w:cs="Arial"/>
          <w:sz w:val="24"/>
          <w:szCs w:val="24"/>
        </w:rPr>
        <w:t xml:space="preserve"> del cuidado del menor, deberán </w:t>
      </w:r>
      <w:r w:rsidRPr="00B90A22">
        <w:rPr>
          <w:rFonts w:ascii="Arial" w:hAnsi="Arial" w:cs="Arial"/>
          <w:sz w:val="24"/>
          <w:szCs w:val="24"/>
        </w:rPr>
        <w:t>asistir a las sesiones de atenc</w:t>
      </w:r>
      <w:r w:rsidR="00A55B14" w:rsidRPr="00B90A22">
        <w:rPr>
          <w:rFonts w:ascii="Arial" w:hAnsi="Arial" w:cs="Arial"/>
          <w:sz w:val="24"/>
          <w:szCs w:val="24"/>
        </w:rPr>
        <w:t xml:space="preserve">ión individualizada o cursos de </w:t>
      </w:r>
      <w:r w:rsidRPr="00B90A22">
        <w:rPr>
          <w:rFonts w:ascii="Arial" w:hAnsi="Arial" w:cs="Arial"/>
          <w:sz w:val="24"/>
          <w:szCs w:val="24"/>
        </w:rPr>
        <w:t>formación que, en su caso</w:t>
      </w:r>
      <w:r w:rsidR="00A55B14" w:rsidRPr="00B90A22">
        <w:rPr>
          <w:rFonts w:ascii="Arial" w:hAnsi="Arial" w:cs="Arial"/>
          <w:sz w:val="24"/>
          <w:szCs w:val="24"/>
        </w:rPr>
        <w:t xml:space="preserve">, se impongan. Estas medidas se </w:t>
      </w:r>
      <w:r w:rsidRPr="00B90A22">
        <w:rPr>
          <w:rFonts w:ascii="Arial" w:hAnsi="Arial" w:cs="Arial"/>
          <w:sz w:val="24"/>
          <w:szCs w:val="24"/>
        </w:rPr>
        <w:t>adoptarán de manera fundada y motivada en función del tipo de</w:t>
      </w:r>
    </w:p>
    <w:p w14:paraId="26BA74A7" w14:textId="77777777" w:rsidR="00845119" w:rsidRDefault="00EF7565" w:rsidP="009E4C2F">
      <w:pPr>
        <w:spacing w:after="0"/>
        <w:jc w:val="both"/>
        <w:rPr>
          <w:rFonts w:ascii="Arial" w:hAnsi="Arial" w:cs="Arial"/>
          <w:sz w:val="24"/>
          <w:szCs w:val="24"/>
        </w:rPr>
      </w:pPr>
      <w:r w:rsidRPr="00B90A22">
        <w:rPr>
          <w:rFonts w:ascii="Arial" w:hAnsi="Arial" w:cs="Arial"/>
          <w:sz w:val="24"/>
          <w:szCs w:val="24"/>
        </w:rPr>
        <w:t>infracción, y serán proporcion</w:t>
      </w:r>
      <w:r w:rsidR="00A55B14" w:rsidRPr="00B90A22">
        <w:rPr>
          <w:rFonts w:ascii="Arial" w:hAnsi="Arial" w:cs="Arial"/>
          <w:sz w:val="24"/>
          <w:szCs w:val="24"/>
        </w:rPr>
        <w:t xml:space="preserve">ales a la sanción que reciba la </w:t>
      </w:r>
      <w:r w:rsidRPr="00B90A22">
        <w:rPr>
          <w:rFonts w:ascii="Arial" w:hAnsi="Arial" w:cs="Arial"/>
          <w:sz w:val="24"/>
          <w:szCs w:val="24"/>
        </w:rPr>
        <w:t>conducta infractora de las pe</w:t>
      </w:r>
      <w:r w:rsidR="00A55B14" w:rsidRPr="00B90A22">
        <w:rPr>
          <w:rFonts w:ascii="Arial" w:hAnsi="Arial" w:cs="Arial"/>
          <w:sz w:val="24"/>
          <w:szCs w:val="24"/>
        </w:rPr>
        <w:t xml:space="preserve">rsonas responsables del cuidado </w:t>
      </w:r>
      <w:r w:rsidRPr="00B90A22">
        <w:rPr>
          <w:rFonts w:ascii="Arial" w:hAnsi="Arial" w:cs="Arial"/>
          <w:sz w:val="24"/>
          <w:szCs w:val="24"/>
        </w:rPr>
        <w:t xml:space="preserve">de la o el menor y de acuerdo a </w:t>
      </w:r>
      <w:r w:rsidR="00A55B14" w:rsidRPr="00B90A22">
        <w:rPr>
          <w:rFonts w:ascii="Arial" w:hAnsi="Arial" w:cs="Arial"/>
          <w:sz w:val="24"/>
          <w:szCs w:val="24"/>
        </w:rPr>
        <w:t xml:space="preserve">la naturaleza o gravedad que su </w:t>
      </w:r>
      <w:r w:rsidRPr="00B90A22">
        <w:rPr>
          <w:rFonts w:ascii="Arial" w:hAnsi="Arial" w:cs="Arial"/>
          <w:sz w:val="24"/>
          <w:szCs w:val="24"/>
        </w:rPr>
        <w:t>negligencia haya significado.</w:t>
      </w:r>
    </w:p>
    <w:p w14:paraId="5A1A016F" w14:textId="77777777" w:rsidR="00786AFD" w:rsidRDefault="00786AFD" w:rsidP="009E4C2F">
      <w:pPr>
        <w:spacing w:after="0"/>
        <w:jc w:val="both"/>
        <w:rPr>
          <w:rFonts w:ascii="Arial" w:hAnsi="Arial" w:cs="Arial"/>
          <w:sz w:val="24"/>
          <w:szCs w:val="24"/>
        </w:rPr>
      </w:pPr>
    </w:p>
    <w:p w14:paraId="32B5E634" w14:textId="77777777" w:rsidR="00786AFD" w:rsidRDefault="00786AFD" w:rsidP="009E4C2F">
      <w:pPr>
        <w:spacing w:after="0"/>
        <w:jc w:val="both"/>
        <w:rPr>
          <w:rFonts w:ascii="Arial" w:hAnsi="Arial" w:cs="Arial"/>
          <w:sz w:val="24"/>
          <w:szCs w:val="24"/>
        </w:rPr>
      </w:pPr>
    </w:p>
    <w:p w14:paraId="074D1B6E" w14:textId="77777777" w:rsidR="00786AFD" w:rsidRDefault="00786AFD" w:rsidP="009E4C2F">
      <w:pPr>
        <w:spacing w:after="0"/>
        <w:jc w:val="both"/>
        <w:rPr>
          <w:rFonts w:ascii="Arial" w:hAnsi="Arial" w:cs="Arial"/>
          <w:sz w:val="24"/>
          <w:szCs w:val="24"/>
        </w:rPr>
      </w:pPr>
    </w:p>
    <w:p w14:paraId="342209D4" w14:textId="77777777" w:rsidR="00786AFD" w:rsidRDefault="00786AFD" w:rsidP="009E4C2F">
      <w:pPr>
        <w:spacing w:after="0"/>
        <w:jc w:val="both"/>
        <w:rPr>
          <w:rFonts w:ascii="Arial" w:hAnsi="Arial" w:cs="Arial"/>
          <w:sz w:val="24"/>
          <w:szCs w:val="24"/>
        </w:rPr>
      </w:pPr>
    </w:p>
    <w:p w14:paraId="18DFCCB4" w14:textId="77777777" w:rsidR="00786AFD" w:rsidRPr="00B90A22" w:rsidRDefault="00786AFD" w:rsidP="009E4C2F">
      <w:pPr>
        <w:spacing w:after="0"/>
        <w:jc w:val="both"/>
        <w:rPr>
          <w:rFonts w:ascii="Arial" w:hAnsi="Arial" w:cs="Arial"/>
          <w:sz w:val="24"/>
          <w:szCs w:val="24"/>
        </w:rPr>
      </w:pPr>
    </w:p>
    <w:p w14:paraId="5CBCE231" w14:textId="77777777" w:rsidR="00EF7565" w:rsidRPr="00B90A22" w:rsidRDefault="00EF7565" w:rsidP="009E4C2F">
      <w:pPr>
        <w:spacing w:after="0"/>
        <w:jc w:val="both"/>
        <w:rPr>
          <w:rFonts w:ascii="Arial" w:hAnsi="Arial" w:cs="Arial"/>
          <w:sz w:val="24"/>
          <w:szCs w:val="24"/>
        </w:rPr>
      </w:pPr>
    </w:p>
    <w:p w14:paraId="553E529B"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 PRIMERO</w:t>
      </w:r>
    </w:p>
    <w:p w14:paraId="52F3F839"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ACTOS, RESOLUCIONES Y</w:t>
      </w:r>
    </w:p>
    <w:p w14:paraId="74867C78"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PROCEDIMIENTOS ADMINISTRATIVOS</w:t>
      </w:r>
    </w:p>
    <w:p w14:paraId="6661F8A9" w14:textId="77777777" w:rsidR="00C147A4" w:rsidRPr="00B90A22" w:rsidRDefault="00C147A4" w:rsidP="009E4C2F">
      <w:pPr>
        <w:spacing w:after="0"/>
        <w:jc w:val="center"/>
        <w:rPr>
          <w:rFonts w:ascii="Arial" w:hAnsi="Arial" w:cs="Arial"/>
          <w:b/>
          <w:sz w:val="24"/>
          <w:szCs w:val="24"/>
        </w:rPr>
      </w:pPr>
    </w:p>
    <w:p w14:paraId="578D48FB" w14:textId="77777777" w:rsidR="00321DFC" w:rsidRPr="00B90A22" w:rsidRDefault="00C714E5" w:rsidP="009E4C2F">
      <w:pPr>
        <w:spacing w:after="0"/>
        <w:jc w:val="center"/>
        <w:rPr>
          <w:rFonts w:ascii="Arial" w:hAnsi="Arial" w:cs="Arial"/>
          <w:b/>
          <w:sz w:val="24"/>
          <w:szCs w:val="24"/>
        </w:rPr>
      </w:pPr>
      <w:r w:rsidRPr="00B90A22">
        <w:rPr>
          <w:rFonts w:ascii="Arial" w:hAnsi="Arial" w:cs="Arial"/>
          <w:b/>
          <w:sz w:val="24"/>
          <w:szCs w:val="24"/>
        </w:rPr>
        <w:t>CAPÍTULO I</w:t>
      </w:r>
    </w:p>
    <w:p w14:paraId="62359A00" w14:textId="77777777"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DE LAS RESOLUCIONES</w:t>
      </w:r>
    </w:p>
    <w:p w14:paraId="3D61E384" w14:textId="77777777" w:rsidR="00C714E5" w:rsidRPr="00B90A22" w:rsidRDefault="00C714E5" w:rsidP="009E4C2F">
      <w:pPr>
        <w:spacing w:after="0"/>
        <w:jc w:val="both"/>
        <w:rPr>
          <w:rFonts w:ascii="Arial" w:hAnsi="Arial" w:cs="Arial"/>
          <w:sz w:val="24"/>
          <w:szCs w:val="24"/>
        </w:rPr>
      </w:pPr>
    </w:p>
    <w:p w14:paraId="6F621FE8"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la calificación de</w:t>
      </w:r>
      <w:r w:rsidRPr="00B90A22">
        <w:rPr>
          <w:rFonts w:ascii="Arial" w:hAnsi="Arial" w:cs="Arial"/>
          <w:sz w:val="24"/>
          <w:szCs w:val="24"/>
        </w:rPr>
        <w:t xml:space="preserve"> las faltas e infracciones y la </w:t>
      </w:r>
      <w:r w:rsidR="00C147A4" w:rsidRPr="00B90A22">
        <w:rPr>
          <w:rFonts w:ascii="Arial" w:hAnsi="Arial" w:cs="Arial"/>
          <w:sz w:val="24"/>
          <w:szCs w:val="24"/>
        </w:rPr>
        <w:t>imposición de la sanción corre</w:t>
      </w:r>
      <w:r w:rsidRPr="00B90A22">
        <w:rPr>
          <w:rFonts w:ascii="Arial" w:hAnsi="Arial" w:cs="Arial"/>
          <w:sz w:val="24"/>
          <w:szCs w:val="24"/>
        </w:rPr>
        <w:t xml:space="preserve">spondiente, así como el monto o </w:t>
      </w:r>
      <w:r w:rsidR="00C147A4" w:rsidRPr="00B90A22">
        <w:rPr>
          <w:rFonts w:ascii="Arial" w:hAnsi="Arial" w:cs="Arial"/>
          <w:sz w:val="24"/>
          <w:szCs w:val="24"/>
        </w:rPr>
        <w:t>alcance de dicha sanción, el o l</w:t>
      </w:r>
      <w:r w:rsidRPr="00B90A22">
        <w:rPr>
          <w:rFonts w:ascii="Arial" w:hAnsi="Arial" w:cs="Arial"/>
          <w:sz w:val="24"/>
          <w:szCs w:val="24"/>
        </w:rPr>
        <w:t xml:space="preserve">a Juez Calificador deberá tomar </w:t>
      </w:r>
      <w:r w:rsidR="00C147A4" w:rsidRPr="00B90A22">
        <w:rPr>
          <w:rFonts w:ascii="Arial" w:hAnsi="Arial" w:cs="Arial"/>
          <w:sz w:val="24"/>
          <w:szCs w:val="24"/>
        </w:rPr>
        <w:t xml:space="preserve">en cuenta la gravedad de las mismas, las </w:t>
      </w:r>
      <w:r w:rsidRPr="00B90A22">
        <w:rPr>
          <w:rFonts w:ascii="Arial" w:hAnsi="Arial" w:cs="Arial"/>
          <w:sz w:val="24"/>
          <w:szCs w:val="24"/>
        </w:rPr>
        <w:t xml:space="preserve">condiciones </w:t>
      </w:r>
      <w:r w:rsidR="00C147A4" w:rsidRPr="00B90A22">
        <w:rPr>
          <w:rFonts w:ascii="Arial" w:hAnsi="Arial" w:cs="Arial"/>
          <w:sz w:val="24"/>
          <w:szCs w:val="24"/>
        </w:rPr>
        <w:t xml:space="preserve">económicas del o </w:t>
      </w:r>
      <w:r w:rsidRPr="00B90A22">
        <w:rPr>
          <w:rFonts w:ascii="Arial" w:hAnsi="Arial" w:cs="Arial"/>
          <w:sz w:val="24"/>
          <w:szCs w:val="24"/>
        </w:rPr>
        <w:t>la infractora</w:t>
      </w:r>
      <w:r w:rsidR="00C147A4" w:rsidRPr="00B90A22">
        <w:rPr>
          <w:rFonts w:ascii="Arial" w:hAnsi="Arial" w:cs="Arial"/>
          <w:sz w:val="24"/>
          <w:szCs w:val="24"/>
        </w:rPr>
        <w:t>, su g</w:t>
      </w:r>
      <w:r w:rsidRPr="00B90A22">
        <w:rPr>
          <w:rFonts w:ascii="Arial" w:hAnsi="Arial" w:cs="Arial"/>
          <w:sz w:val="24"/>
          <w:szCs w:val="24"/>
        </w:rPr>
        <w:t xml:space="preserve">rado de cultura e instrucción y </w:t>
      </w:r>
      <w:r w:rsidR="00C147A4" w:rsidRPr="00B90A22">
        <w:rPr>
          <w:rFonts w:ascii="Arial" w:hAnsi="Arial" w:cs="Arial"/>
          <w:sz w:val="24"/>
          <w:szCs w:val="24"/>
        </w:rPr>
        <w:t>la actividad a la que se dedica, a f</w:t>
      </w:r>
      <w:r w:rsidRPr="00B90A22">
        <w:rPr>
          <w:rFonts w:ascii="Arial" w:hAnsi="Arial" w:cs="Arial"/>
          <w:sz w:val="24"/>
          <w:szCs w:val="24"/>
        </w:rPr>
        <w:t xml:space="preserve">in de individualizar la sanción </w:t>
      </w:r>
      <w:r w:rsidR="00C147A4" w:rsidRPr="00B90A22">
        <w:rPr>
          <w:rFonts w:ascii="Arial" w:hAnsi="Arial" w:cs="Arial"/>
          <w:sz w:val="24"/>
          <w:szCs w:val="24"/>
        </w:rPr>
        <w:t>con apego a la equidad y a la justicia.</w:t>
      </w:r>
    </w:p>
    <w:p w14:paraId="226F0922" w14:textId="77777777" w:rsidR="00C714E5" w:rsidRPr="00B90A22" w:rsidRDefault="00C714E5" w:rsidP="009E4C2F">
      <w:pPr>
        <w:spacing w:after="0"/>
        <w:jc w:val="both"/>
        <w:rPr>
          <w:rFonts w:ascii="Arial" w:hAnsi="Arial" w:cs="Arial"/>
          <w:sz w:val="24"/>
          <w:szCs w:val="24"/>
        </w:rPr>
      </w:pPr>
    </w:p>
    <w:p w14:paraId="18BE2EF4"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sanciones qu</w:t>
      </w:r>
      <w:r w:rsidRPr="00B90A22">
        <w:rPr>
          <w:rFonts w:ascii="Arial" w:hAnsi="Arial" w:cs="Arial"/>
          <w:sz w:val="24"/>
          <w:szCs w:val="24"/>
        </w:rPr>
        <w:t xml:space="preserve">e se impongan por las conductas </w:t>
      </w:r>
      <w:r w:rsidR="00C147A4" w:rsidRPr="00B90A22">
        <w:rPr>
          <w:rFonts w:ascii="Arial" w:hAnsi="Arial" w:cs="Arial"/>
          <w:sz w:val="24"/>
          <w:szCs w:val="24"/>
        </w:rPr>
        <w:t>que constituyan infracció</w:t>
      </w:r>
      <w:r w:rsidRPr="00B90A22">
        <w:rPr>
          <w:rFonts w:ascii="Arial" w:hAnsi="Arial" w:cs="Arial"/>
          <w:sz w:val="24"/>
          <w:szCs w:val="24"/>
        </w:rPr>
        <w:t xml:space="preserve">n al presente Bando, únicamente </w:t>
      </w:r>
      <w:r w:rsidR="00C147A4" w:rsidRPr="00B90A22">
        <w:rPr>
          <w:rFonts w:ascii="Arial" w:hAnsi="Arial" w:cs="Arial"/>
          <w:sz w:val="24"/>
          <w:szCs w:val="24"/>
        </w:rPr>
        <w:t>consistirán en:</w:t>
      </w:r>
    </w:p>
    <w:p w14:paraId="531BF2B3"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 Apercibimiento;</w:t>
      </w:r>
    </w:p>
    <w:p w14:paraId="723A8F5F"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 Multa;</w:t>
      </w:r>
    </w:p>
    <w:p w14:paraId="4B9B2141"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III.- Arresto hasta por treinta y seis horas;</w:t>
      </w:r>
    </w:p>
    <w:p w14:paraId="19578A44"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Trabajo a favor de la comunidad, y</w:t>
      </w:r>
    </w:p>
    <w:p w14:paraId="4E600966"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V.- Asistencia a sesiones formativas.</w:t>
      </w:r>
    </w:p>
    <w:p w14:paraId="55557ED2" w14:textId="77777777" w:rsidR="00C714E5" w:rsidRPr="00B90A22" w:rsidRDefault="00C714E5" w:rsidP="009E4C2F">
      <w:pPr>
        <w:spacing w:after="0"/>
        <w:jc w:val="both"/>
        <w:rPr>
          <w:rFonts w:ascii="Arial" w:hAnsi="Arial" w:cs="Arial"/>
          <w:sz w:val="24"/>
          <w:szCs w:val="24"/>
        </w:rPr>
      </w:pPr>
    </w:p>
    <w:p w14:paraId="4BEF264A" w14:textId="77777777"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no pagare la mu</w:t>
      </w:r>
      <w:r w:rsidRPr="00B90A22">
        <w:rPr>
          <w:rFonts w:ascii="Arial" w:hAnsi="Arial" w:cs="Arial"/>
          <w:sz w:val="24"/>
          <w:szCs w:val="24"/>
        </w:rPr>
        <w:t xml:space="preserve">lta que se le hubiere impuesto, </w:t>
      </w:r>
      <w:r w:rsidR="00C147A4" w:rsidRPr="00B90A22">
        <w:rPr>
          <w:rFonts w:ascii="Arial" w:hAnsi="Arial" w:cs="Arial"/>
          <w:sz w:val="24"/>
          <w:szCs w:val="24"/>
        </w:rPr>
        <w:t xml:space="preserve">se permutará ésta por el arresto </w:t>
      </w:r>
      <w:r w:rsidRPr="00B90A22">
        <w:rPr>
          <w:rFonts w:ascii="Arial" w:hAnsi="Arial" w:cs="Arial"/>
          <w:sz w:val="24"/>
          <w:szCs w:val="24"/>
        </w:rPr>
        <w:t xml:space="preserve">correspondiente que no excederá </w:t>
      </w:r>
      <w:r w:rsidR="00C147A4" w:rsidRPr="00B90A22">
        <w:rPr>
          <w:rFonts w:ascii="Arial" w:hAnsi="Arial" w:cs="Arial"/>
          <w:sz w:val="24"/>
          <w:szCs w:val="24"/>
        </w:rPr>
        <w:t>en ningún caso de treinta y seis ho</w:t>
      </w:r>
      <w:r w:rsidRPr="00B90A22">
        <w:rPr>
          <w:rFonts w:ascii="Arial" w:hAnsi="Arial" w:cs="Arial"/>
          <w:sz w:val="24"/>
          <w:szCs w:val="24"/>
        </w:rPr>
        <w:t xml:space="preserve">ras, el que, a petición del </w:t>
      </w:r>
      <w:r w:rsidR="00C147A4" w:rsidRPr="00B90A22">
        <w:rPr>
          <w:rFonts w:ascii="Arial" w:hAnsi="Arial" w:cs="Arial"/>
          <w:sz w:val="24"/>
          <w:szCs w:val="24"/>
        </w:rPr>
        <w:t>infractor, podrá ser a su vez conm</w:t>
      </w:r>
      <w:r w:rsidRPr="00B90A22">
        <w:rPr>
          <w:rFonts w:ascii="Arial" w:hAnsi="Arial" w:cs="Arial"/>
          <w:sz w:val="24"/>
          <w:szCs w:val="24"/>
        </w:rPr>
        <w:t xml:space="preserve">utado por trabajo a favor de la </w:t>
      </w:r>
      <w:r w:rsidR="00C147A4" w:rsidRPr="00B90A22">
        <w:rPr>
          <w:rFonts w:ascii="Arial" w:hAnsi="Arial" w:cs="Arial"/>
          <w:sz w:val="24"/>
          <w:szCs w:val="24"/>
        </w:rPr>
        <w:t>comunidad.</w:t>
      </w:r>
    </w:p>
    <w:p w14:paraId="309CC338" w14:textId="77777777" w:rsidR="00C714E5" w:rsidRPr="00B90A22" w:rsidRDefault="00C714E5" w:rsidP="009E4C2F">
      <w:pPr>
        <w:spacing w:after="0"/>
        <w:jc w:val="both"/>
        <w:rPr>
          <w:rFonts w:ascii="Arial" w:hAnsi="Arial" w:cs="Arial"/>
          <w:sz w:val="24"/>
          <w:szCs w:val="24"/>
        </w:rPr>
      </w:pPr>
    </w:p>
    <w:p w14:paraId="08FA091F" w14:textId="77777777"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fuese jornalero</w:t>
      </w:r>
      <w:r w:rsidRPr="00B90A22">
        <w:rPr>
          <w:rFonts w:ascii="Arial" w:hAnsi="Arial" w:cs="Arial"/>
          <w:sz w:val="24"/>
          <w:szCs w:val="24"/>
        </w:rPr>
        <w:t xml:space="preserve">, obrero o trabajador, no podrá </w:t>
      </w:r>
      <w:r w:rsidR="00C147A4" w:rsidRPr="00B90A22">
        <w:rPr>
          <w:rFonts w:ascii="Arial" w:hAnsi="Arial" w:cs="Arial"/>
          <w:sz w:val="24"/>
          <w:szCs w:val="24"/>
        </w:rPr>
        <w:t>ser sancionado con multa mayor del</w:t>
      </w:r>
      <w:r w:rsidRPr="00B90A22">
        <w:rPr>
          <w:rFonts w:ascii="Arial" w:hAnsi="Arial" w:cs="Arial"/>
          <w:sz w:val="24"/>
          <w:szCs w:val="24"/>
        </w:rPr>
        <w:t xml:space="preserve"> importe de su jornal o salario </w:t>
      </w:r>
      <w:r w:rsidR="00C147A4" w:rsidRPr="00B90A22">
        <w:rPr>
          <w:rFonts w:ascii="Arial" w:hAnsi="Arial" w:cs="Arial"/>
          <w:sz w:val="24"/>
          <w:szCs w:val="24"/>
        </w:rPr>
        <w:t>de un día.</w:t>
      </w:r>
    </w:p>
    <w:p w14:paraId="7B3CB290" w14:textId="77777777" w:rsidR="00C714E5" w:rsidRPr="00B90A22" w:rsidRDefault="00C714E5" w:rsidP="009E4C2F">
      <w:pPr>
        <w:spacing w:after="0"/>
        <w:jc w:val="both"/>
        <w:rPr>
          <w:rFonts w:ascii="Arial" w:hAnsi="Arial" w:cs="Arial"/>
          <w:sz w:val="24"/>
          <w:szCs w:val="24"/>
        </w:rPr>
      </w:pPr>
    </w:p>
    <w:p w14:paraId="629B4961"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Tratándose de trabajadores no as</w:t>
      </w:r>
      <w:r w:rsidR="00C714E5" w:rsidRPr="00B90A22">
        <w:rPr>
          <w:rFonts w:ascii="Arial" w:hAnsi="Arial" w:cs="Arial"/>
          <w:sz w:val="24"/>
          <w:szCs w:val="24"/>
        </w:rPr>
        <w:t xml:space="preserve">alariados, la multa no excederá </w:t>
      </w:r>
      <w:r w:rsidRPr="00B90A22">
        <w:rPr>
          <w:rFonts w:ascii="Arial" w:hAnsi="Arial" w:cs="Arial"/>
          <w:sz w:val="24"/>
          <w:szCs w:val="24"/>
        </w:rPr>
        <w:t>del equivalente a un día de su ingreso.</w:t>
      </w:r>
    </w:p>
    <w:p w14:paraId="7A5AECDF" w14:textId="77777777" w:rsidR="00C714E5" w:rsidRPr="00B90A22" w:rsidRDefault="00C714E5" w:rsidP="009E4C2F">
      <w:pPr>
        <w:spacing w:after="0"/>
        <w:jc w:val="both"/>
        <w:rPr>
          <w:rFonts w:ascii="Arial" w:hAnsi="Arial" w:cs="Arial"/>
          <w:sz w:val="24"/>
          <w:szCs w:val="24"/>
        </w:rPr>
      </w:pPr>
    </w:p>
    <w:p w14:paraId="0D3E10AA"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El trabajo a favor de la comunidad</w:t>
      </w:r>
      <w:r w:rsidR="00C714E5" w:rsidRPr="00B90A22">
        <w:rPr>
          <w:rFonts w:ascii="Arial" w:hAnsi="Arial" w:cs="Arial"/>
          <w:sz w:val="24"/>
          <w:szCs w:val="24"/>
        </w:rPr>
        <w:t xml:space="preserve"> consistirá en la prestación de </w:t>
      </w:r>
      <w:r w:rsidRPr="00B90A22">
        <w:rPr>
          <w:rFonts w:ascii="Arial" w:hAnsi="Arial" w:cs="Arial"/>
          <w:sz w:val="24"/>
          <w:szCs w:val="24"/>
        </w:rPr>
        <w:t>servicios no remunerados, e</w:t>
      </w:r>
      <w:r w:rsidR="00C714E5" w:rsidRPr="00B90A22">
        <w:rPr>
          <w:rFonts w:ascii="Arial" w:hAnsi="Arial" w:cs="Arial"/>
          <w:sz w:val="24"/>
          <w:szCs w:val="24"/>
        </w:rPr>
        <w:t xml:space="preserve">n condiciones que no afecten la </w:t>
      </w:r>
      <w:r w:rsidRPr="00B90A22">
        <w:rPr>
          <w:rFonts w:ascii="Arial" w:hAnsi="Arial" w:cs="Arial"/>
          <w:sz w:val="24"/>
          <w:szCs w:val="24"/>
        </w:rPr>
        <w:t>dignidad de la persona, en insti</w:t>
      </w:r>
      <w:r w:rsidR="00C714E5" w:rsidRPr="00B90A22">
        <w:rPr>
          <w:rFonts w:ascii="Arial" w:hAnsi="Arial" w:cs="Arial"/>
          <w:sz w:val="24"/>
          <w:szCs w:val="24"/>
        </w:rPr>
        <w:t xml:space="preserve">tuciones públicas, educativas o </w:t>
      </w:r>
      <w:r w:rsidRPr="00B90A22">
        <w:rPr>
          <w:rFonts w:ascii="Arial" w:hAnsi="Arial" w:cs="Arial"/>
          <w:sz w:val="24"/>
          <w:szCs w:val="24"/>
        </w:rPr>
        <w:t>de asistencia social.</w:t>
      </w:r>
    </w:p>
    <w:p w14:paraId="211201BB" w14:textId="77777777" w:rsidR="00C714E5" w:rsidRPr="00B90A22" w:rsidRDefault="00C714E5" w:rsidP="009E4C2F">
      <w:pPr>
        <w:spacing w:after="0"/>
        <w:jc w:val="both"/>
        <w:rPr>
          <w:rFonts w:ascii="Arial" w:hAnsi="Arial" w:cs="Arial"/>
          <w:sz w:val="24"/>
          <w:szCs w:val="24"/>
        </w:rPr>
      </w:pPr>
    </w:p>
    <w:p w14:paraId="4AD930B5" w14:textId="77777777" w:rsidR="00C147A4" w:rsidRPr="00B90A22" w:rsidRDefault="001D3173" w:rsidP="009E4C2F">
      <w:pPr>
        <w:spacing w:after="0"/>
        <w:jc w:val="both"/>
        <w:rPr>
          <w:rFonts w:ascii="Arial" w:hAnsi="Arial" w:cs="Arial"/>
          <w:sz w:val="24"/>
          <w:szCs w:val="24"/>
        </w:rPr>
      </w:pPr>
      <w:r w:rsidRPr="00B90A22">
        <w:rPr>
          <w:rFonts w:ascii="Arial" w:hAnsi="Arial" w:cs="Arial"/>
          <w:b/>
          <w:sz w:val="24"/>
          <w:szCs w:val="24"/>
        </w:rPr>
        <w:t>ARTÍCULO</w:t>
      </w:r>
      <w:r w:rsidRPr="00B90A22">
        <w:rPr>
          <w:rFonts w:ascii="Arial" w:hAnsi="Arial" w:cs="Arial"/>
          <w:sz w:val="24"/>
          <w:szCs w:val="24"/>
        </w:rPr>
        <w:t xml:space="preserve"> </w:t>
      </w:r>
      <w:r w:rsidRPr="00B90A22">
        <w:rPr>
          <w:rFonts w:ascii="Arial" w:hAnsi="Arial" w:cs="Arial"/>
          <w:b/>
          <w:sz w:val="24"/>
          <w:szCs w:val="24"/>
        </w:rPr>
        <w:t>22</w:t>
      </w:r>
      <w:r w:rsidR="0047017F" w:rsidRPr="00B90A22">
        <w:rPr>
          <w:rFonts w:ascii="Arial" w:hAnsi="Arial" w:cs="Arial"/>
          <w:b/>
          <w:sz w:val="24"/>
          <w:szCs w:val="24"/>
        </w:rPr>
        <w:t>4</w:t>
      </w:r>
      <w:r w:rsidR="00C147A4" w:rsidRPr="00B90A22">
        <w:rPr>
          <w:rFonts w:ascii="Arial" w:hAnsi="Arial" w:cs="Arial"/>
          <w:sz w:val="24"/>
          <w:szCs w:val="24"/>
        </w:rPr>
        <w:t xml:space="preserve">.- La multa que se imponga a la o </w:t>
      </w:r>
      <w:r w:rsidR="00C714E5" w:rsidRPr="00B90A22">
        <w:rPr>
          <w:rFonts w:ascii="Arial" w:hAnsi="Arial" w:cs="Arial"/>
          <w:sz w:val="24"/>
          <w:szCs w:val="24"/>
        </w:rPr>
        <w:t xml:space="preserve">el menor infractor, </w:t>
      </w:r>
      <w:r w:rsidR="00C147A4" w:rsidRPr="00B90A22">
        <w:rPr>
          <w:rFonts w:ascii="Arial" w:hAnsi="Arial" w:cs="Arial"/>
          <w:sz w:val="24"/>
          <w:szCs w:val="24"/>
        </w:rPr>
        <w:t>que dependa económicamente d</w:t>
      </w:r>
      <w:r w:rsidR="00C714E5" w:rsidRPr="00B90A22">
        <w:rPr>
          <w:rFonts w:ascii="Arial" w:hAnsi="Arial" w:cs="Arial"/>
          <w:sz w:val="24"/>
          <w:szCs w:val="24"/>
        </w:rPr>
        <w:t xml:space="preserve">e otra persona, estará sujeta a </w:t>
      </w:r>
      <w:r w:rsidR="00C147A4" w:rsidRPr="00B90A22">
        <w:rPr>
          <w:rFonts w:ascii="Arial" w:hAnsi="Arial" w:cs="Arial"/>
          <w:sz w:val="24"/>
          <w:szCs w:val="24"/>
        </w:rPr>
        <w:t>las limitaciones aplicables</w:t>
      </w:r>
      <w:r w:rsidR="00C714E5" w:rsidRPr="00B90A22">
        <w:rPr>
          <w:rFonts w:ascii="Arial" w:hAnsi="Arial" w:cs="Arial"/>
          <w:sz w:val="24"/>
          <w:szCs w:val="24"/>
        </w:rPr>
        <w:t xml:space="preserve"> a la persona de quien el menor </w:t>
      </w:r>
      <w:r w:rsidR="00C147A4" w:rsidRPr="00B90A22">
        <w:rPr>
          <w:rFonts w:ascii="Arial" w:hAnsi="Arial" w:cs="Arial"/>
          <w:sz w:val="24"/>
          <w:szCs w:val="24"/>
        </w:rPr>
        <w:t>dependa.</w:t>
      </w:r>
    </w:p>
    <w:p w14:paraId="092E7E6D" w14:textId="77777777" w:rsidR="00C714E5" w:rsidRPr="00B90A22" w:rsidRDefault="00C714E5" w:rsidP="009E4C2F">
      <w:pPr>
        <w:spacing w:after="0"/>
        <w:jc w:val="both"/>
        <w:rPr>
          <w:rFonts w:ascii="Arial" w:hAnsi="Arial" w:cs="Arial"/>
          <w:sz w:val="24"/>
          <w:szCs w:val="24"/>
        </w:rPr>
      </w:pPr>
    </w:p>
    <w:p w14:paraId="57B4D9F0"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el mont</w:t>
      </w:r>
      <w:r w:rsidRPr="00B90A22">
        <w:rPr>
          <w:rFonts w:ascii="Arial" w:hAnsi="Arial" w:cs="Arial"/>
          <w:sz w:val="24"/>
          <w:szCs w:val="24"/>
        </w:rPr>
        <w:t xml:space="preserve">o de la multa y de las horas de </w:t>
      </w:r>
      <w:r w:rsidR="00C147A4" w:rsidRPr="00B90A22">
        <w:rPr>
          <w:rFonts w:ascii="Arial" w:hAnsi="Arial" w:cs="Arial"/>
          <w:sz w:val="24"/>
          <w:szCs w:val="24"/>
        </w:rPr>
        <w:t>arresto correspondientes o las jornadas de t</w:t>
      </w:r>
      <w:r w:rsidRPr="00B90A22">
        <w:rPr>
          <w:rFonts w:ascii="Arial" w:hAnsi="Arial" w:cs="Arial"/>
          <w:sz w:val="24"/>
          <w:szCs w:val="24"/>
        </w:rPr>
        <w:t xml:space="preserve">rabajo a favor de la </w:t>
      </w:r>
      <w:r w:rsidR="00C147A4" w:rsidRPr="00B90A22">
        <w:rPr>
          <w:rFonts w:ascii="Arial" w:hAnsi="Arial" w:cs="Arial"/>
          <w:sz w:val="24"/>
          <w:szCs w:val="24"/>
        </w:rPr>
        <w:t>comunidad la o el juez calif</w:t>
      </w:r>
      <w:r w:rsidRPr="00B90A22">
        <w:rPr>
          <w:rFonts w:ascii="Arial" w:hAnsi="Arial" w:cs="Arial"/>
          <w:sz w:val="24"/>
          <w:szCs w:val="24"/>
        </w:rPr>
        <w:t xml:space="preserve">icador aplicará el principio de </w:t>
      </w:r>
      <w:r w:rsidR="00C147A4" w:rsidRPr="00B90A22">
        <w:rPr>
          <w:rFonts w:ascii="Arial" w:hAnsi="Arial" w:cs="Arial"/>
          <w:sz w:val="24"/>
          <w:szCs w:val="24"/>
        </w:rPr>
        <w:t>proporcionalidad y tomará en cuenta:</w:t>
      </w:r>
    </w:p>
    <w:p w14:paraId="5019AAD2" w14:textId="77777777" w:rsidR="00C714E5" w:rsidRPr="00B90A22" w:rsidRDefault="00C714E5" w:rsidP="009E4C2F">
      <w:pPr>
        <w:spacing w:after="0"/>
        <w:jc w:val="both"/>
        <w:rPr>
          <w:rFonts w:ascii="Arial" w:hAnsi="Arial" w:cs="Arial"/>
          <w:sz w:val="24"/>
          <w:szCs w:val="24"/>
        </w:rPr>
      </w:pPr>
    </w:p>
    <w:p w14:paraId="03BB23F1" w14:textId="77777777" w:rsidR="00786AFD" w:rsidRDefault="00C147A4" w:rsidP="009E4C2F">
      <w:pPr>
        <w:spacing w:after="0"/>
        <w:jc w:val="both"/>
        <w:rPr>
          <w:rFonts w:ascii="Arial" w:hAnsi="Arial" w:cs="Arial"/>
          <w:sz w:val="24"/>
          <w:szCs w:val="24"/>
        </w:rPr>
      </w:pPr>
      <w:r w:rsidRPr="00B90A22">
        <w:rPr>
          <w:rFonts w:ascii="Arial" w:hAnsi="Arial" w:cs="Arial"/>
          <w:sz w:val="24"/>
          <w:szCs w:val="24"/>
        </w:rPr>
        <w:t>I.- La gravedad de la infracción;</w:t>
      </w:r>
    </w:p>
    <w:p w14:paraId="3D5E8C5F" w14:textId="77777777" w:rsidR="00786AFD" w:rsidRPr="00B90A22" w:rsidRDefault="00786AFD" w:rsidP="009E4C2F">
      <w:pPr>
        <w:spacing w:after="0"/>
        <w:jc w:val="both"/>
        <w:rPr>
          <w:rFonts w:ascii="Arial" w:hAnsi="Arial" w:cs="Arial"/>
          <w:sz w:val="24"/>
          <w:szCs w:val="24"/>
        </w:rPr>
      </w:pPr>
    </w:p>
    <w:p w14:paraId="6F3BFEB6" w14:textId="77777777" w:rsidR="00C147A4" w:rsidRDefault="00C147A4" w:rsidP="009E4C2F">
      <w:pPr>
        <w:spacing w:after="0"/>
        <w:jc w:val="both"/>
        <w:rPr>
          <w:rFonts w:ascii="Arial" w:hAnsi="Arial" w:cs="Arial"/>
          <w:sz w:val="24"/>
          <w:szCs w:val="24"/>
        </w:rPr>
      </w:pPr>
      <w:r w:rsidRPr="00B90A22">
        <w:rPr>
          <w:rFonts w:ascii="Arial" w:hAnsi="Arial" w:cs="Arial"/>
          <w:sz w:val="24"/>
          <w:szCs w:val="24"/>
        </w:rPr>
        <w:t>II.- La naturaleza de los perjuicios causados;</w:t>
      </w:r>
    </w:p>
    <w:p w14:paraId="6BA78307" w14:textId="77777777" w:rsidR="00786AFD" w:rsidRPr="00B90A22" w:rsidRDefault="00786AFD" w:rsidP="009E4C2F">
      <w:pPr>
        <w:spacing w:after="0"/>
        <w:jc w:val="both"/>
        <w:rPr>
          <w:rFonts w:ascii="Arial" w:hAnsi="Arial" w:cs="Arial"/>
          <w:sz w:val="24"/>
          <w:szCs w:val="24"/>
        </w:rPr>
      </w:pPr>
    </w:p>
    <w:p w14:paraId="145A8793" w14:textId="77777777" w:rsidR="00C147A4" w:rsidRDefault="00C147A4" w:rsidP="009E4C2F">
      <w:pPr>
        <w:spacing w:after="0"/>
        <w:jc w:val="both"/>
        <w:rPr>
          <w:rFonts w:ascii="Arial" w:hAnsi="Arial" w:cs="Arial"/>
          <w:sz w:val="24"/>
          <w:szCs w:val="24"/>
        </w:rPr>
      </w:pPr>
      <w:r w:rsidRPr="00B90A22">
        <w:rPr>
          <w:rFonts w:ascii="Arial" w:hAnsi="Arial" w:cs="Arial"/>
          <w:sz w:val="24"/>
          <w:szCs w:val="24"/>
        </w:rPr>
        <w:t>III.- La reincidencia; y</w:t>
      </w:r>
    </w:p>
    <w:p w14:paraId="700FD8C2" w14:textId="77777777" w:rsidR="00786AFD" w:rsidRPr="00B90A22" w:rsidRDefault="00786AFD" w:rsidP="009E4C2F">
      <w:pPr>
        <w:spacing w:after="0"/>
        <w:jc w:val="both"/>
        <w:rPr>
          <w:rFonts w:ascii="Arial" w:hAnsi="Arial" w:cs="Arial"/>
          <w:sz w:val="24"/>
          <w:szCs w:val="24"/>
        </w:rPr>
      </w:pPr>
    </w:p>
    <w:p w14:paraId="2AFB79D2"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La capacidad económica de la persona infractora.</w:t>
      </w:r>
    </w:p>
    <w:p w14:paraId="0C7D4422" w14:textId="77777777" w:rsidR="00C714E5" w:rsidRPr="00B90A22" w:rsidRDefault="00C714E5" w:rsidP="009E4C2F">
      <w:pPr>
        <w:spacing w:after="0"/>
        <w:jc w:val="both"/>
        <w:rPr>
          <w:rFonts w:ascii="Arial" w:hAnsi="Arial" w:cs="Arial"/>
          <w:sz w:val="24"/>
          <w:szCs w:val="24"/>
        </w:rPr>
      </w:pPr>
    </w:p>
    <w:p w14:paraId="3CAB93D5"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 xml:space="preserve">Habrá reincidencia cuando se </w:t>
      </w:r>
      <w:r w:rsidR="00C714E5" w:rsidRPr="00B90A22">
        <w:rPr>
          <w:rFonts w:ascii="Arial" w:hAnsi="Arial" w:cs="Arial"/>
          <w:sz w:val="24"/>
          <w:szCs w:val="24"/>
        </w:rPr>
        <w:t xml:space="preserve">cometa más de una infracción en </w:t>
      </w:r>
      <w:r w:rsidRPr="00B90A22">
        <w:rPr>
          <w:rFonts w:ascii="Arial" w:hAnsi="Arial" w:cs="Arial"/>
          <w:sz w:val="24"/>
          <w:szCs w:val="24"/>
        </w:rPr>
        <w:t>el plazo de un año.</w:t>
      </w:r>
    </w:p>
    <w:p w14:paraId="1D533729" w14:textId="77777777" w:rsidR="00C714E5" w:rsidRPr="00B90A22" w:rsidRDefault="00C714E5" w:rsidP="009E4C2F">
      <w:pPr>
        <w:spacing w:after="0"/>
        <w:jc w:val="both"/>
        <w:rPr>
          <w:rFonts w:ascii="Arial" w:hAnsi="Arial" w:cs="Arial"/>
          <w:sz w:val="24"/>
          <w:szCs w:val="24"/>
        </w:rPr>
      </w:pPr>
    </w:p>
    <w:p w14:paraId="1C77DF23"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las san</w:t>
      </w:r>
      <w:r w:rsidRPr="00B90A22">
        <w:rPr>
          <w:rFonts w:ascii="Arial" w:hAnsi="Arial" w:cs="Arial"/>
          <w:sz w:val="24"/>
          <w:szCs w:val="24"/>
        </w:rPr>
        <w:t xml:space="preserve">ciones que se impongan, la o el </w:t>
      </w:r>
      <w:r w:rsidR="00C147A4" w:rsidRPr="00B90A22">
        <w:rPr>
          <w:rFonts w:ascii="Arial" w:hAnsi="Arial" w:cs="Arial"/>
          <w:sz w:val="24"/>
          <w:szCs w:val="24"/>
        </w:rPr>
        <w:t>juez calificador deberá pro</w:t>
      </w:r>
      <w:r w:rsidRPr="00B90A22">
        <w:rPr>
          <w:rFonts w:ascii="Arial" w:hAnsi="Arial" w:cs="Arial"/>
          <w:sz w:val="24"/>
          <w:szCs w:val="24"/>
        </w:rPr>
        <w:t xml:space="preserve">curar que el cumplimiento de la </w:t>
      </w:r>
      <w:r w:rsidR="00C147A4" w:rsidRPr="00B90A22">
        <w:rPr>
          <w:rFonts w:ascii="Arial" w:hAnsi="Arial" w:cs="Arial"/>
          <w:sz w:val="24"/>
          <w:szCs w:val="24"/>
        </w:rPr>
        <w:t>sanción no resulte más benefic</w:t>
      </w:r>
      <w:r w:rsidRPr="00B90A22">
        <w:rPr>
          <w:rFonts w:ascii="Arial" w:hAnsi="Arial" w:cs="Arial"/>
          <w:sz w:val="24"/>
          <w:szCs w:val="24"/>
        </w:rPr>
        <w:t xml:space="preserve">ioso para la persona infractora </w:t>
      </w:r>
      <w:r w:rsidR="00C147A4" w:rsidRPr="00B90A22">
        <w:rPr>
          <w:rFonts w:ascii="Arial" w:hAnsi="Arial" w:cs="Arial"/>
          <w:sz w:val="24"/>
          <w:szCs w:val="24"/>
        </w:rPr>
        <w:t>que el cumplimiento de las normas infringidas.</w:t>
      </w:r>
    </w:p>
    <w:p w14:paraId="3DB800E1" w14:textId="77777777" w:rsidR="00C714E5" w:rsidRPr="00B90A22" w:rsidRDefault="00C714E5" w:rsidP="009E4C2F">
      <w:pPr>
        <w:spacing w:after="0"/>
        <w:jc w:val="both"/>
        <w:rPr>
          <w:rFonts w:ascii="Arial" w:hAnsi="Arial" w:cs="Arial"/>
          <w:sz w:val="24"/>
          <w:szCs w:val="24"/>
        </w:rPr>
      </w:pPr>
    </w:p>
    <w:p w14:paraId="5706964C"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Cuando no sea</w:t>
      </w:r>
      <w:r w:rsidRPr="00B90A22">
        <w:rPr>
          <w:rFonts w:ascii="Arial" w:hAnsi="Arial" w:cs="Arial"/>
          <w:sz w:val="24"/>
          <w:szCs w:val="24"/>
        </w:rPr>
        <w:t xml:space="preserve"> posible determinar el grado de </w:t>
      </w:r>
      <w:r w:rsidR="00C147A4" w:rsidRPr="00B90A22">
        <w:rPr>
          <w:rFonts w:ascii="Arial" w:hAnsi="Arial" w:cs="Arial"/>
          <w:sz w:val="24"/>
          <w:szCs w:val="24"/>
        </w:rPr>
        <w:t>participación de los diversos s</w:t>
      </w:r>
      <w:r w:rsidRPr="00B90A22">
        <w:rPr>
          <w:rFonts w:ascii="Arial" w:hAnsi="Arial" w:cs="Arial"/>
          <w:sz w:val="24"/>
          <w:szCs w:val="24"/>
        </w:rPr>
        <w:t xml:space="preserve">ujetos que hayan intervenido en </w:t>
      </w:r>
      <w:r w:rsidR="00C147A4" w:rsidRPr="00B90A22">
        <w:rPr>
          <w:rFonts w:ascii="Arial" w:hAnsi="Arial" w:cs="Arial"/>
          <w:sz w:val="24"/>
          <w:szCs w:val="24"/>
        </w:rPr>
        <w:t>la comisión de la infracción, la responsabilidad será solidaria.</w:t>
      </w:r>
    </w:p>
    <w:p w14:paraId="32C0C44B" w14:textId="77777777" w:rsidR="00C714E5" w:rsidRPr="00B90A22" w:rsidRDefault="00C714E5" w:rsidP="009E4C2F">
      <w:pPr>
        <w:spacing w:after="0"/>
        <w:jc w:val="both"/>
        <w:rPr>
          <w:rFonts w:ascii="Arial" w:hAnsi="Arial" w:cs="Arial"/>
          <w:sz w:val="24"/>
          <w:szCs w:val="24"/>
        </w:rPr>
      </w:pPr>
    </w:p>
    <w:p w14:paraId="28372D31"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A los responsab</w:t>
      </w:r>
      <w:r w:rsidRPr="00B90A22">
        <w:rPr>
          <w:rFonts w:ascii="Arial" w:hAnsi="Arial" w:cs="Arial"/>
          <w:sz w:val="24"/>
          <w:szCs w:val="24"/>
        </w:rPr>
        <w:t xml:space="preserve">les de la comisión de dos o más </w:t>
      </w:r>
      <w:r w:rsidR="00C147A4" w:rsidRPr="00B90A22">
        <w:rPr>
          <w:rFonts w:ascii="Arial" w:hAnsi="Arial" w:cs="Arial"/>
          <w:sz w:val="24"/>
          <w:szCs w:val="24"/>
        </w:rPr>
        <w:t>infracciones a las disposiciones contenidas en el presente</w:t>
      </w:r>
      <w:r w:rsidRPr="00B90A22">
        <w:rPr>
          <w:rFonts w:ascii="Arial" w:hAnsi="Arial" w:cs="Arial"/>
          <w:sz w:val="24"/>
          <w:szCs w:val="24"/>
        </w:rPr>
        <w:t xml:space="preserve"> </w:t>
      </w:r>
      <w:r w:rsidR="00C147A4" w:rsidRPr="00B90A22">
        <w:rPr>
          <w:rFonts w:ascii="Arial" w:hAnsi="Arial" w:cs="Arial"/>
          <w:sz w:val="24"/>
          <w:szCs w:val="24"/>
        </w:rPr>
        <w:t xml:space="preserve">Bando, se </w:t>
      </w:r>
      <w:r w:rsidRPr="00B90A22">
        <w:rPr>
          <w:rFonts w:ascii="Arial" w:hAnsi="Arial" w:cs="Arial"/>
          <w:sz w:val="24"/>
          <w:szCs w:val="24"/>
        </w:rPr>
        <w:t>le</w:t>
      </w:r>
      <w:r w:rsidR="00C147A4" w:rsidRPr="00B90A22">
        <w:rPr>
          <w:rFonts w:ascii="Arial" w:hAnsi="Arial" w:cs="Arial"/>
          <w:sz w:val="24"/>
          <w:szCs w:val="24"/>
        </w:rPr>
        <w:t xml:space="preserve"> impondrán las sa</w:t>
      </w:r>
      <w:r w:rsidRPr="00B90A22">
        <w:rPr>
          <w:rFonts w:ascii="Arial" w:hAnsi="Arial" w:cs="Arial"/>
          <w:sz w:val="24"/>
          <w:szCs w:val="24"/>
        </w:rPr>
        <w:t xml:space="preserve">nciones correspondientes a cada </w:t>
      </w:r>
      <w:r w:rsidR="00C147A4" w:rsidRPr="00B90A22">
        <w:rPr>
          <w:rFonts w:ascii="Arial" w:hAnsi="Arial" w:cs="Arial"/>
          <w:sz w:val="24"/>
          <w:szCs w:val="24"/>
        </w:rPr>
        <w:t>una de las infracciones cometidas, salvo que se aprecie identidad</w:t>
      </w:r>
      <w:r w:rsidRPr="00B90A22">
        <w:rPr>
          <w:rFonts w:ascii="Arial" w:hAnsi="Arial" w:cs="Arial"/>
          <w:sz w:val="24"/>
          <w:szCs w:val="24"/>
        </w:rPr>
        <w:t xml:space="preserve"> </w:t>
      </w:r>
      <w:r w:rsidR="00C147A4" w:rsidRPr="00B90A22">
        <w:rPr>
          <w:rFonts w:ascii="Arial" w:hAnsi="Arial" w:cs="Arial"/>
          <w:sz w:val="24"/>
          <w:szCs w:val="24"/>
        </w:rPr>
        <w:t>de sujetos, hechos y fundamen</w:t>
      </w:r>
      <w:r w:rsidRPr="00B90A22">
        <w:rPr>
          <w:rFonts w:ascii="Arial" w:hAnsi="Arial" w:cs="Arial"/>
          <w:sz w:val="24"/>
          <w:szCs w:val="24"/>
        </w:rPr>
        <w:t xml:space="preserve">tos. En este último supuesto se </w:t>
      </w:r>
      <w:r w:rsidR="00C147A4" w:rsidRPr="00B90A22">
        <w:rPr>
          <w:rFonts w:ascii="Arial" w:hAnsi="Arial" w:cs="Arial"/>
          <w:sz w:val="24"/>
          <w:szCs w:val="24"/>
        </w:rPr>
        <w:t>aplicará el régimen que</w:t>
      </w:r>
      <w:r w:rsidRPr="00B90A22">
        <w:rPr>
          <w:rFonts w:ascii="Arial" w:hAnsi="Arial" w:cs="Arial"/>
          <w:sz w:val="24"/>
          <w:szCs w:val="24"/>
        </w:rPr>
        <w:t xml:space="preserve"> sancione con mayor intensidad, </w:t>
      </w:r>
      <w:r w:rsidR="00C147A4" w:rsidRPr="00B90A22">
        <w:rPr>
          <w:rFonts w:ascii="Arial" w:hAnsi="Arial" w:cs="Arial"/>
          <w:sz w:val="24"/>
          <w:szCs w:val="24"/>
        </w:rPr>
        <w:t>gravedad o severidad la conducta de la que se trate.</w:t>
      </w:r>
    </w:p>
    <w:p w14:paraId="67CD7043" w14:textId="77777777" w:rsidR="00C714E5" w:rsidRPr="00B90A22" w:rsidRDefault="00C714E5" w:rsidP="009E4C2F">
      <w:pPr>
        <w:spacing w:after="0"/>
        <w:jc w:val="both"/>
        <w:rPr>
          <w:rFonts w:ascii="Arial" w:hAnsi="Arial" w:cs="Arial"/>
          <w:sz w:val="24"/>
          <w:szCs w:val="24"/>
        </w:rPr>
      </w:pPr>
    </w:p>
    <w:p w14:paraId="4F58B4C6"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 con</w:t>
      </w:r>
      <w:r w:rsidRPr="00B90A22">
        <w:rPr>
          <w:rFonts w:ascii="Arial" w:hAnsi="Arial" w:cs="Arial"/>
          <w:sz w:val="24"/>
          <w:szCs w:val="24"/>
        </w:rPr>
        <w:t xml:space="preserve">ducta desplegada por la persona </w:t>
      </w:r>
      <w:r w:rsidR="00C147A4" w:rsidRPr="00B90A22">
        <w:rPr>
          <w:rFonts w:ascii="Arial" w:hAnsi="Arial" w:cs="Arial"/>
          <w:sz w:val="24"/>
          <w:szCs w:val="24"/>
        </w:rPr>
        <w:t xml:space="preserve">infractora resultasen dos o más </w:t>
      </w:r>
      <w:r w:rsidRPr="00B90A22">
        <w:rPr>
          <w:rFonts w:ascii="Arial" w:hAnsi="Arial" w:cs="Arial"/>
          <w:sz w:val="24"/>
          <w:szCs w:val="24"/>
        </w:rPr>
        <w:t xml:space="preserve">infracciones al presente Bando, </w:t>
      </w:r>
      <w:r w:rsidR="00C147A4" w:rsidRPr="00B90A22">
        <w:rPr>
          <w:rFonts w:ascii="Arial" w:hAnsi="Arial" w:cs="Arial"/>
          <w:sz w:val="24"/>
          <w:szCs w:val="24"/>
        </w:rPr>
        <w:t>entre las cuales haya relación</w:t>
      </w:r>
      <w:r w:rsidRPr="00B90A22">
        <w:rPr>
          <w:rFonts w:ascii="Arial" w:hAnsi="Arial" w:cs="Arial"/>
          <w:sz w:val="24"/>
          <w:szCs w:val="24"/>
        </w:rPr>
        <w:t xml:space="preserve"> de causa y efecto, se impondrá </w:t>
      </w:r>
      <w:r w:rsidR="00C147A4" w:rsidRPr="00B90A22">
        <w:rPr>
          <w:rFonts w:ascii="Arial" w:hAnsi="Arial" w:cs="Arial"/>
          <w:sz w:val="24"/>
          <w:szCs w:val="24"/>
        </w:rPr>
        <w:t>sólo la sanción que resulte más elevada.</w:t>
      </w:r>
    </w:p>
    <w:p w14:paraId="191BE221" w14:textId="77777777" w:rsidR="00C714E5" w:rsidRPr="00B90A22" w:rsidRDefault="00C714E5" w:rsidP="009E4C2F">
      <w:pPr>
        <w:spacing w:after="0"/>
        <w:jc w:val="both"/>
        <w:rPr>
          <w:rFonts w:ascii="Arial" w:hAnsi="Arial" w:cs="Arial"/>
          <w:sz w:val="24"/>
          <w:szCs w:val="24"/>
        </w:rPr>
      </w:pPr>
    </w:p>
    <w:p w14:paraId="5DBEC96E"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los elemento</w:t>
      </w:r>
      <w:r w:rsidRPr="00B90A22">
        <w:rPr>
          <w:rFonts w:ascii="Arial" w:hAnsi="Arial" w:cs="Arial"/>
          <w:sz w:val="24"/>
          <w:szCs w:val="24"/>
        </w:rPr>
        <w:t xml:space="preserve">s de prueba con que cuente la o </w:t>
      </w:r>
      <w:r w:rsidR="00C147A4" w:rsidRPr="00B90A22">
        <w:rPr>
          <w:rFonts w:ascii="Arial" w:hAnsi="Arial" w:cs="Arial"/>
          <w:sz w:val="24"/>
          <w:szCs w:val="24"/>
        </w:rPr>
        <w:t>el juez calificador no se pudiera llegar a la certeza</w:t>
      </w:r>
      <w:r w:rsidRPr="00B90A22">
        <w:rPr>
          <w:rFonts w:ascii="Arial" w:hAnsi="Arial" w:cs="Arial"/>
          <w:sz w:val="24"/>
          <w:szCs w:val="24"/>
        </w:rPr>
        <w:t xml:space="preserve"> respecto a la </w:t>
      </w:r>
      <w:r w:rsidR="00C147A4" w:rsidRPr="00B90A22">
        <w:rPr>
          <w:rFonts w:ascii="Arial" w:hAnsi="Arial" w:cs="Arial"/>
          <w:sz w:val="24"/>
          <w:szCs w:val="24"/>
        </w:rPr>
        <w:t>actualización de la conducta ti</w:t>
      </w:r>
      <w:r w:rsidRPr="00B90A22">
        <w:rPr>
          <w:rFonts w:ascii="Arial" w:hAnsi="Arial" w:cs="Arial"/>
          <w:sz w:val="24"/>
          <w:szCs w:val="24"/>
        </w:rPr>
        <w:t xml:space="preserve">pificada como infracción por el </w:t>
      </w:r>
      <w:r w:rsidR="00C147A4" w:rsidRPr="00B90A22">
        <w:rPr>
          <w:rFonts w:ascii="Arial" w:hAnsi="Arial" w:cs="Arial"/>
          <w:sz w:val="24"/>
          <w:szCs w:val="24"/>
        </w:rPr>
        <w:t>presente Bando, no se encuent</w:t>
      </w:r>
      <w:r w:rsidRPr="00B90A22">
        <w:rPr>
          <w:rFonts w:ascii="Arial" w:hAnsi="Arial" w:cs="Arial"/>
          <w:sz w:val="24"/>
          <w:szCs w:val="24"/>
        </w:rPr>
        <w:t xml:space="preserve">re probada, o exista duda sobre </w:t>
      </w:r>
      <w:r w:rsidR="00C147A4" w:rsidRPr="00B90A22">
        <w:rPr>
          <w:rFonts w:ascii="Arial" w:hAnsi="Arial" w:cs="Arial"/>
          <w:sz w:val="24"/>
          <w:szCs w:val="24"/>
        </w:rPr>
        <w:t>la responsabilidad de la person</w:t>
      </w:r>
      <w:r w:rsidRPr="00B90A22">
        <w:rPr>
          <w:rFonts w:ascii="Arial" w:hAnsi="Arial" w:cs="Arial"/>
          <w:sz w:val="24"/>
          <w:szCs w:val="24"/>
        </w:rPr>
        <w:t xml:space="preserve">a infractora se resolverá la no </w:t>
      </w:r>
      <w:r w:rsidR="00C147A4" w:rsidRPr="00B90A22">
        <w:rPr>
          <w:rFonts w:ascii="Arial" w:hAnsi="Arial" w:cs="Arial"/>
          <w:sz w:val="24"/>
          <w:szCs w:val="24"/>
        </w:rPr>
        <w:t>infracción en su favor.</w:t>
      </w:r>
    </w:p>
    <w:p w14:paraId="7B4258B3" w14:textId="77777777" w:rsidR="00C714E5" w:rsidRPr="00B90A22" w:rsidRDefault="00C714E5" w:rsidP="009E4C2F">
      <w:pPr>
        <w:spacing w:after="0"/>
        <w:jc w:val="both"/>
        <w:rPr>
          <w:rFonts w:ascii="Arial" w:hAnsi="Arial" w:cs="Arial"/>
          <w:sz w:val="24"/>
          <w:szCs w:val="24"/>
        </w:rPr>
      </w:pPr>
    </w:p>
    <w:p w14:paraId="3B51BFC4"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las constanc</w:t>
      </w:r>
      <w:r w:rsidRPr="00B90A22">
        <w:rPr>
          <w:rFonts w:ascii="Arial" w:hAnsi="Arial" w:cs="Arial"/>
          <w:sz w:val="24"/>
          <w:szCs w:val="24"/>
        </w:rPr>
        <w:t xml:space="preserve">ias con que cuente la o el juez </w:t>
      </w:r>
      <w:r w:rsidR="00C147A4" w:rsidRPr="00B90A22">
        <w:rPr>
          <w:rFonts w:ascii="Arial" w:hAnsi="Arial" w:cs="Arial"/>
          <w:sz w:val="24"/>
          <w:szCs w:val="24"/>
        </w:rPr>
        <w:t>calificador resultase probado el abu</w:t>
      </w:r>
      <w:r w:rsidRPr="00B90A22">
        <w:rPr>
          <w:rFonts w:ascii="Arial" w:hAnsi="Arial" w:cs="Arial"/>
          <w:sz w:val="24"/>
          <w:szCs w:val="24"/>
        </w:rPr>
        <w:t xml:space="preserve">so o la arbitrariedad por parte </w:t>
      </w:r>
      <w:r w:rsidR="00C147A4" w:rsidRPr="00B90A22">
        <w:rPr>
          <w:rFonts w:ascii="Arial" w:hAnsi="Arial" w:cs="Arial"/>
          <w:sz w:val="24"/>
          <w:szCs w:val="24"/>
        </w:rPr>
        <w:t>de las o los agentes que hayan</w:t>
      </w:r>
      <w:r w:rsidRPr="00B90A22">
        <w:rPr>
          <w:rFonts w:ascii="Arial" w:hAnsi="Arial" w:cs="Arial"/>
          <w:sz w:val="24"/>
          <w:szCs w:val="24"/>
        </w:rPr>
        <w:t xml:space="preserve"> efectuado el aseguramiento, se </w:t>
      </w:r>
      <w:r w:rsidR="00C147A4" w:rsidRPr="00B90A22">
        <w:rPr>
          <w:rFonts w:ascii="Arial" w:hAnsi="Arial" w:cs="Arial"/>
          <w:sz w:val="24"/>
          <w:szCs w:val="24"/>
        </w:rPr>
        <w:t>emitirá una recomendación a s</w:t>
      </w:r>
      <w:r w:rsidRPr="00B90A22">
        <w:rPr>
          <w:rFonts w:ascii="Arial" w:hAnsi="Arial" w:cs="Arial"/>
          <w:sz w:val="24"/>
          <w:szCs w:val="24"/>
        </w:rPr>
        <w:t xml:space="preserve">us superiores jerárquicos a fin </w:t>
      </w:r>
      <w:r w:rsidR="00C147A4" w:rsidRPr="00B90A22">
        <w:rPr>
          <w:rFonts w:ascii="Arial" w:hAnsi="Arial" w:cs="Arial"/>
          <w:sz w:val="24"/>
          <w:szCs w:val="24"/>
        </w:rPr>
        <w:t>de que les sean impuestas las m</w:t>
      </w:r>
      <w:r w:rsidRPr="00B90A22">
        <w:rPr>
          <w:rFonts w:ascii="Arial" w:hAnsi="Arial" w:cs="Arial"/>
          <w:sz w:val="24"/>
          <w:szCs w:val="24"/>
        </w:rPr>
        <w:t xml:space="preserve">edidas disciplinarias a que </w:t>
      </w:r>
      <w:r w:rsidR="00C147A4" w:rsidRPr="00B90A22">
        <w:rPr>
          <w:rFonts w:ascii="Arial" w:hAnsi="Arial" w:cs="Arial"/>
          <w:sz w:val="24"/>
          <w:szCs w:val="24"/>
        </w:rPr>
        <w:t>haya lugar.</w:t>
      </w:r>
    </w:p>
    <w:p w14:paraId="4A369C0B" w14:textId="77777777" w:rsidR="00C714E5" w:rsidRPr="00B90A22" w:rsidRDefault="00C714E5" w:rsidP="009E4C2F">
      <w:pPr>
        <w:spacing w:after="0"/>
        <w:jc w:val="both"/>
        <w:rPr>
          <w:rFonts w:ascii="Arial" w:hAnsi="Arial" w:cs="Arial"/>
          <w:sz w:val="24"/>
          <w:szCs w:val="24"/>
        </w:rPr>
      </w:pPr>
    </w:p>
    <w:p w14:paraId="2C0D23AB"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los casos en los que se actu</w:t>
      </w:r>
      <w:r w:rsidR="00C714E5" w:rsidRPr="00B90A22">
        <w:rPr>
          <w:rFonts w:ascii="Arial" w:hAnsi="Arial" w:cs="Arial"/>
          <w:sz w:val="24"/>
          <w:szCs w:val="24"/>
        </w:rPr>
        <w:t xml:space="preserve">alice este supuesto, la persona </w:t>
      </w:r>
      <w:r w:rsidRPr="00B90A22">
        <w:rPr>
          <w:rFonts w:ascii="Arial" w:hAnsi="Arial" w:cs="Arial"/>
          <w:sz w:val="24"/>
          <w:szCs w:val="24"/>
        </w:rPr>
        <w:t>ilegalmente detenida será inme</w:t>
      </w:r>
      <w:r w:rsidR="00C714E5" w:rsidRPr="00B90A22">
        <w:rPr>
          <w:rFonts w:ascii="Arial" w:hAnsi="Arial" w:cs="Arial"/>
          <w:sz w:val="24"/>
          <w:szCs w:val="24"/>
        </w:rPr>
        <w:t xml:space="preserve">diatamente puesta en libertad y </w:t>
      </w:r>
      <w:r w:rsidRPr="00B90A22">
        <w:rPr>
          <w:rFonts w:ascii="Arial" w:hAnsi="Arial" w:cs="Arial"/>
          <w:sz w:val="24"/>
          <w:szCs w:val="24"/>
        </w:rPr>
        <w:t xml:space="preserve">a petición suya se le trasladará </w:t>
      </w:r>
      <w:r w:rsidR="00C714E5" w:rsidRPr="00B90A22">
        <w:rPr>
          <w:rFonts w:ascii="Arial" w:hAnsi="Arial" w:cs="Arial"/>
          <w:sz w:val="24"/>
          <w:szCs w:val="24"/>
        </w:rPr>
        <w:t xml:space="preserve">al lugar de su detención o a su </w:t>
      </w:r>
      <w:r w:rsidRPr="00B90A22">
        <w:rPr>
          <w:rFonts w:ascii="Arial" w:hAnsi="Arial" w:cs="Arial"/>
          <w:sz w:val="24"/>
          <w:szCs w:val="24"/>
        </w:rPr>
        <w:t>domicilio en vehículo oficial.</w:t>
      </w:r>
    </w:p>
    <w:p w14:paraId="0F1E3084" w14:textId="77777777" w:rsidR="00C714E5" w:rsidRPr="00B90A22" w:rsidRDefault="00C714E5" w:rsidP="009E4C2F">
      <w:pPr>
        <w:spacing w:after="0"/>
        <w:jc w:val="both"/>
        <w:rPr>
          <w:rFonts w:ascii="Arial" w:hAnsi="Arial" w:cs="Arial"/>
          <w:sz w:val="24"/>
          <w:szCs w:val="24"/>
        </w:rPr>
      </w:pPr>
    </w:p>
    <w:p w14:paraId="1437DFD1"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Una vez concluida la aud</w:t>
      </w:r>
      <w:r w:rsidRPr="00B90A22">
        <w:rPr>
          <w:rFonts w:ascii="Arial" w:hAnsi="Arial" w:cs="Arial"/>
          <w:sz w:val="24"/>
          <w:szCs w:val="24"/>
        </w:rPr>
        <w:t xml:space="preserve">iencia descrita por el artículo </w:t>
      </w:r>
      <w:r w:rsidR="001A32A4" w:rsidRPr="00B90A22">
        <w:rPr>
          <w:rFonts w:ascii="Arial" w:hAnsi="Arial" w:cs="Arial"/>
          <w:sz w:val="24"/>
          <w:szCs w:val="24"/>
        </w:rPr>
        <w:t>216</w:t>
      </w:r>
      <w:r w:rsidR="00C147A4" w:rsidRPr="00B90A22">
        <w:rPr>
          <w:rFonts w:ascii="Arial" w:hAnsi="Arial" w:cs="Arial"/>
          <w:sz w:val="24"/>
          <w:szCs w:val="24"/>
        </w:rPr>
        <w:t xml:space="preserve"> de este Bando, la o el Juez</w:t>
      </w:r>
      <w:r w:rsidRPr="00B90A22">
        <w:rPr>
          <w:rFonts w:ascii="Arial" w:hAnsi="Arial" w:cs="Arial"/>
          <w:sz w:val="24"/>
          <w:szCs w:val="24"/>
        </w:rPr>
        <w:t xml:space="preserve"> calificador, tomando en cuenta </w:t>
      </w:r>
      <w:r w:rsidR="00C147A4" w:rsidRPr="00B90A22">
        <w:rPr>
          <w:rFonts w:ascii="Arial" w:hAnsi="Arial" w:cs="Arial"/>
          <w:sz w:val="24"/>
          <w:szCs w:val="24"/>
        </w:rPr>
        <w:t>todos los elementos de comunic</w:t>
      </w:r>
      <w:r w:rsidR="0095582E" w:rsidRPr="00B90A22">
        <w:rPr>
          <w:rFonts w:ascii="Arial" w:hAnsi="Arial" w:cs="Arial"/>
          <w:sz w:val="24"/>
          <w:szCs w:val="24"/>
        </w:rPr>
        <w:t xml:space="preserve">ación del caso y con fundamento </w:t>
      </w:r>
      <w:r w:rsidR="00C147A4" w:rsidRPr="00B90A22">
        <w:rPr>
          <w:rFonts w:ascii="Arial" w:hAnsi="Arial" w:cs="Arial"/>
          <w:sz w:val="24"/>
          <w:szCs w:val="24"/>
        </w:rPr>
        <w:t>en lo dispuesto por el presente Bando, emitirá la resoluc</w:t>
      </w:r>
      <w:r w:rsidR="0095582E" w:rsidRPr="00B90A22">
        <w:rPr>
          <w:rFonts w:ascii="Arial" w:hAnsi="Arial" w:cs="Arial"/>
          <w:sz w:val="24"/>
          <w:szCs w:val="24"/>
        </w:rPr>
        <w:t xml:space="preserve">ión que </w:t>
      </w:r>
      <w:r w:rsidR="00C147A4" w:rsidRPr="00B90A22">
        <w:rPr>
          <w:rFonts w:ascii="Arial" w:hAnsi="Arial" w:cs="Arial"/>
          <w:sz w:val="24"/>
          <w:szCs w:val="24"/>
        </w:rPr>
        <w:t>estime proc</w:t>
      </w:r>
      <w:r w:rsidR="0095582E" w:rsidRPr="00B90A22">
        <w:rPr>
          <w:rFonts w:ascii="Arial" w:hAnsi="Arial" w:cs="Arial"/>
          <w:sz w:val="24"/>
          <w:szCs w:val="24"/>
        </w:rPr>
        <w:t xml:space="preserve">edente, haciéndolo saber al infractor o su </w:t>
      </w:r>
      <w:r w:rsidR="00C147A4" w:rsidRPr="00B90A22">
        <w:rPr>
          <w:rFonts w:ascii="Arial" w:hAnsi="Arial" w:cs="Arial"/>
          <w:sz w:val="24"/>
          <w:szCs w:val="24"/>
        </w:rPr>
        <w:t>representante y entreg</w:t>
      </w:r>
      <w:r w:rsidR="0095582E" w:rsidRPr="00B90A22">
        <w:rPr>
          <w:rFonts w:ascii="Arial" w:hAnsi="Arial" w:cs="Arial"/>
          <w:sz w:val="24"/>
          <w:szCs w:val="24"/>
        </w:rPr>
        <w:t xml:space="preserve">ándole copia de la resolución o </w:t>
      </w:r>
      <w:r w:rsidR="00C147A4" w:rsidRPr="00B90A22">
        <w:rPr>
          <w:rFonts w:ascii="Arial" w:hAnsi="Arial" w:cs="Arial"/>
          <w:sz w:val="24"/>
          <w:szCs w:val="24"/>
        </w:rPr>
        <w:t>notificándole sobre ésta en forma fehaciente.</w:t>
      </w:r>
    </w:p>
    <w:p w14:paraId="3E9220AE" w14:textId="77777777" w:rsidR="0095582E" w:rsidRPr="00B90A22" w:rsidRDefault="0095582E" w:rsidP="009E4C2F">
      <w:pPr>
        <w:spacing w:after="0"/>
        <w:jc w:val="both"/>
        <w:rPr>
          <w:rFonts w:ascii="Arial" w:hAnsi="Arial" w:cs="Arial"/>
          <w:sz w:val="24"/>
          <w:szCs w:val="24"/>
        </w:rPr>
      </w:pPr>
    </w:p>
    <w:p w14:paraId="06FC7F31"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El arresto </w:t>
      </w:r>
      <w:r w:rsidRPr="00B90A22">
        <w:rPr>
          <w:rFonts w:ascii="Arial" w:hAnsi="Arial" w:cs="Arial"/>
          <w:sz w:val="24"/>
          <w:szCs w:val="24"/>
        </w:rPr>
        <w:t xml:space="preserve">comenzará a computarse desde el </w:t>
      </w:r>
      <w:r w:rsidR="00C147A4" w:rsidRPr="00B90A22">
        <w:rPr>
          <w:rFonts w:ascii="Arial" w:hAnsi="Arial" w:cs="Arial"/>
          <w:sz w:val="24"/>
          <w:szCs w:val="24"/>
        </w:rPr>
        <w:t>momento mismo de la detención</w:t>
      </w:r>
      <w:r w:rsidRPr="00B90A22">
        <w:rPr>
          <w:rFonts w:ascii="Arial" w:hAnsi="Arial" w:cs="Arial"/>
          <w:sz w:val="24"/>
          <w:szCs w:val="24"/>
        </w:rPr>
        <w:t xml:space="preserve">. El juez calificador procurará </w:t>
      </w:r>
      <w:r w:rsidR="00C147A4" w:rsidRPr="00B90A22">
        <w:rPr>
          <w:rFonts w:ascii="Arial" w:hAnsi="Arial" w:cs="Arial"/>
          <w:sz w:val="24"/>
          <w:szCs w:val="24"/>
        </w:rPr>
        <w:t>fijar la sanción en un plazo no mayor a dos horas.</w:t>
      </w:r>
    </w:p>
    <w:p w14:paraId="1FA83552" w14:textId="77777777" w:rsidR="0095582E" w:rsidRPr="00B90A22" w:rsidRDefault="0095582E" w:rsidP="009E4C2F">
      <w:pPr>
        <w:spacing w:after="0"/>
        <w:jc w:val="both"/>
        <w:rPr>
          <w:rFonts w:ascii="Arial" w:hAnsi="Arial" w:cs="Arial"/>
          <w:sz w:val="24"/>
          <w:szCs w:val="24"/>
        </w:rPr>
      </w:pPr>
    </w:p>
    <w:p w14:paraId="13125F50" w14:textId="77777777"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 xml:space="preserve">CAPITULO </w:t>
      </w:r>
      <w:r w:rsidR="006A7857" w:rsidRPr="00B90A22">
        <w:rPr>
          <w:rFonts w:ascii="Arial" w:hAnsi="Arial" w:cs="Arial"/>
          <w:b/>
          <w:sz w:val="24"/>
          <w:szCs w:val="24"/>
        </w:rPr>
        <w:t>II</w:t>
      </w:r>
    </w:p>
    <w:p w14:paraId="42DF2F58" w14:textId="77777777" w:rsidR="00C147A4" w:rsidRPr="00B90A22" w:rsidRDefault="00C147A4" w:rsidP="009E4C2F">
      <w:pPr>
        <w:spacing w:after="0"/>
        <w:jc w:val="center"/>
        <w:rPr>
          <w:rFonts w:ascii="Arial" w:hAnsi="Arial" w:cs="Arial"/>
          <w:sz w:val="24"/>
          <w:szCs w:val="24"/>
        </w:rPr>
      </w:pPr>
      <w:r w:rsidRPr="00B90A22">
        <w:rPr>
          <w:rFonts w:ascii="Arial" w:hAnsi="Arial" w:cs="Arial"/>
          <w:b/>
          <w:sz w:val="24"/>
          <w:szCs w:val="24"/>
        </w:rPr>
        <w:t>DE LOS RECURSOS</w:t>
      </w:r>
    </w:p>
    <w:p w14:paraId="07280E0D" w14:textId="77777777" w:rsidR="0095582E" w:rsidRPr="00B90A22" w:rsidRDefault="0095582E" w:rsidP="009E4C2F">
      <w:pPr>
        <w:spacing w:after="0"/>
        <w:jc w:val="both"/>
        <w:rPr>
          <w:rFonts w:ascii="Arial" w:eastAsia="Times New Roman" w:hAnsi="Arial" w:cs="Arial"/>
          <w:b/>
          <w:sz w:val="24"/>
          <w:szCs w:val="24"/>
          <w:lang w:eastAsia="es-MX"/>
        </w:rPr>
      </w:pPr>
    </w:p>
    <w:p w14:paraId="26AFBC5A"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partes podrá</w:t>
      </w:r>
      <w:r w:rsidRPr="00B90A22">
        <w:rPr>
          <w:rFonts w:ascii="Arial" w:hAnsi="Arial" w:cs="Arial"/>
          <w:sz w:val="24"/>
          <w:szCs w:val="24"/>
        </w:rPr>
        <w:t xml:space="preserve">n inconformarse en contra de la </w:t>
      </w:r>
      <w:r w:rsidR="00C147A4" w:rsidRPr="00B90A22">
        <w:rPr>
          <w:rFonts w:ascii="Arial" w:hAnsi="Arial" w:cs="Arial"/>
          <w:sz w:val="24"/>
          <w:szCs w:val="24"/>
        </w:rPr>
        <w:t>resolución, indicándolo así, y solicitando sea revi</w:t>
      </w:r>
      <w:r w:rsidRPr="00B90A22">
        <w:rPr>
          <w:rFonts w:ascii="Arial" w:hAnsi="Arial" w:cs="Arial"/>
          <w:sz w:val="24"/>
          <w:szCs w:val="24"/>
        </w:rPr>
        <w:t xml:space="preserve">sada por la </w:t>
      </w:r>
      <w:r w:rsidR="00C147A4" w:rsidRPr="00B90A22">
        <w:rPr>
          <w:rFonts w:ascii="Arial" w:hAnsi="Arial" w:cs="Arial"/>
          <w:sz w:val="24"/>
          <w:szCs w:val="24"/>
        </w:rPr>
        <w:t>Secretaría General</w:t>
      </w:r>
      <w:r w:rsidRPr="00B90A22">
        <w:rPr>
          <w:rFonts w:ascii="Arial" w:hAnsi="Arial" w:cs="Arial"/>
          <w:sz w:val="24"/>
          <w:szCs w:val="24"/>
        </w:rPr>
        <w:t>.</w:t>
      </w:r>
    </w:p>
    <w:p w14:paraId="3ED981F1" w14:textId="77777777" w:rsidR="0095582E" w:rsidRPr="00B90A22" w:rsidRDefault="0095582E" w:rsidP="009E4C2F">
      <w:pPr>
        <w:spacing w:after="0"/>
        <w:jc w:val="both"/>
        <w:rPr>
          <w:rFonts w:ascii="Arial" w:hAnsi="Arial" w:cs="Arial"/>
          <w:sz w:val="24"/>
          <w:szCs w:val="24"/>
        </w:rPr>
      </w:pPr>
    </w:p>
    <w:p w14:paraId="395ACBB3"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este caso y si la sanción co</w:t>
      </w:r>
      <w:r w:rsidR="0095582E" w:rsidRPr="00B90A22">
        <w:rPr>
          <w:rFonts w:ascii="Arial" w:hAnsi="Arial" w:cs="Arial"/>
          <w:sz w:val="24"/>
          <w:szCs w:val="24"/>
        </w:rPr>
        <w:t xml:space="preserve">nsiste en multa, el pago que se </w:t>
      </w:r>
      <w:r w:rsidRPr="00B90A22">
        <w:rPr>
          <w:rFonts w:ascii="Arial" w:hAnsi="Arial" w:cs="Arial"/>
          <w:sz w:val="24"/>
          <w:szCs w:val="24"/>
        </w:rPr>
        <w:t>haga se entenderá condicionado y hecho bajo protesta.</w:t>
      </w:r>
    </w:p>
    <w:p w14:paraId="6B456100" w14:textId="77777777" w:rsidR="0095582E" w:rsidRPr="00B90A22" w:rsidRDefault="0095582E" w:rsidP="009E4C2F">
      <w:pPr>
        <w:spacing w:after="0"/>
        <w:jc w:val="both"/>
        <w:rPr>
          <w:rFonts w:ascii="Arial" w:hAnsi="Arial" w:cs="Arial"/>
          <w:sz w:val="24"/>
          <w:szCs w:val="24"/>
        </w:rPr>
      </w:pPr>
    </w:p>
    <w:p w14:paraId="5FA72812"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de Incon</w:t>
      </w:r>
      <w:r w:rsidRPr="00B90A22">
        <w:rPr>
          <w:rFonts w:ascii="Arial" w:hAnsi="Arial" w:cs="Arial"/>
          <w:sz w:val="24"/>
          <w:szCs w:val="24"/>
        </w:rPr>
        <w:t xml:space="preserve">formidad es el medio de defensa </w:t>
      </w:r>
      <w:r w:rsidR="00C147A4" w:rsidRPr="00B90A22">
        <w:rPr>
          <w:rFonts w:ascii="Arial" w:hAnsi="Arial" w:cs="Arial"/>
          <w:sz w:val="24"/>
          <w:szCs w:val="24"/>
        </w:rPr>
        <w:t>legal de los particulares afectado</w:t>
      </w:r>
      <w:r w:rsidRPr="00B90A22">
        <w:rPr>
          <w:rFonts w:ascii="Arial" w:hAnsi="Arial" w:cs="Arial"/>
          <w:sz w:val="24"/>
          <w:szCs w:val="24"/>
        </w:rPr>
        <w:t xml:space="preserve">s por las resoluciones del Juez </w:t>
      </w:r>
      <w:r w:rsidR="00C147A4" w:rsidRPr="00B90A22">
        <w:rPr>
          <w:rFonts w:ascii="Arial" w:hAnsi="Arial" w:cs="Arial"/>
          <w:sz w:val="24"/>
          <w:szCs w:val="24"/>
        </w:rPr>
        <w:t>Calificador con motivo de la aplicación del presente Bando.</w:t>
      </w:r>
    </w:p>
    <w:p w14:paraId="2AB92A1C" w14:textId="77777777" w:rsidR="0095582E" w:rsidRPr="00B90A22" w:rsidRDefault="0095582E" w:rsidP="009E4C2F">
      <w:pPr>
        <w:spacing w:after="0"/>
        <w:jc w:val="both"/>
        <w:rPr>
          <w:rFonts w:ascii="Arial" w:hAnsi="Arial" w:cs="Arial"/>
          <w:sz w:val="24"/>
          <w:szCs w:val="24"/>
        </w:rPr>
      </w:pPr>
    </w:p>
    <w:p w14:paraId="1C913968"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Se interpondrá </w:t>
      </w:r>
      <w:r w:rsidRPr="00B90A22">
        <w:rPr>
          <w:rFonts w:ascii="Arial" w:hAnsi="Arial" w:cs="Arial"/>
          <w:sz w:val="24"/>
          <w:szCs w:val="24"/>
        </w:rPr>
        <w:t xml:space="preserve">el recurso de Inconformidad por </w:t>
      </w:r>
      <w:r w:rsidR="001A32A4" w:rsidRPr="00B90A22">
        <w:rPr>
          <w:rFonts w:ascii="Arial" w:hAnsi="Arial" w:cs="Arial"/>
          <w:sz w:val="24"/>
          <w:szCs w:val="24"/>
        </w:rPr>
        <w:t>escrito ante el S</w:t>
      </w:r>
      <w:r w:rsidR="00C147A4" w:rsidRPr="00B90A22">
        <w:rPr>
          <w:rFonts w:ascii="Arial" w:hAnsi="Arial" w:cs="Arial"/>
          <w:sz w:val="24"/>
          <w:szCs w:val="24"/>
        </w:rPr>
        <w:t>ecretario del Ay</w:t>
      </w:r>
      <w:r w:rsidRPr="00B90A22">
        <w:rPr>
          <w:rFonts w:ascii="Arial" w:hAnsi="Arial" w:cs="Arial"/>
          <w:sz w:val="24"/>
          <w:szCs w:val="24"/>
        </w:rPr>
        <w:t xml:space="preserve">untamiento, dentro de los cinco </w:t>
      </w:r>
      <w:r w:rsidR="00C147A4" w:rsidRPr="00B90A22">
        <w:rPr>
          <w:rFonts w:ascii="Arial" w:hAnsi="Arial" w:cs="Arial"/>
          <w:sz w:val="24"/>
          <w:szCs w:val="24"/>
        </w:rPr>
        <w:t>días hábiles siguientes a la noti</w:t>
      </w:r>
      <w:r w:rsidRPr="00B90A22">
        <w:rPr>
          <w:rFonts w:ascii="Arial" w:hAnsi="Arial" w:cs="Arial"/>
          <w:sz w:val="24"/>
          <w:szCs w:val="24"/>
        </w:rPr>
        <w:t xml:space="preserve">ficación de la resolución cuyos </w:t>
      </w:r>
      <w:r w:rsidR="00C147A4" w:rsidRPr="00B90A22">
        <w:rPr>
          <w:rFonts w:ascii="Arial" w:hAnsi="Arial" w:cs="Arial"/>
          <w:sz w:val="24"/>
          <w:szCs w:val="24"/>
        </w:rPr>
        <w:t>efectos impugne.</w:t>
      </w:r>
    </w:p>
    <w:p w14:paraId="0A541E54" w14:textId="77777777" w:rsidR="0095582E" w:rsidRPr="00B90A22" w:rsidRDefault="0095582E" w:rsidP="009E4C2F">
      <w:pPr>
        <w:spacing w:after="0"/>
        <w:jc w:val="both"/>
        <w:rPr>
          <w:rFonts w:ascii="Arial" w:hAnsi="Arial" w:cs="Arial"/>
          <w:sz w:val="24"/>
          <w:szCs w:val="24"/>
        </w:rPr>
      </w:pPr>
    </w:p>
    <w:p w14:paraId="581C444C"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La resolución del recurso podr</w:t>
      </w:r>
      <w:r w:rsidR="0095582E" w:rsidRPr="00B90A22">
        <w:rPr>
          <w:rFonts w:ascii="Arial" w:hAnsi="Arial" w:cs="Arial"/>
          <w:sz w:val="24"/>
          <w:szCs w:val="24"/>
        </w:rPr>
        <w:t xml:space="preserve">á dejar sin efecto, modificar o </w:t>
      </w:r>
      <w:r w:rsidRPr="00B90A22">
        <w:rPr>
          <w:rFonts w:ascii="Arial" w:hAnsi="Arial" w:cs="Arial"/>
          <w:sz w:val="24"/>
          <w:szCs w:val="24"/>
        </w:rPr>
        <w:t>confirmar la resolución impugnada.</w:t>
      </w:r>
    </w:p>
    <w:p w14:paraId="4F74F1E6" w14:textId="77777777" w:rsidR="0095582E" w:rsidRPr="00B90A22" w:rsidRDefault="0095582E" w:rsidP="009E4C2F">
      <w:pPr>
        <w:spacing w:after="0"/>
        <w:jc w:val="both"/>
        <w:rPr>
          <w:rFonts w:ascii="Arial" w:hAnsi="Arial" w:cs="Arial"/>
          <w:sz w:val="24"/>
          <w:szCs w:val="24"/>
        </w:rPr>
      </w:pPr>
    </w:p>
    <w:p w14:paraId="5470D9AC"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En el escrito </w:t>
      </w:r>
      <w:r w:rsidRPr="00B90A22">
        <w:rPr>
          <w:rFonts w:ascii="Arial" w:hAnsi="Arial" w:cs="Arial"/>
          <w:sz w:val="24"/>
          <w:szCs w:val="24"/>
        </w:rPr>
        <w:t xml:space="preserve">de inconformidad se expresarán:  </w:t>
      </w:r>
      <w:r w:rsidR="00C147A4" w:rsidRPr="00B90A22">
        <w:rPr>
          <w:rFonts w:ascii="Arial" w:hAnsi="Arial" w:cs="Arial"/>
          <w:sz w:val="24"/>
          <w:szCs w:val="24"/>
        </w:rPr>
        <w:t>Nombre, domicilio de quien promueve, los agrav</w:t>
      </w:r>
      <w:r w:rsidRPr="00B90A22">
        <w:rPr>
          <w:rFonts w:ascii="Arial" w:hAnsi="Arial" w:cs="Arial"/>
          <w:sz w:val="24"/>
          <w:szCs w:val="24"/>
        </w:rPr>
        <w:t xml:space="preserve">ios que </w:t>
      </w:r>
      <w:r w:rsidR="00C147A4" w:rsidRPr="00B90A22">
        <w:rPr>
          <w:rFonts w:ascii="Arial" w:hAnsi="Arial" w:cs="Arial"/>
          <w:sz w:val="24"/>
          <w:szCs w:val="24"/>
        </w:rPr>
        <w:t>considere se le han ocasionado</w:t>
      </w:r>
      <w:r w:rsidRPr="00B90A22">
        <w:rPr>
          <w:rFonts w:ascii="Arial" w:hAnsi="Arial" w:cs="Arial"/>
          <w:sz w:val="24"/>
          <w:szCs w:val="24"/>
        </w:rPr>
        <w:t xml:space="preserve">, que en ningún caso podrán ser </w:t>
      </w:r>
      <w:r w:rsidR="00C147A4" w:rsidRPr="00B90A22">
        <w:rPr>
          <w:rFonts w:ascii="Arial" w:hAnsi="Arial" w:cs="Arial"/>
          <w:sz w:val="24"/>
          <w:szCs w:val="24"/>
        </w:rPr>
        <w:t>ajenos a la cuestión debatida.</w:t>
      </w:r>
    </w:p>
    <w:p w14:paraId="085B8284" w14:textId="77777777" w:rsidR="0095582E" w:rsidRPr="00B90A22" w:rsidRDefault="0095582E" w:rsidP="009E4C2F">
      <w:pPr>
        <w:spacing w:after="0"/>
        <w:jc w:val="both"/>
        <w:rPr>
          <w:rFonts w:ascii="Arial" w:hAnsi="Arial" w:cs="Arial"/>
          <w:sz w:val="24"/>
          <w:szCs w:val="24"/>
        </w:rPr>
      </w:pPr>
    </w:p>
    <w:p w14:paraId="39AAAC10"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Interpuesto el recurs</w:t>
      </w:r>
      <w:r w:rsidRPr="00B90A22">
        <w:rPr>
          <w:rFonts w:ascii="Arial" w:hAnsi="Arial" w:cs="Arial"/>
          <w:sz w:val="24"/>
          <w:szCs w:val="24"/>
        </w:rPr>
        <w:t xml:space="preserve">o, el secretario en un plazo de </w:t>
      </w:r>
      <w:r w:rsidR="00C147A4" w:rsidRPr="00B90A22">
        <w:rPr>
          <w:rFonts w:ascii="Arial" w:hAnsi="Arial" w:cs="Arial"/>
          <w:sz w:val="24"/>
          <w:szCs w:val="24"/>
        </w:rPr>
        <w:t>ocho días hábiles resolverá en de</w:t>
      </w:r>
      <w:r w:rsidRPr="00B90A22">
        <w:rPr>
          <w:rFonts w:ascii="Arial" w:hAnsi="Arial" w:cs="Arial"/>
          <w:sz w:val="24"/>
          <w:szCs w:val="24"/>
        </w:rPr>
        <w:t xml:space="preserve">finitiva previo dictamen que le </w:t>
      </w:r>
      <w:r w:rsidR="00C147A4" w:rsidRPr="00B90A22">
        <w:rPr>
          <w:rFonts w:ascii="Arial" w:hAnsi="Arial" w:cs="Arial"/>
          <w:sz w:val="24"/>
          <w:szCs w:val="24"/>
        </w:rPr>
        <w:t xml:space="preserve">ponga a consideración la </w:t>
      </w:r>
      <w:r w:rsidRPr="00B90A22">
        <w:rPr>
          <w:rFonts w:ascii="Arial" w:hAnsi="Arial" w:cs="Arial"/>
          <w:sz w:val="24"/>
          <w:szCs w:val="24"/>
        </w:rPr>
        <w:t xml:space="preserve">Dirección de Asuntos Jurídicos, </w:t>
      </w:r>
      <w:r w:rsidR="00C147A4" w:rsidRPr="00B90A22">
        <w:rPr>
          <w:rFonts w:ascii="Arial" w:hAnsi="Arial" w:cs="Arial"/>
          <w:sz w:val="24"/>
          <w:szCs w:val="24"/>
        </w:rPr>
        <w:t>haciéndole saber al interesado dicha resolución.</w:t>
      </w:r>
    </w:p>
    <w:p w14:paraId="6397BECC" w14:textId="77777777" w:rsidR="0095582E" w:rsidRPr="00B90A22" w:rsidRDefault="0095582E" w:rsidP="009E4C2F">
      <w:pPr>
        <w:spacing w:after="0"/>
        <w:jc w:val="both"/>
        <w:rPr>
          <w:rFonts w:ascii="Arial" w:hAnsi="Arial" w:cs="Arial"/>
          <w:sz w:val="24"/>
          <w:szCs w:val="24"/>
        </w:rPr>
      </w:pPr>
    </w:p>
    <w:p w14:paraId="4F7F81E8"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se tendr</w:t>
      </w:r>
      <w:r w:rsidRPr="00B90A22">
        <w:rPr>
          <w:rFonts w:ascii="Arial" w:hAnsi="Arial" w:cs="Arial"/>
          <w:sz w:val="24"/>
          <w:szCs w:val="24"/>
        </w:rPr>
        <w:t xml:space="preserve">á por no interpuesto cuando sea </w:t>
      </w:r>
      <w:r w:rsidR="00C147A4" w:rsidRPr="00B90A22">
        <w:rPr>
          <w:rFonts w:ascii="Arial" w:hAnsi="Arial" w:cs="Arial"/>
          <w:sz w:val="24"/>
          <w:szCs w:val="24"/>
        </w:rPr>
        <w:t>presentado fuera del término a qu</w:t>
      </w:r>
      <w:r w:rsidRPr="00B90A22">
        <w:rPr>
          <w:rFonts w:ascii="Arial" w:hAnsi="Arial" w:cs="Arial"/>
          <w:sz w:val="24"/>
          <w:szCs w:val="24"/>
        </w:rPr>
        <w:t xml:space="preserve">e se refiere el artículo </w:t>
      </w:r>
      <w:r w:rsidR="001A32A4" w:rsidRPr="00B90A22">
        <w:rPr>
          <w:rFonts w:ascii="Arial" w:hAnsi="Arial" w:cs="Arial"/>
          <w:sz w:val="24"/>
          <w:szCs w:val="24"/>
        </w:rPr>
        <w:t>238</w:t>
      </w:r>
      <w:r w:rsidRPr="00B90A22">
        <w:rPr>
          <w:rFonts w:ascii="Arial" w:hAnsi="Arial" w:cs="Arial"/>
          <w:sz w:val="24"/>
          <w:szCs w:val="24"/>
        </w:rPr>
        <w:t xml:space="preserve"> del </w:t>
      </w:r>
      <w:r w:rsidR="00C147A4" w:rsidRPr="00B90A22">
        <w:rPr>
          <w:rFonts w:ascii="Arial" w:hAnsi="Arial" w:cs="Arial"/>
          <w:sz w:val="24"/>
          <w:szCs w:val="24"/>
        </w:rPr>
        <w:t>presente ordenamiento o cuand</w:t>
      </w:r>
      <w:r w:rsidRPr="00B90A22">
        <w:rPr>
          <w:rFonts w:ascii="Arial" w:hAnsi="Arial" w:cs="Arial"/>
          <w:sz w:val="24"/>
          <w:szCs w:val="24"/>
        </w:rPr>
        <w:t xml:space="preserve">o no se acredite debidamente la </w:t>
      </w:r>
      <w:r w:rsidR="00C147A4" w:rsidRPr="00B90A22">
        <w:rPr>
          <w:rFonts w:ascii="Arial" w:hAnsi="Arial" w:cs="Arial"/>
          <w:sz w:val="24"/>
          <w:szCs w:val="24"/>
        </w:rPr>
        <w:t>personalidad con la que se actúa.</w:t>
      </w:r>
    </w:p>
    <w:p w14:paraId="69A78D67" w14:textId="77777777" w:rsidR="0095582E" w:rsidRPr="00B90A22" w:rsidRDefault="0095582E" w:rsidP="009E4C2F">
      <w:pPr>
        <w:spacing w:after="0"/>
        <w:jc w:val="both"/>
        <w:rPr>
          <w:rFonts w:ascii="Arial" w:hAnsi="Arial" w:cs="Arial"/>
          <w:sz w:val="24"/>
          <w:szCs w:val="24"/>
        </w:rPr>
      </w:pPr>
    </w:p>
    <w:p w14:paraId="5BE88660"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w:t>
      </w:r>
      <w:r w:rsidR="0047017F" w:rsidRPr="00B90A22">
        <w:rPr>
          <w:rFonts w:ascii="Arial" w:eastAsia="Times New Roman" w:hAnsi="Arial" w:cs="Arial"/>
          <w:b/>
          <w:sz w:val="24"/>
          <w:szCs w:val="24"/>
          <w:lang w:eastAsia="es-MX"/>
        </w:rPr>
        <w:t>40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Procederán,</w:t>
      </w:r>
      <w:r w:rsidR="00C147A4" w:rsidRPr="00B90A22">
        <w:rPr>
          <w:rFonts w:ascii="Arial" w:hAnsi="Arial" w:cs="Arial"/>
          <w:sz w:val="24"/>
          <w:szCs w:val="24"/>
        </w:rPr>
        <w:t xml:space="preserve"> además</w:t>
      </w:r>
      <w:r w:rsidRPr="00B90A22">
        <w:rPr>
          <w:rFonts w:ascii="Arial" w:hAnsi="Arial" w:cs="Arial"/>
          <w:sz w:val="24"/>
          <w:szCs w:val="24"/>
        </w:rPr>
        <w:t xml:space="preserve">, en observancia de lo previsto </w:t>
      </w:r>
      <w:r w:rsidR="00C147A4" w:rsidRPr="00B90A22">
        <w:rPr>
          <w:rFonts w:ascii="Arial" w:hAnsi="Arial" w:cs="Arial"/>
          <w:sz w:val="24"/>
          <w:szCs w:val="24"/>
        </w:rPr>
        <w:t>por el artículo 168 de la Ley Orgá</w:t>
      </w:r>
      <w:r w:rsidRPr="00B90A22">
        <w:rPr>
          <w:rFonts w:ascii="Arial" w:hAnsi="Arial" w:cs="Arial"/>
          <w:sz w:val="24"/>
          <w:szCs w:val="24"/>
        </w:rPr>
        <w:t>nica</w:t>
      </w:r>
      <w:r w:rsidR="00C147A4" w:rsidRPr="00B90A22">
        <w:rPr>
          <w:rFonts w:ascii="Arial" w:hAnsi="Arial" w:cs="Arial"/>
          <w:sz w:val="24"/>
          <w:szCs w:val="24"/>
        </w:rPr>
        <w:t>, los Recursos administrativos establecid</w:t>
      </w:r>
      <w:r w:rsidRPr="00B90A22">
        <w:rPr>
          <w:rFonts w:ascii="Arial" w:hAnsi="Arial" w:cs="Arial"/>
          <w:sz w:val="24"/>
          <w:szCs w:val="24"/>
        </w:rPr>
        <w:t xml:space="preserve">os en la </w:t>
      </w:r>
      <w:r w:rsidR="00C147A4" w:rsidRPr="00B90A22">
        <w:rPr>
          <w:rFonts w:ascii="Arial" w:hAnsi="Arial" w:cs="Arial"/>
          <w:sz w:val="24"/>
          <w:szCs w:val="24"/>
        </w:rPr>
        <w:t>Ley de Procedimientos Administ</w:t>
      </w:r>
      <w:r w:rsidRPr="00B90A22">
        <w:rPr>
          <w:rFonts w:ascii="Arial" w:hAnsi="Arial" w:cs="Arial"/>
          <w:sz w:val="24"/>
          <w:szCs w:val="24"/>
        </w:rPr>
        <w:t xml:space="preserve">rativos del Estado y Municipios </w:t>
      </w:r>
      <w:r w:rsidR="00C147A4" w:rsidRPr="00B90A22">
        <w:rPr>
          <w:rFonts w:ascii="Arial" w:hAnsi="Arial" w:cs="Arial"/>
          <w:sz w:val="24"/>
          <w:szCs w:val="24"/>
        </w:rPr>
        <w:t>de San Luis Potosí.</w:t>
      </w:r>
    </w:p>
    <w:p w14:paraId="0278088A" w14:textId="77777777" w:rsidR="0095582E" w:rsidRPr="00B90A22" w:rsidRDefault="0095582E" w:rsidP="009E4C2F">
      <w:pPr>
        <w:spacing w:after="0"/>
        <w:jc w:val="both"/>
        <w:rPr>
          <w:rFonts w:ascii="Arial" w:hAnsi="Arial" w:cs="Arial"/>
          <w:sz w:val="24"/>
          <w:szCs w:val="24"/>
        </w:rPr>
      </w:pPr>
    </w:p>
    <w:p w14:paraId="51EC4CAE"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todo lo no co</w:t>
      </w:r>
      <w:r w:rsidRPr="00B90A22">
        <w:rPr>
          <w:rFonts w:ascii="Arial" w:hAnsi="Arial" w:cs="Arial"/>
          <w:sz w:val="24"/>
          <w:szCs w:val="24"/>
        </w:rPr>
        <w:t xml:space="preserve">ntemplado en el presente Bando, </w:t>
      </w:r>
      <w:r w:rsidR="00C147A4" w:rsidRPr="00B90A22">
        <w:rPr>
          <w:rFonts w:ascii="Arial" w:hAnsi="Arial" w:cs="Arial"/>
          <w:sz w:val="24"/>
          <w:szCs w:val="24"/>
        </w:rPr>
        <w:t>en lo conducente, una vez que</w:t>
      </w:r>
      <w:r w:rsidRPr="00B90A22">
        <w:rPr>
          <w:rFonts w:ascii="Arial" w:hAnsi="Arial" w:cs="Arial"/>
          <w:sz w:val="24"/>
          <w:szCs w:val="24"/>
        </w:rPr>
        <w:t xml:space="preserve"> entre en vigor, se aplicará de </w:t>
      </w:r>
      <w:r w:rsidR="00C147A4" w:rsidRPr="00B90A22">
        <w:rPr>
          <w:rFonts w:ascii="Arial" w:hAnsi="Arial" w:cs="Arial"/>
          <w:sz w:val="24"/>
          <w:szCs w:val="24"/>
        </w:rPr>
        <w:t xml:space="preserve">manera supletoria el Código Nacional de </w:t>
      </w:r>
      <w:r w:rsidRPr="00B90A22">
        <w:rPr>
          <w:rFonts w:ascii="Arial" w:hAnsi="Arial" w:cs="Arial"/>
          <w:sz w:val="24"/>
          <w:szCs w:val="24"/>
        </w:rPr>
        <w:t xml:space="preserve">Procedimientos </w:t>
      </w:r>
      <w:r w:rsidR="00C147A4" w:rsidRPr="00B90A22">
        <w:rPr>
          <w:rFonts w:ascii="Arial" w:hAnsi="Arial" w:cs="Arial"/>
          <w:sz w:val="24"/>
          <w:szCs w:val="24"/>
        </w:rPr>
        <w:t>Penales, en lo que resulte conducente</w:t>
      </w:r>
      <w:r w:rsidR="00C147A4" w:rsidRPr="00B90A22">
        <w:rPr>
          <w:rFonts w:ascii="Arial" w:hAnsi="Arial" w:cs="Arial"/>
          <w:sz w:val="24"/>
          <w:szCs w:val="24"/>
          <w:lang w:eastAsia="es-MX"/>
        </w:rPr>
        <w:t>.</w:t>
      </w:r>
    </w:p>
    <w:p w14:paraId="7146920A" w14:textId="77777777" w:rsidR="0095582E" w:rsidRDefault="0095582E" w:rsidP="009E4C2F">
      <w:pPr>
        <w:spacing w:after="0"/>
        <w:jc w:val="center"/>
        <w:rPr>
          <w:rFonts w:ascii="Arial" w:hAnsi="Arial" w:cs="Arial"/>
          <w:b/>
          <w:sz w:val="24"/>
          <w:szCs w:val="24"/>
        </w:rPr>
      </w:pPr>
    </w:p>
    <w:p w14:paraId="3B5D90E1" w14:textId="77777777" w:rsidR="00786AFD" w:rsidRPr="00B90A22" w:rsidRDefault="00786AFD" w:rsidP="009E4C2F">
      <w:pPr>
        <w:spacing w:after="0"/>
        <w:jc w:val="center"/>
        <w:rPr>
          <w:rFonts w:ascii="Arial" w:hAnsi="Arial" w:cs="Arial"/>
          <w:b/>
          <w:sz w:val="24"/>
          <w:szCs w:val="24"/>
        </w:rPr>
      </w:pPr>
    </w:p>
    <w:p w14:paraId="0F8BDC5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 SEGUNDO</w:t>
      </w:r>
    </w:p>
    <w:p w14:paraId="0390857F"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LAS REFORMAS AL BANDO</w:t>
      </w:r>
    </w:p>
    <w:p w14:paraId="5A5DF9BB" w14:textId="77777777" w:rsidR="00450F4C" w:rsidRPr="00B90A22" w:rsidRDefault="00450F4C" w:rsidP="009E4C2F">
      <w:pPr>
        <w:spacing w:after="0"/>
        <w:jc w:val="center"/>
        <w:rPr>
          <w:rFonts w:ascii="Arial" w:hAnsi="Arial" w:cs="Arial"/>
          <w:sz w:val="24"/>
          <w:szCs w:val="24"/>
        </w:rPr>
      </w:pPr>
      <w:r w:rsidRPr="00B90A22">
        <w:rPr>
          <w:rFonts w:ascii="Arial" w:hAnsi="Arial" w:cs="Arial"/>
          <w:b/>
          <w:sz w:val="24"/>
          <w:szCs w:val="24"/>
        </w:rPr>
        <w:t>CAPÍTULO ÚNICO</w:t>
      </w:r>
    </w:p>
    <w:p w14:paraId="6242554C" w14:textId="77777777" w:rsidR="006C1E2A" w:rsidRPr="00B90A22" w:rsidRDefault="006C1E2A" w:rsidP="009E4C2F">
      <w:pPr>
        <w:spacing w:after="0"/>
        <w:jc w:val="both"/>
        <w:rPr>
          <w:rFonts w:ascii="Arial" w:hAnsi="Arial" w:cs="Arial"/>
          <w:sz w:val="24"/>
          <w:szCs w:val="24"/>
        </w:rPr>
      </w:pPr>
    </w:p>
    <w:p w14:paraId="25CF20B3" w14:textId="77777777" w:rsidR="00450F4C"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iniciativa d</w:t>
      </w:r>
      <w:r w:rsidR="006C1E2A" w:rsidRPr="00B90A22">
        <w:rPr>
          <w:rFonts w:ascii="Arial" w:hAnsi="Arial" w:cs="Arial"/>
          <w:sz w:val="24"/>
          <w:szCs w:val="24"/>
        </w:rPr>
        <w:t xml:space="preserve">e reforma al Bando Municipal se </w:t>
      </w:r>
      <w:r w:rsidR="00450F4C" w:rsidRPr="00B90A22">
        <w:rPr>
          <w:rFonts w:ascii="Arial" w:hAnsi="Arial" w:cs="Arial"/>
          <w:sz w:val="24"/>
          <w:szCs w:val="24"/>
        </w:rPr>
        <w:t>ejercerá por los integrantes d</w:t>
      </w:r>
      <w:r w:rsidR="006C1E2A" w:rsidRPr="00B90A22">
        <w:rPr>
          <w:rFonts w:ascii="Arial" w:hAnsi="Arial" w:cs="Arial"/>
          <w:sz w:val="24"/>
          <w:szCs w:val="24"/>
        </w:rPr>
        <w:t xml:space="preserve">el Ayuntamiento, por iniciativa </w:t>
      </w:r>
      <w:r w:rsidR="00450F4C" w:rsidRPr="00B90A22">
        <w:rPr>
          <w:rFonts w:ascii="Arial" w:hAnsi="Arial" w:cs="Arial"/>
          <w:sz w:val="24"/>
          <w:szCs w:val="24"/>
        </w:rPr>
        <w:t xml:space="preserve">popular </w:t>
      </w:r>
      <w:r w:rsidR="006C1E2A" w:rsidRPr="00B90A22">
        <w:rPr>
          <w:rFonts w:ascii="Arial" w:hAnsi="Arial" w:cs="Arial"/>
          <w:sz w:val="24"/>
          <w:szCs w:val="24"/>
        </w:rPr>
        <w:t>o</w:t>
      </w:r>
      <w:r w:rsidR="00450F4C" w:rsidRPr="00B90A22">
        <w:rPr>
          <w:rFonts w:ascii="Arial" w:hAnsi="Arial" w:cs="Arial"/>
          <w:sz w:val="24"/>
          <w:szCs w:val="24"/>
        </w:rPr>
        <w:t xml:space="preserve"> referéndum.</w:t>
      </w:r>
    </w:p>
    <w:p w14:paraId="16262F93" w14:textId="77777777" w:rsidR="006C1E2A" w:rsidRPr="00B90A22" w:rsidRDefault="006C1E2A" w:rsidP="009E4C2F">
      <w:pPr>
        <w:spacing w:after="0"/>
        <w:jc w:val="both"/>
        <w:rPr>
          <w:rFonts w:ascii="Arial" w:hAnsi="Arial" w:cs="Arial"/>
          <w:sz w:val="24"/>
          <w:szCs w:val="24"/>
        </w:rPr>
      </w:pPr>
    </w:p>
    <w:p w14:paraId="51FBC4E3"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TRANSITORIOS</w:t>
      </w:r>
    </w:p>
    <w:p w14:paraId="42BD11EE" w14:textId="77777777" w:rsidR="00D03DA2" w:rsidRPr="00B90A22" w:rsidRDefault="00D03DA2" w:rsidP="009E4C2F">
      <w:pPr>
        <w:spacing w:after="0"/>
        <w:jc w:val="both"/>
        <w:rPr>
          <w:rFonts w:ascii="Arial" w:hAnsi="Arial" w:cs="Arial"/>
          <w:b/>
          <w:sz w:val="24"/>
          <w:szCs w:val="24"/>
        </w:rPr>
      </w:pPr>
    </w:p>
    <w:p w14:paraId="6A65ACA7" w14:textId="77777777" w:rsidR="00450F4C" w:rsidRDefault="00450F4C" w:rsidP="009E4C2F">
      <w:pPr>
        <w:spacing w:after="0"/>
        <w:jc w:val="both"/>
        <w:rPr>
          <w:rFonts w:ascii="Arial" w:hAnsi="Arial" w:cs="Arial"/>
          <w:sz w:val="24"/>
          <w:szCs w:val="24"/>
        </w:rPr>
      </w:pPr>
      <w:r w:rsidRPr="00B90A22">
        <w:rPr>
          <w:rFonts w:ascii="Arial" w:hAnsi="Arial" w:cs="Arial"/>
          <w:sz w:val="24"/>
          <w:szCs w:val="24"/>
        </w:rPr>
        <w:t>El prese</w:t>
      </w:r>
      <w:r w:rsidR="006C1E2A" w:rsidRPr="00B90A22">
        <w:rPr>
          <w:rFonts w:ascii="Arial" w:hAnsi="Arial" w:cs="Arial"/>
          <w:sz w:val="24"/>
          <w:szCs w:val="24"/>
        </w:rPr>
        <w:t xml:space="preserve">nte BANDO DE POLICÍA Y GOBIERNO </w:t>
      </w:r>
      <w:r w:rsidRPr="00B90A22">
        <w:rPr>
          <w:rFonts w:ascii="Arial" w:hAnsi="Arial" w:cs="Arial"/>
          <w:sz w:val="24"/>
          <w:szCs w:val="24"/>
        </w:rPr>
        <w:t xml:space="preserve">surtirá sus efectos al </w:t>
      </w:r>
      <w:r w:rsidR="006C1E2A" w:rsidRPr="00B90A22">
        <w:rPr>
          <w:rFonts w:ascii="Arial" w:hAnsi="Arial" w:cs="Arial"/>
          <w:sz w:val="24"/>
          <w:szCs w:val="24"/>
        </w:rPr>
        <w:t xml:space="preserve">día siguiente de su publicación </w:t>
      </w:r>
      <w:r w:rsidRPr="00B90A22">
        <w:rPr>
          <w:rFonts w:ascii="Arial" w:hAnsi="Arial" w:cs="Arial"/>
          <w:sz w:val="24"/>
          <w:szCs w:val="24"/>
        </w:rPr>
        <w:t>en el Periódico Oficial del Estado.</w:t>
      </w:r>
    </w:p>
    <w:p w14:paraId="599D70A9" w14:textId="77777777" w:rsidR="00786AFD" w:rsidRPr="00B90A22" w:rsidRDefault="00786AFD" w:rsidP="009E4C2F">
      <w:pPr>
        <w:spacing w:after="0"/>
        <w:jc w:val="both"/>
        <w:rPr>
          <w:rFonts w:ascii="Arial" w:hAnsi="Arial" w:cs="Arial"/>
          <w:sz w:val="24"/>
          <w:szCs w:val="24"/>
        </w:rPr>
      </w:pPr>
    </w:p>
    <w:p w14:paraId="07F7F61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Lo no prev</w:t>
      </w:r>
      <w:r w:rsidR="006C1E2A" w:rsidRPr="00B90A22">
        <w:rPr>
          <w:rFonts w:ascii="Arial" w:hAnsi="Arial" w:cs="Arial"/>
          <w:sz w:val="24"/>
          <w:szCs w:val="24"/>
        </w:rPr>
        <w:t xml:space="preserve">isto por el presente Bando será </w:t>
      </w:r>
      <w:r w:rsidRPr="00B90A22">
        <w:rPr>
          <w:rFonts w:ascii="Arial" w:hAnsi="Arial" w:cs="Arial"/>
          <w:sz w:val="24"/>
          <w:szCs w:val="24"/>
        </w:rPr>
        <w:t>resuelto por el Ayuntamiento, mediante acuerdo de Cabildo.</w:t>
      </w:r>
    </w:p>
    <w:p w14:paraId="4EA96D88" w14:textId="77777777" w:rsidR="00153966" w:rsidRPr="00B90A22" w:rsidRDefault="00153966" w:rsidP="009E4C2F">
      <w:pPr>
        <w:spacing w:after="0"/>
        <w:jc w:val="both"/>
        <w:rPr>
          <w:rFonts w:ascii="Arial" w:hAnsi="Arial" w:cs="Arial"/>
          <w:sz w:val="24"/>
          <w:szCs w:val="24"/>
        </w:rPr>
      </w:pPr>
    </w:p>
    <w:p w14:paraId="54DBE0AF" w14:textId="77777777" w:rsidR="001A32A4" w:rsidRPr="00B90A22" w:rsidRDefault="001A32A4" w:rsidP="009E4C2F">
      <w:pPr>
        <w:spacing w:after="0"/>
        <w:jc w:val="both"/>
        <w:rPr>
          <w:rFonts w:ascii="Arial" w:hAnsi="Arial" w:cs="Arial"/>
          <w:sz w:val="24"/>
          <w:szCs w:val="24"/>
        </w:rPr>
      </w:pPr>
    </w:p>
    <w:sectPr w:rsidR="001A32A4" w:rsidRPr="00B90A22" w:rsidSect="00157EFB">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2228D0" w14:textId="77777777" w:rsidR="00D60A12" w:rsidRDefault="00D60A12" w:rsidP="007E4F0E">
      <w:pPr>
        <w:spacing w:after="0" w:line="240" w:lineRule="auto"/>
      </w:pPr>
      <w:r>
        <w:separator/>
      </w:r>
    </w:p>
  </w:endnote>
  <w:endnote w:type="continuationSeparator" w:id="0">
    <w:p w14:paraId="38F5F65B" w14:textId="77777777" w:rsidR="00D60A12" w:rsidRDefault="00D60A12" w:rsidP="007E4F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77820" w14:textId="77777777" w:rsidR="0047017F" w:rsidRDefault="0047017F">
    <w:pPr>
      <w:pStyle w:val="Piedepgina"/>
      <w:jc w:val="right"/>
    </w:pPr>
    <w:r>
      <w:fldChar w:fldCharType="begin"/>
    </w:r>
    <w:r>
      <w:instrText>PAGE   \* MERGEFORMAT</w:instrText>
    </w:r>
    <w:r>
      <w:fldChar w:fldCharType="separate"/>
    </w:r>
    <w:r w:rsidR="00786AFD" w:rsidRPr="00786AFD">
      <w:rPr>
        <w:noProof/>
        <w:lang w:val="es-ES"/>
      </w:rPr>
      <w:t>77</w:t>
    </w:r>
    <w:r>
      <w:fldChar w:fldCharType="end"/>
    </w:r>
  </w:p>
  <w:p w14:paraId="370826D6" w14:textId="77777777" w:rsidR="0047017F" w:rsidRDefault="004701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B29A7D" w14:textId="77777777" w:rsidR="00D60A12" w:rsidRDefault="00D60A12" w:rsidP="007E4F0E">
      <w:pPr>
        <w:spacing w:after="0" w:line="240" w:lineRule="auto"/>
      </w:pPr>
      <w:r>
        <w:separator/>
      </w:r>
    </w:p>
  </w:footnote>
  <w:footnote w:type="continuationSeparator" w:id="0">
    <w:p w14:paraId="10DF19CD" w14:textId="77777777" w:rsidR="00D60A12" w:rsidRDefault="00D60A12" w:rsidP="007E4F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D22CE"/>
    <w:multiLevelType w:val="hybridMultilevel"/>
    <w:tmpl w:val="E92E2C28"/>
    <w:lvl w:ilvl="0" w:tplc="6D28F294">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2896169"/>
    <w:multiLevelType w:val="hybridMultilevel"/>
    <w:tmpl w:val="965CD17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525EE"/>
    <w:multiLevelType w:val="hybridMultilevel"/>
    <w:tmpl w:val="BC163B3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B37843"/>
    <w:multiLevelType w:val="hybridMultilevel"/>
    <w:tmpl w:val="FE8E2AF4"/>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F54758"/>
    <w:multiLevelType w:val="hybridMultilevel"/>
    <w:tmpl w:val="82F429E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67E3C72"/>
    <w:multiLevelType w:val="hybridMultilevel"/>
    <w:tmpl w:val="E116A9C0"/>
    <w:lvl w:ilvl="0" w:tplc="E048A9C8">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6CF5891"/>
    <w:multiLevelType w:val="hybridMultilevel"/>
    <w:tmpl w:val="0BB6C6B2"/>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9F107D6"/>
    <w:multiLevelType w:val="hybridMultilevel"/>
    <w:tmpl w:val="85FC9774"/>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C3749F2"/>
    <w:multiLevelType w:val="hybridMultilevel"/>
    <w:tmpl w:val="FF3E717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F653C08"/>
    <w:multiLevelType w:val="hybridMultilevel"/>
    <w:tmpl w:val="761A46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00D7C41"/>
    <w:multiLevelType w:val="hybridMultilevel"/>
    <w:tmpl w:val="4D0AC85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12E45E2"/>
    <w:multiLevelType w:val="hybridMultilevel"/>
    <w:tmpl w:val="5FD62DA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1941BAB"/>
    <w:multiLevelType w:val="hybridMultilevel"/>
    <w:tmpl w:val="3E521AE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1B45D26"/>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41F20DE"/>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69C182E"/>
    <w:multiLevelType w:val="hybridMultilevel"/>
    <w:tmpl w:val="B4000C2C"/>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7280F79"/>
    <w:multiLevelType w:val="hybridMultilevel"/>
    <w:tmpl w:val="743ECD5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1A060B9D"/>
    <w:multiLevelType w:val="hybridMultilevel"/>
    <w:tmpl w:val="5AA86536"/>
    <w:lvl w:ilvl="0" w:tplc="41D63D24">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1DD07CF5"/>
    <w:multiLevelType w:val="hybridMultilevel"/>
    <w:tmpl w:val="3D80A85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32C7498"/>
    <w:multiLevelType w:val="hybridMultilevel"/>
    <w:tmpl w:val="772E8D5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43945D6"/>
    <w:multiLevelType w:val="hybridMultilevel"/>
    <w:tmpl w:val="CCDEF070"/>
    <w:lvl w:ilvl="0" w:tplc="B862FE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5944A24"/>
    <w:multiLevelType w:val="hybridMultilevel"/>
    <w:tmpl w:val="FC2E308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9333192"/>
    <w:multiLevelType w:val="hybridMultilevel"/>
    <w:tmpl w:val="B69E4222"/>
    <w:lvl w:ilvl="0" w:tplc="76E83ADA">
      <w:start w:val="1"/>
      <w:numFmt w:val="lowerLetter"/>
      <w:lvlText w:val="%1."/>
      <w:lvlJc w:val="left"/>
      <w:pPr>
        <w:ind w:left="1440" w:hanging="360"/>
      </w:pPr>
      <w:rPr>
        <w:rFonts w:ascii="Arial" w:eastAsia="Calibri" w:hAnsi="Arial" w:cs="Arial"/>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2D095F88"/>
    <w:multiLevelType w:val="hybridMultilevel"/>
    <w:tmpl w:val="6122B6A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ECD3D18"/>
    <w:multiLevelType w:val="hybridMultilevel"/>
    <w:tmpl w:val="702A7872"/>
    <w:lvl w:ilvl="0" w:tplc="A2B2218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14A15F3"/>
    <w:multiLevelType w:val="hybridMultilevel"/>
    <w:tmpl w:val="772659F4"/>
    <w:lvl w:ilvl="0" w:tplc="080A0019">
      <w:start w:val="1"/>
      <w:numFmt w:val="lowerLetter"/>
      <w:lvlText w:val="%1."/>
      <w:lvlJc w:val="left"/>
      <w:pPr>
        <w:ind w:left="720" w:hanging="360"/>
      </w:pPr>
    </w:lvl>
    <w:lvl w:ilvl="1" w:tplc="6D28F294">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1A82C69"/>
    <w:multiLevelType w:val="hybridMultilevel"/>
    <w:tmpl w:val="E6C6D17E"/>
    <w:lvl w:ilvl="0" w:tplc="3EFCDB6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204761E"/>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2B87FAA"/>
    <w:multiLevelType w:val="hybridMultilevel"/>
    <w:tmpl w:val="BF606498"/>
    <w:lvl w:ilvl="0" w:tplc="B81ECA20">
      <w:start w:val="1"/>
      <w:numFmt w:val="upperRoman"/>
      <w:lvlText w:val="%1."/>
      <w:lvlJc w:val="left"/>
      <w:pPr>
        <w:ind w:left="720" w:hanging="720"/>
      </w:pPr>
      <w:rPr>
        <w:rFonts w:hint="default"/>
        <w:b/>
      </w:rPr>
    </w:lvl>
    <w:lvl w:ilvl="1" w:tplc="AFEEE15A">
      <w:start w:val="1"/>
      <w:numFmt w:val="lowerLetter"/>
      <w:lvlText w:val="%2."/>
      <w:lvlJc w:val="left"/>
      <w:pPr>
        <w:ind w:left="1080" w:hanging="360"/>
      </w:pPr>
      <w:rPr>
        <w:rFonts w:hint="default"/>
        <w:b/>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358C6819"/>
    <w:multiLevelType w:val="hybridMultilevel"/>
    <w:tmpl w:val="8534C41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35B10304"/>
    <w:multiLevelType w:val="hybridMultilevel"/>
    <w:tmpl w:val="CC2A11E8"/>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393B5973"/>
    <w:multiLevelType w:val="hybridMultilevel"/>
    <w:tmpl w:val="BFC0B08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3FF277DA"/>
    <w:multiLevelType w:val="hybridMultilevel"/>
    <w:tmpl w:val="504CE3C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0AB1FE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6E45EAF"/>
    <w:multiLevelType w:val="hybridMultilevel"/>
    <w:tmpl w:val="4650F436"/>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48906DAE"/>
    <w:multiLevelType w:val="hybridMultilevel"/>
    <w:tmpl w:val="DDF0F9D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95E53B2"/>
    <w:multiLevelType w:val="hybridMultilevel"/>
    <w:tmpl w:val="4D34289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49E35D55"/>
    <w:multiLevelType w:val="hybridMultilevel"/>
    <w:tmpl w:val="6A524100"/>
    <w:lvl w:ilvl="0" w:tplc="080A0015">
      <w:start w:val="1"/>
      <w:numFmt w:val="upperLetter"/>
      <w:lvlText w:val="%1."/>
      <w:lvlJc w:val="left"/>
      <w:pPr>
        <w:ind w:left="1080" w:hanging="360"/>
      </w:pPr>
    </w:lvl>
    <w:lvl w:ilvl="1" w:tplc="080A0019">
      <w:start w:val="1"/>
      <w:numFmt w:val="lowerLetter"/>
      <w:lvlText w:val="%2."/>
      <w:lvlJc w:val="left"/>
      <w:pPr>
        <w:ind w:left="1800" w:hanging="360"/>
      </w:pPr>
    </w:lvl>
    <w:lvl w:ilvl="2" w:tplc="2EDCFD9A">
      <w:start w:val="3"/>
      <w:numFmt w:val="upperRoman"/>
      <w:lvlText w:val="%3."/>
      <w:lvlJc w:val="left"/>
      <w:pPr>
        <w:ind w:left="3060" w:hanging="720"/>
      </w:pPr>
      <w:rPr>
        <w:rFonts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15:restartNumberingAfterBreak="0">
    <w:nsid w:val="50410ED7"/>
    <w:multiLevelType w:val="hybridMultilevel"/>
    <w:tmpl w:val="226615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04E73E8"/>
    <w:multiLevelType w:val="hybridMultilevel"/>
    <w:tmpl w:val="C3AE9C0A"/>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0621466"/>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529E4A66"/>
    <w:multiLevelType w:val="hybridMultilevel"/>
    <w:tmpl w:val="38BCF6CC"/>
    <w:lvl w:ilvl="0" w:tplc="9E525BE8">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2" w15:restartNumberingAfterBreak="0">
    <w:nsid w:val="52FF4041"/>
    <w:multiLevelType w:val="hybridMultilevel"/>
    <w:tmpl w:val="9014E232"/>
    <w:lvl w:ilvl="0" w:tplc="260E38EE">
      <w:start w:val="1"/>
      <w:numFmt w:val="upperRoman"/>
      <w:lvlText w:val="%1."/>
      <w:lvlJc w:val="left"/>
      <w:pPr>
        <w:ind w:left="1080" w:hanging="72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8EA5BFE"/>
    <w:multiLevelType w:val="hybridMultilevel"/>
    <w:tmpl w:val="8FF2C3EC"/>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5AA54357"/>
    <w:multiLevelType w:val="hybridMultilevel"/>
    <w:tmpl w:val="699C000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5C7B2A27"/>
    <w:multiLevelType w:val="hybridMultilevel"/>
    <w:tmpl w:val="98187FF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5DEB4402"/>
    <w:multiLevelType w:val="hybridMultilevel"/>
    <w:tmpl w:val="66262D6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2A23B4F"/>
    <w:multiLevelType w:val="hybridMultilevel"/>
    <w:tmpl w:val="0EE02B7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631F5DEC"/>
    <w:multiLevelType w:val="hybridMultilevel"/>
    <w:tmpl w:val="CB32CAA0"/>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9" w15:restartNumberingAfterBreak="0">
    <w:nsid w:val="63F33DBD"/>
    <w:multiLevelType w:val="hybridMultilevel"/>
    <w:tmpl w:val="8C62FFD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64013A74"/>
    <w:multiLevelType w:val="hybridMultilevel"/>
    <w:tmpl w:val="51DA8D0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644334BD"/>
    <w:multiLevelType w:val="hybridMultilevel"/>
    <w:tmpl w:val="443074F2"/>
    <w:lvl w:ilvl="0" w:tplc="943C24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2" w15:restartNumberingAfterBreak="0">
    <w:nsid w:val="648642D5"/>
    <w:multiLevelType w:val="hybridMultilevel"/>
    <w:tmpl w:val="6F5A711C"/>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3" w15:restartNumberingAfterBreak="0">
    <w:nsid w:val="654717B0"/>
    <w:multiLevelType w:val="hybridMultilevel"/>
    <w:tmpl w:val="E2EC0BC8"/>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67BE4388"/>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6DBB7AD3"/>
    <w:multiLevelType w:val="hybridMultilevel"/>
    <w:tmpl w:val="9872E66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736237C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73C100B7"/>
    <w:multiLevelType w:val="hybridMultilevel"/>
    <w:tmpl w:val="39F03252"/>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8" w15:restartNumberingAfterBreak="0">
    <w:nsid w:val="751B4C6B"/>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77D62FF4"/>
    <w:multiLevelType w:val="hybridMultilevel"/>
    <w:tmpl w:val="2B56F6E0"/>
    <w:lvl w:ilvl="0" w:tplc="A8BEF3FC">
      <w:start w:val="1"/>
      <w:numFmt w:val="upperRoman"/>
      <w:lvlText w:val="%1."/>
      <w:lvlJc w:val="right"/>
      <w:pPr>
        <w:ind w:left="720" w:hanging="360"/>
      </w:pPr>
      <w:rPr>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7B0120C9"/>
    <w:multiLevelType w:val="hybridMultilevel"/>
    <w:tmpl w:val="10B8AE76"/>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7E66551C"/>
    <w:multiLevelType w:val="hybridMultilevel"/>
    <w:tmpl w:val="BF36133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3"/>
  </w:num>
  <w:num w:numId="2">
    <w:abstractNumId w:val="11"/>
  </w:num>
  <w:num w:numId="3">
    <w:abstractNumId w:val="19"/>
  </w:num>
  <w:num w:numId="4">
    <w:abstractNumId w:val="8"/>
  </w:num>
  <w:num w:numId="5">
    <w:abstractNumId w:val="23"/>
  </w:num>
  <w:num w:numId="6">
    <w:abstractNumId w:val="10"/>
  </w:num>
  <w:num w:numId="7">
    <w:abstractNumId w:val="29"/>
  </w:num>
  <w:num w:numId="8">
    <w:abstractNumId w:val="61"/>
  </w:num>
  <w:num w:numId="9">
    <w:abstractNumId w:val="50"/>
  </w:num>
  <w:num w:numId="10">
    <w:abstractNumId w:val="36"/>
  </w:num>
  <w:num w:numId="11">
    <w:abstractNumId w:val="3"/>
  </w:num>
  <w:num w:numId="12">
    <w:abstractNumId w:val="15"/>
  </w:num>
  <w:num w:numId="13">
    <w:abstractNumId w:val="47"/>
  </w:num>
  <w:num w:numId="14">
    <w:abstractNumId w:val="32"/>
  </w:num>
  <w:num w:numId="15">
    <w:abstractNumId w:val="31"/>
  </w:num>
  <w:num w:numId="16">
    <w:abstractNumId w:val="17"/>
  </w:num>
  <w:num w:numId="17">
    <w:abstractNumId w:val="5"/>
  </w:num>
  <w:num w:numId="18">
    <w:abstractNumId w:val="60"/>
  </w:num>
  <w:num w:numId="19">
    <w:abstractNumId w:val="53"/>
  </w:num>
  <w:num w:numId="20">
    <w:abstractNumId w:val="13"/>
  </w:num>
  <w:num w:numId="21">
    <w:abstractNumId w:val="37"/>
  </w:num>
  <w:num w:numId="22">
    <w:abstractNumId w:val="25"/>
  </w:num>
  <w:num w:numId="23">
    <w:abstractNumId w:val="1"/>
  </w:num>
  <w:num w:numId="24">
    <w:abstractNumId w:val="21"/>
  </w:num>
  <w:num w:numId="25">
    <w:abstractNumId w:val="34"/>
  </w:num>
  <w:num w:numId="26">
    <w:abstractNumId w:val="52"/>
  </w:num>
  <w:num w:numId="27">
    <w:abstractNumId w:val="48"/>
  </w:num>
  <w:num w:numId="28">
    <w:abstractNumId w:val="6"/>
  </w:num>
  <w:num w:numId="29">
    <w:abstractNumId w:val="51"/>
  </w:num>
  <w:num w:numId="30">
    <w:abstractNumId w:val="59"/>
  </w:num>
  <w:num w:numId="31">
    <w:abstractNumId w:val="12"/>
  </w:num>
  <w:num w:numId="32">
    <w:abstractNumId w:val="22"/>
  </w:num>
  <w:num w:numId="33">
    <w:abstractNumId w:val="24"/>
  </w:num>
  <w:num w:numId="34">
    <w:abstractNumId w:val="28"/>
  </w:num>
  <w:num w:numId="35">
    <w:abstractNumId w:val="41"/>
  </w:num>
  <w:num w:numId="36">
    <w:abstractNumId w:val="27"/>
  </w:num>
  <w:num w:numId="37">
    <w:abstractNumId w:val="57"/>
  </w:num>
  <w:num w:numId="38">
    <w:abstractNumId w:val="40"/>
  </w:num>
  <w:num w:numId="39">
    <w:abstractNumId w:val="26"/>
  </w:num>
  <w:num w:numId="40">
    <w:abstractNumId w:val="56"/>
  </w:num>
  <w:num w:numId="41">
    <w:abstractNumId w:val="42"/>
  </w:num>
  <w:num w:numId="42">
    <w:abstractNumId w:val="54"/>
  </w:num>
  <w:num w:numId="43">
    <w:abstractNumId w:val="14"/>
  </w:num>
  <w:num w:numId="44">
    <w:abstractNumId w:val="58"/>
  </w:num>
  <w:num w:numId="45">
    <w:abstractNumId w:val="18"/>
  </w:num>
  <w:num w:numId="46">
    <w:abstractNumId w:val="55"/>
  </w:num>
  <w:num w:numId="47">
    <w:abstractNumId w:val="4"/>
  </w:num>
  <w:num w:numId="48">
    <w:abstractNumId w:val="2"/>
  </w:num>
  <w:num w:numId="49">
    <w:abstractNumId w:val="7"/>
  </w:num>
  <w:num w:numId="50">
    <w:abstractNumId w:val="44"/>
  </w:num>
  <w:num w:numId="51">
    <w:abstractNumId w:val="45"/>
  </w:num>
  <w:num w:numId="52">
    <w:abstractNumId w:val="35"/>
  </w:num>
  <w:num w:numId="53">
    <w:abstractNumId w:val="16"/>
  </w:num>
  <w:num w:numId="54">
    <w:abstractNumId w:val="39"/>
  </w:num>
  <w:num w:numId="55">
    <w:abstractNumId w:val="46"/>
  </w:num>
  <w:num w:numId="56">
    <w:abstractNumId w:val="9"/>
  </w:num>
  <w:num w:numId="57">
    <w:abstractNumId w:val="49"/>
  </w:num>
  <w:num w:numId="58">
    <w:abstractNumId w:val="0"/>
  </w:num>
  <w:num w:numId="59">
    <w:abstractNumId w:val="38"/>
  </w:num>
  <w:num w:numId="60">
    <w:abstractNumId w:val="20"/>
  </w:num>
  <w:num w:numId="61">
    <w:abstractNumId w:val="43"/>
  </w:num>
  <w:num w:numId="62">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C04"/>
    <w:rsid w:val="00004678"/>
    <w:rsid w:val="00013717"/>
    <w:rsid w:val="000154D9"/>
    <w:rsid w:val="000172D1"/>
    <w:rsid w:val="0001740C"/>
    <w:rsid w:val="00023E83"/>
    <w:rsid w:val="00023F67"/>
    <w:rsid w:val="0002577F"/>
    <w:rsid w:val="00025F60"/>
    <w:rsid w:val="000307CC"/>
    <w:rsid w:val="0003114B"/>
    <w:rsid w:val="00032219"/>
    <w:rsid w:val="0003384A"/>
    <w:rsid w:val="0003628A"/>
    <w:rsid w:val="0004072F"/>
    <w:rsid w:val="00041570"/>
    <w:rsid w:val="00042312"/>
    <w:rsid w:val="00042631"/>
    <w:rsid w:val="0004585C"/>
    <w:rsid w:val="000531BB"/>
    <w:rsid w:val="000606BF"/>
    <w:rsid w:val="000607CF"/>
    <w:rsid w:val="00061833"/>
    <w:rsid w:val="00062BA8"/>
    <w:rsid w:val="0006538F"/>
    <w:rsid w:val="00065681"/>
    <w:rsid w:val="0006798E"/>
    <w:rsid w:val="00067CC3"/>
    <w:rsid w:val="00071D95"/>
    <w:rsid w:val="0007405C"/>
    <w:rsid w:val="00074828"/>
    <w:rsid w:val="00075582"/>
    <w:rsid w:val="00076A18"/>
    <w:rsid w:val="00077882"/>
    <w:rsid w:val="00081367"/>
    <w:rsid w:val="00081C44"/>
    <w:rsid w:val="00083C21"/>
    <w:rsid w:val="000854FF"/>
    <w:rsid w:val="0008593C"/>
    <w:rsid w:val="00091CF7"/>
    <w:rsid w:val="000927C9"/>
    <w:rsid w:val="00092B7D"/>
    <w:rsid w:val="00095C93"/>
    <w:rsid w:val="00097F7E"/>
    <w:rsid w:val="000A175F"/>
    <w:rsid w:val="000A2F14"/>
    <w:rsid w:val="000A6EC9"/>
    <w:rsid w:val="000B122E"/>
    <w:rsid w:val="000B3FF8"/>
    <w:rsid w:val="000B63BB"/>
    <w:rsid w:val="000C3459"/>
    <w:rsid w:val="000C3FDF"/>
    <w:rsid w:val="000C60F0"/>
    <w:rsid w:val="000D0963"/>
    <w:rsid w:val="000D1462"/>
    <w:rsid w:val="000D1579"/>
    <w:rsid w:val="000D1C31"/>
    <w:rsid w:val="000D3CA7"/>
    <w:rsid w:val="000D74A7"/>
    <w:rsid w:val="000E6CB6"/>
    <w:rsid w:val="000F2D3D"/>
    <w:rsid w:val="000F3161"/>
    <w:rsid w:val="000F5D79"/>
    <w:rsid w:val="000F6485"/>
    <w:rsid w:val="000F6A00"/>
    <w:rsid w:val="00102FDF"/>
    <w:rsid w:val="00104BE3"/>
    <w:rsid w:val="001075A5"/>
    <w:rsid w:val="001135D0"/>
    <w:rsid w:val="00116B65"/>
    <w:rsid w:val="00122139"/>
    <w:rsid w:val="0012536B"/>
    <w:rsid w:val="0012677A"/>
    <w:rsid w:val="00134805"/>
    <w:rsid w:val="001352C8"/>
    <w:rsid w:val="00136114"/>
    <w:rsid w:val="001374F3"/>
    <w:rsid w:val="001378B6"/>
    <w:rsid w:val="0014187E"/>
    <w:rsid w:val="00143E92"/>
    <w:rsid w:val="00145CB9"/>
    <w:rsid w:val="00146E8B"/>
    <w:rsid w:val="00150478"/>
    <w:rsid w:val="00150F14"/>
    <w:rsid w:val="00153966"/>
    <w:rsid w:val="00154DEF"/>
    <w:rsid w:val="00157EFB"/>
    <w:rsid w:val="001618BD"/>
    <w:rsid w:val="00163745"/>
    <w:rsid w:val="0016777D"/>
    <w:rsid w:val="0016791E"/>
    <w:rsid w:val="00171823"/>
    <w:rsid w:val="00174A82"/>
    <w:rsid w:val="00175B3B"/>
    <w:rsid w:val="001762A1"/>
    <w:rsid w:val="00176DA1"/>
    <w:rsid w:val="00177BE0"/>
    <w:rsid w:val="0018110C"/>
    <w:rsid w:val="001815BB"/>
    <w:rsid w:val="00182A46"/>
    <w:rsid w:val="001839C2"/>
    <w:rsid w:val="0018693F"/>
    <w:rsid w:val="00186C3B"/>
    <w:rsid w:val="00187EB5"/>
    <w:rsid w:val="00191D45"/>
    <w:rsid w:val="00194F83"/>
    <w:rsid w:val="00195291"/>
    <w:rsid w:val="001963C0"/>
    <w:rsid w:val="0019746D"/>
    <w:rsid w:val="001A054B"/>
    <w:rsid w:val="001A32A4"/>
    <w:rsid w:val="001A5DF4"/>
    <w:rsid w:val="001A64D1"/>
    <w:rsid w:val="001A732F"/>
    <w:rsid w:val="001B0810"/>
    <w:rsid w:val="001B4C68"/>
    <w:rsid w:val="001B5281"/>
    <w:rsid w:val="001C1CFC"/>
    <w:rsid w:val="001C32E6"/>
    <w:rsid w:val="001C6584"/>
    <w:rsid w:val="001D3173"/>
    <w:rsid w:val="001D3E2C"/>
    <w:rsid w:val="001D56BF"/>
    <w:rsid w:val="001E178D"/>
    <w:rsid w:val="001E23A4"/>
    <w:rsid w:val="001E4759"/>
    <w:rsid w:val="001F1A2D"/>
    <w:rsid w:val="001F272A"/>
    <w:rsid w:val="001F3B7D"/>
    <w:rsid w:val="001F4AEF"/>
    <w:rsid w:val="001F565C"/>
    <w:rsid w:val="001F7577"/>
    <w:rsid w:val="00201F53"/>
    <w:rsid w:val="002045D3"/>
    <w:rsid w:val="00204624"/>
    <w:rsid w:val="00207A45"/>
    <w:rsid w:val="00207C2F"/>
    <w:rsid w:val="00210A40"/>
    <w:rsid w:val="00211607"/>
    <w:rsid w:val="00212048"/>
    <w:rsid w:val="002129F8"/>
    <w:rsid w:val="00212DD6"/>
    <w:rsid w:val="00217726"/>
    <w:rsid w:val="00224E96"/>
    <w:rsid w:val="00225880"/>
    <w:rsid w:val="00227917"/>
    <w:rsid w:val="00234029"/>
    <w:rsid w:val="00234146"/>
    <w:rsid w:val="00241356"/>
    <w:rsid w:val="002450B6"/>
    <w:rsid w:val="00250567"/>
    <w:rsid w:val="00251817"/>
    <w:rsid w:val="00251F84"/>
    <w:rsid w:val="00252A8F"/>
    <w:rsid w:val="0025356F"/>
    <w:rsid w:val="0025430C"/>
    <w:rsid w:val="002550DD"/>
    <w:rsid w:val="00256AE7"/>
    <w:rsid w:val="00257EB0"/>
    <w:rsid w:val="00262799"/>
    <w:rsid w:val="00265C65"/>
    <w:rsid w:val="002661D7"/>
    <w:rsid w:val="00271E30"/>
    <w:rsid w:val="002720C2"/>
    <w:rsid w:val="00274698"/>
    <w:rsid w:val="00275294"/>
    <w:rsid w:val="00277257"/>
    <w:rsid w:val="00282115"/>
    <w:rsid w:val="00282E1C"/>
    <w:rsid w:val="0028437B"/>
    <w:rsid w:val="00284E39"/>
    <w:rsid w:val="00285851"/>
    <w:rsid w:val="00285AFB"/>
    <w:rsid w:val="00286BE5"/>
    <w:rsid w:val="00293816"/>
    <w:rsid w:val="00294A21"/>
    <w:rsid w:val="002A1780"/>
    <w:rsid w:val="002A1886"/>
    <w:rsid w:val="002A38B5"/>
    <w:rsid w:val="002A4717"/>
    <w:rsid w:val="002A4E45"/>
    <w:rsid w:val="002A58E0"/>
    <w:rsid w:val="002A68FE"/>
    <w:rsid w:val="002B05F6"/>
    <w:rsid w:val="002B09B9"/>
    <w:rsid w:val="002B2F87"/>
    <w:rsid w:val="002B656E"/>
    <w:rsid w:val="002B7812"/>
    <w:rsid w:val="002B7E5C"/>
    <w:rsid w:val="002B7F27"/>
    <w:rsid w:val="002C0E10"/>
    <w:rsid w:val="002C3754"/>
    <w:rsid w:val="002C3A8F"/>
    <w:rsid w:val="002C41FC"/>
    <w:rsid w:val="002C5400"/>
    <w:rsid w:val="002C6224"/>
    <w:rsid w:val="002C63E1"/>
    <w:rsid w:val="002C69B9"/>
    <w:rsid w:val="002D0DB2"/>
    <w:rsid w:val="002E11AC"/>
    <w:rsid w:val="002E7969"/>
    <w:rsid w:val="002F06A9"/>
    <w:rsid w:val="002F2EF9"/>
    <w:rsid w:val="002F3104"/>
    <w:rsid w:val="002F7E77"/>
    <w:rsid w:val="002F7F8D"/>
    <w:rsid w:val="00300A90"/>
    <w:rsid w:val="00302655"/>
    <w:rsid w:val="003042DC"/>
    <w:rsid w:val="003057A7"/>
    <w:rsid w:val="00307A36"/>
    <w:rsid w:val="00307B1C"/>
    <w:rsid w:val="00313F20"/>
    <w:rsid w:val="003140A8"/>
    <w:rsid w:val="00314AE8"/>
    <w:rsid w:val="00321DFC"/>
    <w:rsid w:val="003263DC"/>
    <w:rsid w:val="00326B01"/>
    <w:rsid w:val="00332844"/>
    <w:rsid w:val="00333A03"/>
    <w:rsid w:val="00333A32"/>
    <w:rsid w:val="00336D72"/>
    <w:rsid w:val="00340F96"/>
    <w:rsid w:val="003448B5"/>
    <w:rsid w:val="0034595D"/>
    <w:rsid w:val="0035088C"/>
    <w:rsid w:val="0035464E"/>
    <w:rsid w:val="00354D89"/>
    <w:rsid w:val="0035635A"/>
    <w:rsid w:val="0035702A"/>
    <w:rsid w:val="00363516"/>
    <w:rsid w:val="00363650"/>
    <w:rsid w:val="00365C04"/>
    <w:rsid w:val="00366B7A"/>
    <w:rsid w:val="00374389"/>
    <w:rsid w:val="003755CB"/>
    <w:rsid w:val="00381863"/>
    <w:rsid w:val="00383A5E"/>
    <w:rsid w:val="003902B2"/>
    <w:rsid w:val="003937FC"/>
    <w:rsid w:val="00394807"/>
    <w:rsid w:val="003A5699"/>
    <w:rsid w:val="003A61EF"/>
    <w:rsid w:val="003A706D"/>
    <w:rsid w:val="003A7658"/>
    <w:rsid w:val="003B1718"/>
    <w:rsid w:val="003B25A0"/>
    <w:rsid w:val="003B261F"/>
    <w:rsid w:val="003B268E"/>
    <w:rsid w:val="003B3B05"/>
    <w:rsid w:val="003B3D38"/>
    <w:rsid w:val="003B4CE1"/>
    <w:rsid w:val="003B660B"/>
    <w:rsid w:val="003C1123"/>
    <w:rsid w:val="003C1484"/>
    <w:rsid w:val="003C5DB7"/>
    <w:rsid w:val="003C62E1"/>
    <w:rsid w:val="003C62FE"/>
    <w:rsid w:val="003C7320"/>
    <w:rsid w:val="003D181E"/>
    <w:rsid w:val="003D3E0A"/>
    <w:rsid w:val="003D4167"/>
    <w:rsid w:val="003D42A6"/>
    <w:rsid w:val="003D53B1"/>
    <w:rsid w:val="003D5638"/>
    <w:rsid w:val="003D77EB"/>
    <w:rsid w:val="003E5592"/>
    <w:rsid w:val="003F166D"/>
    <w:rsid w:val="003F3306"/>
    <w:rsid w:val="003F3F92"/>
    <w:rsid w:val="003F5635"/>
    <w:rsid w:val="003F5B5B"/>
    <w:rsid w:val="003F6314"/>
    <w:rsid w:val="00401B9B"/>
    <w:rsid w:val="00404032"/>
    <w:rsid w:val="00406806"/>
    <w:rsid w:val="00414232"/>
    <w:rsid w:val="00417CD0"/>
    <w:rsid w:val="00421202"/>
    <w:rsid w:val="0042190F"/>
    <w:rsid w:val="00421C81"/>
    <w:rsid w:val="00423EE8"/>
    <w:rsid w:val="004274B7"/>
    <w:rsid w:val="004302ED"/>
    <w:rsid w:val="0043094B"/>
    <w:rsid w:val="00433337"/>
    <w:rsid w:val="0043523E"/>
    <w:rsid w:val="00436038"/>
    <w:rsid w:val="004501B4"/>
    <w:rsid w:val="00450F4C"/>
    <w:rsid w:val="004530E5"/>
    <w:rsid w:val="00456023"/>
    <w:rsid w:val="00456A80"/>
    <w:rsid w:val="00456DE5"/>
    <w:rsid w:val="00461402"/>
    <w:rsid w:val="00461CE7"/>
    <w:rsid w:val="00466129"/>
    <w:rsid w:val="0047017F"/>
    <w:rsid w:val="00471025"/>
    <w:rsid w:val="00471EA7"/>
    <w:rsid w:val="00474AD8"/>
    <w:rsid w:val="00474BA0"/>
    <w:rsid w:val="00475695"/>
    <w:rsid w:val="004771CC"/>
    <w:rsid w:val="00482909"/>
    <w:rsid w:val="00483AC4"/>
    <w:rsid w:val="004866A3"/>
    <w:rsid w:val="004869DD"/>
    <w:rsid w:val="00486AF2"/>
    <w:rsid w:val="00486C5C"/>
    <w:rsid w:val="00486DFC"/>
    <w:rsid w:val="0049027D"/>
    <w:rsid w:val="00496B5E"/>
    <w:rsid w:val="00496CE3"/>
    <w:rsid w:val="00497AA6"/>
    <w:rsid w:val="004A1FFD"/>
    <w:rsid w:val="004B02F5"/>
    <w:rsid w:val="004B27CC"/>
    <w:rsid w:val="004B4567"/>
    <w:rsid w:val="004B47D1"/>
    <w:rsid w:val="004B6795"/>
    <w:rsid w:val="004B7CB5"/>
    <w:rsid w:val="004C069C"/>
    <w:rsid w:val="004C0E34"/>
    <w:rsid w:val="004C2155"/>
    <w:rsid w:val="004C2786"/>
    <w:rsid w:val="004D2EB3"/>
    <w:rsid w:val="004D6706"/>
    <w:rsid w:val="004D6E2D"/>
    <w:rsid w:val="004D7317"/>
    <w:rsid w:val="004D7D39"/>
    <w:rsid w:val="004D7EC3"/>
    <w:rsid w:val="004E04DD"/>
    <w:rsid w:val="004E0A81"/>
    <w:rsid w:val="004E10AD"/>
    <w:rsid w:val="004E3579"/>
    <w:rsid w:val="004E6CF1"/>
    <w:rsid w:val="004F05D5"/>
    <w:rsid w:val="004F0DAF"/>
    <w:rsid w:val="004F284E"/>
    <w:rsid w:val="004F40FF"/>
    <w:rsid w:val="00501F5A"/>
    <w:rsid w:val="00502B00"/>
    <w:rsid w:val="00503863"/>
    <w:rsid w:val="00503924"/>
    <w:rsid w:val="00505CE8"/>
    <w:rsid w:val="00506B09"/>
    <w:rsid w:val="00507560"/>
    <w:rsid w:val="00507BE6"/>
    <w:rsid w:val="00512453"/>
    <w:rsid w:val="005145B0"/>
    <w:rsid w:val="00514867"/>
    <w:rsid w:val="00514F0B"/>
    <w:rsid w:val="005153CA"/>
    <w:rsid w:val="005166EB"/>
    <w:rsid w:val="0051697E"/>
    <w:rsid w:val="00517DA1"/>
    <w:rsid w:val="00520F14"/>
    <w:rsid w:val="005259D5"/>
    <w:rsid w:val="00525FA6"/>
    <w:rsid w:val="0053008F"/>
    <w:rsid w:val="00532F2F"/>
    <w:rsid w:val="00533C99"/>
    <w:rsid w:val="0054033C"/>
    <w:rsid w:val="0054121F"/>
    <w:rsid w:val="005418E6"/>
    <w:rsid w:val="005434BA"/>
    <w:rsid w:val="0054448A"/>
    <w:rsid w:val="00544D49"/>
    <w:rsid w:val="005469B0"/>
    <w:rsid w:val="00547B0F"/>
    <w:rsid w:val="0055137F"/>
    <w:rsid w:val="0055583B"/>
    <w:rsid w:val="0056006D"/>
    <w:rsid w:val="005607A7"/>
    <w:rsid w:val="00561812"/>
    <w:rsid w:val="0056222B"/>
    <w:rsid w:val="005724C7"/>
    <w:rsid w:val="0057263A"/>
    <w:rsid w:val="0057386C"/>
    <w:rsid w:val="005748EB"/>
    <w:rsid w:val="00575308"/>
    <w:rsid w:val="00576A50"/>
    <w:rsid w:val="00577FFB"/>
    <w:rsid w:val="00581E36"/>
    <w:rsid w:val="00583163"/>
    <w:rsid w:val="00584ACE"/>
    <w:rsid w:val="00593390"/>
    <w:rsid w:val="0059517F"/>
    <w:rsid w:val="00595960"/>
    <w:rsid w:val="00596485"/>
    <w:rsid w:val="00596D50"/>
    <w:rsid w:val="005A035C"/>
    <w:rsid w:val="005A09CC"/>
    <w:rsid w:val="005A2D05"/>
    <w:rsid w:val="005A4BCD"/>
    <w:rsid w:val="005A55F7"/>
    <w:rsid w:val="005A70FC"/>
    <w:rsid w:val="005A7B38"/>
    <w:rsid w:val="005B1146"/>
    <w:rsid w:val="005C01E5"/>
    <w:rsid w:val="005C060D"/>
    <w:rsid w:val="005C087E"/>
    <w:rsid w:val="005C41EC"/>
    <w:rsid w:val="005C42C8"/>
    <w:rsid w:val="005C4B7D"/>
    <w:rsid w:val="005C647D"/>
    <w:rsid w:val="005C7919"/>
    <w:rsid w:val="005D0370"/>
    <w:rsid w:val="005D1260"/>
    <w:rsid w:val="005D44D0"/>
    <w:rsid w:val="005D47AA"/>
    <w:rsid w:val="005D47F3"/>
    <w:rsid w:val="005E2017"/>
    <w:rsid w:val="005E2751"/>
    <w:rsid w:val="005E38C9"/>
    <w:rsid w:val="005E4B9D"/>
    <w:rsid w:val="005E5572"/>
    <w:rsid w:val="005F1F05"/>
    <w:rsid w:val="005F28B3"/>
    <w:rsid w:val="005F2A71"/>
    <w:rsid w:val="005F472E"/>
    <w:rsid w:val="005F6534"/>
    <w:rsid w:val="005F6990"/>
    <w:rsid w:val="00601F54"/>
    <w:rsid w:val="00605C29"/>
    <w:rsid w:val="00607496"/>
    <w:rsid w:val="00611378"/>
    <w:rsid w:val="006122FB"/>
    <w:rsid w:val="00614BD9"/>
    <w:rsid w:val="0061529A"/>
    <w:rsid w:val="006179AB"/>
    <w:rsid w:val="00620969"/>
    <w:rsid w:val="0062294E"/>
    <w:rsid w:val="00622F8F"/>
    <w:rsid w:val="00624E3E"/>
    <w:rsid w:val="00626D84"/>
    <w:rsid w:val="00626F74"/>
    <w:rsid w:val="00630EAA"/>
    <w:rsid w:val="00631104"/>
    <w:rsid w:val="006319B7"/>
    <w:rsid w:val="00631F58"/>
    <w:rsid w:val="006339C2"/>
    <w:rsid w:val="00634932"/>
    <w:rsid w:val="00635A59"/>
    <w:rsid w:val="00635CF0"/>
    <w:rsid w:val="00636171"/>
    <w:rsid w:val="00636354"/>
    <w:rsid w:val="006367D8"/>
    <w:rsid w:val="00636F50"/>
    <w:rsid w:val="00642C8A"/>
    <w:rsid w:val="00644007"/>
    <w:rsid w:val="00645951"/>
    <w:rsid w:val="006467FC"/>
    <w:rsid w:val="006501C7"/>
    <w:rsid w:val="00650415"/>
    <w:rsid w:val="0065346C"/>
    <w:rsid w:val="0065348D"/>
    <w:rsid w:val="006552D7"/>
    <w:rsid w:val="00656024"/>
    <w:rsid w:val="00656361"/>
    <w:rsid w:val="00657DF5"/>
    <w:rsid w:val="00662ACC"/>
    <w:rsid w:val="00664403"/>
    <w:rsid w:val="00664D8D"/>
    <w:rsid w:val="00666A5A"/>
    <w:rsid w:val="00667791"/>
    <w:rsid w:val="0068614C"/>
    <w:rsid w:val="00686889"/>
    <w:rsid w:val="00686C75"/>
    <w:rsid w:val="00686FE3"/>
    <w:rsid w:val="00687B37"/>
    <w:rsid w:val="0069044C"/>
    <w:rsid w:val="006948F9"/>
    <w:rsid w:val="00696FF5"/>
    <w:rsid w:val="00697777"/>
    <w:rsid w:val="006A6624"/>
    <w:rsid w:val="006A6EDB"/>
    <w:rsid w:val="006A7857"/>
    <w:rsid w:val="006A7D29"/>
    <w:rsid w:val="006B2436"/>
    <w:rsid w:val="006B2A30"/>
    <w:rsid w:val="006B2A40"/>
    <w:rsid w:val="006B2D25"/>
    <w:rsid w:val="006B7DB4"/>
    <w:rsid w:val="006C10BA"/>
    <w:rsid w:val="006C1AF0"/>
    <w:rsid w:val="006C1E2A"/>
    <w:rsid w:val="006C26FB"/>
    <w:rsid w:val="006C41BF"/>
    <w:rsid w:val="006C4D4B"/>
    <w:rsid w:val="006C6AE0"/>
    <w:rsid w:val="006C71E0"/>
    <w:rsid w:val="006C732D"/>
    <w:rsid w:val="006C7BE8"/>
    <w:rsid w:val="006D0098"/>
    <w:rsid w:val="006D3481"/>
    <w:rsid w:val="006D5F55"/>
    <w:rsid w:val="006E1DE1"/>
    <w:rsid w:val="006E2CD0"/>
    <w:rsid w:val="006E7983"/>
    <w:rsid w:val="006F0C3A"/>
    <w:rsid w:val="006F172C"/>
    <w:rsid w:val="006F2022"/>
    <w:rsid w:val="006F271C"/>
    <w:rsid w:val="006F2BCB"/>
    <w:rsid w:val="006F34F4"/>
    <w:rsid w:val="006F6F34"/>
    <w:rsid w:val="00701B04"/>
    <w:rsid w:val="007033B8"/>
    <w:rsid w:val="007067BD"/>
    <w:rsid w:val="00707C43"/>
    <w:rsid w:val="007112B6"/>
    <w:rsid w:val="007122AC"/>
    <w:rsid w:val="007126FB"/>
    <w:rsid w:val="00715184"/>
    <w:rsid w:val="007156D7"/>
    <w:rsid w:val="0072379F"/>
    <w:rsid w:val="007241B1"/>
    <w:rsid w:val="00725DF7"/>
    <w:rsid w:val="00727744"/>
    <w:rsid w:val="00732BCB"/>
    <w:rsid w:val="007400D2"/>
    <w:rsid w:val="0074543B"/>
    <w:rsid w:val="00756DE6"/>
    <w:rsid w:val="007669FB"/>
    <w:rsid w:val="00770C57"/>
    <w:rsid w:val="00771D06"/>
    <w:rsid w:val="00773C54"/>
    <w:rsid w:val="00774A6E"/>
    <w:rsid w:val="00775273"/>
    <w:rsid w:val="00775DA9"/>
    <w:rsid w:val="007760FB"/>
    <w:rsid w:val="0077628D"/>
    <w:rsid w:val="00783AC3"/>
    <w:rsid w:val="0078480D"/>
    <w:rsid w:val="00785873"/>
    <w:rsid w:val="00785F00"/>
    <w:rsid w:val="00786592"/>
    <w:rsid w:val="00786AFD"/>
    <w:rsid w:val="00786E5B"/>
    <w:rsid w:val="007874E0"/>
    <w:rsid w:val="00790E05"/>
    <w:rsid w:val="00792428"/>
    <w:rsid w:val="00795105"/>
    <w:rsid w:val="00796FCC"/>
    <w:rsid w:val="007A036B"/>
    <w:rsid w:val="007A1F7E"/>
    <w:rsid w:val="007A30EB"/>
    <w:rsid w:val="007A327F"/>
    <w:rsid w:val="007A3293"/>
    <w:rsid w:val="007A3940"/>
    <w:rsid w:val="007A6048"/>
    <w:rsid w:val="007B2106"/>
    <w:rsid w:val="007B3AED"/>
    <w:rsid w:val="007B7484"/>
    <w:rsid w:val="007C0CA0"/>
    <w:rsid w:val="007C103B"/>
    <w:rsid w:val="007C1B3C"/>
    <w:rsid w:val="007C2DD9"/>
    <w:rsid w:val="007C5A3E"/>
    <w:rsid w:val="007D4E8A"/>
    <w:rsid w:val="007D609F"/>
    <w:rsid w:val="007D6DF9"/>
    <w:rsid w:val="007D7DBC"/>
    <w:rsid w:val="007E0366"/>
    <w:rsid w:val="007E1887"/>
    <w:rsid w:val="007E2A22"/>
    <w:rsid w:val="007E4F0E"/>
    <w:rsid w:val="007E5693"/>
    <w:rsid w:val="007E5CF8"/>
    <w:rsid w:val="007F6970"/>
    <w:rsid w:val="007F7F75"/>
    <w:rsid w:val="008011E3"/>
    <w:rsid w:val="00801F02"/>
    <w:rsid w:val="008046C6"/>
    <w:rsid w:val="00804B31"/>
    <w:rsid w:val="008065C2"/>
    <w:rsid w:val="00806B64"/>
    <w:rsid w:val="00807D4F"/>
    <w:rsid w:val="00810CDF"/>
    <w:rsid w:val="008110AD"/>
    <w:rsid w:val="00812596"/>
    <w:rsid w:val="0081390F"/>
    <w:rsid w:val="0081750F"/>
    <w:rsid w:val="00817FA5"/>
    <w:rsid w:val="0082349E"/>
    <w:rsid w:val="00832FE4"/>
    <w:rsid w:val="008338BD"/>
    <w:rsid w:val="008364E0"/>
    <w:rsid w:val="008372DD"/>
    <w:rsid w:val="00840707"/>
    <w:rsid w:val="00840AD4"/>
    <w:rsid w:val="00842938"/>
    <w:rsid w:val="00845119"/>
    <w:rsid w:val="00845EF4"/>
    <w:rsid w:val="00847B10"/>
    <w:rsid w:val="00850AC5"/>
    <w:rsid w:val="0085319A"/>
    <w:rsid w:val="008539BB"/>
    <w:rsid w:val="00856D8B"/>
    <w:rsid w:val="0086016C"/>
    <w:rsid w:val="00860E4A"/>
    <w:rsid w:val="00862CB6"/>
    <w:rsid w:val="00864126"/>
    <w:rsid w:val="008643F4"/>
    <w:rsid w:val="00877AE7"/>
    <w:rsid w:val="00880DCE"/>
    <w:rsid w:val="008828A6"/>
    <w:rsid w:val="00882DFC"/>
    <w:rsid w:val="00884793"/>
    <w:rsid w:val="00886F69"/>
    <w:rsid w:val="00890E63"/>
    <w:rsid w:val="00892FCA"/>
    <w:rsid w:val="008954CC"/>
    <w:rsid w:val="008A056E"/>
    <w:rsid w:val="008A3CC5"/>
    <w:rsid w:val="008A3CCB"/>
    <w:rsid w:val="008A3D83"/>
    <w:rsid w:val="008A4239"/>
    <w:rsid w:val="008A4378"/>
    <w:rsid w:val="008B14D7"/>
    <w:rsid w:val="008B2A00"/>
    <w:rsid w:val="008B5ECC"/>
    <w:rsid w:val="008C0DA3"/>
    <w:rsid w:val="008C3543"/>
    <w:rsid w:val="008C4CCF"/>
    <w:rsid w:val="008C51D7"/>
    <w:rsid w:val="008D0035"/>
    <w:rsid w:val="008D0281"/>
    <w:rsid w:val="008D1B5E"/>
    <w:rsid w:val="008E2846"/>
    <w:rsid w:val="008E3217"/>
    <w:rsid w:val="008E5F9A"/>
    <w:rsid w:val="008F132E"/>
    <w:rsid w:val="008F2783"/>
    <w:rsid w:val="00900490"/>
    <w:rsid w:val="00907134"/>
    <w:rsid w:val="00907BB6"/>
    <w:rsid w:val="00910A72"/>
    <w:rsid w:val="009117D5"/>
    <w:rsid w:val="009145FB"/>
    <w:rsid w:val="00914E8F"/>
    <w:rsid w:val="0091629A"/>
    <w:rsid w:val="00916AC0"/>
    <w:rsid w:val="009265AC"/>
    <w:rsid w:val="00927412"/>
    <w:rsid w:val="009315C3"/>
    <w:rsid w:val="00932A6A"/>
    <w:rsid w:val="00935698"/>
    <w:rsid w:val="00940B4B"/>
    <w:rsid w:val="0094107E"/>
    <w:rsid w:val="0094290C"/>
    <w:rsid w:val="00942FA7"/>
    <w:rsid w:val="00946EA1"/>
    <w:rsid w:val="00951795"/>
    <w:rsid w:val="00953BAD"/>
    <w:rsid w:val="0095582E"/>
    <w:rsid w:val="0095785A"/>
    <w:rsid w:val="009668C8"/>
    <w:rsid w:val="00975A63"/>
    <w:rsid w:val="00977688"/>
    <w:rsid w:val="00977889"/>
    <w:rsid w:val="00981BD3"/>
    <w:rsid w:val="0098398A"/>
    <w:rsid w:val="00985DE2"/>
    <w:rsid w:val="009866C0"/>
    <w:rsid w:val="00986EC7"/>
    <w:rsid w:val="0098702F"/>
    <w:rsid w:val="00992096"/>
    <w:rsid w:val="00994826"/>
    <w:rsid w:val="00994D92"/>
    <w:rsid w:val="0099536D"/>
    <w:rsid w:val="009969AB"/>
    <w:rsid w:val="00996A4F"/>
    <w:rsid w:val="00996A57"/>
    <w:rsid w:val="00997A00"/>
    <w:rsid w:val="009A1B5A"/>
    <w:rsid w:val="009A36C8"/>
    <w:rsid w:val="009A36E7"/>
    <w:rsid w:val="009A3E5E"/>
    <w:rsid w:val="009A5630"/>
    <w:rsid w:val="009A5D9E"/>
    <w:rsid w:val="009B502F"/>
    <w:rsid w:val="009C0D4F"/>
    <w:rsid w:val="009C2C22"/>
    <w:rsid w:val="009C2EEC"/>
    <w:rsid w:val="009C46FB"/>
    <w:rsid w:val="009C5D45"/>
    <w:rsid w:val="009C68BD"/>
    <w:rsid w:val="009D2036"/>
    <w:rsid w:val="009D56F6"/>
    <w:rsid w:val="009D664D"/>
    <w:rsid w:val="009D6FB1"/>
    <w:rsid w:val="009E2938"/>
    <w:rsid w:val="009E4C2F"/>
    <w:rsid w:val="009E5CBB"/>
    <w:rsid w:val="009E63D5"/>
    <w:rsid w:val="009F0225"/>
    <w:rsid w:val="009F1711"/>
    <w:rsid w:val="009F27DB"/>
    <w:rsid w:val="009F5158"/>
    <w:rsid w:val="009F5BDE"/>
    <w:rsid w:val="009F6D1D"/>
    <w:rsid w:val="00A01CEC"/>
    <w:rsid w:val="00A038EB"/>
    <w:rsid w:val="00A04463"/>
    <w:rsid w:val="00A04C3E"/>
    <w:rsid w:val="00A06B6F"/>
    <w:rsid w:val="00A115EC"/>
    <w:rsid w:val="00A128A7"/>
    <w:rsid w:val="00A14527"/>
    <w:rsid w:val="00A1567B"/>
    <w:rsid w:val="00A15FB5"/>
    <w:rsid w:val="00A20D0C"/>
    <w:rsid w:val="00A22CFC"/>
    <w:rsid w:val="00A34735"/>
    <w:rsid w:val="00A34DA2"/>
    <w:rsid w:val="00A3676B"/>
    <w:rsid w:val="00A37133"/>
    <w:rsid w:val="00A408C4"/>
    <w:rsid w:val="00A415F5"/>
    <w:rsid w:val="00A41DEF"/>
    <w:rsid w:val="00A45D16"/>
    <w:rsid w:val="00A464D0"/>
    <w:rsid w:val="00A46EAC"/>
    <w:rsid w:val="00A52AFB"/>
    <w:rsid w:val="00A538A2"/>
    <w:rsid w:val="00A55B14"/>
    <w:rsid w:val="00A57670"/>
    <w:rsid w:val="00A577E8"/>
    <w:rsid w:val="00A60220"/>
    <w:rsid w:val="00A608E4"/>
    <w:rsid w:val="00A61977"/>
    <w:rsid w:val="00A621A8"/>
    <w:rsid w:val="00A62F19"/>
    <w:rsid w:val="00A6380F"/>
    <w:rsid w:val="00A63FEC"/>
    <w:rsid w:val="00A6501D"/>
    <w:rsid w:val="00A720A8"/>
    <w:rsid w:val="00A72B40"/>
    <w:rsid w:val="00A72F23"/>
    <w:rsid w:val="00A74212"/>
    <w:rsid w:val="00A753A2"/>
    <w:rsid w:val="00A7684A"/>
    <w:rsid w:val="00A802CE"/>
    <w:rsid w:val="00A832C5"/>
    <w:rsid w:val="00A8714F"/>
    <w:rsid w:val="00A927DB"/>
    <w:rsid w:val="00A928CB"/>
    <w:rsid w:val="00A92B8A"/>
    <w:rsid w:val="00A93964"/>
    <w:rsid w:val="00A9567E"/>
    <w:rsid w:val="00A96254"/>
    <w:rsid w:val="00AA024B"/>
    <w:rsid w:val="00AA191C"/>
    <w:rsid w:val="00AA1F0D"/>
    <w:rsid w:val="00AA2DEA"/>
    <w:rsid w:val="00AA435E"/>
    <w:rsid w:val="00AA5358"/>
    <w:rsid w:val="00AA7730"/>
    <w:rsid w:val="00AB0D82"/>
    <w:rsid w:val="00AB0E31"/>
    <w:rsid w:val="00AB1A3A"/>
    <w:rsid w:val="00AC1CF8"/>
    <w:rsid w:val="00AC2544"/>
    <w:rsid w:val="00AC355A"/>
    <w:rsid w:val="00AD0700"/>
    <w:rsid w:val="00AD141B"/>
    <w:rsid w:val="00AD318A"/>
    <w:rsid w:val="00AD3646"/>
    <w:rsid w:val="00AD59AA"/>
    <w:rsid w:val="00AE0AD0"/>
    <w:rsid w:val="00AE0B72"/>
    <w:rsid w:val="00AE3F3E"/>
    <w:rsid w:val="00AE50B3"/>
    <w:rsid w:val="00AE50EE"/>
    <w:rsid w:val="00AE5C4D"/>
    <w:rsid w:val="00AE6EA2"/>
    <w:rsid w:val="00AF62B9"/>
    <w:rsid w:val="00AF69ED"/>
    <w:rsid w:val="00AF7621"/>
    <w:rsid w:val="00B02302"/>
    <w:rsid w:val="00B027C7"/>
    <w:rsid w:val="00B02B71"/>
    <w:rsid w:val="00B14197"/>
    <w:rsid w:val="00B16F39"/>
    <w:rsid w:val="00B2281B"/>
    <w:rsid w:val="00B237D0"/>
    <w:rsid w:val="00B27410"/>
    <w:rsid w:val="00B278ED"/>
    <w:rsid w:val="00B30587"/>
    <w:rsid w:val="00B32E61"/>
    <w:rsid w:val="00B37F54"/>
    <w:rsid w:val="00B40382"/>
    <w:rsid w:val="00B407C7"/>
    <w:rsid w:val="00B40ADF"/>
    <w:rsid w:val="00B439DF"/>
    <w:rsid w:val="00B44582"/>
    <w:rsid w:val="00B446AB"/>
    <w:rsid w:val="00B4692B"/>
    <w:rsid w:val="00B46A6F"/>
    <w:rsid w:val="00B53918"/>
    <w:rsid w:val="00B53A19"/>
    <w:rsid w:val="00B53F14"/>
    <w:rsid w:val="00B64663"/>
    <w:rsid w:val="00B65477"/>
    <w:rsid w:val="00B6769E"/>
    <w:rsid w:val="00B71AFC"/>
    <w:rsid w:val="00B76851"/>
    <w:rsid w:val="00B83657"/>
    <w:rsid w:val="00B83C99"/>
    <w:rsid w:val="00B9083E"/>
    <w:rsid w:val="00B90A22"/>
    <w:rsid w:val="00B90F6E"/>
    <w:rsid w:val="00B915CC"/>
    <w:rsid w:val="00B9531C"/>
    <w:rsid w:val="00B97528"/>
    <w:rsid w:val="00BA034D"/>
    <w:rsid w:val="00BA15C3"/>
    <w:rsid w:val="00BA32CE"/>
    <w:rsid w:val="00BA4B10"/>
    <w:rsid w:val="00BA6CE1"/>
    <w:rsid w:val="00BA7212"/>
    <w:rsid w:val="00BA7AD1"/>
    <w:rsid w:val="00BB1822"/>
    <w:rsid w:val="00BB28FD"/>
    <w:rsid w:val="00BB618D"/>
    <w:rsid w:val="00BB6273"/>
    <w:rsid w:val="00BC07A7"/>
    <w:rsid w:val="00BC227E"/>
    <w:rsid w:val="00BC32F8"/>
    <w:rsid w:val="00BC3FF5"/>
    <w:rsid w:val="00BC4237"/>
    <w:rsid w:val="00BC4284"/>
    <w:rsid w:val="00BC597E"/>
    <w:rsid w:val="00BD0AF0"/>
    <w:rsid w:val="00BD1C7F"/>
    <w:rsid w:val="00BD26F9"/>
    <w:rsid w:val="00BD5637"/>
    <w:rsid w:val="00BE0210"/>
    <w:rsid w:val="00BE098F"/>
    <w:rsid w:val="00BE1652"/>
    <w:rsid w:val="00BE3217"/>
    <w:rsid w:val="00BE43D8"/>
    <w:rsid w:val="00BE4DC6"/>
    <w:rsid w:val="00BE56C8"/>
    <w:rsid w:val="00BE5B08"/>
    <w:rsid w:val="00BE5E2D"/>
    <w:rsid w:val="00BE7222"/>
    <w:rsid w:val="00BF1131"/>
    <w:rsid w:val="00BF4E6A"/>
    <w:rsid w:val="00BF79D6"/>
    <w:rsid w:val="00BF7A04"/>
    <w:rsid w:val="00C038B2"/>
    <w:rsid w:val="00C03A26"/>
    <w:rsid w:val="00C03AD2"/>
    <w:rsid w:val="00C04839"/>
    <w:rsid w:val="00C107E0"/>
    <w:rsid w:val="00C11813"/>
    <w:rsid w:val="00C147A4"/>
    <w:rsid w:val="00C222D2"/>
    <w:rsid w:val="00C22555"/>
    <w:rsid w:val="00C22CA8"/>
    <w:rsid w:val="00C2331C"/>
    <w:rsid w:val="00C25EFB"/>
    <w:rsid w:val="00C264E4"/>
    <w:rsid w:val="00C26CEE"/>
    <w:rsid w:val="00C301F2"/>
    <w:rsid w:val="00C32159"/>
    <w:rsid w:val="00C33B49"/>
    <w:rsid w:val="00C3448D"/>
    <w:rsid w:val="00C34DA2"/>
    <w:rsid w:val="00C35205"/>
    <w:rsid w:val="00C35A02"/>
    <w:rsid w:val="00C35EFC"/>
    <w:rsid w:val="00C37EBB"/>
    <w:rsid w:val="00C40DF7"/>
    <w:rsid w:val="00C41BFF"/>
    <w:rsid w:val="00C434A2"/>
    <w:rsid w:val="00C43D9B"/>
    <w:rsid w:val="00C4497E"/>
    <w:rsid w:val="00C50993"/>
    <w:rsid w:val="00C561FC"/>
    <w:rsid w:val="00C609BF"/>
    <w:rsid w:val="00C65C49"/>
    <w:rsid w:val="00C66E58"/>
    <w:rsid w:val="00C673E8"/>
    <w:rsid w:val="00C707FD"/>
    <w:rsid w:val="00C714E5"/>
    <w:rsid w:val="00C717AC"/>
    <w:rsid w:val="00C7718E"/>
    <w:rsid w:val="00C77899"/>
    <w:rsid w:val="00C80048"/>
    <w:rsid w:val="00C81432"/>
    <w:rsid w:val="00C82532"/>
    <w:rsid w:val="00C8295C"/>
    <w:rsid w:val="00C8359A"/>
    <w:rsid w:val="00C8393C"/>
    <w:rsid w:val="00C84B80"/>
    <w:rsid w:val="00C84F84"/>
    <w:rsid w:val="00C86229"/>
    <w:rsid w:val="00C94174"/>
    <w:rsid w:val="00C945D7"/>
    <w:rsid w:val="00C95734"/>
    <w:rsid w:val="00CA0361"/>
    <w:rsid w:val="00CA1D73"/>
    <w:rsid w:val="00CA1DC7"/>
    <w:rsid w:val="00CB1045"/>
    <w:rsid w:val="00CB3E91"/>
    <w:rsid w:val="00CB5062"/>
    <w:rsid w:val="00CB5BF8"/>
    <w:rsid w:val="00CB7F84"/>
    <w:rsid w:val="00CC16A0"/>
    <w:rsid w:val="00CC20A4"/>
    <w:rsid w:val="00CC25DD"/>
    <w:rsid w:val="00CC4FB1"/>
    <w:rsid w:val="00CC625F"/>
    <w:rsid w:val="00CC76D4"/>
    <w:rsid w:val="00CC7912"/>
    <w:rsid w:val="00CC7D49"/>
    <w:rsid w:val="00CD01C6"/>
    <w:rsid w:val="00CD1642"/>
    <w:rsid w:val="00CD32B4"/>
    <w:rsid w:val="00CD3AEC"/>
    <w:rsid w:val="00CD3B98"/>
    <w:rsid w:val="00CD608C"/>
    <w:rsid w:val="00CD711F"/>
    <w:rsid w:val="00CD7305"/>
    <w:rsid w:val="00CF01E9"/>
    <w:rsid w:val="00CF1CE0"/>
    <w:rsid w:val="00CF21F1"/>
    <w:rsid w:val="00CF600E"/>
    <w:rsid w:val="00CF7167"/>
    <w:rsid w:val="00D007D9"/>
    <w:rsid w:val="00D01D0E"/>
    <w:rsid w:val="00D037F1"/>
    <w:rsid w:val="00D03DA2"/>
    <w:rsid w:val="00D0492F"/>
    <w:rsid w:val="00D04A4C"/>
    <w:rsid w:val="00D04D95"/>
    <w:rsid w:val="00D05CAE"/>
    <w:rsid w:val="00D06DAC"/>
    <w:rsid w:val="00D06F39"/>
    <w:rsid w:val="00D12FA5"/>
    <w:rsid w:val="00D13828"/>
    <w:rsid w:val="00D206AF"/>
    <w:rsid w:val="00D20908"/>
    <w:rsid w:val="00D213D8"/>
    <w:rsid w:val="00D21538"/>
    <w:rsid w:val="00D24302"/>
    <w:rsid w:val="00D2489A"/>
    <w:rsid w:val="00D25098"/>
    <w:rsid w:val="00D25329"/>
    <w:rsid w:val="00D26784"/>
    <w:rsid w:val="00D30562"/>
    <w:rsid w:val="00D357B1"/>
    <w:rsid w:val="00D37853"/>
    <w:rsid w:val="00D37AEA"/>
    <w:rsid w:val="00D42BB4"/>
    <w:rsid w:val="00D43FD0"/>
    <w:rsid w:val="00D4588B"/>
    <w:rsid w:val="00D464D5"/>
    <w:rsid w:val="00D56912"/>
    <w:rsid w:val="00D60016"/>
    <w:rsid w:val="00D60A12"/>
    <w:rsid w:val="00D64FE7"/>
    <w:rsid w:val="00D717AB"/>
    <w:rsid w:val="00D72AB8"/>
    <w:rsid w:val="00D759A7"/>
    <w:rsid w:val="00D81D18"/>
    <w:rsid w:val="00D8219C"/>
    <w:rsid w:val="00D85782"/>
    <w:rsid w:val="00D874E9"/>
    <w:rsid w:val="00D922B8"/>
    <w:rsid w:val="00D92D6B"/>
    <w:rsid w:val="00D94C48"/>
    <w:rsid w:val="00DA12E1"/>
    <w:rsid w:val="00DA2807"/>
    <w:rsid w:val="00DA5377"/>
    <w:rsid w:val="00DA61B8"/>
    <w:rsid w:val="00DB07EE"/>
    <w:rsid w:val="00DB1776"/>
    <w:rsid w:val="00DB2203"/>
    <w:rsid w:val="00DB2D19"/>
    <w:rsid w:val="00DB48F9"/>
    <w:rsid w:val="00DC0212"/>
    <w:rsid w:val="00DC0B78"/>
    <w:rsid w:val="00DC1360"/>
    <w:rsid w:val="00DC2D8A"/>
    <w:rsid w:val="00DC2F5B"/>
    <w:rsid w:val="00DC5114"/>
    <w:rsid w:val="00DD0390"/>
    <w:rsid w:val="00DD176A"/>
    <w:rsid w:val="00DD181C"/>
    <w:rsid w:val="00DD1E9B"/>
    <w:rsid w:val="00DD2916"/>
    <w:rsid w:val="00DD2B51"/>
    <w:rsid w:val="00DD427B"/>
    <w:rsid w:val="00DE630F"/>
    <w:rsid w:val="00DE7599"/>
    <w:rsid w:val="00DF5DC1"/>
    <w:rsid w:val="00DF7294"/>
    <w:rsid w:val="00E020BA"/>
    <w:rsid w:val="00E02155"/>
    <w:rsid w:val="00E04310"/>
    <w:rsid w:val="00E04F48"/>
    <w:rsid w:val="00E0599C"/>
    <w:rsid w:val="00E0648A"/>
    <w:rsid w:val="00E13E13"/>
    <w:rsid w:val="00E1480B"/>
    <w:rsid w:val="00E1656F"/>
    <w:rsid w:val="00E211FE"/>
    <w:rsid w:val="00E21410"/>
    <w:rsid w:val="00E21BD7"/>
    <w:rsid w:val="00E2319F"/>
    <w:rsid w:val="00E2653E"/>
    <w:rsid w:val="00E3077C"/>
    <w:rsid w:val="00E33D0B"/>
    <w:rsid w:val="00E37384"/>
    <w:rsid w:val="00E41922"/>
    <w:rsid w:val="00E420C5"/>
    <w:rsid w:val="00E42432"/>
    <w:rsid w:val="00E434C1"/>
    <w:rsid w:val="00E440B4"/>
    <w:rsid w:val="00E4436C"/>
    <w:rsid w:val="00E45127"/>
    <w:rsid w:val="00E4537C"/>
    <w:rsid w:val="00E4568D"/>
    <w:rsid w:val="00E45B3C"/>
    <w:rsid w:val="00E46A10"/>
    <w:rsid w:val="00E50542"/>
    <w:rsid w:val="00E5059F"/>
    <w:rsid w:val="00E50D5A"/>
    <w:rsid w:val="00E51A7F"/>
    <w:rsid w:val="00E5338E"/>
    <w:rsid w:val="00E5476F"/>
    <w:rsid w:val="00E55516"/>
    <w:rsid w:val="00E55D9D"/>
    <w:rsid w:val="00E60CE9"/>
    <w:rsid w:val="00E61813"/>
    <w:rsid w:val="00E61CE4"/>
    <w:rsid w:val="00E6576D"/>
    <w:rsid w:val="00E6616A"/>
    <w:rsid w:val="00E713CC"/>
    <w:rsid w:val="00E71C33"/>
    <w:rsid w:val="00E72771"/>
    <w:rsid w:val="00E72EEC"/>
    <w:rsid w:val="00E7785D"/>
    <w:rsid w:val="00E86E1F"/>
    <w:rsid w:val="00E92DDD"/>
    <w:rsid w:val="00E94271"/>
    <w:rsid w:val="00E957E9"/>
    <w:rsid w:val="00E96134"/>
    <w:rsid w:val="00E96CDB"/>
    <w:rsid w:val="00EA14C8"/>
    <w:rsid w:val="00EA1BD3"/>
    <w:rsid w:val="00EA5BD7"/>
    <w:rsid w:val="00EB35BF"/>
    <w:rsid w:val="00EB496E"/>
    <w:rsid w:val="00EB69C5"/>
    <w:rsid w:val="00EB69C9"/>
    <w:rsid w:val="00EC03A2"/>
    <w:rsid w:val="00EC3980"/>
    <w:rsid w:val="00EC4E40"/>
    <w:rsid w:val="00EC54E1"/>
    <w:rsid w:val="00ED13B0"/>
    <w:rsid w:val="00ED4D07"/>
    <w:rsid w:val="00ED5D33"/>
    <w:rsid w:val="00ED6C10"/>
    <w:rsid w:val="00ED710B"/>
    <w:rsid w:val="00EE12E2"/>
    <w:rsid w:val="00EE18FE"/>
    <w:rsid w:val="00EE2E5E"/>
    <w:rsid w:val="00EE6B90"/>
    <w:rsid w:val="00EE7015"/>
    <w:rsid w:val="00EF16DD"/>
    <w:rsid w:val="00EF27DA"/>
    <w:rsid w:val="00EF660A"/>
    <w:rsid w:val="00EF7565"/>
    <w:rsid w:val="00F00F82"/>
    <w:rsid w:val="00F01F63"/>
    <w:rsid w:val="00F120FE"/>
    <w:rsid w:val="00F2093F"/>
    <w:rsid w:val="00F2243F"/>
    <w:rsid w:val="00F23F4F"/>
    <w:rsid w:val="00F240A3"/>
    <w:rsid w:val="00F30B30"/>
    <w:rsid w:val="00F3232B"/>
    <w:rsid w:val="00F34E96"/>
    <w:rsid w:val="00F41AD0"/>
    <w:rsid w:val="00F42F19"/>
    <w:rsid w:val="00F449E7"/>
    <w:rsid w:val="00F46D83"/>
    <w:rsid w:val="00F478EC"/>
    <w:rsid w:val="00F602DA"/>
    <w:rsid w:val="00F6231F"/>
    <w:rsid w:val="00F647A8"/>
    <w:rsid w:val="00F65FFF"/>
    <w:rsid w:val="00F6640F"/>
    <w:rsid w:val="00F66B12"/>
    <w:rsid w:val="00F70ACB"/>
    <w:rsid w:val="00F71DA4"/>
    <w:rsid w:val="00F73FAE"/>
    <w:rsid w:val="00F74247"/>
    <w:rsid w:val="00F742C3"/>
    <w:rsid w:val="00F76093"/>
    <w:rsid w:val="00F766E9"/>
    <w:rsid w:val="00F778BF"/>
    <w:rsid w:val="00F802A4"/>
    <w:rsid w:val="00F81649"/>
    <w:rsid w:val="00F838B3"/>
    <w:rsid w:val="00F83A69"/>
    <w:rsid w:val="00F845B4"/>
    <w:rsid w:val="00F90A3F"/>
    <w:rsid w:val="00F95997"/>
    <w:rsid w:val="00F95B06"/>
    <w:rsid w:val="00FA088B"/>
    <w:rsid w:val="00FA0A95"/>
    <w:rsid w:val="00FA0AA3"/>
    <w:rsid w:val="00FA1E16"/>
    <w:rsid w:val="00FB7A12"/>
    <w:rsid w:val="00FC0045"/>
    <w:rsid w:val="00FC3936"/>
    <w:rsid w:val="00FC5DF0"/>
    <w:rsid w:val="00FD0F50"/>
    <w:rsid w:val="00FD128C"/>
    <w:rsid w:val="00FD2822"/>
    <w:rsid w:val="00FD5CE2"/>
    <w:rsid w:val="00FD651E"/>
    <w:rsid w:val="00FD78E7"/>
    <w:rsid w:val="00FD7E13"/>
    <w:rsid w:val="00FE03AE"/>
    <w:rsid w:val="00FE21F2"/>
    <w:rsid w:val="00FE437E"/>
    <w:rsid w:val="00FE4933"/>
    <w:rsid w:val="00FE4C4F"/>
    <w:rsid w:val="00FE6A42"/>
    <w:rsid w:val="00FE7255"/>
    <w:rsid w:val="00FF4113"/>
    <w:rsid w:val="00FF7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F6B4C6A"/>
  <w15:chartTrackingRefBased/>
  <w15:docId w15:val="{634F0E26-E9CA-447D-AC87-98C18A912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EFB"/>
    <w:pPr>
      <w:spacing w:after="200" w:line="276" w:lineRule="auto"/>
    </w:pPr>
    <w:rPr>
      <w:sz w:val="22"/>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1CFC"/>
    <w:pPr>
      <w:ind w:left="720"/>
      <w:contextualSpacing/>
    </w:pPr>
  </w:style>
  <w:style w:type="paragraph" w:styleId="Textodeglobo">
    <w:name w:val="Balloon Text"/>
    <w:basedOn w:val="Normal"/>
    <w:link w:val="TextodegloboCar"/>
    <w:uiPriority w:val="99"/>
    <w:semiHidden/>
    <w:unhideWhenUsed/>
    <w:rsid w:val="00E4436C"/>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E4436C"/>
    <w:rPr>
      <w:rFonts w:ascii="Tahoma" w:hAnsi="Tahoma" w:cs="Tahoma"/>
      <w:sz w:val="16"/>
      <w:szCs w:val="16"/>
    </w:rPr>
  </w:style>
  <w:style w:type="paragraph" w:styleId="Mapadeldocumento">
    <w:name w:val="Document Map"/>
    <w:basedOn w:val="Normal"/>
    <w:link w:val="MapadeldocumentoCar"/>
    <w:uiPriority w:val="99"/>
    <w:semiHidden/>
    <w:unhideWhenUsed/>
    <w:rsid w:val="00A927DB"/>
    <w:rPr>
      <w:rFonts w:ascii="Tahoma" w:hAnsi="Tahoma"/>
      <w:sz w:val="16"/>
      <w:szCs w:val="16"/>
      <w:lang w:val="x-none"/>
    </w:rPr>
  </w:style>
  <w:style w:type="character" w:customStyle="1" w:styleId="MapadeldocumentoCar">
    <w:name w:val="Mapa del documento Car"/>
    <w:link w:val="Mapadeldocumento"/>
    <w:uiPriority w:val="99"/>
    <w:semiHidden/>
    <w:rsid w:val="00A927DB"/>
    <w:rPr>
      <w:rFonts w:ascii="Tahoma" w:hAnsi="Tahoma" w:cs="Tahoma"/>
      <w:sz w:val="16"/>
      <w:szCs w:val="16"/>
      <w:lang w:eastAsia="en-US"/>
    </w:rPr>
  </w:style>
  <w:style w:type="paragraph" w:styleId="Sinespaciado">
    <w:name w:val="No Spacing"/>
    <w:uiPriority w:val="1"/>
    <w:qFormat/>
    <w:rsid w:val="00635CF0"/>
    <w:rPr>
      <w:sz w:val="22"/>
      <w:szCs w:val="22"/>
      <w:lang w:val="es-MX"/>
    </w:rPr>
  </w:style>
  <w:style w:type="table" w:styleId="Tablaconcuadrcula">
    <w:name w:val="Table Grid"/>
    <w:basedOn w:val="Tablanormal"/>
    <w:uiPriority w:val="59"/>
    <w:rsid w:val="006B7D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2450B6"/>
  </w:style>
  <w:style w:type="paragraph" w:styleId="NormalWeb">
    <w:name w:val="Normal (Web)"/>
    <w:basedOn w:val="Normal"/>
    <w:uiPriority w:val="99"/>
    <w:unhideWhenUsed/>
    <w:rsid w:val="00456DE5"/>
    <w:pPr>
      <w:spacing w:before="100" w:beforeAutospacing="1" w:after="100" w:afterAutospacing="1" w:line="240" w:lineRule="auto"/>
    </w:pPr>
    <w:rPr>
      <w:rFonts w:ascii="Times New Roman" w:eastAsia="Times New Roman" w:hAnsi="Times New Roman"/>
      <w:sz w:val="24"/>
      <w:szCs w:val="24"/>
      <w:lang w:eastAsia="es-MX"/>
    </w:rPr>
  </w:style>
  <w:style w:type="character" w:styleId="Hipervnculo">
    <w:name w:val="Hyperlink"/>
    <w:uiPriority w:val="99"/>
    <w:semiHidden/>
    <w:unhideWhenUsed/>
    <w:rsid w:val="00900490"/>
    <w:rPr>
      <w:color w:val="0000FF"/>
      <w:u w:val="single"/>
    </w:rPr>
  </w:style>
  <w:style w:type="paragraph" w:styleId="Encabezado">
    <w:name w:val="header"/>
    <w:basedOn w:val="Normal"/>
    <w:link w:val="EncabezadoCar"/>
    <w:uiPriority w:val="99"/>
    <w:unhideWhenUsed/>
    <w:rsid w:val="007E4F0E"/>
    <w:pPr>
      <w:tabs>
        <w:tab w:val="center" w:pos="4419"/>
        <w:tab w:val="right" w:pos="8838"/>
      </w:tabs>
    </w:pPr>
  </w:style>
  <w:style w:type="character" w:customStyle="1" w:styleId="EncabezadoCar">
    <w:name w:val="Encabezado Car"/>
    <w:link w:val="Encabezado"/>
    <w:uiPriority w:val="99"/>
    <w:rsid w:val="007E4F0E"/>
    <w:rPr>
      <w:sz w:val="22"/>
      <w:szCs w:val="22"/>
      <w:lang w:eastAsia="en-US"/>
    </w:rPr>
  </w:style>
  <w:style w:type="paragraph" w:styleId="Piedepgina">
    <w:name w:val="footer"/>
    <w:basedOn w:val="Normal"/>
    <w:link w:val="PiedepginaCar"/>
    <w:uiPriority w:val="99"/>
    <w:unhideWhenUsed/>
    <w:rsid w:val="007E4F0E"/>
    <w:pPr>
      <w:tabs>
        <w:tab w:val="center" w:pos="4419"/>
        <w:tab w:val="right" w:pos="8838"/>
      </w:tabs>
    </w:pPr>
  </w:style>
  <w:style w:type="character" w:customStyle="1" w:styleId="PiedepginaCar">
    <w:name w:val="Pie de página Car"/>
    <w:link w:val="Piedepgina"/>
    <w:uiPriority w:val="99"/>
    <w:rsid w:val="007E4F0E"/>
    <w:rPr>
      <w:sz w:val="22"/>
      <w:szCs w:val="22"/>
      <w:lang w:eastAsia="en-US"/>
    </w:rPr>
  </w:style>
  <w:style w:type="paragraph" w:customStyle="1" w:styleId="Default">
    <w:name w:val="Default"/>
    <w:rsid w:val="00E55D9D"/>
    <w:pPr>
      <w:autoSpaceDE w:val="0"/>
      <w:autoSpaceDN w:val="0"/>
      <w:adjustRightInd w:val="0"/>
    </w:pPr>
    <w:rPr>
      <w:rFonts w:ascii="Arial" w:hAnsi="Arial" w:cs="Arial"/>
      <w:color w:val="000000"/>
      <w:sz w:val="24"/>
      <w:szCs w:val="24"/>
      <w:lang w:val="es-MX" w:eastAsia="es-MX"/>
    </w:rPr>
  </w:style>
  <w:style w:type="character" w:customStyle="1" w:styleId="plainlinks">
    <w:name w:val="plainlinks"/>
    <w:rsid w:val="00CA0361"/>
  </w:style>
  <w:style w:type="character" w:customStyle="1" w:styleId="latitude">
    <w:name w:val="latitude"/>
    <w:rsid w:val="00CA0361"/>
  </w:style>
  <w:style w:type="character" w:customStyle="1" w:styleId="longitude">
    <w:name w:val="longitude"/>
    <w:rsid w:val="00CA0361"/>
  </w:style>
  <w:style w:type="character" w:styleId="Refdecomentario">
    <w:name w:val="annotation reference"/>
    <w:uiPriority w:val="99"/>
    <w:semiHidden/>
    <w:unhideWhenUsed/>
    <w:rsid w:val="00483AC4"/>
    <w:rPr>
      <w:sz w:val="16"/>
      <w:szCs w:val="16"/>
    </w:rPr>
  </w:style>
  <w:style w:type="paragraph" w:styleId="Textocomentario">
    <w:name w:val="annotation text"/>
    <w:basedOn w:val="Normal"/>
    <w:link w:val="TextocomentarioCar"/>
    <w:uiPriority w:val="99"/>
    <w:semiHidden/>
    <w:unhideWhenUsed/>
    <w:rsid w:val="00483AC4"/>
    <w:rPr>
      <w:sz w:val="20"/>
      <w:szCs w:val="20"/>
    </w:rPr>
  </w:style>
  <w:style w:type="character" w:customStyle="1" w:styleId="TextocomentarioCar">
    <w:name w:val="Texto comentario Car"/>
    <w:link w:val="Textocomentario"/>
    <w:uiPriority w:val="99"/>
    <w:semiHidden/>
    <w:rsid w:val="00483AC4"/>
    <w:rPr>
      <w:lang w:eastAsia="en-US"/>
    </w:rPr>
  </w:style>
  <w:style w:type="paragraph" w:styleId="Asuntodelcomentario">
    <w:name w:val="annotation subject"/>
    <w:basedOn w:val="Textocomentario"/>
    <w:next w:val="Textocomentario"/>
    <w:link w:val="AsuntodelcomentarioCar"/>
    <w:uiPriority w:val="99"/>
    <w:semiHidden/>
    <w:unhideWhenUsed/>
    <w:rsid w:val="00483AC4"/>
    <w:rPr>
      <w:b/>
      <w:bCs/>
    </w:rPr>
  </w:style>
  <w:style w:type="character" w:customStyle="1" w:styleId="AsuntodelcomentarioCar">
    <w:name w:val="Asunto del comentario Car"/>
    <w:link w:val="Asuntodelcomentario"/>
    <w:uiPriority w:val="99"/>
    <w:semiHidden/>
    <w:rsid w:val="00483AC4"/>
    <w:rPr>
      <w:b/>
      <w:bCs/>
      <w:lang w:eastAsia="en-US"/>
    </w:rPr>
  </w:style>
  <w:style w:type="character" w:styleId="Textoennegrita">
    <w:name w:val="Strong"/>
    <w:uiPriority w:val="22"/>
    <w:qFormat/>
    <w:rsid w:val="00EB69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748614">
      <w:bodyDiv w:val="1"/>
      <w:marLeft w:val="0"/>
      <w:marRight w:val="0"/>
      <w:marTop w:val="0"/>
      <w:marBottom w:val="0"/>
      <w:divBdr>
        <w:top w:val="none" w:sz="0" w:space="0" w:color="auto"/>
        <w:left w:val="none" w:sz="0" w:space="0" w:color="auto"/>
        <w:bottom w:val="none" w:sz="0" w:space="0" w:color="auto"/>
        <w:right w:val="none" w:sz="0" w:space="0" w:color="auto"/>
      </w:divBdr>
    </w:div>
    <w:div w:id="181093867">
      <w:bodyDiv w:val="1"/>
      <w:marLeft w:val="0"/>
      <w:marRight w:val="0"/>
      <w:marTop w:val="0"/>
      <w:marBottom w:val="0"/>
      <w:divBdr>
        <w:top w:val="none" w:sz="0" w:space="0" w:color="auto"/>
        <w:left w:val="none" w:sz="0" w:space="0" w:color="auto"/>
        <w:bottom w:val="none" w:sz="0" w:space="0" w:color="auto"/>
        <w:right w:val="none" w:sz="0" w:space="0" w:color="auto"/>
      </w:divBdr>
    </w:div>
    <w:div w:id="182550094">
      <w:bodyDiv w:val="1"/>
      <w:marLeft w:val="0"/>
      <w:marRight w:val="0"/>
      <w:marTop w:val="0"/>
      <w:marBottom w:val="0"/>
      <w:divBdr>
        <w:top w:val="none" w:sz="0" w:space="0" w:color="auto"/>
        <w:left w:val="none" w:sz="0" w:space="0" w:color="auto"/>
        <w:bottom w:val="none" w:sz="0" w:space="0" w:color="auto"/>
        <w:right w:val="none" w:sz="0" w:space="0" w:color="auto"/>
      </w:divBdr>
    </w:div>
    <w:div w:id="200478015">
      <w:bodyDiv w:val="1"/>
      <w:marLeft w:val="0"/>
      <w:marRight w:val="0"/>
      <w:marTop w:val="0"/>
      <w:marBottom w:val="0"/>
      <w:divBdr>
        <w:top w:val="none" w:sz="0" w:space="0" w:color="auto"/>
        <w:left w:val="none" w:sz="0" w:space="0" w:color="auto"/>
        <w:bottom w:val="none" w:sz="0" w:space="0" w:color="auto"/>
        <w:right w:val="none" w:sz="0" w:space="0" w:color="auto"/>
      </w:divBdr>
    </w:div>
    <w:div w:id="290869155">
      <w:bodyDiv w:val="1"/>
      <w:marLeft w:val="0"/>
      <w:marRight w:val="0"/>
      <w:marTop w:val="0"/>
      <w:marBottom w:val="0"/>
      <w:divBdr>
        <w:top w:val="none" w:sz="0" w:space="0" w:color="auto"/>
        <w:left w:val="none" w:sz="0" w:space="0" w:color="auto"/>
        <w:bottom w:val="none" w:sz="0" w:space="0" w:color="auto"/>
        <w:right w:val="none" w:sz="0" w:space="0" w:color="auto"/>
      </w:divBdr>
    </w:div>
    <w:div w:id="346906016">
      <w:bodyDiv w:val="1"/>
      <w:marLeft w:val="0"/>
      <w:marRight w:val="0"/>
      <w:marTop w:val="0"/>
      <w:marBottom w:val="0"/>
      <w:divBdr>
        <w:top w:val="none" w:sz="0" w:space="0" w:color="auto"/>
        <w:left w:val="none" w:sz="0" w:space="0" w:color="auto"/>
        <w:bottom w:val="none" w:sz="0" w:space="0" w:color="auto"/>
        <w:right w:val="none" w:sz="0" w:space="0" w:color="auto"/>
      </w:divBdr>
    </w:div>
    <w:div w:id="399406140">
      <w:bodyDiv w:val="1"/>
      <w:marLeft w:val="0"/>
      <w:marRight w:val="0"/>
      <w:marTop w:val="0"/>
      <w:marBottom w:val="0"/>
      <w:divBdr>
        <w:top w:val="none" w:sz="0" w:space="0" w:color="auto"/>
        <w:left w:val="none" w:sz="0" w:space="0" w:color="auto"/>
        <w:bottom w:val="none" w:sz="0" w:space="0" w:color="auto"/>
        <w:right w:val="none" w:sz="0" w:space="0" w:color="auto"/>
      </w:divBdr>
    </w:div>
    <w:div w:id="682630059">
      <w:bodyDiv w:val="1"/>
      <w:marLeft w:val="0"/>
      <w:marRight w:val="0"/>
      <w:marTop w:val="0"/>
      <w:marBottom w:val="0"/>
      <w:divBdr>
        <w:top w:val="none" w:sz="0" w:space="0" w:color="auto"/>
        <w:left w:val="none" w:sz="0" w:space="0" w:color="auto"/>
        <w:bottom w:val="none" w:sz="0" w:space="0" w:color="auto"/>
        <w:right w:val="none" w:sz="0" w:space="0" w:color="auto"/>
      </w:divBdr>
    </w:div>
    <w:div w:id="966282586">
      <w:bodyDiv w:val="1"/>
      <w:marLeft w:val="0"/>
      <w:marRight w:val="0"/>
      <w:marTop w:val="0"/>
      <w:marBottom w:val="0"/>
      <w:divBdr>
        <w:top w:val="none" w:sz="0" w:space="0" w:color="auto"/>
        <w:left w:val="none" w:sz="0" w:space="0" w:color="auto"/>
        <w:bottom w:val="none" w:sz="0" w:space="0" w:color="auto"/>
        <w:right w:val="none" w:sz="0" w:space="0" w:color="auto"/>
      </w:divBdr>
    </w:div>
    <w:div w:id="1103573364">
      <w:bodyDiv w:val="1"/>
      <w:marLeft w:val="0"/>
      <w:marRight w:val="0"/>
      <w:marTop w:val="0"/>
      <w:marBottom w:val="0"/>
      <w:divBdr>
        <w:top w:val="none" w:sz="0" w:space="0" w:color="auto"/>
        <w:left w:val="none" w:sz="0" w:space="0" w:color="auto"/>
        <w:bottom w:val="none" w:sz="0" w:space="0" w:color="auto"/>
        <w:right w:val="none" w:sz="0" w:space="0" w:color="auto"/>
      </w:divBdr>
      <w:divsChild>
        <w:div w:id="226890254">
          <w:marLeft w:val="417"/>
          <w:marRight w:val="0"/>
          <w:marTop w:val="0"/>
          <w:marBottom w:val="0"/>
          <w:divBdr>
            <w:top w:val="none" w:sz="0" w:space="0" w:color="auto"/>
            <w:left w:val="none" w:sz="0" w:space="0" w:color="auto"/>
            <w:bottom w:val="none" w:sz="0" w:space="0" w:color="auto"/>
            <w:right w:val="none" w:sz="0" w:space="0" w:color="auto"/>
          </w:divBdr>
          <w:divsChild>
            <w:div w:id="1260136004">
              <w:marLeft w:val="417"/>
              <w:marRight w:val="0"/>
              <w:marTop w:val="0"/>
              <w:marBottom w:val="0"/>
              <w:divBdr>
                <w:top w:val="none" w:sz="0" w:space="0" w:color="auto"/>
                <w:left w:val="none" w:sz="0" w:space="0" w:color="auto"/>
                <w:bottom w:val="none" w:sz="0" w:space="0" w:color="auto"/>
                <w:right w:val="none" w:sz="0" w:space="0" w:color="auto"/>
              </w:divBdr>
            </w:div>
            <w:div w:id="196735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364718">
      <w:bodyDiv w:val="1"/>
      <w:marLeft w:val="0"/>
      <w:marRight w:val="0"/>
      <w:marTop w:val="0"/>
      <w:marBottom w:val="0"/>
      <w:divBdr>
        <w:top w:val="none" w:sz="0" w:space="0" w:color="auto"/>
        <w:left w:val="none" w:sz="0" w:space="0" w:color="auto"/>
        <w:bottom w:val="none" w:sz="0" w:space="0" w:color="auto"/>
        <w:right w:val="none" w:sz="0" w:space="0" w:color="auto"/>
      </w:divBdr>
      <w:divsChild>
        <w:div w:id="2079398412">
          <w:marLeft w:val="417"/>
          <w:marRight w:val="0"/>
          <w:marTop w:val="0"/>
          <w:marBottom w:val="0"/>
          <w:divBdr>
            <w:top w:val="none" w:sz="0" w:space="0" w:color="auto"/>
            <w:left w:val="none" w:sz="0" w:space="0" w:color="auto"/>
            <w:bottom w:val="none" w:sz="0" w:space="0" w:color="auto"/>
            <w:right w:val="none" w:sz="0" w:space="0" w:color="auto"/>
          </w:divBdr>
          <w:divsChild>
            <w:div w:id="12290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669095">
      <w:bodyDiv w:val="1"/>
      <w:marLeft w:val="0"/>
      <w:marRight w:val="0"/>
      <w:marTop w:val="0"/>
      <w:marBottom w:val="0"/>
      <w:divBdr>
        <w:top w:val="none" w:sz="0" w:space="0" w:color="auto"/>
        <w:left w:val="none" w:sz="0" w:space="0" w:color="auto"/>
        <w:bottom w:val="none" w:sz="0" w:space="0" w:color="auto"/>
        <w:right w:val="none" w:sz="0" w:space="0" w:color="auto"/>
      </w:divBdr>
    </w:div>
    <w:div w:id="1815831550">
      <w:bodyDiv w:val="1"/>
      <w:marLeft w:val="0"/>
      <w:marRight w:val="0"/>
      <w:marTop w:val="0"/>
      <w:marBottom w:val="0"/>
      <w:divBdr>
        <w:top w:val="none" w:sz="0" w:space="0" w:color="auto"/>
        <w:left w:val="none" w:sz="0" w:space="0" w:color="auto"/>
        <w:bottom w:val="none" w:sz="0" w:space="0" w:color="auto"/>
        <w:right w:val="none" w:sz="0" w:space="0" w:color="auto"/>
      </w:divBdr>
    </w:div>
    <w:div w:id="1840189090">
      <w:bodyDiv w:val="1"/>
      <w:marLeft w:val="0"/>
      <w:marRight w:val="0"/>
      <w:marTop w:val="0"/>
      <w:marBottom w:val="0"/>
      <w:divBdr>
        <w:top w:val="none" w:sz="0" w:space="0" w:color="auto"/>
        <w:left w:val="none" w:sz="0" w:space="0" w:color="auto"/>
        <w:bottom w:val="none" w:sz="0" w:space="0" w:color="auto"/>
        <w:right w:val="none" w:sz="0" w:space="0" w:color="auto"/>
      </w:divBdr>
    </w:div>
    <w:div w:id="2019113541">
      <w:bodyDiv w:val="1"/>
      <w:marLeft w:val="0"/>
      <w:marRight w:val="0"/>
      <w:marTop w:val="0"/>
      <w:marBottom w:val="0"/>
      <w:divBdr>
        <w:top w:val="none" w:sz="0" w:space="0" w:color="auto"/>
        <w:left w:val="none" w:sz="0" w:space="0" w:color="auto"/>
        <w:bottom w:val="none" w:sz="0" w:space="0" w:color="auto"/>
        <w:right w:val="none" w:sz="0" w:space="0" w:color="auto"/>
      </w:divBdr>
    </w:div>
    <w:div w:id="208641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glo.inafed.gob.mx/enciclopedia/EMM24sanluispotosi/municipios/24014a.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hyperlink" Target="http://siglo.inafed.gob.mx/enciclopedia/EMM24sanluispotosi/municipios/24003a.html" TargetMode="External"/><Relationship Id="rId4" Type="http://schemas.openxmlformats.org/officeDocument/2006/relationships/settings" Target="settings.xml"/><Relationship Id="rId9" Type="http://schemas.openxmlformats.org/officeDocument/2006/relationships/hyperlink" Target="http://siglo.inafed.gob.mx/enciclopedia/EMM24sanluispotosi/municipios/24054a.html"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30E0F8-6C0F-4B3A-B593-7B7681EBA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23</Pages>
  <Words>21549</Words>
  <Characters>118524</Characters>
  <Application>Microsoft Office Word</Application>
  <DocSecurity>0</DocSecurity>
  <Lines>987</Lines>
  <Paragraphs>279</Paragraphs>
  <ScaleCrop>false</ScaleCrop>
  <HeadingPairs>
    <vt:vector size="2" baseType="variant">
      <vt:variant>
        <vt:lpstr>Título</vt:lpstr>
      </vt:variant>
      <vt:variant>
        <vt:i4>1</vt:i4>
      </vt:variant>
    </vt:vector>
  </HeadingPairs>
  <TitlesOfParts>
    <vt:vector size="1" baseType="lpstr">
      <vt:lpstr/>
    </vt:vector>
  </TitlesOfParts>
  <Company>Lobillo</Company>
  <LinksUpToDate>false</LinksUpToDate>
  <CharactersWithSpaces>139794</CharactersWithSpaces>
  <SharedDoc>false</SharedDoc>
  <HLinks>
    <vt:vector size="18" baseType="variant">
      <vt:variant>
        <vt:i4>1966099</vt:i4>
      </vt:variant>
      <vt:variant>
        <vt:i4>6</vt:i4>
      </vt:variant>
      <vt:variant>
        <vt:i4>0</vt:i4>
      </vt:variant>
      <vt:variant>
        <vt:i4>5</vt:i4>
      </vt:variant>
      <vt:variant>
        <vt:lpwstr>http://siglo.inafed.gob.mx/enciclopedia/EMM24sanluispotosi/municipios/24003a.html</vt:lpwstr>
      </vt:variant>
      <vt:variant>
        <vt:lpwstr/>
      </vt:variant>
      <vt:variant>
        <vt:i4>1769492</vt:i4>
      </vt:variant>
      <vt:variant>
        <vt:i4>3</vt:i4>
      </vt:variant>
      <vt:variant>
        <vt:i4>0</vt:i4>
      </vt:variant>
      <vt:variant>
        <vt:i4>5</vt:i4>
      </vt:variant>
      <vt:variant>
        <vt:lpwstr>http://siglo.inafed.gob.mx/enciclopedia/EMM24sanluispotosi/municipios/24054a.html</vt:lpwstr>
      </vt:variant>
      <vt:variant>
        <vt:lpwstr/>
      </vt:variant>
      <vt:variant>
        <vt:i4>2031636</vt:i4>
      </vt:variant>
      <vt:variant>
        <vt:i4>0</vt:i4>
      </vt:variant>
      <vt:variant>
        <vt:i4>0</vt:i4>
      </vt:variant>
      <vt:variant>
        <vt:i4>5</vt:i4>
      </vt:variant>
      <vt:variant>
        <vt:lpwstr>http://siglo.inafed.gob.mx/enciclopedia/EMM24sanluispotosi/municipios/24014a.html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blanca y misael</dc:creator>
  <cp:keywords/>
  <dc:description/>
  <cp:lastModifiedBy>Aracely Martinez Martinez</cp:lastModifiedBy>
  <cp:revision>24</cp:revision>
  <cp:lastPrinted>2017-09-23T14:19:00Z</cp:lastPrinted>
  <dcterms:created xsi:type="dcterms:W3CDTF">2018-03-07T15:55:00Z</dcterms:created>
  <dcterms:modified xsi:type="dcterms:W3CDTF">2020-08-10T15:21:00Z</dcterms:modified>
</cp:coreProperties>
</file>