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6558A" w:rsidRPr="0076558A" w:rsidRDefault="005912FB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r>
        <w:fldChar w:fldCharType="begin"/>
      </w:r>
      <w:r>
        <w:instrText xml:space="preserve"> HYPERLINK "https://www.gob.mx/cms/uploads/attachment/file/548567/Reglas_de_Operaci_n_JEF_2020.pdf" </w:instrText>
      </w:r>
      <w:r>
        <w:fldChar w:fldCharType="separate"/>
      </w:r>
      <w:r w:rsidR="0076558A" w:rsidRPr="0076558A"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  <w:t>https://www.gob.mx/cms/uploads/attachment/file/548567/Reglas_de_Operaci_n_JEF_2020.pdf</w:t>
      </w:r>
      <w:r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  <w:fldChar w:fldCharType="end"/>
      </w:r>
    </w:p>
    <w:p w:rsidR="0076558A" w:rsidRDefault="005912FB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6" w:history="1">
        <w:r w:rsidR="0076558A" w:rsidRPr="00693A94">
          <w:rPr>
            <w:rStyle w:val="Hipervnculo"/>
            <w:rFonts w:ascii="Arial" w:eastAsia="Times New Roman" w:hAnsi="Arial" w:cs="Arial"/>
            <w:sz w:val="20"/>
            <w:szCs w:val="20"/>
            <w:lang w:eastAsia="es-MX"/>
          </w:rPr>
          <w:t>https://www.gob.mx/cms/uploads/attachment/file/522497/DOF__ACUERDO_30.12.19_ROP_Elisa_Acu_a_EF_2020.pdf</w:t>
        </w:r>
      </w:hyperlink>
    </w:p>
    <w:p w:rsidR="0076558A" w:rsidRDefault="0076558A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</w:p>
    <w:p w:rsidR="0076558A" w:rsidRPr="0076558A" w:rsidRDefault="0076558A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r w:rsidRPr="0076558A"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  <w:t>https://www.gob.mx/cms/uploads/attachment/file/543935/RESULTADOSMANUTENCIONFEDERAL.pdf</w:t>
      </w:r>
    </w:p>
    <w:p w:rsidR="0076558A" w:rsidRPr="0076558A" w:rsidRDefault="0076558A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r w:rsidRPr="0076558A"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  <w:t>https://www.gob.mx/cms/uploads/attachment/file/544269/RESULTADOS_JEF_NUEVOINGRESO.pdf</w:t>
      </w:r>
    </w:p>
    <w:p w:rsidR="0076558A" w:rsidRDefault="0076558A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r w:rsidRPr="0076558A"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  <w:t>https://www.gob.mx/cms/uploads/attachment/file/544270/RESULTADOS_JEF_CONTINUIDAD.pdf</w:t>
      </w:r>
    </w:p>
    <w:p w:rsidR="0076558A" w:rsidRPr="0076558A" w:rsidRDefault="0076558A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</w:p>
    <w:p w:rsidR="00D325C2" w:rsidRDefault="00D325C2" w:rsidP="00D325C2">
      <w:pPr>
        <w:jc w:val="both"/>
      </w:pPr>
    </w:p>
    <w:sectPr w:rsidR="00D325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699"/>
    <w:rsid w:val="00017E8B"/>
    <w:rsid w:val="000A710C"/>
    <w:rsid w:val="000B3954"/>
    <w:rsid w:val="000D240A"/>
    <w:rsid w:val="00100DC0"/>
    <w:rsid w:val="002808A6"/>
    <w:rsid w:val="00312846"/>
    <w:rsid w:val="00385A52"/>
    <w:rsid w:val="00451514"/>
    <w:rsid w:val="00477527"/>
    <w:rsid w:val="00480D6A"/>
    <w:rsid w:val="004B63C5"/>
    <w:rsid w:val="004F3DF3"/>
    <w:rsid w:val="00500079"/>
    <w:rsid w:val="005024DA"/>
    <w:rsid w:val="00504AB9"/>
    <w:rsid w:val="00564E42"/>
    <w:rsid w:val="005912FB"/>
    <w:rsid w:val="005B6A5E"/>
    <w:rsid w:val="00634699"/>
    <w:rsid w:val="00646A4E"/>
    <w:rsid w:val="00675B59"/>
    <w:rsid w:val="00677EFB"/>
    <w:rsid w:val="006A312E"/>
    <w:rsid w:val="00743AC6"/>
    <w:rsid w:val="0076558A"/>
    <w:rsid w:val="00785EC6"/>
    <w:rsid w:val="007A2974"/>
    <w:rsid w:val="007E60AE"/>
    <w:rsid w:val="008130F9"/>
    <w:rsid w:val="00833127"/>
    <w:rsid w:val="008837F5"/>
    <w:rsid w:val="008F22C1"/>
    <w:rsid w:val="00983302"/>
    <w:rsid w:val="0099480F"/>
    <w:rsid w:val="009F6927"/>
    <w:rsid w:val="00AD4D4F"/>
    <w:rsid w:val="00B82D39"/>
    <w:rsid w:val="00BB77DC"/>
    <w:rsid w:val="00BC7836"/>
    <w:rsid w:val="00C96009"/>
    <w:rsid w:val="00D325C2"/>
    <w:rsid w:val="00EC3C46"/>
    <w:rsid w:val="00EE50A0"/>
    <w:rsid w:val="00FD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9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b.mx/cms/uploads/attachment/file/522497/DOF__ACUERDO_30.12.19_ROP_Elisa_Acu_a_EF_2020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800EA-F726-4B4D-A230-3C4301FB9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103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5</cp:revision>
  <dcterms:created xsi:type="dcterms:W3CDTF">2020-04-03T15:18:00Z</dcterms:created>
  <dcterms:modified xsi:type="dcterms:W3CDTF">2020-05-21T19:52:00Z</dcterms:modified>
</cp:coreProperties>
</file>