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5588" w:rsidRDefault="00280BC5" w:rsidP="00280BC5">
      <w:pPr>
        <w:jc w:val="both"/>
      </w:pPr>
      <w:r w:rsidRPr="00280BC5">
        <w:t xml:space="preserve">DEBIDO A QUE EL ACTA </w:t>
      </w:r>
      <w:r w:rsidR="003664D1">
        <w:t xml:space="preserve">DE FALLO </w:t>
      </w:r>
      <w:r w:rsidRPr="00280BC5">
        <w:t>SE ENCUENTRA EN PROCESO, AUN NO SE HA GENERADO LA INFORMACION PARA EL LLENADO DE ESTA COLUMNA, SE REPORTARA EN CUANTO EL INSTRUMENTO LEGAL SE ENCUENTRE CONCLUIDO</w:t>
      </w:r>
      <w:r w:rsidR="000451E0">
        <w:t>.</w:t>
      </w:r>
      <w:bookmarkStart w:id="0" w:name="_GoBack"/>
      <w:bookmarkEnd w:id="0"/>
    </w:p>
    <w:sectPr w:rsidR="0060558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0BC5"/>
    <w:rsid w:val="000451E0"/>
    <w:rsid w:val="00190806"/>
    <w:rsid w:val="00280BC5"/>
    <w:rsid w:val="003664D1"/>
    <w:rsid w:val="008704A9"/>
    <w:rsid w:val="00AC583C"/>
    <w:rsid w:val="00BC1355"/>
    <w:rsid w:val="00C80B3E"/>
    <w:rsid w:val="00DD63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4A169ED-06E9-4F95-A8A7-5DAC4DBA94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29</Words>
  <Characters>164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Leticia Soto Almaguer</dc:creator>
  <cp:keywords/>
  <dc:description/>
  <cp:lastModifiedBy>Leticia Soto Almaguer</cp:lastModifiedBy>
  <cp:revision>3</cp:revision>
  <dcterms:created xsi:type="dcterms:W3CDTF">2019-06-28T15:07:00Z</dcterms:created>
  <dcterms:modified xsi:type="dcterms:W3CDTF">2020-09-09T19:31:00Z</dcterms:modified>
</cp:coreProperties>
</file>