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</w:t>
      </w:r>
      <w:r w:rsidR="003044DE">
        <w:rPr>
          <w:rFonts w:ascii="Castellar" w:hAnsi="Castellar"/>
        </w:rPr>
        <w:t>5</w:t>
      </w:r>
      <w:r w:rsidR="004E0FCA" w:rsidRPr="004E0FCA">
        <w:rPr>
          <w:rFonts w:ascii="Castellar" w:hAnsi="Castellar"/>
        </w:rPr>
        <w:t xml:space="preserve"> FRACCION </w:t>
      </w:r>
      <w:r w:rsidR="003044DE">
        <w:rPr>
          <w:rFonts w:ascii="Castellar" w:hAnsi="Castellar"/>
        </w:rPr>
        <w:t>IM12</w:t>
      </w:r>
    </w:p>
    <w:p w:rsidR="00274F55" w:rsidRDefault="003044DE">
      <w:pPr>
        <w:rPr>
          <w:noProof/>
          <w:lang w:eastAsia="es-MX"/>
        </w:rPr>
      </w:pPr>
      <w:r>
        <w:rPr>
          <w:rFonts w:ascii="Castellar" w:hAnsi="Castellar"/>
        </w:rPr>
        <w:t xml:space="preserve">     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LAS MANIFESTACIONES Y RESOLUCIONES EN MATERIA DE IMPACTO AMBIENTAL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MANIFESTACION Y RESOLUCION EN MATERIA DE IMPACTO AMBIENTAL YA QUE NO CUENTA CON DEPARTAMENTO DE ECOLOGIA Y PARA PROYECTOS RELACIONADOS  SE APOYA CON LA SECRETARIA DE ECOLOGIA Y GESTION AMBIENTAL DEL ESTADO DE SAN LUIS POTOSI</w:t>
      </w:r>
      <w:r w:rsidR="00F6728D">
        <w:rPr>
          <w:rFonts w:ascii="Freestyle Script" w:eastAsia="Calibri" w:hAnsi="Freestyle Script" w:cs="Times New Roman"/>
          <w:b/>
          <w:sz w:val="52"/>
          <w:szCs w:val="52"/>
        </w:rPr>
        <w:t xml:space="preserve">,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Y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POR EL MOMENTO NO SE HA </w:t>
      </w:r>
      <w:r w:rsidR="006A5EF8">
        <w:rPr>
          <w:rFonts w:ascii="Freestyle Script" w:eastAsia="Calibri" w:hAnsi="Freestyle Script" w:cs="Times New Roman"/>
          <w:b/>
          <w:sz w:val="52"/>
          <w:szCs w:val="52"/>
        </w:rPr>
        <w:t>PROGRAMADO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</w:t>
      </w:r>
      <w:r w:rsidR="00781ECF">
        <w:rPr>
          <w:rFonts w:ascii="Freestyle Script" w:eastAsia="Calibri" w:hAnsi="Freestyle Script" w:cs="Times New Roman"/>
          <w:b/>
          <w:sz w:val="52"/>
          <w:szCs w:val="52"/>
        </w:rPr>
        <w:t>20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.</w:t>
      </w: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7A1187">
        <w:rPr>
          <w:rFonts w:ascii="Freestyle Script" w:eastAsia="Calibri" w:hAnsi="Freestyle Script" w:cs="Times New Roman"/>
          <w:b/>
          <w:sz w:val="52"/>
          <w:szCs w:val="52"/>
        </w:rPr>
        <w:t>JUL</w:t>
      </w:r>
      <w:bookmarkStart w:id="0" w:name="_GoBack"/>
      <w:bookmarkEnd w:id="0"/>
      <w:r w:rsidR="00AD7378">
        <w:rPr>
          <w:rFonts w:ascii="Freestyle Script" w:eastAsia="Calibri" w:hAnsi="Freestyle Script" w:cs="Times New Roman"/>
          <w:b/>
          <w:sz w:val="52"/>
          <w:szCs w:val="52"/>
        </w:rPr>
        <w:t>IO</w:t>
      </w:r>
      <w:r w:rsidR="0016315D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</w:t>
      </w:r>
      <w:r w:rsidR="00781ECF">
        <w:rPr>
          <w:rFonts w:ascii="Freestyle Script" w:eastAsia="Calibri" w:hAnsi="Freestyle Script" w:cs="Times New Roman"/>
          <w:b/>
          <w:sz w:val="52"/>
          <w:szCs w:val="52"/>
        </w:rPr>
        <w:t>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8FA" w:rsidRDefault="007F38FA" w:rsidP="001316F3">
      <w:pPr>
        <w:spacing w:after="0" w:line="240" w:lineRule="auto"/>
      </w:pPr>
      <w:r>
        <w:separator/>
      </w:r>
    </w:p>
  </w:endnote>
  <w:endnote w:type="continuationSeparator" w:id="0">
    <w:p w:rsidR="007F38FA" w:rsidRDefault="007F38F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8FA" w:rsidRDefault="007F38FA" w:rsidP="001316F3">
      <w:pPr>
        <w:spacing w:after="0" w:line="240" w:lineRule="auto"/>
      </w:pPr>
      <w:r>
        <w:separator/>
      </w:r>
    </w:p>
  </w:footnote>
  <w:footnote w:type="continuationSeparator" w:id="0">
    <w:p w:rsidR="007F38FA" w:rsidRDefault="007F38F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D5F"/>
    <w:rsid w:val="000A57B7"/>
    <w:rsid w:val="000F2493"/>
    <w:rsid w:val="001004AC"/>
    <w:rsid w:val="0012545E"/>
    <w:rsid w:val="001316F3"/>
    <w:rsid w:val="0016315D"/>
    <w:rsid w:val="001776DD"/>
    <w:rsid w:val="001C461D"/>
    <w:rsid w:val="001D6703"/>
    <w:rsid w:val="0020511D"/>
    <w:rsid w:val="00226A84"/>
    <w:rsid w:val="0024458E"/>
    <w:rsid w:val="00267C41"/>
    <w:rsid w:val="00270DD1"/>
    <w:rsid w:val="00274F55"/>
    <w:rsid w:val="00301C58"/>
    <w:rsid w:val="003044DE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5F67E4"/>
    <w:rsid w:val="006620C2"/>
    <w:rsid w:val="00695930"/>
    <w:rsid w:val="006A5EF8"/>
    <w:rsid w:val="006B64B7"/>
    <w:rsid w:val="00781ECF"/>
    <w:rsid w:val="007A1187"/>
    <w:rsid w:val="007F38FA"/>
    <w:rsid w:val="00804109"/>
    <w:rsid w:val="008F01B2"/>
    <w:rsid w:val="009371C5"/>
    <w:rsid w:val="00946972"/>
    <w:rsid w:val="009F4CB2"/>
    <w:rsid w:val="00A21D8E"/>
    <w:rsid w:val="00A822FB"/>
    <w:rsid w:val="00A82E4D"/>
    <w:rsid w:val="00A83E31"/>
    <w:rsid w:val="00A86165"/>
    <w:rsid w:val="00AD7378"/>
    <w:rsid w:val="00B018B3"/>
    <w:rsid w:val="00BC659F"/>
    <w:rsid w:val="00BF1B2A"/>
    <w:rsid w:val="00BF42D9"/>
    <w:rsid w:val="00C04909"/>
    <w:rsid w:val="00C53447"/>
    <w:rsid w:val="00C92187"/>
    <w:rsid w:val="00CB7CED"/>
    <w:rsid w:val="00CF6287"/>
    <w:rsid w:val="00D72688"/>
    <w:rsid w:val="00DC4373"/>
    <w:rsid w:val="00DD164E"/>
    <w:rsid w:val="00DD36C8"/>
    <w:rsid w:val="00DE1CA7"/>
    <w:rsid w:val="00E36E4E"/>
    <w:rsid w:val="00E40AEF"/>
    <w:rsid w:val="00ED73EE"/>
    <w:rsid w:val="00F6728D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A68024-4A9F-4C9F-87E6-42C779F5F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36</cp:revision>
  <cp:lastPrinted>2017-02-15T18:12:00Z</cp:lastPrinted>
  <dcterms:created xsi:type="dcterms:W3CDTF">2016-03-30T17:45:00Z</dcterms:created>
  <dcterms:modified xsi:type="dcterms:W3CDTF">2020-08-04T21:33:00Z</dcterms:modified>
</cp:coreProperties>
</file>