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50544" w:rsidRDefault="00550544">
      <w:pPr>
        <w:rPr>
          <w:lang w:val="es-ES_tradnl"/>
        </w:rPr>
      </w:pPr>
    </w:p>
    <w:p w:rsidR="00550544" w:rsidRDefault="00550544">
      <w:pPr>
        <w:rPr>
          <w:lang w:val="es-ES_tradnl"/>
        </w:rPr>
      </w:pPr>
      <w:r>
        <w:rPr>
          <w:noProof/>
        </w:rPr>
        <w:drawing>
          <wp:anchor distT="0" distB="0" distL="114300" distR="114300" simplePos="0" relativeHeight="251658240" behindDoc="1" locked="0" layoutInCell="1" allowOverlap="1" wp14:anchorId="232CD868" wp14:editId="0A76C1B6">
            <wp:simplePos x="0" y="0"/>
            <wp:positionH relativeFrom="column">
              <wp:posOffset>739140</wp:posOffset>
            </wp:positionH>
            <wp:positionV relativeFrom="paragraph">
              <wp:posOffset>21590</wp:posOffset>
            </wp:positionV>
            <wp:extent cx="4229100" cy="4142740"/>
            <wp:effectExtent l="0" t="0" r="0" b="0"/>
            <wp:wrapNone/>
            <wp:docPr id="1" name="Imagen 1" descr="C:\Users\Usuario\AppData\Local\Microsoft\Windows\INetCache\Content.Word\Escudo de Tierra nueva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Usuario\AppData\Local\Microsoft\Windows\INetCache\Content.Word\Escudo de Tierra nueva.pn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29100" cy="41427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550544" w:rsidRDefault="00550544">
      <w:pPr>
        <w:rPr>
          <w:lang w:val="es-ES_tradnl"/>
        </w:rPr>
      </w:pPr>
    </w:p>
    <w:p w:rsidR="00550544" w:rsidRDefault="00550544">
      <w:pPr>
        <w:rPr>
          <w:lang w:val="es-ES_tradnl"/>
        </w:rPr>
      </w:pPr>
    </w:p>
    <w:p w:rsidR="00550544" w:rsidRDefault="00550544">
      <w:pPr>
        <w:rPr>
          <w:lang w:val="es-ES_tradnl"/>
        </w:rPr>
      </w:pPr>
    </w:p>
    <w:p w:rsidR="00550544" w:rsidRDefault="00550544">
      <w:pPr>
        <w:rPr>
          <w:lang w:val="es-ES_tradnl"/>
        </w:rPr>
      </w:pPr>
    </w:p>
    <w:p w:rsidR="00550544" w:rsidRDefault="00550544">
      <w:pPr>
        <w:rPr>
          <w:lang w:val="es-ES_tradnl"/>
        </w:rPr>
      </w:pPr>
    </w:p>
    <w:p w:rsidR="00550544" w:rsidRDefault="00550544">
      <w:pPr>
        <w:rPr>
          <w:lang w:val="es-ES_tradnl"/>
        </w:rPr>
      </w:pPr>
    </w:p>
    <w:p w:rsidR="00550544" w:rsidRDefault="00550544">
      <w:pPr>
        <w:rPr>
          <w:lang w:val="es-ES_tradnl"/>
        </w:rPr>
      </w:pPr>
    </w:p>
    <w:p w:rsidR="00550544" w:rsidRDefault="00550544">
      <w:pPr>
        <w:rPr>
          <w:lang w:val="es-ES_tradnl"/>
        </w:rPr>
      </w:pPr>
    </w:p>
    <w:p w:rsidR="00550544" w:rsidRDefault="00550544">
      <w:pPr>
        <w:rPr>
          <w:lang w:val="es-ES_tradnl"/>
        </w:rPr>
      </w:pPr>
    </w:p>
    <w:p w:rsidR="00550544" w:rsidRDefault="00550544">
      <w:pPr>
        <w:rPr>
          <w:lang w:val="es-ES_tradnl"/>
        </w:rPr>
      </w:pPr>
    </w:p>
    <w:p w:rsidR="00550544" w:rsidRDefault="00550544">
      <w:pPr>
        <w:rPr>
          <w:lang w:val="es-ES_tradnl"/>
        </w:rPr>
      </w:pPr>
    </w:p>
    <w:p w:rsidR="00550544" w:rsidRDefault="00550544">
      <w:pPr>
        <w:rPr>
          <w:lang w:val="es-ES_tradnl"/>
        </w:rPr>
      </w:pPr>
    </w:p>
    <w:p w:rsidR="007C58D3" w:rsidRPr="00550544" w:rsidRDefault="00AC3A0C">
      <w:pPr>
        <w:rPr>
          <w:b/>
          <w:sz w:val="32"/>
          <w:lang w:val="es-ES_tradnl"/>
        </w:rPr>
      </w:pPr>
      <w:r w:rsidRPr="00550544">
        <w:rPr>
          <w:b/>
          <w:sz w:val="32"/>
          <w:lang w:val="es-ES_tradnl"/>
        </w:rPr>
        <w:t>Calendario presupuestal</w:t>
      </w:r>
    </w:p>
    <w:p w:rsidR="00AC3A0C" w:rsidRDefault="00AC3A0C">
      <w:pPr>
        <w:rPr>
          <w:sz w:val="28"/>
          <w:lang w:val="es-ES_tradnl"/>
        </w:rPr>
      </w:pPr>
      <w:r w:rsidRPr="00550544">
        <w:rPr>
          <w:sz w:val="28"/>
          <w:lang w:val="es-ES_tradnl"/>
        </w:rPr>
        <w:t>No sé a presentado actividad</w:t>
      </w:r>
    </w:p>
    <w:p w:rsidR="00550544" w:rsidRDefault="00550544">
      <w:pPr>
        <w:rPr>
          <w:sz w:val="28"/>
          <w:lang w:val="es-ES_tradnl"/>
        </w:rPr>
      </w:pPr>
    </w:p>
    <w:p w:rsidR="00550544" w:rsidRDefault="00550544">
      <w:pPr>
        <w:rPr>
          <w:sz w:val="28"/>
          <w:lang w:val="es-ES_tradnl"/>
        </w:rPr>
      </w:pPr>
      <w:r>
        <w:rPr>
          <w:sz w:val="28"/>
          <w:lang w:val="es-ES_tradnl"/>
        </w:rPr>
        <w:t>DEPARTAMENTO DE DESARROLLO RURAL</w:t>
      </w:r>
    </w:p>
    <w:p w:rsidR="00550544" w:rsidRPr="00550544" w:rsidRDefault="005D08C7">
      <w:pPr>
        <w:rPr>
          <w:sz w:val="28"/>
          <w:lang w:val="es-ES_tradnl"/>
        </w:rPr>
      </w:pPr>
      <w:r>
        <w:rPr>
          <w:sz w:val="28"/>
          <w:lang w:val="es-ES_tradnl"/>
        </w:rPr>
        <w:t>L.E.F. OMAR ALEJANDRO RANGEL MELENDEZ</w:t>
      </w:r>
      <w:bookmarkStart w:id="0" w:name="_GoBack"/>
      <w:bookmarkEnd w:id="0"/>
    </w:p>
    <w:sectPr w:rsidR="00550544" w:rsidRPr="00550544" w:rsidSect="007C58D3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defaultTabStop w:val="708"/>
  <w:hyphenationZone w:val="425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C3A0C"/>
    <w:rsid w:val="00550544"/>
    <w:rsid w:val="005D08C7"/>
    <w:rsid w:val="007C58D3"/>
    <w:rsid w:val="00AC3A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s-MX" w:eastAsia="es-MX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s-MX" w:eastAsia="es-MX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21</Words>
  <Characters>119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139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Usuario</dc:creator>
  <cp:lastModifiedBy>Usuario</cp:lastModifiedBy>
  <cp:revision>4</cp:revision>
  <dcterms:created xsi:type="dcterms:W3CDTF">2019-04-09T16:50:00Z</dcterms:created>
  <dcterms:modified xsi:type="dcterms:W3CDTF">2020-03-10T21:30:00Z</dcterms:modified>
</cp:coreProperties>
</file>