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A552B" w:rsidP="00F923C4">
            <w:r>
              <w:rPr>
                <w:b/>
                <w:sz w:val="24"/>
                <w:szCs w:val="24"/>
              </w:rPr>
              <w:t>OFICIO: XXXX/2019</w:t>
            </w:r>
            <w:r w:rsidR="00F923C4">
              <w:t xml:space="preserve">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  <w:bookmarkStart w:id="0" w:name="_GoBack"/>
      <w:bookmarkEnd w:id="0"/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F923C4" w:rsidRDefault="0028571F" w:rsidP="00F923C4">
      <w:r>
        <w:rPr>
          <w:b/>
          <w:sz w:val="36"/>
          <w:szCs w:val="36"/>
        </w:rPr>
        <w:t>LA BASE DE DATOS LA MANEJA EL DIF ESTATAL.</w:t>
      </w:r>
    </w:p>
    <w:p w:rsidR="0028571F" w:rsidRDefault="0028571F" w:rsidP="00F923C4">
      <w:pPr>
        <w:ind w:firstLine="708"/>
      </w:pPr>
    </w:p>
    <w:p w:rsidR="0028571F" w:rsidRDefault="0028571F" w:rsidP="00F923C4">
      <w:pPr>
        <w:ind w:firstLine="708"/>
      </w:pPr>
    </w:p>
    <w:p w:rsidR="0028571F" w:rsidRDefault="0028571F" w:rsidP="00F923C4">
      <w:pPr>
        <w:ind w:firstLine="708"/>
      </w:pPr>
    </w:p>
    <w:p w:rsidR="0028571F" w:rsidRDefault="0028571F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8571F"/>
    <w:rsid w:val="00294E35"/>
    <w:rsid w:val="002A5ED9"/>
    <w:rsid w:val="00305414"/>
    <w:rsid w:val="003A06BD"/>
    <w:rsid w:val="00441F0F"/>
    <w:rsid w:val="00643363"/>
    <w:rsid w:val="006531B0"/>
    <w:rsid w:val="00870B44"/>
    <w:rsid w:val="008F3828"/>
    <w:rsid w:val="00A9026F"/>
    <w:rsid w:val="00AE7BC2"/>
    <w:rsid w:val="00B745C1"/>
    <w:rsid w:val="00BF4516"/>
    <w:rsid w:val="00E20AB4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17</cp:revision>
  <dcterms:created xsi:type="dcterms:W3CDTF">2020-07-31T16:21:00Z</dcterms:created>
  <dcterms:modified xsi:type="dcterms:W3CDTF">2020-10-17T19:38:00Z</dcterms:modified>
</cp:coreProperties>
</file>