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090C" w:rsidRDefault="00E3090C"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r w:rsidRPr="006C3918">
        <w:rPr>
          <w:rFonts w:ascii="Arial" w:hAnsi="Arial" w:cs="Arial"/>
          <w:b/>
          <w:bCs/>
          <w:noProof/>
          <w:sz w:val="24"/>
          <w:szCs w:val="24"/>
          <w:lang w:eastAsia="es-MX"/>
        </w:rPr>
        <w:drawing>
          <wp:inline distT="0" distB="0" distL="0" distR="0">
            <wp:extent cx="5611495" cy="6734175"/>
            <wp:effectExtent l="0" t="0" r="8255" b="9525"/>
            <wp:docPr id="1" name="Imagen 1" descr="E:\presidenc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residencia.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4626" cy="6737933"/>
                    </a:xfrm>
                    <a:prstGeom prst="rect">
                      <a:avLst/>
                    </a:prstGeom>
                    <a:noFill/>
                    <a:ln>
                      <a:noFill/>
                    </a:ln>
                  </pic:spPr>
                </pic:pic>
              </a:graphicData>
            </a:graphic>
          </wp:inline>
        </w:drawing>
      </w: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Pr="001C284A"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92331D" w:rsidP="00E3090C">
      <w:pPr>
        <w:autoSpaceDE w:val="0"/>
        <w:autoSpaceDN w:val="0"/>
        <w:adjustRightInd w:val="0"/>
        <w:spacing w:after="0" w:line="240" w:lineRule="auto"/>
        <w:jc w:val="both"/>
        <w:rPr>
          <w:rFonts w:ascii="Arial" w:hAnsi="Arial" w:cs="Arial"/>
          <w:b/>
          <w:bCs/>
          <w:sz w:val="24"/>
          <w:szCs w:val="24"/>
        </w:rPr>
      </w:pPr>
      <w:r>
        <w:rPr>
          <w:noProof/>
          <w:lang w:eastAsia="es-MX"/>
        </w:rPr>
        <w:lastRenderedPageBreak/>
        <w:drawing>
          <wp:inline distT="0" distB="0" distL="0" distR="0" wp14:anchorId="4D34068E" wp14:editId="5FEC6348">
            <wp:extent cx="1743075" cy="2286000"/>
            <wp:effectExtent l="0" t="0" r="9525" b="0"/>
            <wp:docPr id="17" name="Picture 4" descr="https://scontent-lax3-1.xx.fbcdn.net/hphotos-xpa1/v/t1.0-9/12049208_1644352049184163_2793588821119831643_n.jpg?oh=4a2726dfb9709815bbb00714eb823b7b&amp;oe=56FB0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 descr="https://scontent-lax3-1.xx.fbcdn.net/hphotos-xpa1/v/t1.0-9/12049208_1644352049184163_2793588821119831643_n.jpg?oh=4a2726dfb9709815bbb00714eb823b7b&amp;oe=56FB0076"/>
                    <pic:cNvPicPr>
                      <a:picLocks noChangeAspect="1" noChangeArrowheads="1"/>
                    </pic:cNvPicPr>
                  </pic:nvPicPr>
                  <pic:blipFill>
                    <a:blip r:embed="rId9" cstate="print"/>
                    <a:srcRect l="14859" r="15999"/>
                    <a:stretch>
                      <a:fillRect/>
                    </a:stretch>
                  </pic:blipFill>
                  <pic:spPr bwMode="auto">
                    <a:xfrm>
                      <a:off x="0" y="0"/>
                      <a:ext cx="1804529" cy="2366595"/>
                    </a:xfrm>
                    <a:prstGeom prst="rect">
                      <a:avLst/>
                    </a:prstGeom>
                    <a:noFill/>
                  </pic:spPr>
                </pic:pic>
              </a:graphicData>
            </a:graphic>
          </wp:inline>
        </w:drawing>
      </w: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6C3918" w:rsidRDefault="0092331D" w:rsidP="00E3090C">
      <w:pPr>
        <w:autoSpaceDE w:val="0"/>
        <w:autoSpaceDN w:val="0"/>
        <w:adjustRightInd w:val="0"/>
        <w:spacing w:after="0" w:line="240" w:lineRule="auto"/>
        <w:jc w:val="both"/>
        <w:rPr>
          <w:rFonts w:ascii="Arial" w:hAnsi="Arial" w:cs="Arial"/>
          <w:b/>
          <w:bCs/>
          <w:sz w:val="24"/>
          <w:szCs w:val="24"/>
        </w:rPr>
      </w:pPr>
      <w:r>
        <w:rPr>
          <w:noProof/>
          <w:lang w:eastAsia="es-MX"/>
        </w:rPr>
        <mc:AlternateContent>
          <mc:Choice Requires="wps">
            <w:drawing>
              <wp:anchor distT="0" distB="0" distL="114300" distR="114300" simplePos="0" relativeHeight="251659264" behindDoc="0" locked="0" layoutInCell="1" allowOverlap="1" wp14:anchorId="49E9F13F" wp14:editId="2ED8E584">
                <wp:simplePos x="0" y="0"/>
                <wp:positionH relativeFrom="column">
                  <wp:posOffset>-145661</wp:posOffset>
                </wp:positionH>
                <wp:positionV relativeFrom="paragraph">
                  <wp:posOffset>132881</wp:posOffset>
                </wp:positionV>
                <wp:extent cx="5826307" cy="2395855"/>
                <wp:effectExtent l="76200" t="1352550" r="60325" b="1356995"/>
                <wp:wrapNone/>
                <wp:docPr id="3" name="Cuadro de texto 3"/>
                <wp:cNvGraphicFramePr/>
                <a:graphic xmlns:a="http://schemas.openxmlformats.org/drawingml/2006/main">
                  <a:graphicData uri="http://schemas.microsoft.com/office/word/2010/wordprocessingShape">
                    <wps:wsp>
                      <wps:cNvSpPr txBox="1"/>
                      <wps:spPr>
                        <a:xfrm rot="19609083">
                          <a:off x="0" y="0"/>
                          <a:ext cx="5826307" cy="2395855"/>
                        </a:xfrm>
                        <a:prstGeom prst="rect">
                          <a:avLst/>
                        </a:prstGeom>
                        <a:noFill/>
                        <a:ln>
                          <a:noFill/>
                        </a:ln>
                        <a:effectLst/>
                      </wps:spPr>
                      <wps:txbx>
                        <w:txbxContent>
                          <w:p w:rsidR="00685941" w:rsidRPr="0092331D" w:rsidRDefault="00CF3B21" w:rsidP="0092331D">
                            <w:pPr>
                              <w:autoSpaceDE w:val="0"/>
                              <w:autoSpaceDN w:val="0"/>
                              <w:adjustRightInd w:val="0"/>
                              <w:spacing w:after="0" w:line="240" w:lineRule="auto"/>
                              <w:jc w:val="center"/>
                              <w:rPr>
                                <w:rFonts w:ascii="Arial" w:hAnsi="Arial" w:cs="Arial"/>
                                <w:b/>
                                <w:bCs/>
                                <w:sz w:val="80"/>
                                <w:szCs w:val="80"/>
                              </w:rPr>
                            </w:pPr>
                            <w:r w:rsidRPr="0092331D">
                              <w:rPr>
                                <w:rFonts w:ascii="Arial" w:hAnsi="Arial" w:cs="Arial"/>
                                <w:b/>
                                <w:bCs/>
                                <w:sz w:val="80"/>
                                <w:szCs w:val="80"/>
                              </w:rPr>
                              <w:t xml:space="preserve">MANUAL DE </w:t>
                            </w:r>
                            <w:bookmarkStart w:id="0" w:name="_GoBack"/>
                            <w:bookmarkEnd w:id="0"/>
                            <w:r w:rsidR="00685941" w:rsidRPr="0092331D">
                              <w:rPr>
                                <w:rFonts w:ascii="Arial" w:hAnsi="Arial" w:cs="Arial"/>
                                <w:b/>
                                <w:bCs/>
                                <w:sz w:val="80"/>
                                <w:szCs w:val="80"/>
                              </w:rPr>
                              <w:t>ORGANIZACIÓN</w:t>
                            </w:r>
                          </w:p>
                          <w:p w:rsidR="00CF3B21" w:rsidRPr="0092331D" w:rsidRDefault="00685941" w:rsidP="0092331D">
                            <w:pPr>
                              <w:autoSpaceDE w:val="0"/>
                              <w:autoSpaceDN w:val="0"/>
                              <w:adjustRightInd w:val="0"/>
                              <w:spacing w:after="0" w:line="240" w:lineRule="auto"/>
                              <w:jc w:val="center"/>
                              <w:rPr>
                                <w:rFonts w:ascii="Arial" w:hAnsi="Arial" w:cs="Arial"/>
                                <w:b/>
                                <w:bCs/>
                                <w:sz w:val="80"/>
                                <w:szCs w:val="80"/>
                              </w:rPr>
                            </w:pPr>
                            <w:r w:rsidRPr="0092331D">
                              <w:rPr>
                                <w:rFonts w:ascii="Arial" w:hAnsi="Arial" w:cs="Arial"/>
                                <w:b/>
                                <w:bCs/>
                                <w:sz w:val="80"/>
                                <w:szCs w:val="80"/>
                              </w:rPr>
                              <w:t>ADMINISTRACION</w:t>
                            </w:r>
                          </w:p>
                          <w:p w:rsidR="00CF3B21" w:rsidRPr="0092331D" w:rsidRDefault="00CF3B21" w:rsidP="0092331D">
                            <w:pPr>
                              <w:autoSpaceDE w:val="0"/>
                              <w:autoSpaceDN w:val="0"/>
                              <w:adjustRightInd w:val="0"/>
                              <w:spacing w:after="0" w:line="240" w:lineRule="auto"/>
                              <w:jc w:val="center"/>
                              <w:rPr>
                                <w:rFonts w:ascii="Arial" w:hAnsi="Arial" w:cs="Arial"/>
                                <w:b/>
                                <w:bCs/>
                                <w:sz w:val="80"/>
                                <w:szCs w:val="80"/>
                              </w:rPr>
                            </w:pPr>
                            <w:r w:rsidRPr="0092331D">
                              <w:rPr>
                                <w:rFonts w:ascii="Arial" w:hAnsi="Arial" w:cs="Arial"/>
                                <w:b/>
                                <w:bCs/>
                                <w:sz w:val="80"/>
                                <w:szCs w:val="80"/>
                              </w:rPr>
                              <w:t>2015-2018</w:t>
                            </w:r>
                          </w:p>
                          <w:p w:rsidR="00CF3B21" w:rsidRPr="006C3918" w:rsidRDefault="00CF3B21" w:rsidP="0092331D">
                            <w:pPr>
                              <w:autoSpaceDE w:val="0"/>
                              <w:autoSpaceDN w:val="0"/>
                              <w:adjustRightInd w:val="0"/>
                              <w:spacing w:after="0" w:line="240" w:lineRule="auto"/>
                              <w:jc w:val="center"/>
                              <w:rPr>
                                <w:rFonts w:ascii="Arial" w:hAnsi="Arial" w:cs="Arial"/>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E9F13F" id="_x0000_t202" coordsize="21600,21600" o:spt="202" path="m,l,21600r21600,l21600,xe">
                <v:stroke joinstyle="miter"/>
                <v:path gradientshapeok="t" o:connecttype="rect"/>
              </v:shapetype>
              <v:shape id="Cuadro de texto 3" o:spid="_x0000_s1026" type="#_x0000_t202" style="position:absolute;left:0;text-align:left;margin-left:-11.45pt;margin-top:10.45pt;width:458.75pt;height:188.65pt;rotation:-2174612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" filled="f" stroked="f">
                <v:textbox>
                  <w:txbxContent>
                    <w:p w:rsidR="00685941" w:rsidRPr="0092331D" w:rsidRDefault="00CF3B21" w:rsidP="0092331D">
                      <w:pPr>
                        <w:autoSpaceDE w:val="0"/>
                        <w:autoSpaceDN w:val="0"/>
                        <w:adjustRightInd w:val="0"/>
                        <w:spacing w:after="0" w:line="240" w:lineRule="auto"/>
                        <w:jc w:val="center"/>
                        <w:rPr>
                          <w:rFonts w:ascii="Arial" w:hAnsi="Arial" w:cs="Arial"/>
                          <w:b/>
                          <w:bCs/>
                          <w:sz w:val="80"/>
                          <w:szCs w:val="80"/>
                        </w:rPr>
                      </w:pPr>
                      <w:r w:rsidRPr="0092331D">
                        <w:rPr>
                          <w:rFonts w:ascii="Arial" w:hAnsi="Arial" w:cs="Arial"/>
                          <w:b/>
                          <w:bCs/>
                          <w:sz w:val="80"/>
                          <w:szCs w:val="80"/>
                        </w:rPr>
                        <w:t xml:space="preserve">MANUAL DE </w:t>
                      </w:r>
                      <w:bookmarkStart w:id="1" w:name="_GoBack"/>
                      <w:bookmarkEnd w:id="1"/>
                      <w:r w:rsidR="00685941" w:rsidRPr="0092331D">
                        <w:rPr>
                          <w:rFonts w:ascii="Arial" w:hAnsi="Arial" w:cs="Arial"/>
                          <w:b/>
                          <w:bCs/>
                          <w:sz w:val="80"/>
                          <w:szCs w:val="80"/>
                        </w:rPr>
                        <w:t>ORGANIZACIÓN</w:t>
                      </w:r>
                    </w:p>
                    <w:p w:rsidR="00CF3B21" w:rsidRPr="0092331D" w:rsidRDefault="00685941" w:rsidP="0092331D">
                      <w:pPr>
                        <w:autoSpaceDE w:val="0"/>
                        <w:autoSpaceDN w:val="0"/>
                        <w:adjustRightInd w:val="0"/>
                        <w:spacing w:after="0" w:line="240" w:lineRule="auto"/>
                        <w:jc w:val="center"/>
                        <w:rPr>
                          <w:rFonts w:ascii="Arial" w:hAnsi="Arial" w:cs="Arial"/>
                          <w:b/>
                          <w:bCs/>
                          <w:sz w:val="80"/>
                          <w:szCs w:val="80"/>
                        </w:rPr>
                      </w:pPr>
                      <w:r w:rsidRPr="0092331D">
                        <w:rPr>
                          <w:rFonts w:ascii="Arial" w:hAnsi="Arial" w:cs="Arial"/>
                          <w:b/>
                          <w:bCs/>
                          <w:sz w:val="80"/>
                          <w:szCs w:val="80"/>
                        </w:rPr>
                        <w:t>ADMINISTRACION</w:t>
                      </w:r>
                    </w:p>
                    <w:p w:rsidR="00CF3B21" w:rsidRPr="0092331D" w:rsidRDefault="00CF3B21" w:rsidP="0092331D">
                      <w:pPr>
                        <w:autoSpaceDE w:val="0"/>
                        <w:autoSpaceDN w:val="0"/>
                        <w:adjustRightInd w:val="0"/>
                        <w:spacing w:after="0" w:line="240" w:lineRule="auto"/>
                        <w:jc w:val="center"/>
                        <w:rPr>
                          <w:rFonts w:ascii="Arial" w:hAnsi="Arial" w:cs="Arial"/>
                          <w:b/>
                          <w:bCs/>
                          <w:sz w:val="80"/>
                          <w:szCs w:val="80"/>
                        </w:rPr>
                      </w:pPr>
                      <w:r w:rsidRPr="0092331D">
                        <w:rPr>
                          <w:rFonts w:ascii="Arial" w:hAnsi="Arial" w:cs="Arial"/>
                          <w:b/>
                          <w:bCs/>
                          <w:sz w:val="80"/>
                          <w:szCs w:val="80"/>
                        </w:rPr>
                        <w:t>2015-2018</w:t>
                      </w:r>
                    </w:p>
                    <w:p w:rsidR="00CF3B21" w:rsidRPr="006C3918" w:rsidRDefault="00CF3B21" w:rsidP="0092331D">
                      <w:pPr>
                        <w:autoSpaceDE w:val="0"/>
                        <w:autoSpaceDN w:val="0"/>
                        <w:adjustRightInd w:val="0"/>
                        <w:spacing w:after="0" w:line="240" w:lineRule="auto"/>
                        <w:jc w:val="center"/>
                        <w:rPr>
                          <w:rFonts w:ascii="Arial" w:hAnsi="Arial" w:cs="Arial"/>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6C3918" w:rsidRDefault="0092331D" w:rsidP="00E3090C">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 xml:space="preserve"> </w:t>
      </w: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6C3918" w:rsidRDefault="006C3918"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D9103D" w:rsidRDefault="00D9103D" w:rsidP="00E3090C">
      <w:pPr>
        <w:autoSpaceDE w:val="0"/>
        <w:autoSpaceDN w:val="0"/>
        <w:adjustRightInd w:val="0"/>
        <w:spacing w:after="0" w:line="240" w:lineRule="auto"/>
        <w:jc w:val="both"/>
        <w:rPr>
          <w:rFonts w:ascii="Arial" w:hAnsi="Arial" w:cs="Arial"/>
          <w:b/>
          <w:bCs/>
          <w:sz w:val="24"/>
          <w:szCs w:val="24"/>
        </w:rPr>
      </w:pPr>
    </w:p>
    <w:p w:rsidR="00D9103D" w:rsidRDefault="00D9103D" w:rsidP="00E3090C">
      <w:pPr>
        <w:autoSpaceDE w:val="0"/>
        <w:autoSpaceDN w:val="0"/>
        <w:adjustRightInd w:val="0"/>
        <w:spacing w:after="0" w:line="240" w:lineRule="auto"/>
        <w:jc w:val="both"/>
        <w:rPr>
          <w:rFonts w:ascii="Arial" w:hAnsi="Arial" w:cs="Arial"/>
          <w:b/>
          <w:bCs/>
          <w:sz w:val="24"/>
          <w:szCs w:val="24"/>
        </w:rPr>
      </w:pPr>
    </w:p>
    <w:p w:rsidR="0092331D" w:rsidRDefault="0092331D" w:rsidP="00E3090C">
      <w:pPr>
        <w:autoSpaceDE w:val="0"/>
        <w:autoSpaceDN w:val="0"/>
        <w:adjustRightInd w:val="0"/>
        <w:spacing w:after="0" w:line="240" w:lineRule="auto"/>
        <w:jc w:val="both"/>
        <w:rPr>
          <w:rFonts w:ascii="Arial" w:hAnsi="Arial" w:cs="Arial"/>
          <w:b/>
          <w:bCs/>
          <w:sz w:val="24"/>
          <w:szCs w:val="24"/>
        </w:rPr>
      </w:pPr>
    </w:p>
    <w:p w:rsidR="00E3090C" w:rsidRPr="001C284A" w:rsidRDefault="009C06AE" w:rsidP="00E3090C">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lastRenderedPageBreak/>
        <w:t xml:space="preserve">I.- </w:t>
      </w:r>
      <w:r w:rsidR="00E3090C" w:rsidRPr="001C284A">
        <w:rPr>
          <w:rFonts w:ascii="Arial" w:hAnsi="Arial" w:cs="Arial"/>
          <w:b/>
          <w:bCs/>
          <w:sz w:val="24"/>
          <w:szCs w:val="24"/>
        </w:rPr>
        <w:t>INTRODUCCIÓN.</w:t>
      </w:r>
    </w:p>
    <w:p w:rsidR="00E3090C" w:rsidRPr="001C284A" w:rsidRDefault="00E3090C" w:rsidP="00E3090C">
      <w:pPr>
        <w:autoSpaceDE w:val="0"/>
        <w:autoSpaceDN w:val="0"/>
        <w:adjustRightInd w:val="0"/>
        <w:spacing w:after="0" w:line="240" w:lineRule="auto"/>
        <w:jc w:val="both"/>
        <w:rPr>
          <w:rFonts w:ascii="Arial" w:hAnsi="Arial" w:cs="Arial"/>
          <w:b/>
          <w:bCs/>
          <w:sz w:val="24"/>
          <w:szCs w:val="24"/>
        </w:rPr>
      </w:pPr>
    </w:p>
    <w:p w:rsidR="00E3090C" w:rsidRPr="001C284A" w:rsidRDefault="00E3090C" w:rsidP="00E3090C">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El presente manual de organización del Ayuntamiento de Charcas, S.L.P refleja la importancia de la vigente administración pública, de brindar información relevante sobre el Municipio, con el objetivo de mostrar la transparencia y compromiso de los servidores públicos municipales.</w:t>
      </w:r>
    </w:p>
    <w:p w:rsidR="00E3090C" w:rsidRPr="001C284A" w:rsidRDefault="00E3090C" w:rsidP="00E3090C">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Los objetivos del presente manual de organización son: resaltar la organización de la administración pública en todos los niveles jerárquicos mostrando las funciones y/o actividades de cada puesto y de las cuales se es responsable, mostrar los objetivos que tienen en común, y específicamente cada una de las áreas para el buen funcionamiento del Municipio y utilizar la información como un documento afianzador de la organización municipal.</w:t>
      </w:r>
    </w:p>
    <w:p w:rsidR="003B72AB" w:rsidRDefault="003B72AB"/>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p>
    <w:p w:rsidR="003B72AB" w:rsidRPr="001C284A" w:rsidRDefault="009C06AE" w:rsidP="003B72AB">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 xml:space="preserve">II.- </w:t>
      </w:r>
      <w:r w:rsidR="003B72AB" w:rsidRPr="001C284A">
        <w:rPr>
          <w:rFonts w:ascii="Arial" w:hAnsi="Arial" w:cs="Arial"/>
          <w:b/>
          <w:bCs/>
          <w:sz w:val="24"/>
          <w:szCs w:val="24"/>
        </w:rPr>
        <w:t>OBJETIVO.</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El Presidente Municipal representará política y administrativamente al Ayuntamiento, así como es el área responsable de ejecutar las determinaciones del Ayuntamiento.</w:t>
      </w:r>
    </w:p>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p>
    <w:p w:rsidR="003B72AB" w:rsidRPr="001C284A" w:rsidRDefault="003B72AB" w:rsidP="003B72AB">
      <w:pPr>
        <w:autoSpaceDE w:val="0"/>
        <w:autoSpaceDN w:val="0"/>
        <w:adjustRightInd w:val="0"/>
        <w:spacing w:after="0" w:line="240" w:lineRule="auto"/>
        <w:rPr>
          <w:rFonts w:ascii="Arial" w:hAnsi="Arial" w:cs="Arial"/>
          <w:sz w:val="24"/>
          <w:szCs w:val="24"/>
        </w:rPr>
      </w:pPr>
      <w:r w:rsidRPr="001C284A">
        <w:rPr>
          <w:rFonts w:ascii="Arial" w:hAnsi="Arial" w:cs="Arial"/>
          <w:sz w:val="24"/>
          <w:szCs w:val="24"/>
        </w:rPr>
        <w:t>Además, es el responsable directo de la administración pública municipal y el</w:t>
      </w:r>
      <w:r>
        <w:rPr>
          <w:rFonts w:ascii="Arial" w:hAnsi="Arial" w:cs="Arial"/>
          <w:sz w:val="24"/>
          <w:szCs w:val="24"/>
        </w:rPr>
        <w:t xml:space="preserve"> encargado </w:t>
      </w:r>
      <w:r w:rsidRPr="001C284A">
        <w:rPr>
          <w:rFonts w:ascii="Arial" w:hAnsi="Arial" w:cs="Arial"/>
          <w:sz w:val="24"/>
          <w:szCs w:val="24"/>
        </w:rPr>
        <w:t>de velar por la correcta prestación de los servicios públicos.</w:t>
      </w:r>
    </w:p>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Facultades y obligaciones:</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Las facultades y obligaciones del Presidente Municipal se encuentran reguladas en el</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b/>
          <w:bCs/>
          <w:sz w:val="24"/>
          <w:szCs w:val="24"/>
        </w:rPr>
        <w:t xml:space="preserve">Artículo 70, 71,72 y 73 </w:t>
      </w:r>
      <w:r w:rsidRPr="001C284A">
        <w:rPr>
          <w:rFonts w:ascii="Arial" w:hAnsi="Arial" w:cs="Arial"/>
          <w:sz w:val="24"/>
          <w:szCs w:val="24"/>
        </w:rPr>
        <w:t>de la Ley Orgánica del Municipio Libre del Estado de San Luis Potosí.</w:t>
      </w:r>
    </w:p>
    <w:p w:rsidR="003B72AB" w:rsidRDefault="003B72AB" w:rsidP="003B72AB">
      <w:pPr>
        <w:autoSpaceDE w:val="0"/>
        <w:autoSpaceDN w:val="0"/>
        <w:adjustRightInd w:val="0"/>
        <w:spacing w:after="0" w:line="240" w:lineRule="auto"/>
        <w:jc w:val="both"/>
        <w:rPr>
          <w:rFonts w:ascii="Arial" w:hAnsi="Arial" w:cs="Arial"/>
          <w:b/>
          <w:bCs/>
          <w:sz w:val="24"/>
          <w:szCs w:val="24"/>
        </w:rPr>
      </w:pPr>
    </w:p>
    <w:p w:rsidR="003B72AB" w:rsidRPr="003B72AB" w:rsidRDefault="003B72AB" w:rsidP="003B72AB">
      <w:pPr>
        <w:pStyle w:val="Prrafodelista"/>
        <w:numPr>
          <w:ilvl w:val="0"/>
          <w:numId w:val="1"/>
        </w:numPr>
        <w:autoSpaceDE w:val="0"/>
        <w:autoSpaceDN w:val="0"/>
        <w:adjustRightInd w:val="0"/>
        <w:spacing w:after="0" w:line="240" w:lineRule="auto"/>
        <w:jc w:val="both"/>
        <w:rPr>
          <w:rFonts w:ascii="Arial" w:hAnsi="Arial" w:cs="Arial"/>
          <w:b/>
          <w:bCs/>
          <w:sz w:val="24"/>
          <w:szCs w:val="24"/>
        </w:rPr>
      </w:pPr>
      <w:r w:rsidRPr="003B72AB">
        <w:rPr>
          <w:rFonts w:ascii="Arial" w:hAnsi="Arial" w:cs="Arial"/>
          <w:b/>
          <w:bCs/>
          <w:sz w:val="24"/>
          <w:szCs w:val="24"/>
        </w:rPr>
        <w:t>Sindicatura.</w:t>
      </w:r>
    </w:p>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Objetivo.</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Cuidar, vigilar y defender los intereses municipales, aparte de representar</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Jurídicamente al ayuntamiento en los litigios en los que fuere parte.</w:t>
      </w:r>
    </w:p>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Facultades y obligaciones:</w:t>
      </w:r>
    </w:p>
    <w:p w:rsidR="003B72AB"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 xml:space="preserve">Las facultades y obligaciones del Síndico, se encuentran reguladas en el </w:t>
      </w:r>
      <w:r w:rsidRPr="001C284A">
        <w:rPr>
          <w:rFonts w:ascii="Arial" w:hAnsi="Arial" w:cs="Arial"/>
          <w:b/>
          <w:bCs/>
          <w:sz w:val="24"/>
          <w:szCs w:val="24"/>
        </w:rPr>
        <w:t xml:space="preserve">Artículo 75 </w:t>
      </w:r>
      <w:r w:rsidRPr="001C284A">
        <w:rPr>
          <w:rFonts w:ascii="Arial" w:hAnsi="Arial" w:cs="Arial"/>
          <w:sz w:val="24"/>
          <w:szCs w:val="24"/>
        </w:rPr>
        <w:t>de la Ley Orgánica del Municipio Libre de San Luis Potosí.</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p>
    <w:p w:rsidR="003B72AB" w:rsidRPr="003B72AB" w:rsidRDefault="003B72AB" w:rsidP="003B72AB">
      <w:pPr>
        <w:pStyle w:val="Prrafodelista"/>
        <w:numPr>
          <w:ilvl w:val="0"/>
          <w:numId w:val="1"/>
        </w:numPr>
        <w:autoSpaceDE w:val="0"/>
        <w:autoSpaceDN w:val="0"/>
        <w:adjustRightInd w:val="0"/>
        <w:spacing w:after="0" w:line="240" w:lineRule="auto"/>
        <w:jc w:val="both"/>
        <w:rPr>
          <w:rFonts w:ascii="Arial" w:hAnsi="Arial" w:cs="Arial"/>
          <w:b/>
          <w:bCs/>
          <w:sz w:val="24"/>
          <w:szCs w:val="24"/>
        </w:rPr>
      </w:pPr>
      <w:r w:rsidRPr="003B72AB">
        <w:rPr>
          <w:rFonts w:ascii="Arial" w:hAnsi="Arial" w:cs="Arial"/>
          <w:b/>
          <w:bCs/>
          <w:sz w:val="24"/>
          <w:szCs w:val="24"/>
        </w:rPr>
        <w:t>Regidurías.</w:t>
      </w:r>
    </w:p>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Objetivo.</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Vigilar el correcto funcionamiento de la administración pública municipal, de acuerdo al tema de las comisiones de su competencia además de realizar propuestas de mejoras.</w:t>
      </w:r>
    </w:p>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Facultades y obligaciones:</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 xml:space="preserve">Las facultades y obligaciones de las regidurías se encuentran reguladas en el </w:t>
      </w:r>
      <w:r w:rsidRPr="001C284A">
        <w:rPr>
          <w:rFonts w:ascii="Arial" w:hAnsi="Arial" w:cs="Arial"/>
          <w:b/>
          <w:bCs/>
          <w:sz w:val="24"/>
          <w:szCs w:val="24"/>
        </w:rPr>
        <w:t xml:space="preserve">Artículo74 </w:t>
      </w:r>
      <w:r w:rsidRPr="001C284A">
        <w:rPr>
          <w:rFonts w:ascii="Arial" w:hAnsi="Arial" w:cs="Arial"/>
          <w:sz w:val="24"/>
          <w:szCs w:val="24"/>
        </w:rPr>
        <w:t>de la Ley Orgánica del Municipio Libre del Estado de San Luis Potosí. Y las comisiones asignadas son: Policía Preventiva Municipal, Vialidad y Transporte y Derechos Humanos.</w:t>
      </w:r>
    </w:p>
    <w:p w:rsidR="003B72AB" w:rsidRPr="001C284A"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 xml:space="preserve">Las comisiones asignadas son: Hacienda Municipal, Servicio Municipales, Desarrollo Rural, Asuntos Indígenas, Atención a Grupos Vulnerables, Salud Pública, Ecología, Agua Potable Alcantarillado y Saneamiento, Cultura, Recreación y </w:t>
      </w:r>
      <w:r w:rsidRPr="001C284A">
        <w:rPr>
          <w:rFonts w:ascii="Arial" w:hAnsi="Arial" w:cs="Arial"/>
          <w:sz w:val="24"/>
          <w:szCs w:val="24"/>
        </w:rPr>
        <w:lastRenderedPageBreak/>
        <w:t>Deporte, Alumbrado Público, Obras Públicas, Comercios, Anuncios y Espectáculos, Educación Pública, Bibliotecas, Mercados Centros de Abastos y Rastros.</w:t>
      </w:r>
    </w:p>
    <w:p w:rsidR="003B72AB" w:rsidRDefault="003B72AB" w:rsidP="003B72AB">
      <w:pPr>
        <w:autoSpaceDE w:val="0"/>
        <w:autoSpaceDN w:val="0"/>
        <w:adjustRightInd w:val="0"/>
        <w:spacing w:after="0" w:line="240" w:lineRule="auto"/>
        <w:jc w:val="both"/>
        <w:rPr>
          <w:rFonts w:ascii="Arial" w:hAnsi="Arial" w:cs="Arial"/>
          <w:b/>
          <w:bCs/>
          <w:sz w:val="24"/>
          <w:szCs w:val="24"/>
        </w:rPr>
      </w:pPr>
    </w:p>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p>
    <w:p w:rsidR="003B72AB" w:rsidRPr="009C06AE" w:rsidRDefault="003B72AB" w:rsidP="009C06AE">
      <w:pPr>
        <w:pStyle w:val="Prrafodelista"/>
        <w:numPr>
          <w:ilvl w:val="0"/>
          <w:numId w:val="1"/>
        </w:numPr>
        <w:autoSpaceDE w:val="0"/>
        <w:autoSpaceDN w:val="0"/>
        <w:adjustRightInd w:val="0"/>
        <w:spacing w:after="0" w:line="240" w:lineRule="auto"/>
        <w:jc w:val="both"/>
        <w:rPr>
          <w:rFonts w:ascii="Arial" w:hAnsi="Arial" w:cs="Arial"/>
          <w:b/>
          <w:bCs/>
          <w:sz w:val="24"/>
          <w:szCs w:val="24"/>
        </w:rPr>
      </w:pPr>
      <w:r w:rsidRPr="009C06AE">
        <w:rPr>
          <w:rFonts w:ascii="Arial" w:hAnsi="Arial" w:cs="Arial"/>
          <w:b/>
          <w:bCs/>
          <w:sz w:val="24"/>
          <w:szCs w:val="24"/>
        </w:rPr>
        <w:t>Secretaría del Ayuntamiento.</w:t>
      </w:r>
    </w:p>
    <w:p w:rsidR="003B72AB" w:rsidRPr="001C284A" w:rsidRDefault="003B72AB" w:rsidP="003B72AB">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Objetivo.</w:t>
      </w:r>
    </w:p>
    <w:p w:rsidR="003B72AB" w:rsidRDefault="003B72AB" w:rsidP="003B72AB">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Apoyar al Presidente Municipal en la conducción de la política interna para responder con calidad a las demandas ciudadanas dentro de un marco de legalidad. Además de apoyar la organización logística de las sesiones del Ayuntamiento, realizando la convocatoria de las mismas, levantando las actas y acuerdos de cabildo, así como dar seguimiento a los acuerdos de las mismas.</w:t>
      </w:r>
    </w:p>
    <w:p w:rsidR="009C06AE" w:rsidRDefault="009C06AE" w:rsidP="003B72AB">
      <w:pPr>
        <w:autoSpaceDE w:val="0"/>
        <w:autoSpaceDN w:val="0"/>
        <w:adjustRightInd w:val="0"/>
        <w:spacing w:after="0" w:line="240" w:lineRule="auto"/>
        <w:jc w:val="both"/>
        <w:rPr>
          <w:rFonts w:ascii="Arial" w:hAnsi="Arial" w:cs="Arial"/>
          <w:sz w:val="24"/>
          <w:szCs w:val="24"/>
        </w:rPr>
      </w:pPr>
    </w:p>
    <w:p w:rsidR="009C06AE" w:rsidRDefault="009C06AE" w:rsidP="003B72AB">
      <w:pPr>
        <w:autoSpaceDE w:val="0"/>
        <w:autoSpaceDN w:val="0"/>
        <w:adjustRightInd w:val="0"/>
        <w:spacing w:after="0" w:line="240" w:lineRule="auto"/>
        <w:jc w:val="both"/>
        <w:rPr>
          <w:rFonts w:ascii="Arial" w:hAnsi="Arial" w:cs="Arial"/>
          <w:sz w:val="24"/>
          <w:szCs w:val="24"/>
        </w:rPr>
      </w:pPr>
    </w:p>
    <w:p w:rsidR="009C06AE" w:rsidRDefault="009C06AE" w:rsidP="003B72AB">
      <w:pPr>
        <w:autoSpaceDE w:val="0"/>
        <w:autoSpaceDN w:val="0"/>
        <w:adjustRightInd w:val="0"/>
        <w:spacing w:after="0" w:line="240" w:lineRule="auto"/>
        <w:jc w:val="both"/>
        <w:rPr>
          <w:rFonts w:ascii="Arial" w:hAnsi="Arial" w:cs="Arial"/>
          <w:b/>
          <w:sz w:val="24"/>
          <w:szCs w:val="24"/>
        </w:rPr>
      </w:pPr>
      <w:r w:rsidRPr="009C06AE">
        <w:rPr>
          <w:rFonts w:ascii="Arial" w:hAnsi="Arial" w:cs="Arial"/>
          <w:b/>
          <w:sz w:val="24"/>
          <w:szCs w:val="24"/>
        </w:rPr>
        <w:t>III.-</w:t>
      </w:r>
      <w:r>
        <w:rPr>
          <w:rFonts w:ascii="Arial" w:hAnsi="Arial" w:cs="Arial"/>
          <w:b/>
          <w:sz w:val="24"/>
          <w:szCs w:val="24"/>
        </w:rPr>
        <w:t xml:space="preserve"> MISIO</w:t>
      </w:r>
      <w:r w:rsidR="00A4713D">
        <w:rPr>
          <w:rFonts w:ascii="Arial" w:hAnsi="Arial" w:cs="Arial"/>
          <w:b/>
          <w:sz w:val="24"/>
          <w:szCs w:val="24"/>
        </w:rPr>
        <w:t>N</w:t>
      </w:r>
      <w:r>
        <w:rPr>
          <w:rFonts w:ascii="Arial" w:hAnsi="Arial" w:cs="Arial"/>
          <w:b/>
          <w:sz w:val="24"/>
          <w:szCs w:val="24"/>
        </w:rPr>
        <w:t xml:space="preserve"> Y VISION.- </w:t>
      </w:r>
    </w:p>
    <w:p w:rsidR="006A4276" w:rsidRPr="006A4276" w:rsidRDefault="00237A97" w:rsidP="003B72AB">
      <w:pPr>
        <w:autoSpaceDE w:val="0"/>
        <w:autoSpaceDN w:val="0"/>
        <w:adjustRightInd w:val="0"/>
        <w:spacing w:after="0" w:line="240" w:lineRule="auto"/>
        <w:jc w:val="both"/>
        <w:rPr>
          <w:rFonts w:ascii="Arial" w:hAnsi="Arial" w:cs="Arial"/>
          <w:sz w:val="24"/>
          <w:szCs w:val="24"/>
        </w:rPr>
      </w:pPr>
      <w:r>
        <w:rPr>
          <w:rFonts w:ascii="Arial" w:hAnsi="Arial" w:cs="Arial"/>
          <w:sz w:val="24"/>
          <w:szCs w:val="24"/>
        </w:rPr>
        <w:t>Lograr hacer de</w:t>
      </w:r>
      <w:r w:rsidR="006A4276" w:rsidRPr="006A4276">
        <w:rPr>
          <w:rFonts w:ascii="Arial" w:hAnsi="Arial" w:cs="Arial"/>
          <w:sz w:val="24"/>
          <w:szCs w:val="24"/>
        </w:rPr>
        <w:t xml:space="preserve"> Charcas un municipio abierto y participativo entre gobierno y ciudadanía, donde las decisiones, acciones y obras solo tengan un objetivo específico, el logro del beneficio ciudadano en todo momento, elevando la calidad de vida, mediante un gobierno comprometido, cercano a incluyente, bajo el marco de la legalidad y la confianza.</w:t>
      </w:r>
    </w:p>
    <w:p w:rsidR="009C06AE" w:rsidRPr="006A4276" w:rsidRDefault="009C06AE" w:rsidP="003B72AB">
      <w:pPr>
        <w:autoSpaceDE w:val="0"/>
        <w:autoSpaceDN w:val="0"/>
        <w:adjustRightInd w:val="0"/>
        <w:spacing w:after="0" w:line="240" w:lineRule="auto"/>
        <w:jc w:val="both"/>
        <w:rPr>
          <w:rFonts w:ascii="Arial" w:hAnsi="Arial" w:cs="Arial"/>
          <w:sz w:val="24"/>
          <w:szCs w:val="24"/>
        </w:rPr>
      </w:pPr>
    </w:p>
    <w:p w:rsidR="009C06AE" w:rsidRDefault="009C06AE" w:rsidP="003B72AB">
      <w:pPr>
        <w:autoSpaceDE w:val="0"/>
        <w:autoSpaceDN w:val="0"/>
        <w:adjustRightInd w:val="0"/>
        <w:spacing w:after="0" w:line="240" w:lineRule="auto"/>
        <w:jc w:val="both"/>
        <w:rPr>
          <w:rFonts w:ascii="Arial" w:hAnsi="Arial" w:cs="Arial"/>
          <w:b/>
          <w:sz w:val="24"/>
          <w:szCs w:val="24"/>
        </w:rPr>
      </w:pPr>
    </w:p>
    <w:p w:rsidR="009C06AE" w:rsidRDefault="009C06AE" w:rsidP="003B72AB">
      <w:pPr>
        <w:autoSpaceDE w:val="0"/>
        <w:autoSpaceDN w:val="0"/>
        <w:adjustRightInd w:val="0"/>
        <w:spacing w:after="0" w:line="240" w:lineRule="auto"/>
        <w:jc w:val="both"/>
        <w:rPr>
          <w:rFonts w:ascii="Arial" w:hAnsi="Arial" w:cs="Arial"/>
          <w:b/>
          <w:sz w:val="24"/>
          <w:szCs w:val="24"/>
        </w:rPr>
      </w:pPr>
      <w:r>
        <w:rPr>
          <w:rFonts w:ascii="Arial" w:hAnsi="Arial" w:cs="Arial"/>
          <w:b/>
          <w:sz w:val="24"/>
          <w:szCs w:val="24"/>
        </w:rPr>
        <w:t>IV.- ANTECEDENTES HISTORICOS.-</w:t>
      </w:r>
    </w:p>
    <w:p w:rsidR="00A4604E" w:rsidRPr="001C284A" w:rsidRDefault="00A4604E" w:rsidP="00A4604E">
      <w:pPr>
        <w:autoSpaceDE w:val="0"/>
        <w:autoSpaceDN w:val="0"/>
        <w:adjustRightInd w:val="0"/>
        <w:spacing w:after="0" w:line="240" w:lineRule="auto"/>
        <w:jc w:val="both"/>
        <w:rPr>
          <w:rFonts w:ascii="Arial" w:hAnsi="Arial" w:cs="Arial"/>
          <w:sz w:val="24"/>
          <w:szCs w:val="24"/>
        </w:rPr>
      </w:pPr>
    </w:p>
    <w:p w:rsidR="006A4276" w:rsidRDefault="00A4604E" w:rsidP="00A4604E">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 xml:space="preserve"> CONTEXTO DEL MUNICIPIO DE CHARCAS, S.L.P.</w:t>
      </w:r>
    </w:p>
    <w:p w:rsidR="00A4604E" w:rsidRPr="001C284A" w:rsidRDefault="00A4604E" w:rsidP="00A4604E">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Antecedentes históricos, físicos, geográficos y socioeconómicos del</w:t>
      </w:r>
    </w:p>
    <w:p w:rsidR="00A4604E" w:rsidRPr="001C284A" w:rsidRDefault="00A4604E" w:rsidP="00A4604E">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Municipio.</w:t>
      </w:r>
    </w:p>
    <w:p w:rsidR="00A4604E" w:rsidRPr="001C284A" w:rsidRDefault="00A4604E" w:rsidP="00A460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El Municipio de Charcas fue fundado en el año 1574, por Don Juan de Oñate Cortés, hijo de Doña Isabel Cortés y Moctezuma, nieto del General Fernando Cortés, y bisnieto del Emperador Moctezuma.</w:t>
      </w:r>
    </w:p>
    <w:p w:rsidR="00A4604E" w:rsidRPr="001C284A" w:rsidRDefault="00A4604E" w:rsidP="00A4604E">
      <w:pPr>
        <w:autoSpaceDE w:val="0"/>
        <w:autoSpaceDN w:val="0"/>
        <w:adjustRightInd w:val="0"/>
        <w:spacing w:after="0" w:line="240" w:lineRule="auto"/>
        <w:jc w:val="both"/>
        <w:rPr>
          <w:rFonts w:ascii="Arial" w:hAnsi="Arial" w:cs="Arial"/>
          <w:b/>
          <w:bCs/>
          <w:sz w:val="24"/>
          <w:szCs w:val="24"/>
        </w:rPr>
      </w:pPr>
    </w:p>
    <w:p w:rsidR="00A4604E" w:rsidRPr="001C284A" w:rsidRDefault="00A4604E" w:rsidP="00A460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Su nombre inicial fue Real de la Natividad de Santa María de las Charcas, hoy conocido como Charcas Viejas, que se localiza atrás del cerro donde se encuentra la mina. El lugar fue incendiado por los indios en el año 1583, y en ese mismo año se refundó en el lugar actual, con el nombre de Charcas.</w:t>
      </w:r>
    </w:p>
    <w:p w:rsidR="00A4604E" w:rsidRPr="001C284A" w:rsidRDefault="00A4604E" w:rsidP="00A4604E">
      <w:pPr>
        <w:autoSpaceDE w:val="0"/>
        <w:autoSpaceDN w:val="0"/>
        <w:adjustRightInd w:val="0"/>
        <w:spacing w:after="0" w:line="240" w:lineRule="auto"/>
        <w:jc w:val="both"/>
        <w:rPr>
          <w:rFonts w:ascii="Arial" w:hAnsi="Arial" w:cs="Arial"/>
          <w:sz w:val="24"/>
          <w:szCs w:val="24"/>
        </w:rPr>
      </w:pPr>
    </w:p>
    <w:p w:rsidR="00A4604E" w:rsidRPr="001C284A" w:rsidRDefault="00A4604E" w:rsidP="00A460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Cuentan que el Ojo de Agua que se encuentra frente al Templo Parroquial, fue fundamental para el nuevo asentamiento. Los primeros datos sobre la fundación del lugar, se encontraban escritos en una de las paredes de La Alhóndiga, donde actualmente se encuentra la Escuel</w:t>
      </w:r>
      <w:r>
        <w:rPr>
          <w:rFonts w:ascii="Arial" w:hAnsi="Arial" w:cs="Arial"/>
          <w:sz w:val="24"/>
          <w:szCs w:val="24"/>
        </w:rPr>
        <w:t>a Primaria Federal Fernández de Lizardi</w:t>
      </w:r>
    </w:p>
    <w:p w:rsidR="00A4604E" w:rsidRPr="001C284A" w:rsidRDefault="00A4604E" w:rsidP="00A4604E">
      <w:pPr>
        <w:autoSpaceDE w:val="0"/>
        <w:autoSpaceDN w:val="0"/>
        <w:adjustRightInd w:val="0"/>
        <w:spacing w:after="0" w:line="240" w:lineRule="auto"/>
        <w:jc w:val="both"/>
        <w:rPr>
          <w:rFonts w:ascii="Arial" w:hAnsi="Arial" w:cs="Arial"/>
          <w:sz w:val="24"/>
          <w:szCs w:val="24"/>
        </w:rPr>
      </w:pPr>
    </w:p>
    <w:p w:rsidR="00A4604E" w:rsidRPr="001C284A" w:rsidRDefault="00A4604E" w:rsidP="00A460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Charcas se encuentra en la región del Altiplano Potosino, a 130 kilómetros de distancia de la ciudad de San Luis Potosí, rumbo al norte; colinda con los municipios de Catorce, al norte, al sur con Venado, al poniente con Santo Domingo y Salinas, y al oriente con Villa de Guadalupe; su superficie es de 2 mil 339 kilómetros cuadrados.</w:t>
      </w:r>
    </w:p>
    <w:p w:rsidR="00A4604E" w:rsidRPr="001C284A" w:rsidRDefault="00A4604E" w:rsidP="00A4604E">
      <w:pPr>
        <w:autoSpaceDE w:val="0"/>
        <w:autoSpaceDN w:val="0"/>
        <w:adjustRightInd w:val="0"/>
        <w:spacing w:after="0" w:line="240" w:lineRule="auto"/>
        <w:jc w:val="both"/>
        <w:rPr>
          <w:rFonts w:ascii="Arial" w:hAnsi="Arial" w:cs="Arial"/>
          <w:sz w:val="24"/>
          <w:szCs w:val="24"/>
        </w:rPr>
      </w:pPr>
    </w:p>
    <w:p w:rsidR="00A4604E" w:rsidRPr="001C284A" w:rsidRDefault="00272F09" w:rsidP="00A4604E">
      <w:pPr>
        <w:autoSpaceDE w:val="0"/>
        <w:autoSpaceDN w:val="0"/>
        <w:adjustRightInd w:val="0"/>
        <w:spacing w:after="0" w:line="240" w:lineRule="auto"/>
        <w:jc w:val="center"/>
        <w:rPr>
          <w:rFonts w:ascii="Arial" w:hAnsi="Arial" w:cs="Arial"/>
          <w:sz w:val="24"/>
          <w:szCs w:val="24"/>
        </w:rPr>
      </w:pPr>
      <w:r w:rsidRPr="00272F09">
        <w:rPr>
          <w:rFonts w:ascii="Arial" w:hAnsi="Arial" w:cs="Arial"/>
          <w:noProof/>
          <w:sz w:val="24"/>
          <w:szCs w:val="24"/>
          <w:lang w:eastAsia="es-MX"/>
        </w:rPr>
        <w:lastRenderedPageBreak/>
        <w:drawing>
          <wp:inline distT="0" distB="0" distL="0" distR="0">
            <wp:extent cx="5612130" cy="3030550"/>
            <wp:effectExtent l="0" t="0" r="7620" b="0"/>
            <wp:docPr id="2" name="Imagen 2" descr="C:\Users\MARTHA\AppData\Local\Microsoft\Windows\Temporary Internet Files\Content.IE5\PYQ9VHPL\CARN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HA\AppData\Local\Microsoft\Windows\Temporary Internet Files\Content.IE5\PYQ9VHPL\CARNIT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3030550"/>
                    </a:xfrm>
                    <a:prstGeom prst="rect">
                      <a:avLst/>
                    </a:prstGeom>
                    <a:noFill/>
                    <a:ln>
                      <a:noFill/>
                    </a:ln>
                  </pic:spPr>
                </pic:pic>
              </a:graphicData>
            </a:graphic>
          </wp:inline>
        </w:drawing>
      </w:r>
    </w:p>
    <w:p w:rsidR="00A4604E" w:rsidRPr="001C284A" w:rsidRDefault="00A4604E" w:rsidP="00A4604E">
      <w:pPr>
        <w:autoSpaceDE w:val="0"/>
        <w:autoSpaceDN w:val="0"/>
        <w:adjustRightInd w:val="0"/>
        <w:spacing w:after="0" w:line="240" w:lineRule="auto"/>
        <w:jc w:val="both"/>
        <w:rPr>
          <w:rFonts w:ascii="Arial" w:hAnsi="Arial" w:cs="Arial"/>
          <w:sz w:val="24"/>
          <w:szCs w:val="24"/>
        </w:rPr>
      </w:pPr>
    </w:p>
    <w:p w:rsidR="00A4604E" w:rsidRPr="001C284A" w:rsidRDefault="00A4604E" w:rsidP="00A4604E">
      <w:pPr>
        <w:autoSpaceDE w:val="0"/>
        <w:autoSpaceDN w:val="0"/>
        <w:adjustRightInd w:val="0"/>
        <w:spacing w:after="0" w:line="240" w:lineRule="auto"/>
        <w:jc w:val="both"/>
        <w:rPr>
          <w:rFonts w:ascii="Arial" w:hAnsi="Arial" w:cs="Arial"/>
          <w:sz w:val="24"/>
          <w:szCs w:val="24"/>
        </w:rPr>
      </w:pPr>
    </w:p>
    <w:p w:rsidR="00A4604E" w:rsidRPr="001C284A" w:rsidRDefault="00A4604E" w:rsidP="00A460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La población del Municipio de Charcas SLP, según el último Censo del Instituto Nacional de Geografía y Estadística (INEGI), es de 21 mil 138 habitantes, siendo 10 mil 810 mujeres y 10 mil 328 hombres; las comunidades rurales más pobladas son: Cañada Verde y Álvaro Obregón. Existen zonas montañosas, como la Sierra de Coronado, Hacia el oriente, y la de Lajas hacia el norte, además de otros sitios mineros que constituyen la principal fuente de la economía de Charcas.</w:t>
      </w:r>
    </w:p>
    <w:p w:rsidR="00A4604E" w:rsidRPr="001C284A" w:rsidRDefault="00A4604E" w:rsidP="00A460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Las vías de comunicación terrestre, son las carreteras que comunican con las ciudades de Matehuala, al norte, y con Ahualulco, al sur, para conectarse con la carretera, San Luis Potosí – Zacatecas, y así poder llegar a la Capital potosina; la carretera hacia el poniente permite llegar a la cabecera municipal de Santo Domingo. La vía ferroviaria México – Laredo es utilizada únicamente para trenes cargueros, y se encuentra a 10 kilómetros de la cabecera municipal.</w:t>
      </w:r>
    </w:p>
    <w:p w:rsidR="00A4604E" w:rsidRPr="001C284A" w:rsidRDefault="00A4604E" w:rsidP="00A4604E">
      <w:pPr>
        <w:autoSpaceDE w:val="0"/>
        <w:autoSpaceDN w:val="0"/>
        <w:adjustRightInd w:val="0"/>
        <w:spacing w:after="0" w:line="240" w:lineRule="auto"/>
        <w:jc w:val="both"/>
        <w:rPr>
          <w:rFonts w:ascii="Arial" w:hAnsi="Arial" w:cs="Arial"/>
          <w:sz w:val="24"/>
          <w:szCs w:val="24"/>
        </w:rPr>
      </w:pPr>
    </w:p>
    <w:p w:rsidR="00A4604E" w:rsidRPr="001C284A" w:rsidRDefault="00A4604E" w:rsidP="00A460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 xml:space="preserve">La principal actividad económica de Charcas es la minería de plata, zinc y oro. El comercio y transporte de la ganadería es relativo, la agricultura es de temporal, existe poca presencia del comercio formal, en lo que respecta a lo industrial se cuenta con una maquiladora, así como bloqueras y ladrilleras, también </w:t>
      </w:r>
      <w:r>
        <w:rPr>
          <w:rFonts w:ascii="Arial" w:hAnsi="Arial" w:cs="Arial"/>
          <w:sz w:val="24"/>
          <w:szCs w:val="24"/>
        </w:rPr>
        <w:t>se cuenta con una bodega</w:t>
      </w:r>
      <w:r w:rsidRPr="001C284A">
        <w:rPr>
          <w:rFonts w:ascii="Arial" w:hAnsi="Arial" w:cs="Arial"/>
          <w:sz w:val="24"/>
          <w:szCs w:val="24"/>
        </w:rPr>
        <w:t xml:space="preserve"> de almacenamiento y distribución de gas LP.</w:t>
      </w:r>
    </w:p>
    <w:p w:rsidR="00A4604E" w:rsidRDefault="00A4604E" w:rsidP="00A460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En lo turístico se cuenta con atractivos naturales como: Charcas Viejas, La Cueva Azul, El Ojo de Agua, en la Ciudad, y sitios como La Cruz del Siglo, El Templo Parroquial, El Palacio Municipal, El Parque Acuático El Delfín”, que se encuentra dentro de las instalaciones de la Unidad Deportiva. La Fábrica de Mezcal Laguna Seca se encuentra en las instalaciones de una Hacienda, siendo también un sitio turístico, aparte de ser una fuente de empleo, ubicada a una distancia de 20 kilómetros al norte de la Ciudad.</w:t>
      </w:r>
    </w:p>
    <w:p w:rsidR="006A4276" w:rsidRDefault="006A4276" w:rsidP="00A4604E">
      <w:pPr>
        <w:autoSpaceDE w:val="0"/>
        <w:autoSpaceDN w:val="0"/>
        <w:adjustRightInd w:val="0"/>
        <w:spacing w:after="0" w:line="240" w:lineRule="auto"/>
        <w:jc w:val="both"/>
        <w:rPr>
          <w:rFonts w:ascii="Arial" w:hAnsi="Arial" w:cs="Arial"/>
          <w:sz w:val="24"/>
          <w:szCs w:val="24"/>
        </w:rPr>
      </w:pPr>
    </w:p>
    <w:p w:rsidR="00A4604E" w:rsidRPr="009C06AE" w:rsidRDefault="00A4604E" w:rsidP="003B72AB">
      <w:pPr>
        <w:autoSpaceDE w:val="0"/>
        <w:autoSpaceDN w:val="0"/>
        <w:adjustRightInd w:val="0"/>
        <w:spacing w:after="0" w:line="240" w:lineRule="auto"/>
        <w:jc w:val="both"/>
        <w:rPr>
          <w:rFonts w:ascii="Arial" w:hAnsi="Arial" w:cs="Arial"/>
          <w:b/>
          <w:sz w:val="24"/>
          <w:szCs w:val="24"/>
        </w:rPr>
      </w:pPr>
    </w:p>
    <w:p w:rsidR="00D9103D" w:rsidRDefault="00D9103D" w:rsidP="008E36F9">
      <w:pPr>
        <w:autoSpaceDE w:val="0"/>
        <w:autoSpaceDN w:val="0"/>
        <w:adjustRightInd w:val="0"/>
        <w:spacing w:after="0" w:line="240" w:lineRule="auto"/>
        <w:jc w:val="both"/>
        <w:rPr>
          <w:rFonts w:ascii="Arial" w:hAnsi="Arial" w:cs="Arial"/>
          <w:b/>
          <w:bCs/>
          <w:sz w:val="24"/>
          <w:szCs w:val="24"/>
        </w:rPr>
      </w:pPr>
    </w:p>
    <w:p w:rsidR="00D9103D" w:rsidRDefault="00D9103D" w:rsidP="008E36F9">
      <w:pPr>
        <w:autoSpaceDE w:val="0"/>
        <w:autoSpaceDN w:val="0"/>
        <w:adjustRightInd w:val="0"/>
        <w:spacing w:after="0" w:line="240" w:lineRule="auto"/>
        <w:jc w:val="both"/>
        <w:rPr>
          <w:rFonts w:ascii="Arial" w:hAnsi="Arial" w:cs="Arial"/>
          <w:b/>
          <w:bCs/>
          <w:sz w:val="24"/>
          <w:szCs w:val="24"/>
        </w:rPr>
      </w:pPr>
    </w:p>
    <w:p w:rsidR="008E36F9" w:rsidRPr="001C284A" w:rsidRDefault="008E36F9" w:rsidP="008E36F9">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lastRenderedPageBreak/>
        <w:t>V.-</w:t>
      </w:r>
      <w:r w:rsidRPr="001C284A">
        <w:rPr>
          <w:rFonts w:ascii="Arial" w:hAnsi="Arial" w:cs="Arial"/>
          <w:b/>
          <w:bCs/>
          <w:sz w:val="24"/>
          <w:szCs w:val="24"/>
        </w:rPr>
        <w:t xml:space="preserve"> MARCO JURÍDICO DEL MUNICIPIO.</w:t>
      </w:r>
    </w:p>
    <w:p w:rsidR="008E36F9" w:rsidRDefault="008E36F9" w:rsidP="008E36F9">
      <w:pPr>
        <w:autoSpaceDE w:val="0"/>
        <w:autoSpaceDN w:val="0"/>
        <w:adjustRightInd w:val="0"/>
        <w:spacing w:after="0" w:line="240" w:lineRule="auto"/>
        <w:jc w:val="both"/>
        <w:rPr>
          <w:rFonts w:ascii="Arial" w:hAnsi="Arial" w:cs="Arial"/>
          <w:b/>
          <w:bCs/>
          <w:sz w:val="24"/>
          <w:szCs w:val="24"/>
        </w:rPr>
      </w:pPr>
    </w:p>
    <w:p w:rsidR="008E36F9" w:rsidRPr="001C284A" w:rsidRDefault="008E36F9" w:rsidP="008E36F9">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5</w:t>
      </w:r>
      <w:r w:rsidRPr="001C284A">
        <w:rPr>
          <w:rFonts w:ascii="Arial" w:hAnsi="Arial" w:cs="Arial"/>
          <w:b/>
          <w:bCs/>
          <w:sz w:val="24"/>
          <w:szCs w:val="24"/>
        </w:rPr>
        <w:t>.1 Ordenamientos Federales.</w:t>
      </w:r>
    </w:p>
    <w:p w:rsidR="008E36F9" w:rsidRPr="001C284A" w:rsidRDefault="008E36F9" w:rsidP="008E36F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Constitución Política de los Estados Unidos Mexicanos.</w:t>
      </w:r>
    </w:p>
    <w:p w:rsidR="008E36F9" w:rsidRDefault="008E36F9" w:rsidP="008E36F9">
      <w:pPr>
        <w:autoSpaceDE w:val="0"/>
        <w:autoSpaceDN w:val="0"/>
        <w:adjustRightInd w:val="0"/>
        <w:spacing w:after="0" w:line="240" w:lineRule="auto"/>
        <w:jc w:val="both"/>
        <w:rPr>
          <w:rFonts w:ascii="Arial" w:hAnsi="Arial" w:cs="Arial"/>
          <w:b/>
          <w:bCs/>
          <w:sz w:val="24"/>
          <w:szCs w:val="24"/>
        </w:rPr>
      </w:pPr>
    </w:p>
    <w:p w:rsidR="008E36F9" w:rsidRPr="001C284A" w:rsidRDefault="008E36F9" w:rsidP="008E36F9">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5</w:t>
      </w:r>
      <w:r w:rsidRPr="001C284A">
        <w:rPr>
          <w:rFonts w:ascii="Arial" w:hAnsi="Arial" w:cs="Arial"/>
          <w:b/>
          <w:bCs/>
          <w:sz w:val="24"/>
          <w:szCs w:val="24"/>
        </w:rPr>
        <w:t>.2 Ordenamientos Estatales.</w:t>
      </w:r>
    </w:p>
    <w:p w:rsidR="008E36F9" w:rsidRPr="001C284A" w:rsidRDefault="008E36F9" w:rsidP="008E36F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Constitución Política del Estado Libre y Soberano de San Luis Potosí.</w:t>
      </w:r>
    </w:p>
    <w:p w:rsidR="008E36F9" w:rsidRPr="001C284A" w:rsidRDefault="008E36F9" w:rsidP="008E36F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Ley Orgánica del Municipio Libre del Estado de San Luis Potosí.</w:t>
      </w:r>
    </w:p>
    <w:p w:rsidR="008E36F9" w:rsidRPr="001C284A" w:rsidRDefault="008E36F9" w:rsidP="008E36F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Ley de Responsabilidad de los Servidores Públicos del Estado y Municipios de San Luis Potosí.</w:t>
      </w:r>
    </w:p>
    <w:p w:rsidR="008E36F9" w:rsidRPr="001C284A" w:rsidRDefault="008E36F9" w:rsidP="008E36F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Ley de Trabajadores al Servicio de las Instituciones Públicas del Estado de San Luis Potosí.</w:t>
      </w:r>
    </w:p>
    <w:p w:rsidR="008E36F9" w:rsidRPr="001C284A" w:rsidRDefault="008E36F9" w:rsidP="008E36F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Los ordenamientos jurídicos que norman las acciones de la Administración Municipal de Charcas, S.L.P., son la Constitución Política de los Estados Unidos Mexicanos, en el ámbito federal; La Constitución Política del Estado Libre y Soberano, en lo Estatal, y en lo Municipal la Ley Orgánica del Municipio Libre del Estado de San Luis Potos; así como las Leyes Correlativas a las mencionadas.</w:t>
      </w:r>
    </w:p>
    <w:p w:rsidR="008E36F9" w:rsidRDefault="008E36F9" w:rsidP="008E36F9">
      <w:pPr>
        <w:autoSpaceDE w:val="0"/>
        <w:autoSpaceDN w:val="0"/>
        <w:adjustRightInd w:val="0"/>
        <w:spacing w:after="0" w:line="240" w:lineRule="auto"/>
        <w:jc w:val="both"/>
        <w:rPr>
          <w:rFonts w:ascii="Arial" w:hAnsi="Arial" w:cs="Arial"/>
          <w:b/>
          <w:bCs/>
          <w:sz w:val="24"/>
          <w:szCs w:val="24"/>
        </w:rPr>
      </w:pPr>
    </w:p>
    <w:p w:rsidR="008E36F9" w:rsidRPr="001C284A" w:rsidRDefault="008E36F9" w:rsidP="008E36F9">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5</w:t>
      </w:r>
      <w:r w:rsidRPr="001C284A">
        <w:rPr>
          <w:rFonts w:ascii="Arial" w:hAnsi="Arial" w:cs="Arial"/>
          <w:b/>
          <w:bCs/>
          <w:sz w:val="24"/>
          <w:szCs w:val="24"/>
        </w:rPr>
        <w:t>.3 Reglamentos Municipales.</w:t>
      </w:r>
    </w:p>
    <w:p w:rsidR="008E36F9" w:rsidRPr="001C284A" w:rsidRDefault="008E36F9" w:rsidP="008E36F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También se aplica el Bando de Policía y buen Gobierno, la Ley de Ingresos del Municipio, el Reglamento de Imagen Urbana, el Reglamento de Plazas y Mercados, la Ley de Agua Potable, en lo relativo al ámbito local y la ley de bebidas alcohólicas, por mencionar algunas de las disposiciones legales que se observan y se aplican, así se busca equilibrar en lo posible los intereses de la Administración Pública y de la Ciudadanía.</w:t>
      </w:r>
    </w:p>
    <w:p w:rsidR="003B72AB" w:rsidRPr="009C06AE" w:rsidRDefault="003B72AB">
      <w:pPr>
        <w:rPr>
          <w:b/>
        </w:rPr>
      </w:pPr>
    </w:p>
    <w:p w:rsidR="009C06AE" w:rsidRDefault="008E36F9">
      <w:pPr>
        <w:rPr>
          <w:rFonts w:ascii="Arial" w:hAnsi="Arial" w:cs="Arial"/>
          <w:b/>
          <w:sz w:val="24"/>
          <w:szCs w:val="24"/>
        </w:rPr>
      </w:pPr>
      <w:r w:rsidRPr="008E36F9">
        <w:rPr>
          <w:rFonts w:ascii="Arial" w:hAnsi="Arial" w:cs="Arial"/>
          <w:b/>
          <w:sz w:val="24"/>
          <w:szCs w:val="24"/>
        </w:rPr>
        <w:t>VI.- ATRIBUCIONES</w:t>
      </w:r>
    </w:p>
    <w:p w:rsidR="006A4276" w:rsidRPr="001A7F5F" w:rsidRDefault="006A4276" w:rsidP="00AC4831">
      <w:pPr>
        <w:jc w:val="both"/>
        <w:rPr>
          <w:rFonts w:ascii="Arial" w:hAnsi="Arial" w:cs="Arial"/>
          <w:sz w:val="24"/>
          <w:szCs w:val="24"/>
        </w:rPr>
      </w:pPr>
      <w:r w:rsidRPr="001A7F5F">
        <w:rPr>
          <w:rFonts w:ascii="Arial" w:hAnsi="Arial" w:cs="Arial"/>
          <w:sz w:val="24"/>
          <w:szCs w:val="24"/>
        </w:rPr>
        <w:t>De acuerdo al Manual de Organización del municipio de Charcas, S.L.P., las atribuciones desde el punto de vista jurídico, representan el medio para al</w:t>
      </w:r>
      <w:r w:rsidR="00CA0E1D" w:rsidRPr="001A7F5F">
        <w:rPr>
          <w:rFonts w:ascii="Arial" w:hAnsi="Arial" w:cs="Arial"/>
          <w:sz w:val="24"/>
          <w:szCs w:val="24"/>
        </w:rPr>
        <w:t>ca</w:t>
      </w:r>
      <w:r w:rsidRPr="001A7F5F">
        <w:rPr>
          <w:rFonts w:ascii="Arial" w:hAnsi="Arial" w:cs="Arial"/>
          <w:sz w:val="24"/>
          <w:szCs w:val="24"/>
        </w:rPr>
        <w:t xml:space="preserve">nzar los fines, se constituyen además </w:t>
      </w:r>
      <w:r w:rsidR="00CA0E1D" w:rsidRPr="001A7F5F">
        <w:rPr>
          <w:rFonts w:ascii="Arial" w:hAnsi="Arial" w:cs="Arial"/>
          <w:sz w:val="24"/>
          <w:szCs w:val="24"/>
        </w:rPr>
        <w:t>en la facultad de obrar o derecho de hacer, asignada a la administración Publico Municipal y sus dependencias y unidades mediante un instrumento administrativo, así como establecer las bases generales d</w:t>
      </w:r>
      <w:r w:rsidR="001A7F5F" w:rsidRPr="001A7F5F">
        <w:rPr>
          <w:rFonts w:ascii="Arial" w:hAnsi="Arial" w:cs="Arial"/>
          <w:sz w:val="24"/>
          <w:szCs w:val="24"/>
        </w:rPr>
        <w:t>e la administración y del Procedimiento Administrativo apegándose a los principios de igualdad, publicidad, audiencia y legalidad. Con base en la Ley Orgánica Municipal del Municipio Libre del Estado de San Luis Potosí.</w:t>
      </w:r>
    </w:p>
    <w:p w:rsidR="008E36F9" w:rsidRDefault="008E36F9">
      <w:pPr>
        <w:rPr>
          <w:rFonts w:ascii="Arial" w:hAnsi="Arial" w:cs="Arial"/>
          <w:sz w:val="24"/>
          <w:szCs w:val="24"/>
        </w:rPr>
      </w:pPr>
    </w:p>
    <w:p w:rsidR="00237A97" w:rsidRDefault="00237A97">
      <w:pPr>
        <w:rPr>
          <w:rFonts w:ascii="Arial" w:hAnsi="Arial" w:cs="Arial"/>
          <w:sz w:val="24"/>
          <w:szCs w:val="24"/>
        </w:rPr>
      </w:pPr>
    </w:p>
    <w:p w:rsidR="00D9103D" w:rsidRDefault="00D9103D">
      <w:pPr>
        <w:rPr>
          <w:rFonts w:ascii="Arial" w:hAnsi="Arial" w:cs="Arial"/>
          <w:sz w:val="24"/>
          <w:szCs w:val="24"/>
        </w:rPr>
      </w:pPr>
    </w:p>
    <w:p w:rsidR="00D9103D" w:rsidRDefault="00D9103D">
      <w:pPr>
        <w:rPr>
          <w:rFonts w:ascii="Arial" w:hAnsi="Arial" w:cs="Arial"/>
          <w:sz w:val="24"/>
          <w:szCs w:val="24"/>
        </w:rPr>
      </w:pPr>
    </w:p>
    <w:p w:rsidR="00D9103D" w:rsidRDefault="00D9103D">
      <w:pPr>
        <w:rPr>
          <w:rFonts w:ascii="Arial" w:hAnsi="Arial" w:cs="Arial"/>
          <w:sz w:val="24"/>
          <w:szCs w:val="24"/>
        </w:rPr>
      </w:pPr>
    </w:p>
    <w:p w:rsidR="00D9103D" w:rsidRDefault="00D9103D">
      <w:pPr>
        <w:rPr>
          <w:rFonts w:ascii="Arial" w:hAnsi="Arial" w:cs="Arial"/>
          <w:sz w:val="24"/>
          <w:szCs w:val="24"/>
        </w:rPr>
      </w:pPr>
    </w:p>
    <w:p w:rsidR="00237A97" w:rsidRPr="001A7F5F" w:rsidRDefault="00237A97">
      <w:pPr>
        <w:rPr>
          <w:rFonts w:ascii="Arial" w:hAnsi="Arial" w:cs="Arial"/>
          <w:sz w:val="24"/>
          <w:szCs w:val="24"/>
        </w:rPr>
      </w:pPr>
    </w:p>
    <w:p w:rsidR="008E36F9" w:rsidRDefault="008E36F9">
      <w:pPr>
        <w:rPr>
          <w:rFonts w:ascii="Arial" w:hAnsi="Arial" w:cs="Arial"/>
          <w:b/>
          <w:sz w:val="24"/>
          <w:szCs w:val="24"/>
        </w:rPr>
      </w:pPr>
      <w:r>
        <w:rPr>
          <w:rFonts w:ascii="Arial" w:hAnsi="Arial" w:cs="Arial"/>
          <w:b/>
          <w:sz w:val="24"/>
          <w:szCs w:val="24"/>
        </w:rPr>
        <w:lastRenderedPageBreak/>
        <w:t>VII.- ESTRUCTURA ORGANICA</w:t>
      </w:r>
    </w:p>
    <w:p w:rsidR="00A4713D" w:rsidRDefault="00A4713D">
      <w:pPr>
        <w:rPr>
          <w:rFonts w:ascii="Arial" w:hAnsi="Arial" w:cs="Arial"/>
          <w:b/>
          <w:sz w:val="24"/>
          <w:szCs w:val="24"/>
        </w:rPr>
      </w:pPr>
      <w:r w:rsidRPr="00A4713D">
        <w:rPr>
          <w:rFonts w:ascii="Arial" w:hAnsi="Arial" w:cs="Arial"/>
          <w:b/>
          <w:noProof/>
          <w:sz w:val="24"/>
          <w:szCs w:val="24"/>
          <w:lang w:eastAsia="es-MX"/>
        </w:rPr>
        <w:drawing>
          <wp:inline distT="0" distB="0" distL="0" distR="0">
            <wp:extent cx="5611495" cy="4193930"/>
            <wp:effectExtent l="0" t="0" r="8255" b="0"/>
            <wp:docPr id="5" name="Imagen 5" descr="C:\Users\MARTHA\Downloads\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HA\Downloads\0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42091" cy="4216797"/>
                    </a:xfrm>
                    <a:prstGeom prst="rect">
                      <a:avLst/>
                    </a:prstGeom>
                    <a:noFill/>
                    <a:ln>
                      <a:noFill/>
                    </a:ln>
                  </pic:spPr>
                </pic:pic>
              </a:graphicData>
            </a:graphic>
          </wp:inline>
        </w:drawing>
      </w:r>
    </w:p>
    <w:p w:rsidR="00227188" w:rsidRDefault="003A623C" w:rsidP="00227188">
      <w:pPr>
        <w:autoSpaceDE w:val="0"/>
        <w:autoSpaceDN w:val="0"/>
        <w:adjustRightInd w:val="0"/>
        <w:spacing w:after="0" w:line="240" w:lineRule="auto"/>
        <w:jc w:val="both"/>
        <w:rPr>
          <w:rFonts w:ascii="Arial" w:hAnsi="Arial" w:cs="Arial"/>
          <w:sz w:val="24"/>
          <w:szCs w:val="24"/>
        </w:rPr>
      </w:pPr>
      <w:r w:rsidRPr="003A623C">
        <w:rPr>
          <w:rFonts w:ascii="Arial" w:hAnsi="Arial" w:cs="Arial"/>
          <w:b/>
          <w:sz w:val="24"/>
          <w:szCs w:val="24"/>
        </w:rPr>
        <w:t>7.1</w:t>
      </w:r>
      <w:r>
        <w:rPr>
          <w:rFonts w:ascii="Arial" w:hAnsi="Arial" w:cs="Arial"/>
          <w:sz w:val="24"/>
          <w:szCs w:val="24"/>
        </w:rPr>
        <w:t xml:space="preserve"> </w:t>
      </w:r>
      <w:r w:rsidR="00227188">
        <w:rPr>
          <w:rFonts w:ascii="Arial" w:hAnsi="Arial" w:cs="Arial"/>
          <w:sz w:val="24"/>
          <w:szCs w:val="24"/>
        </w:rPr>
        <w:t>La estructura orgánica del Municipio identifica los órganos y las áreas directivas y operativas de la Administración Pública del Municipio. El Ayuntamiento está integrado por los siguientes órganos:</w:t>
      </w:r>
    </w:p>
    <w:p w:rsidR="00227188" w:rsidRDefault="00227188"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Presidencia Municipal.</w:t>
      </w:r>
    </w:p>
    <w:p w:rsidR="00227188" w:rsidRDefault="00227188"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Sindicatura.</w:t>
      </w:r>
    </w:p>
    <w:p w:rsidR="00227188" w:rsidRDefault="00227188"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Regidurías.</w:t>
      </w:r>
    </w:p>
    <w:p w:rsidR="00227188" w:rsidRDefault="00227188"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Ayuntamiento.</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Las facultades y obligaciones de estas áreas se norman en la Ley Orgánica del Municipio Libre del Estado de San Luis Potosí. En el Reglamento Interno del Municipio de Charcas.</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Las áreas administrativas directivas son las siguientes:</w:t>
      </w:r>
    </w:p>
    <w:p w:rsidR="00227188" w:rsidRDefault="00AF3EC4"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 Sindicatura</w:t>
      </w:r>
    </w:p>
    <w:p w:rsidR="00227188" w:rsidRDefault="00AF3EC4"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 Unidad de Transparencia</w:t>
      </w:r>
    </w:p>
    <w:p w:rsidR="00227188" w:rsidRDefault="00AF3EC4"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3. Seguridad Pública Municipal</w:t>
      </w:r>
    </w:p>
    <w:p w:rsidR="00227188"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4.- Contraloría Interna</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5.- Secretaria</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6.- Tesorería</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7.- Coordinación de Archivo Histórico</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8.- Archivo Histórico</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9.- Logística</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10.- Acción Cívica</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11.- Recursos Humanos</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lastRenderedPageBreak/>
        <w:t>12 Junta de Reclutamiento</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13.- Director de Plazas, Mercados e Inspector de Alcoholes</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14.- Obras Públicas</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15.-Biblioteca Municipal</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16.- Catastro Municipal</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17.- Protección Civil</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18.- Centro Cultural</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 xml:space="preserve">19.- Banda Sinfónica </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20.- Turismo</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21.- Injuve</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22.- Desarrollo Rural</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23.-Asesor Jurídico</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24.-Direccionde Planeación y Coordinador de Desarrollo Social</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25.- Infraestructura Educativa y Social</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 xml:space="preserve">26.- Brigada </w:t>
      </w:r>
      <w:r w:rsidR="003A623C">
        <w:rPr>
          <w:rFonts w:ascii="Arial" w:hAnsi="Arial" w:cs="Arial"/>
          <w:b/>
          <w:bCs/>
          <w:sz w:val="24"/>
          <w:szCs w:val="24"/>
        </w:rPr>
        <w:t>Médica</w:t>
      </w:r>
    </w:p>
    <w:p w:rsidR="00AF3EC4" w:rsidRDefault="00AF3EC4"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 xml:space="preserve">27.- </w:t>
      </w:r>
      <w:r w:rsidR="003A623C">
        <w:rPr>
          <w:rFonts w:ascii="Arial" w:hAnsi="Arial" w:cs="Arial"/>
          <w:b/>
          <w:bCs/>
          <w:sz w:val="24"/>
          <w:szCs w:val="24"/>
        </w:rPr>
        <w:t>Instancia de la Mujer</w:t>
      </w:r>
    </w:p>
    <w:p w:rsidR="003A623C" w:rsidRDefault="003A623C"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28.- Deportes</w:t>
      </w:r>
    </w:p>
    <w:p w:rsidR="003A623C" w:rsidRDefault="003A623C"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29.- Secretaria del Trabajo</w:t>
      </w:r>
    </w:p>
    <w:p w:rsidR="003A623C" w:rsidRDefault="003A623C"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30.- Museo del Meteorito</w:t>
      </w:r>
    </w:p>
    <w:p w:rsidR="003A623C" w:rsidRDefault="003A623C"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31.- Ecología</w:t>
      </w:r>
    </w:p>
    <w:p w:rsidR="003A623C" w:rsidRDefault="003A623C"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32.- Registro Civil</w:t>
      </w:r>
    </w:p>
    <w:p w:rsidR="003A623C" w:rsidRDefault="003A623C" w:rsidP="00AF3EC4">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33.- Servicios Municipales</w:t>
      </w:r>
    </w:p>
    <w:p w:rsidR="00AF3EC4" w:rsidRDefault="00AF3EC4" w:rsidP="00AF3EC4">
      <w:pPr>
        <w:autoSpaceDE w:val="0"/>
        <w:autoSpaceDN w:val="0"/>
        <w:adjustRightInd w:val="0"/>
        <w:spacing w:after="0" w:line="240" w:lineRule="auto"/>
        <w:jc w:val="both"/>
        <w:rPr>
          <w:rFonts w:ascii="Arial" w:hAnsi="Arial" w:cs="Arial"/>
          <w:b/>
          <w:bCs/>
          <w:sz w:val="24"/>
          <w:szCs w:val="24"/>
        </w:rPr>
      </w:pPr>
    </w:p>
    <w:p w:rsidR="00AF3EC4" w:rsidRDefault="00AF3EC4" w:rsidP="00AF3EC4">
      <w:pPr>
        <w:autoSpaceDE w:val="0"/>
        <w:autoSpaceDN w:val="0"/>
        <w:adjustRightInd w:val="0"/>
        <w:spacing w:after="0" w:line="240" w:lineRule="auto"/>
        <w:jc w:val="both"/>
        <w:rPr>
          <w:rFonts w:ascii="Arial" w:hAnsi="Arial" w:cs="Arial"/>
          <w:sz w:val="24"/>
          <w:szCs w:val="24"/>
        </w:rPr>
      </w:pPr>
    </w:p>
    <w:p w:rsidR="00227188" w:rsidRDefault="003A623C"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7.2 DESCRIPCIÓN</w:t>
      </w:r>
      <w:r w:rsidR="00227188">
        <w:rPr>
          <w:rFonts w:ascii="Arial" w:hAnsi="Arial" w:cs="Arial"/>
          <w:b/>
          <w:bCs/>
          <w:sz w:val="24"/>
          <w:szCs w:val="24"/>
        </w:rPr>
        <w:t xml:space="preserve"> DE LOS ÓRGANOS DEL AYUNTAMIENTO.</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Según lo establecido en el Artículo 12 de la Ley Orgánica del Municipio Libre del</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Estado de San Luis Potosí en cada Municipio habrá un Ayuntamiento de elección popular directa, y no habrá ninguna autoridad intermedia entre este y el Gobierno del Estado.</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Por Cabildo se entiende los miembros del Ayuntamiento, reunidos en sesión y como un cuerpo colegiado del Gobierno, y por Ayuntamiento se entiende el órgano de gobierno del Municipio, a través de sus ciudadanos realizan su voluntad política y la autogestión de los intereses en la comunidad.</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Los Artículos 13, 14,15 y 16 de la Ley Orgánica del Municipio Libre del Estado de San Luis</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Potosí (LOMLESLP) regulan la integración del Ayuntamiento en los Municipios. En los</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Artículos 17, 18,19 y 20 de la misma Ley, se hace referencia a la instalación de los</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Ayuntamientos. En el Artículo 21 al 30 de la LOMLESLP se establece el funcionamiento de los Ayuntamientos.</w:t>
      </w:r>
    </w:p>
    <w:p w:rsidR="003A623C" w:rsidRDefault="003A623C" w:rsidP="00227188">
      <w:pPr>
        <w:autoSpaceDE w:val="0"/>
        <w:autoSpaceDN w:val="0"/>
        <w:adjustRightInd w:val="0"/>
        <w:spacing w:after="0" w:line="240" w:lineRule="auto"/>
        <w:jc w:val="both"/>
        <w:rPr>
          <w:rFonts w:ascii="Arial" w:hAnsi="Arial" w:cs="Arial"/>
          <w:sz w:val="24"/>
          <w:szCs w:val="24"/>
        </w:rPr>
      </w:pPr>
    </w:p>
    <w:p w:rsidR="00227188" w:rsidRDefault="003A623C" w:rsidP="00227188">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7.3</w:t>
      </w:r>
      <w:r w:rsidR="00227188">
        <w:rPr>
          <w:rFonts w:ascii="Arial" w:hAnsi="Arial" w:cs="Arial"/>
          <w:b/>
          <w:bCs/>
          <w:sz w:val="24"/>
          <w:szCs w:val="24"/>
        </w:rPr>
        <w:t>Ayuntamiento.</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Además es importante mencionar que aunque el Ayuntamiento se integra por tres</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Autoridades: El Presidente Municipal, Síndico y Regidores, en conjunto como máximo órgano de autoridad, el Ayuntamiento tiene facultades y obligaciones de toma de decisiones de manera colegiada. Las cuales se describen en el Artículo 31 de la (LOMLESLP) a) En Materia de Planeación, b) En Materia Normativa y c) En Materia Operativa.</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sz w:val="24"/>
          <w:szCs w:val="24"/>
        </w:rPr>
        <w:lastRenderedPageBreak/>
        <w:t>Además de las facultades y obligaciones del Ayuntamiento, las autoridades que lo integran tienen funciones en lo particular, diferentes, las cuales se describen en los siguientes apartados.</w:t>
      </w:r>
    </w:p>
    <w:p w:rsidR="00227188" w:rsidRDefault="00227188" w:rsidP="00227188">
      <w:pPr>
        <w:autoSpaceDE w:val="0"/>
        <w:autoSpaceDN w:val="0"/>
        <w:adjustRightInd w:val="0"/>
        <w:spacing w:after="0" w:line="240" w:lineRule="auto"/>
        <w:jc w:val="both"/>
        <w:rPr>
          <w:rFonts w:ascii="Arial" w:hAnsi="Arial" w:cs="Arial"/>
          <w:b/>
          <w:bCs/>
          <w:sz w:val="24"/>
          <w:szCs w:val="24"/>
        </w:rPr>
      </w:pPr>
      <w:r>
        <w:rPr>
          <w:rFonts w:ascii="Arial" w:hAnsi="Arial" w:cs="Arial"/>
          <w:sz w:val="24"/>
          <w:szCs w:val="24"/>
        </w:rPr>
        <w:t xml:space="preserve">Las comisiones que se instalan en el Ayuntamiento son las establecidas en el </w:t>
      </w:r>
      <w:r>
        <w:rPr>
          <w:rFonts w:ascii="Arial" w:hAnsi="Arial" w:cs="Arial"/>
          <w:b/>
          <w:bCs/>
          <w:sz w:val="24"/>
          <w:szCs w:val="24"/>
        </w:rPr>
        <w:t>Artículo</w:t>
      </w:r>
    </w:p>
    <w:p w:rsidR="00227188" w:rsidRDefault="00227188" w:rsidP="00227188">
      <w:pPr>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 xml:space="preserve">89, 90 y 91 </w:t>
      </w:r>
      <w:r>
        <w:rPr>
          <w:rFonts w:ascii="Arial" w:hAnsi="Arial" w:cs="Arial"/>
          <w:sz w:val="24"/>
          <w:szCs w:val="24"/>
        </w:rPr>
        <w:t>de la Ley Orgánica del Municipio Libre del Estado de San Luis Potosí.</w:t>
      </w:r>
    </w:p>
    <w:p w:rsidR="003A623C" w:rsidRDefault="003A623C">
      <w:pPr>
        <w:rPr>
          <w:rFonts w:ascii="Arial" w:hAnsi="Arial" w:cs="Arial"/>
          <w:b/>
          <w:sz w:val="24"/>
          <w:szCs w:val="24"/>
        </w:rPr>
      </w:pPr>
    </w:p>
    <w:p w:rsidR="00191F1B" w:rsidRPr="00191F1B" w:rsidRDefault="00191F1B" w:rsidP="00191F1B">
      <w:pPr>
        <w:spacing w:after="0" w:line="240" w:lineRule="auto"/>
        <w:jc w:val="center"/>
        <w:rPr>
          <w:rFonts w:ascii="Arial" w:hAnsi="Arial" w:cs="Arial"/>
          <w:b/>
          <w:sz w:val="28"/>
          <w:szCs w:val="28"/>
        </w:rPr>
      </w:pPr>
      <w:r w:rsidRPr="00191F1B">
        <w:rPr>
          <w:rFonts w:ascii="Arial" w:hAnsi="Arial" w:cs="Arial"/>
          <w:b/>
          <w:sz w:val="28"/>
          <w:szCs w:val="28"/>
        </w:rPr>
        <w:t>SINDICATURA.</w:t>
      </w:r>
    </w:p>
    <w:p w:rsidR="00191F1B" w:rsidRPr="00191F1B" w:rsidRDefault="00191F1B" w:rsidP="00191F1B">
      <w:pPr>
        <w:jc w:val="both"/>
        <w:rPr>
          <w:rFonts w:ascii="Arial" w:hAnsi="Arial" w:cs="Arial"/>
          <w:b/>
          <w:sz w:val="24"/>
          <w:szCs w:val="24"/>
        </w:rPr>
      </w:pPr>
    </w:p>
    <w:p w:rsidR="00191F1B" w:rsidRPr="00191F1B" w:rsidRDefault="00191F1B" w:rsidP="00191F1B">
      <w:pPr>
        <w:jc w:val="both"/>
        <w:rPr>
          <w:rFonts w:ascii="Arial" w:hAnsi="Arial" w:cs="Arial"/>
          <w:b/>
          <w:sz w:val="24"/>
          <w:szCs w:val="24"/>
        </w:rPr>
      </w:pPr>
      <w:r w:rsidRPr="00191F1B">
        <w:rPr>
          <w:rFonts w:ascii="Arial" w:hAnsi="Arial" w:cs="Arial"/>
          <w:b/>
          <w:sz w:val="24"/>
          <w:szCs w:val="24"/>
        </w:rPr>
        <w:t xml:space="preserve"> OBJETIVO. </w:t>
      </w:r>
    </w:p>
    <w:p w:rsidR="00191F1B" w:rsidRPr="00191F1B" w:rsidRDefault="00191F1B" w:rsidP="00191F1B">
      <w:pPr>
        <w:jc w:val="both"/>
        <w:rPr>
          <w:rFonts w:ascii="Arial" w:hAnsi="Arial" w:cs="Arial"/>
          <w:sz w:val="24"/>
          <w:szCs w:val="24"/>
        </w:rPr>
      </w:pPr>
      <w:r w:rsidRPr="00191F1B">
        <w:rPr>
          <w:rFonts w:ascii="Arial" w:hAnsi="Arial" w:cs="Arial"/>
          <w:sz w:val="24"/>
          <w:szCs w:val="24"/>
        </w:rPr>
        <w:t>Representar jurídicamente al Ayuntamiento conforme a la legislación vigente; vigilar, defender, procurar y promocionar los intereses municipales; ejercer la vigilancia de la correcta aplicación de los recursos de la hacienda pública; legalizar la propiedad de los bienes del Municipio y controlar el patrimonio del mismo; adicionalmente estudiar y elaborar propuestas de reforma, iniciativa de nuevos ordenamientos legales y abrogación de los inoperantes de la legislación municipal.</w:t>
      </w:r>
    </w:p>
    <w:p w:rsidR="00191F1B" w:rsidRPr="00191F1B" w:rsidRDefault="00191F1B" w:rsidP="00191F1B">
      <w:pPr>
        <w:jc w:val="both"/>
        <w:rPr>
          <w:rFonts w:ascii="Arial" w:hAnsi="Arial" w:cs="Arial"/>
          <w:sz w:val="24"/>
          <w:szCs w:val="24"/>
        </w:rPr>
      </w:pPr>
    </w:p>
    <w:p w:rsidR="00191F1B" w:rsidRPr="00191F1B" w:rsidRDefault="00191F1B" w:rsidP="00191F1B">
      <w:pPr>
        <w:jc w:val="both"/>
        <w:rPr>
          <w:rFonts w:ascii="Arial" w:hAnsi="Arial" w:cs="Arial"/>
          <w:b/>
          <w:sz w:val="24"/>
          <w:szCs w:val="24"/>
        </w:rPr>
      </w:pPr>
      <w:r w:rsidRPr="00191F1B">
        <w:rPr>
          <w:rFonts w:ascii="Arial" w:hAnsi="Arial" w:cs="Arial"/>
          <w:sz w:val="24"/>
          <w:szCs w:val="24"/>
        </w:rPr>
        <w:t xml:space="preserve"> </w:t>
      </w:r>
      <w:r w:rsidRPr="00191F1B">
        <w:rPr>
          <w:rFonts w:ascii="Arial" w:hAnsi="Arial" w:cs="Arial"/>
          <w:b/>
          <w:sz w:val="24"/>
          <w:szCs w:val="24"/>
        </w:rPr>
        <w:t>FUNCIONES DE LA SINDICATURA.</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 xml:space="preserve">Desempeñar con eficiencia las comisiones que le encomiende el Ayuntamiento, informando periódicamente. </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Vigilar la correcta observancia de los acuerdos y disposiciones del Ayuntamiento</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Realizar las gestiones necesarias a fin de que todos los actos traslativos de dominio en que el Ayuntamiento sea parte, así como las declaratorias de incorporación y desincorporación de bienes inmuebles Municipales se encuentren debidamente inscritos en el Registro Público de la Propiedad</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Someter a la consideración del Ayuntamiento las medidas que estimen necesarias para el cumplimiento de la Ley Orgánica y Administración Municipal, sus disposiciones reglamentarias, Bandos de Policía y Gobierno, circulares y demás disposiciones. Administrativas de observancia general en su ámbito territorial.</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Elaborar y presentar al Ayuntamiento iniciativas de Reglamentos, Bandos de Policía y Gobierno y demás disposiciones administrativas de observancia general o, en su caso, de reformas y adiciones a los mismos.</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 xml:space="preserve">Asistir a las reuniones de cabildo que se realicen mensualmente y cuando se convoque a reuniones extraordinarias. </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Elaborar y presentar al cabildo propuestas de las necesidades que presenten los miembros de la comunidad</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 xml:space="preserve">Representar legalmente al Ayuntamiento en los litigios que este fuere parte. </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lastRenderedPageBreak/>
        <w:t>Revisar y firmar, mensualmente los estados financieros y aplicación de fondos.</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Revisar y firmar cuenta pública anualmente.</w:t>
      </w:r>
      <w:r w:rsidRPr="00191F1B">
        <w:rPr>
          <w:rFonts w:ascii="Arial" w:hAnsi="Arial" w:cs="Arial"/>
          <w:noProof/>
          <w:sz w:val="24"/>
          <w:szCs w:val="24"/>
        </w:rPr>
        <w:t xml:space="preserve"> </w:t>
      </w:r>
    </w:p>
    <w:p w:rsidR="00191F1B" w:rsidRPr="00CA5C6C"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Coordinar la elaboración de informes de adquisición y baja de equipo para cuenta pública.</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 xml:space="preserve">Mantener actualizado el registro de enajenaciones que realiza el Ayuntamiento. </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Recibir en audiencia a miembros de la comunidad que lo soliciten.</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Coordinar proceso de entrega-recepción al finalizar la Administración Municipal.</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Coordinar y supervisar la ejecución del presupuesto de esta área de acuerdo a la integración programática presupuestal.</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 xml:space="preserve">Coordinar la integración de propuestas del anteproyecto del Presupuesto Anual de Egresos, de acuerdo a lo que propongan las áreas que integran la Sindicatura. </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 xml:space="preserve">Coordinar la elaboración del informe trimestral del avance de objetivos y metas resultado de la gestión programática que debe entregarse para su evaluación al área correspondiente. </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Cesiones o donaciones que otorgue o reciba el Ayuntamiento.</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 xml:space="preserve">Incorporación de bienes inmuebles en el Registro Público de la Propiedad.  </w:t>
      </w:r>
    </w:p>
    <w:p w:rsidR="00191F1B" w:rsidRPr="00191F1B" w:rsidRDefault="00191F1B" w:rsidP="00191F1B">
      <w:pPr>
        <w:pStyle w:val="Prrafodelista"/>
        <w:numPr>
          <w:ilvl w:val="0"/>
          <w:numId w:val="4"/>
        </w:numPr>
        <w:spacing w:after="200" w:line="276" w:lineRule="auto"/>
        <w:jc w:val="both"/>
        <w:rPr>
          <w:rFonts w:ascii="Arial" w:hAnsi="Arial" w:cs="Arial"/>
          <w:sz w:val="24"/>
          <w:szCs w:val="24"/>
        </w:rPr>
      </w:pPr>
      <w:r w:rsidRPr="00191F1B">
        <w:rPr>
          <w:rFonts w:ascii="Arial" w:hAnsi="Arial" w:cs="Arial"/>
          <w:sz w:val="24"/>
          <w:szCs w:val="24"/>
        </w:rPr>
        <w:t>Desarrollar todas aquellas funciones inherentes al área competente de la Sindicatura.</w:t>
      </w:r>
    </w:p>
    <w:p w:rsidR="00191F1B" w:rsidRPr="00191F1B" w:rsidRDefault="00191F1B" w:rsidP="00191F1B">
      <w:pPr>
        <w:pStyle w:val="Prrafodelista"/>
        <w:ind w:left="780"/>
        <w:jc w:val="both"/>
        <w:rPr>
          <w:rFonts w:ascii="Arial" w:hAnsi="Arial" w:cs="Arial"/>
          <w:sz w:val="24"/>
          <w:szCs w:val="24"/>
        </w:rPr>
      </w:pPr>
    </w:p>
    <w:p w:rsidR="00191F1B" w:rsidRPr="00191F1B" w:rsidRDefault="00237A97" w:rsidP="00191F1B">
      <w:pPr>
        <w:jc w:val="both"/>
        <w:rPr>
          <w:rFonts w:ascii="Arial" w:hAnsi="Arial" w:cs="Arial"/>
          <w:b/>
          <w:sz w:val="24"/>
          <w:szCs w:val="24"/>
        </w:rPr>
      </w:pPr>
      <w:r>
        <w:rPr>
          <w:rFonts w:ascii="Arial" w:hAnsi="Arial" w:cs="Arial"/>
          <w:sz w:val="24"/>
          <w:szCs w:val="24"/>
        </w:rPr>
        <w:t>I.I.</w:t>
      </w:r>
      <w:r w:rsidR="00191F1B" w:rsidRPr="00191F1B">
        <w:rPr>
          <w:rFonts w:ascii="Arial" w:hAnsi="Arial" w:cs="Arial"/>
          <w:sz w:val="24"/>
          <w:szCs w:val="24"/>
        </w:rPr>
        <w:t xml:space="preserve">  </w:t>
      </w:r>
      <w:r w:rsidR="00191F1B" w:rsidRPr="00191F1B">
        <w:rPr>
          <w:rFonts w:ascii="Arial" w:hAnsi="Arial" w:cs="Arial"/>
          <w:b/>
          <w:sz w:val="24"/>
          <w:szCs w:val="24"/>
        </w:rPr>
        <w:t>ÁREA JURÍDICA.</w:t>
      </w:r>
    </w:p>
    <w:p w:rsidR="00191F1B" w:rsidRPr="00191F1B" w:rsidRDefault="00191F1B" w:rsidP="00191F1B">
      <w:pPr>
        <w:pStyle w:val="Prrafodelista"/>
        <w:numPr>
          <w:ilvl w:val="0"/>
          <w:numId w:val="3"/>
        </w:numPr>
        <w:spacing w:after="200" w:line="276" w:lineRule="auto"/>
        <w:ind w:hanging="54"/>
        <w:jc w:val="both"/>
        <w:rPr>
          <w:rFonts w:ascii="Arial" w:hAnsi="Arial" w:cs="Arial"/>
          <w:sz w:val="24"/>
          <w:szCs w:val="24"/>
        </w:rPr>
      </w:pPr>
      <w:r w:rsidRPr="00191F1B">
        <w:rPr>
          <w:rFonts w:ascii="Arial" w:hAnsi="Arial" w:cs="Arial"/>
          <w:sz w:val="24"/>
          <w:szCs w:val="24"/>
        </w:rPr>
        <w:t>La procuración, defensa y promoción de los intereses municipales.</w:t>
      </w:r>
    </w:p>
    <w:p w:rsidR="00191F1B" w:rsidRPr="00191F1B" w:rsidRDefault="00191F1B" w:rsidP="00191F1B">
      <w:pPr>
        <w:pStyle w:val="Prrafodelista"/>
        <w:numPr>
          <w:ilvl w:val="0"/>
          <w:numId w:val="3"/>
        </w:numPr>
        <w:spacing w:after="200" w:line="276" w:lineRule="auto"/>
        <w:ind w:hanging="54"/>
        <w:jc w:val="both"/>
        <w:rPr>
          <w:rFonts w:ascii="Arial" w:hAnsi="Arial" w:cs="Arial"/>
          <w:sz w:val="24"/>
          <w:szCs w:val="24"/>
        </w:rPr>
      </w:pPr>
      <w:r w:rsidRPr="00191F1B">
        <w:rPr>
          <w:rFonts w:ascii="Arial" w:hAnsi="Arial" w:cs="Arial"/>
          <w:sz w:val="24"/>
          <w:szCs w:val="24"/>
        </w:rPr>
        <w:t xml:space="preserve">Desistirse, transigir, comprometerse en árbitros o hacer cesión de bienes, previa autorización expresa que en cada caso le otorgue el Ayuntamiento. </w:t>
      </w:r>
    </w:p>
    <w:p w:rsidR="00191F1B" w:rsidRPr="00191F1B" w:rsidRDefault="00191F1B" w:rsidP="00191F1B">
      <w:pPr>
        <w:pStyle w:val="Prrafodelista"/>
        <w:numPr>
          <w:ilvl w:val="0"/>
          <w:numId w:val="3"/>
        </w:numPr>
        <w:spacing w:after="200" w:line="276" w:lineRule="auto"/>
        <w:ind w:hanging="54"/>
        <w:jc w:val="both"/>
        <w:rPr>
          <w:rFonts w:ascii="Arial" w:hAnsi="Arial" w:cs="Arial"/>
          <w:sz w:val="24"/>
          <w:szCs w:val="24"/>
        </w:rPr>
      </w:pPr>
      <w:r w:rsidRPr="00191F1B">
        <w:rPr>
          <w:rFonts w:ascii="Arial" w:hAnsi="Arial" w:cs="Arial"/>
          <w:sz w:val="24"/>
          <w:szCs w:val="24"/>
        </w:rPr>
        <w:t xml:space="preserve">Asesorar y auxiliar jurídicamente, a las unidades administrativas y unidades administrativas Entidades de la Administración Pública Municipal. </w:t>
      </w:r>
    </w:p>
    <w:p w:rsidR="00191F1B" w:rsidRPr="00191F1B" w:rsidRDefault="00191F1B" w:rsidP="00191F1B">
      <w:pPr>
        <w:pStyle w:val="Prrafodelista"/>
        <w:numPr>
          <w:ilvl w:val="0"/>
          <w:numId w:val="3"/>
        </w:numPr>
        <w:spacing w:after="200" w:line="276" w:lineRule="auto"/>
        <w:ind w:hanging="54"/>
        <w:jc w:val="both"/>
        <w:rPr>
          <w:rFonts w:ascii="Arial" w:hAnsi="Arial" w:cs="Arial"/>
          <w:sz w:val="24"/>
          <w:szCs w:val="24"/>
        </w:rPr>
      </w:pPr>
      <w:r w:rsidRPr="00191F1B">
        <w:rPr>
          <w:rFonts w:ascii="Arial" w:hAnsi="Arial" w:cs="Arial"/>
          <w:sz w:val="24"/>
          <w:szCs w:val="24"/>
        </w:rPr>
        <w:t>Analizar los asuntos jurídico-administrativos que soliciten las unidades administrativas.</w:t>
      </w:r>
    </w:p>
    <w:p w:rsidR="00191F1B" w:rsidRPr="00191F1B" w:rsidRDefault="00191F1B" w:rsidP="00191F1B">
      <w:pPr>
        <w:pStyle w:val="Prrafodelista"/>
        <w:numPr>
          <w:ilvl w:val="0"/>
          <w:numId w:val="3"/>
        </w:numPr>
        <w:spacing w:after="200" w:line="276" w:lineRule="auto"/>
        <w:ind w:hanging="54"/>
        <w:jc w:val="both"/>
        <w:rPr>
          <w:rFonts w:ascii="Arial" w:hAnsi="Arial" w:cs="Arial"/>
          <w:sz w:val="24"/>
          <w:szCs w:val="24"/>
        </w:rPr>
      </w:pPr>
      <w:r w:rsidRPr="00191F1B">
        <w:rPr>
          <w:rFonts w:ascii="Arial" w:hAnsi="Arial" w:cs="Arial"/>
          <w:sz w:val="24"/>
          <w:szCs w:val="24"/>
        </w:rPr>
        <w:t>Apoyar a las autoridades municipales en asuntos laborales.</w:t>
      </w:r>
    </w:p>
    <w:p w:rsidR="00191F1B" w:rsidRPr="00191F1B" w:rsidRDefault="00191F1B" w:rsidP="00191F1B">
      <w:pPr>
        <w:pStyle w:val="Prrafodelista"/>
        <w:numPr>
          <w:ilvl w:val="0"/>
          <w:numId w:val="3"/>
        </w:numPr>
        <w:spacing w:after="200" w:line="276" w:lineRule="auto"/>
        <w:ind w:hanging="54"/>
        <w:jc w:val="both"/>
        <w:rPr>
          <w:rFonts w:ascii="Arial" w:hAnsi="Arial" w:cs="Arial"/>
          <w:sz w:val="24"/>
          <w:szCs w:val="24"/>
        </w:rPr>
      </w:pPr>
      <w:r w:rsidRPr="00191F1B">
        <w:rPr>
          <w:rFonts w:ascii="Arial" w:hAnsi="Arial" w:cs="Arial"/>
          <w:sz w:val="24"/>
          <w:szCs w:val="24"/>
        </w:rPr>
        <w:t xml:space="preserve">Asesorar al Ayuntamiento en la elaboración de contratos, convenios y acuerdos. </w:t>
      </w:r>
    </w:p>
    <w:p w:rsidR="00191F1B" w:rsidRPr="00191F1B" w:rsidRDefault="00191F1B" w:rsidP="00191F1B">
      <w:pPr>
        <w:pStyle w:val="Prrafodelista"/>
        <w:numPr>
          <w:ilvl w:val="0"/>
          <w:numId w:val="3"/>
        </w:numPr>
        <w:spacing w:after="200" w:line="276" w:lineRule="auto"/>
        <w:ind w:hanging="54"/>
        <w:jc w:val="both"/>
        <w:rPr>
          <w:rFonts w:ascii="Arial" w:hAnsi="Arial" w:cs="Arial"/>
          <w:sz w:val="24"/>
          <w:szCs w:val="24"/>
        </w:rPr>
      </w:pPr>
      <w:r w:rsidRPr="00191F1B">
        <w:rPr>
          <w:rFonts w:ascii="Arial" w:hAnsi="Arial" w:cs="Arial"/>
          <w:sz w:val="24"/>
          <w:szCs w:val="24"/>
        </w:rPr>
        <w:t xml:space="preserve">Elaborar dictámenes en relación con los asuntos que le presenten las unidades administrativas. </w:t>
      </w:r>
    </w:p>
    <w:p w:rsidR="00191F1B" w:rsidRPr="00191F1B" w:rsidRDefault="00191F1B" w:rsidP="00191F1B">
      <w:pPr>
        <w:pStyle w:val="Prrafodelista"/>
        <w:numPr>
          <w:ilvl w:val="0"/>
          <w:numId w:val="3"/>
        </w:numPr>
        <w:spacing w:after="200" w:line="276" w:lineRule="auto"/>
        <w:ind w:hanging="54"/>
        <w:jc w:val="both"/>
        <w:rPr>
          <w:rFonts w:ascii="Arial" w:hAnsi="Arial" w:cs="Arial"/>
          <w:sz w:val="24"/>
          <w:szCs w:val="24"/>
        </w:rPr>
      </w:pPr>
      <w:r w:rsidRPr="00191F1B">
        <w:rPr>
          <w:rFonts w:ascii="Arial" w:hAnsi="Arial" w:cs="Arial"/>
          <w:sz w:val="24"/>
          <w:szCs w:val="24"/>
        </w:rPr>
        <w:t>Asesorar jurídicamente a los miembros de la comunidad que así lo soliciten.</w:t>
      </w:r>
    </w:p>
    <w:p w:rsidR="00CA5C6C" w:rsidRPr="00A2404F" w:rsidRDefault="00191F1B" w:rsidP="00191F1B">
      <w:pPr>
        <w:pStyle w:val="Prrafodelista"/>
        <w:numPr>
          <w:ilvl w:val="0"/>
          <w:numId w:val="3"/>
        </w:numPr>
        <w:spacing w:after="200" w:line="276" w:lineRule="auto"/>
        <w:jc w:val="both"/>
        <w:rPr>
          <w:rFonts w:ascii="Arial" w:hAnsi="Arial" w:cs="Arial"/>
          <w:sz w:val="24"/>
          <w:szCs w:val="24"/>
        </w:rPr>
      </w:pPr>
      <w:r w:rsidRPr="00191F1B">
        <w:rPr>
          <w:rFonts w:ascii="Arial" w:hAnsi="Arial" w:cs="Arial"/>
          <w:sz w:val="24"/>
          <w:szCs w:val="24"/>
        </w:rPr>
        <w:t xml:space="preserve">Dar asesoría en los trámites de cobro por diversas infracciones que realizan las unidades administrativas de: servicios públicos, planeación, del desarrollo urbano y ecología e inspección y vigilancia. </w:t>
      </w:r>
    </w:p>
    <w:p w:rsidR="00191F1B" w:rsidRPr="00191F1B" w:rsidRDefault="00237A97" w:rsidP="00191F1B">
      <w:pPr>
        <w:jc w:val="both"/>
        <w:rPr>
          <w:rFonts w:ascii="Arial" w:hAnsi="Arial" w:cs="Arial"/>
          <w:b/>
          <w:sz w:val="24"/>
          <w:szCs w:val="24"/>
        </w:rPr>
      </w:pPr>
      <w:r>
        <w:rPr>
          <w:rFonts w:ascii="Arial" w:hAnsi="Arial" w:cs="Arial"/>
          <w:b/>
          <w:sz w:val="24"/>
          <w:szCs w:val="24"/>
        </w:rPr>
        <w:lastRenderedPageBreak/>
        <w:t xml:space="preserve">1.2 </w:t>
      </w:r>
      <w:r w:rsidR="00191F1B" w:rsidRPr="00191F1B">
        <w:rPr>
          <w:rFonts w:ascii="Arial" w:hAnsi="Arial" w:cs="Arial"/>
          <w:b/>
          <w:sz w:val="24"/>
          <w:szCs w:val="24"/>
        </w:rPr>
        <w:t>SECRETARIOS</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 xml:space="preserve">Primera persona que entra en contacto con los visitantes de la oficina, saluda e instruye a las personas que llegan para las citas. </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 xml:space="preserve">Tomará los mensajes telefónicos del Síndico y de ser necesario responde a las llamadas telefónicas del mismo. </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 xml:space="preserve">Preparará comunicaciones escritas, tales como cartas y correos electrónicos, también en nombre del Síndico Municipal. </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Servirá como el punto focal para recibir la correspondencia y los paquetes que se reciben y se despachan.</w:t>
      </w:r>
    </w:p>
    <w:p w:rsidR="00191F1B" w:rsidRPr="00191F1B" w:rsidRDefault="00CA5C6C"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Se encargara</w:t>
      </w:r>
      <w:r w:rsidR="00191F1B" w:rsidRPr="00191F1B">
        <w:rPr>
          <w:rFonts w:ascii="Arial" w:hAnsi="Arial" w:cs="Arial"/>
          <w:sz w:val="24"/>
          <w:szCs w:val="24"/>
        </w:rPr>
        <w:t xml:space="preserve"> de elaborar documentos de procesamiento de textos, bases de datos y otros tipos de documentos, tales como los formatos del departamento.</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Responsable por la precisión de los documentos, lo que requiere habilidades efectivas de gramática y escritura.</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bCs/>
          <w:sz w:val="24"/>
          <w:szCs w:val="24"/>
        </w:rPr>
        <w:t>Deberá</w:t>
      </w:r>
      <w:r w:rsidRPr="00191F1B">
        <w:rPr>
          <w:rFonts w:ascii="Arial" w:hAnsi="Arial" w:cs="Arial"/>
          <w:b/>
          <w:bCs/>
          <w:sz w:val="24"/>
          <w:szCs w:val="24"/>
        </w:rPr>
        <w:t xml:space="preserve"> </w:t>
      </w:r>
      <w:r w:rsidRPr="00191F1B">
        <w:rPr>
          <w:rFonts w:ascii="Arial" w:hAnsi="Arial" w:cs="Arial"/>
          <w:sz w:val="24"/>
          <w:szCs w:val="24"/>
        </w:rPr>
        <w:t>mantener y operar las fotocopiadoras, impresoras los sistemas de teléfono, y de otro equipo de oficina.</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Mantendrá el control de lo que está en inventario.</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 xml:space="preserve">Solicitará insumos de oficina. </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Mantendrá los sistemas de archivos físicos y electrónicos, de forma que el Síndico tenga un acceso fácil a los documentos importantes.</w:t>
      </w:r>
    </w:p>
    <w:p w:rsidR="00191F1B" w:rsidRPr="00191F1B" w:rsidRDefault="00191F1B" w:rsidP="00191F1B">
      <w:pPr>
        <w:pStyle w:val="Prrafodelista"/>
        <w:numPr>
          <w:ilvl w:val="0"/>
          <w:numId w:val="2"/>
        </w:numPr>
        <w:spacing w:after="225" w:line="315" w:lineRule="atLeast"/>
        <w:jc w:val="both"/>
        <w:textAlignment w:val="baseline"/>
        <w:rPr>
          <w:rFonts w:ascii="Arial" w:hAnsi="Arial" w:cs="Arial"/>
          <w:sz w:val="24"/>
          <w:szCs w:val="24"/>
        </w:rPr>
      </w:pPr>
      <w:r w:rsidRPr="00191F1B">
        <w:rPr>
          <w:rFonts w:ascii="Arial" w:hAnsi="Arial" w:cs="Arial"/>
          <w:sz w:val="24"/>
          <w:szCs w:val="24"/>
        </w:rPr>
        <w:t>Además, debe ser responsable de organizar la agenda y el calendario del Síndico.</w:t>
      </w:r>
    </w:p>
    <w:p w:rsidR="00191F1B" w:rsidRDefault="00191F1B" w:rsidP="00191F1B">
      <w:pPr>
        <w:jc w:val="center"/>
        <w:rPr>
          <w:b/>
          <w:sz w:val="36"/>
          <w:szCs w:val="36"/>
        </w:rPr>
      </w:pPr>
      <w:r w:rsidRPr="00D4206E">
        <w:rPr>
          <w:b/>
          <w:noProof/>
          <w:sz w:val="36"/>
          <w:szCs w:val="36"/>
          <w:lang w:eastAsia="es-MX"/>
        </w:rPr>
        <mc:AlternateContent>
          <mc:Choice Requires="wps">
            <w:drawing>
              <wp:anchor distT="0" distB="0" distL="114300" distR="114300" simplePos="0" relativeHeight="251668480" behindDoc="0" locked="0" layoutInCell="1" allowOverlap="1" wp14:anchorId="7307528A" wp14:editId="7AF662E7">
                <wp:simplePos x="0" y="0"/>
                <wp:positionH relativeFrom="column">
                  <wp:posOffset>-452755</wp:posOffset>
                </wp:positionH>
                <wp:positionV relativeFrom="paragraph">
                  <wp:posOffset>3306445</wp:posOffset>
                </wp:positionV>
                <wp:extent cx="988695" cy="382270"/>
                <wp:effectExtent l="0" t="0" r="20955" b="17780"/>
                <wp:wrapNone/>
                <wp:docPr id="255" name="11 Rectángulo"/>
                <wp:cNvGraphicFramePr/>
                <a:graphic xmlns:a="http://schemas.openxmlformats.org/drawingml/2006/main">
                  <a:graphicData uri="http://schemas.microsoft.com/office/word/2010/wordprocessingShape">
                    <wps:wsp>
                      <wps:cNvSpPr/>
                      <wps:spPr>
                        <a:xfrm>
                          <a:off x="0" y="0"/>
                          <a:ext cx="988695" cy="3822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F3B21" w:rsidRPr="007E35AA" w:rsidRDefault="00CF3B21" w:rsidP="00191F1B">
                            <w:pPr>
                              <w:jc w:val="center"/>
                              <w:rPr>
                                <w:b/>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7E35AA">
                              <w:rPr>
                                <w:b/>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Secretaria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07528A" id="11 Rectángulo" o:spid="_x0000_s1027" style="position:absolute;left:0;text-align:left;margin-left:-35.65pt;margin-top:260.35pt;width:77.85pt;height:30.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" fillcolor="window" strokecolor="windowText" strokeweight="1pt">
                <v:textbox>
                  <w:txbxContent>
                    <w:p w:rsidR="00CF3B21" w:rsidRPr="007E35AA" w:rsidRDefault="00CF3B21" w:rsidP="00191F1B">
                      <w:pPr>
                        <w:jc w:val="center"/>
                        <w:rPr>
                          <w:b/>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7E35AA">
                        <w:rPr>
                          <w:b/>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Secretaria</w:t>
                      </w:r>
                    </w:p>
                  </w:txbxContent>
                </v:textbox>
              </v:rect>
            </w:pict>
          </mc:Fallback>
        </mc:AlternateContent>
      </w:r>
      <w:r w:rsidRPr="00D4206E">
        <w:rPr>
          <w:b/>
          <w:noProof/>
          <w:sz w:val="36"/>
          <w:szCs w:val="36"/>
          <w:lang w:eastAsia="es-MX"/>
        </w:rPr>
        <mc:AlternateContent>
          <mc:Choice Requires="wps">
            <w:drawing>
              <wp:anchor distT="0" distB="0" distL="114300" distR="114300" simplePos="0" relativeHeight="251666432" behindDoc="0" locked="0" layoutInCell="1" allowOverlap="1" wp14:anchorId="593D31FA" wp14:editId="1BB3199E">
                <wp:simplePos x="0" y="0"/>
                <wp:positionH relativeFrom="column">
                  <wp:posOffset>46990</wp:posOffset>
                </wp:positionH>
                <wp:positionV relativeFrom="paragraph">
                  <wp:posOffset>2385060</wp:posOffset>
                </wp:positionV>
                <wp:extent cx="0" cy="988695"/>
                <wp:effectExtent l="57150" t="19050" r="76200" b="78105"/>
                <wp:wrapNone/>
                <wp:docPr id="256" name="6 Conector recto"/>
                <wp:cNvGraphicFramePr/>
                <a:graphic xmlns:a="http://schemas.openxmlformats.org/drawingml/2006/main">
                  <a:graphicData uri="http://schemas.microsoft.com/office/word/2010/wordprocessingShape">
                    <wps:wsp>
                      <wps:cNvCnPr/>
                      <wps:spPr>
                        <a:xfrm>
                          <a:off x="0" y="0"/>
                          <a:ext cx="0" cy="988695"/>
                        </a:xfrm>
                        <a:prstGeom prst="line">
                          <a:avLst/>
                        </a:prstGeom>
                        <a:noFill/>
                        <a:ln w="12700" cap="flat" cmpd="sng" algn="ctr">
                          <a:solidFill>
                            <a:sysClr val="windowText" lastClr="000000"/>
                          </a:solidFill>
                          <a:prstDash val="solid"/>
                          <a:miter lim="800000"/>
                        </a:ln>
                        <a:effectLst/>
                      </wps:spPr>
                      <wps:bodyPr/>
                    </wps:wsp>
                  </a:graphicData>
                </a:graphic>
              </wp:anchor>
            </w:drawing>
          </mc:Choice>
          <mc:Fallback>
            <w:pict>
              <v:line w14:anchorId="48521902" id="6 Conector recto"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3.7pt,187.8pt" to="3.7pt,26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" strokecolor="windowText" strokeweight="1pt">
                <v:stroke joinstyle="miter"/>
              </v:line>
            </w:pict>
          </mc:Fallback>
        </mc:AlternateContent>
      </w:r>
      <w:r w:rsidRPr="00D4206E">
        <w:rPr>
          <w:b/>
          <w:noProof/>
          <w:sz w:val="36"/>
          <w:szCs w:val="36"/>
          <w:lang w:eastAsia="es-MX"/>
        </w:rPr>
        <mc:AlternateContent>
          <mc:Choice Requires="wps">
            <w:drawing>
              <wp:anchor distT="0" distB="0" distL="114300" distR="114300" simplePos="0" relativeHeight="251667456" behindDoc="0" locked="0" layoutInCell="1" allowOverlap="1" wp14:anchorId="40EA750D" wp14:editId="7D994577">
                <wp:simplePos x="0" y="0"/>
                <wp:positionH relativeFrom="column">
                  <wp:posOffset>4989830</wp:posOffset>
                </wp:positionH>
                <wp:positionV relativeFrom="paragraph">
                  <wp:posOffset>2395220</wp:posOffset>
                </wp:positionV>
                <wp:extent cx="0" cy="988695"/>
                <wp:effectExtent l="57150" t="19050" r="76200" b="78105"/>
                <wp:wrapNone/>
                <wp:docPr id="257" name="10 Conector recto"/>
                <wp:cNvGraphicFramePr/>
                <a:graphic xmlns:a="http://schemas.openxmlformats.org/drawingml/2006/main">
                  <a:graphicData uri="http://schemas.microsoft.com/office/word/2010/wordprocessingShape">
                    <wps:wsp>
                      <wps:cNvCnPr/>
                      <wps:spPr>
                        <a:xfrm flipH="1">
                          <a:off x="0" y="0"/>
                          <a:ext cx="0" cy="988695"/>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D6C487F" id="10 Conector recto" o:spid="_x0000_s1026" style="position:absolute;flip:x;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2.9pt,188.6pt" to="392.9pt,26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" strokecolor="windowText" strokeweight="1pt">
                <v:stroke joinstyle="miter"/>
              </v:line>
            </w:pict>
          </mc:Fallback>
        </mc:AlternateContent>
      </w:r>
      <w:r w:rsidRPr="00D4206E">
        <w:rPr>
          <w:b/>
          <w:noProof/>
          <w:sz w:val="36"/>
          <w:szCs w:val="36"/>
          <w:lang w:eastAsia="es-MX"/>
        </w:rPr>
        <mc:AlternateContent>
          <mc:Choice Requires="wps">
            <w:drawing>
              <wp:anchor distT="0" distB="0" distL="114300" distR="114300" simplePos="0" relativeHeight="251665408" behindDoc="0" locked="0" layoutInCell="1" allowOverlap="1" wp14:anchorId="7C0AECF3" wp14:editId="4A3116E5">
                <wp:simplePos x="0" y="0"/>
                <wp:positionH relativeFrom="column">
                  <wp:posOffset>57150</wp:posOffset>
                </wp:positionH>
                <wp:positionV relativeFrom="paragraph">
                  <wp:posOffset>2395220</wp:posOffset>
                </wp:positionV>
                <wp:extent cx="4933315" cy="0"/>
                <wp:effectExtent l="38100" t="38100" r="57785" b="95250"/>
                <wp:wrapNone/>
                <wp:docPr id="258" name="5 Conector recto"/>
                <wp:cNvGraphicFramePr/>
                <a:graphic xmlns:a="http://schemas.openxmlformats.org/drawingml/2006/main">
                  <a:graphicData uri="http://schemas.microsoft.com/office/word/2010/wordprocessingShape">
                    <wps:wsp>
                      <wps:cNvCnPr/>
                      <wps:spPr>
                        <a:xfrm>
                          <a:off x="0" y="0"/>
                          <a:ext cx="493331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6A818114" id="5 Conector recto"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88.6pt" to="392.95pt,18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" strokecolor="windowText" strokeweight="1pt">
                <v:stroke joinstyle="miter"/>
              </v:line>
            </w:pict>
          </mc:Fallback>
        </mc:AlternateContent>
      </w:r>
      <w:r w:rsidRPr="00D4206E">
        <w:rPr>
          <w:b/>
          <w:noProof/>
          <w:sz w:val="36"/>
          <w:szCs w:val="36"/>
          <w:lang w:eastAsia="es-MX"/>
        </w:rPr>
        <mc:AlternateContent>
          <mc:Choice Requires="wps">
            <w:drawing>
              <wp:anchor distT="0" distB="0" distL="114300" distR="114300" simplePos="0" relativeHeight="251663360" behindDoc="0" locked="0" layoutInCell="1" allowOverlap="1" wp14:anchorId="58482954" wp14:editId="6366690F">
                <wp:simplePos x="0" y="0"/>
                <wp:positionH relativeFrom="column">
                  <wp:posOffset>2693345</wp:posOffset>
                </wp:positionH>
                <wp:positionV relativeFrom="paragraph">
                  <wp:posOffset>1502410</wp:posOffset>
                </wp:positionV>
                <wp:extent cx="627380" cy="0"/>
                <wp:effectExtent l="38100" t="38100" r="58420" b="95250"/>
                <wp:wrapNone/>
                <wp:docPr id="259" name="3 Conector recto"/>
                <wp:cNvGraphicFramePr/>
                <a:graphic xmlns:a="http://schemas.openxmlformats.org/drawingml/2006/main">
                  <a:graphicData uri="http://schemas.microsoft.com/office/word/2010/wordprocessingShape">
                    <wps:wsp>
                      <wps:cNvCnPr/>
                      <wps:spPr>
                        <a:xfrm>
                          <a:off x="0" y="0"/>
                          <a:ext cx="627380" cy="0"/>
                        </a:xfrm>
                        <a:prstGeom prst="line">
                          <a:avLst/>
                        </a:prstGeom>
                        <a:noFill/>
                        <a:ln w="12700" cap="flat" cmpd="sng" algn="ctr">
                          <a:solidFill>
                            <a:sysClr val="windowText" lastClr="000000"/>
                          </a:solidFill>
                          <a:prstDash val="solid"/>
                          <a:miter lim="800000"/>
                        </a:ln>
                        <a:effectLst/>
                      </wps:spPr>
                      <wps:bodyPr/>
                    </wps:wsp>
                  </a:graphicData>
                </a:graphic>
              </wp:anchor>
            </w:drawing>
          </mc:Choice>
          <mc:Fallback>
            <w:pict>
              <v:line w14:anchorId="5D494E0C" id="3 Conector recto"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12.05pt,118.3pt" to="261.45pt,1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" strokecolor="windowText" strokeweight="1pt">
                <v:stroke joinstyle="miter"/>
              </v:line>
            </w:pict>
          </mc:Fallback>
        </mc:AlternateContent>
      </w:r>
      <w:r w:rsidRPr="00D4206E">
        <w:rPr>
          <w:b/>
          <w:noProof/>
          <w:sz w:val="36"/>
          <w:szCs w:val="36"/>
          <w:lang w:eastAsia="es-MX"/>
        </w:rPr>
        <mc:AlternateContent>
          <mc:Choice Requires="wps">
            <w:drawing>
              <wp:anchor distT="0" distB="0" distL="114300" distR="114300" simplePos="0" relativeHeight="251662336" behindDoc="0" locked="0" layoutInCell="1" allowOverlap="1" wp14:anchorId="6AD953B7" wp14:editId="2E6D8992">
                <wp:simplePos x="0" y="0"/>
                <wp:positionH relativeFrom="column">
                  <wp:posOffset>2672715</wp:posOffset>
                </wp:positionH>
                <wp:positionV relativeFrom="paragraph">
                  <wp:posOffset>1035050</wp:posOffset>
                </wp:positionV>
                <wp:extent cx="20955" cy="1360805"/>
                <wp:effectExtent l="76200" t="19050" r="74295" b="67945"/>
                <wp:wrapNone/>
                <wp:docPr id="260" name="2 Conector recto"/>
                <wp:cNvGraphicFramePr/>
                <a:graphic xmlns:a="http://schemas.openxmlformats.org/drawingml/2006/main">
                  <a:graphicData uri="http://schemas.microsoft.com/office/word/2010/wordprocessingShape">
                    <wps:wsp>
                      <wps:cNvCnPr/>
                      <wps:spPr>
                        <a:xfrm flipH="1">
                          <a:off x="0" y="0"/>
                          <a:ext cx="20955" cy="1360805"/>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22C388E8" id="2 Conector recto" o:spid="_x0000_s1026" style="position:absolute;flip:x;z-index:251662336;visibility:visible;mso-wrap-style:square;mso-wrap-distance-left:9pt;mso-wrap-distance-top:0;mso-wrap-distance-right:9pt;mso-wrap-distance-bottom:0;mso-position-horizontal:absolute;mso-position-horizontal-relative:text;mso-position-vertical:absolute;mso-position-vertical-relative:text" from="210.45pt,81.5pt" to="212.1pt,1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" strokecolor="windowText" strokeweight="1.5pt">
                <v:stroke joinstyle="miter"/>
              </v:line>
            </w:pict>
          </mc:Fallback>
        </mc:AlternateContent>
      </w:r>
      <w:r w:rsidRPr="00D4206E">
        <w:rPr>
          <w:b/>
          <w:noProof/>
          <w:sz w:val="36"/>
          <w:szCs w:val="36"/>
          <w:lang w:eastAsia="es-MX"/>
        </w:rPr>
        <mc:AlternateContent>
          <mc:Choice Requires="wps">
            <w:drawing>
              <wp:anchor distT="0" distB="0" distL="114300" distR="114300" simplePos="0" relativeHeight="251661312" behindDoc="0" locked="0" layoutInCell="1" allowOverlap="1" wp14:anchorId="3B4363B5" wp14:editId="2354DD0A">
                <wp:simplePos x="0" y="0"/>
                <wp:positionH relativeFrom="column">
                  <wp:posOffset>1460500</wp:posOffset>
                </wp:positionH>
                <wp:positionV relativeFrom="paragraph">
                  <wp:posOffset>445770</wp:posOffset>
                </wp:positionV>
                <wp:extent cx="2487930" cy="573405"/>
                <wp:effectExtent l="0" t="0" r="26670" b="17145"/>
                <wp:wrapNone/>
                <wp:docPr id="261" name="1 Rectángulo"/>
                <wp:cNvGraphicFramePr/>
                <a:graphic xmlns:a="http://schemas.openxmlformats.org/drawingml/2006/main">
                  <a:graphicData uri="http://schemas.microsoft.com/office/word/2010/wordprocessingShape">
                    <wps:wsp>
                      <wps:cNvSpPr/>
                      <wps:spPr>
                        <a:xfrm>
                          <a:off x="0" y="0"/>
                          <a:ext cx="2487930" cy="57340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F3B21" w:rsidRPr="007E35AA" w:rsidRDefault="00CF3B21" w:rsidP="00191F1B">
                            <w:pPr>
                              <w:jc w:val="center"/>
                              <w:rPr>
                                <w:b/>
                                <w:color w:val="E7E6E6" w:themeColor="background2"/>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7E35AA">
                              <w:rPr>
                                <w:b/>
                                <w:color w:val="E7E6E6" w:themeColor="background2"/>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Síndico Municipal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363B5" id="1 Rectángulo" o:spid="_x0000_s1028" style="position:absolute;left:0;text-align:left;margin-left:115pt;margin-top:35.1pt;width:195.9pt;height:45.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" fillcolor="window" strokecolor="windowText" strokeweight="1pt">
                <v:textbox>
                  <w:txbxContent>
                    <w:p w:rsidR="00CF3B21" w:rsidRPr="007E35AA" w:rsidRDefault="00CF3B21" w:rsidP="00191F1B">
                      <w:pPr>
                        <w:jc w:val="center"/>
                        <w:rPr>
                          <w:b/>
                          <w:color w:val="E7E6E6" w:themeColor="background2"/>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7E35AA">
                        <w:rPr>
                          <w:b/>
                          <w:color w:val="E7E6E6" w:themeColor="background2"/>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Síndico Municipal</w:t>
                      </w:r>
                    </w:p>
                  </w:txbxContent>
                </v:textbox>
              </v:rect>
            </w:pict>
          </mc:Fallback>
        </mc:AlternateContent>
      </w:r>
      <w:r w:rsidRPr="00D4206E">
        <w:rPr>
          <w:b/>
          <w:noProof/>
          <w:sz w:val="36"/>
          <w:szCs w:val="36"/>
          <w:lang w:eastAsia="es-MX"/>
        </w:rPr>
        <mc:AlternateContent>
          <mc:Choice Requires="wps">
            <w:drawing>
              <wp:anchor distT="0" distB="0" distL="114300" distR="114300" simplePos="0" relativeHeight="251664384" behindDoc="0" locked="0" layoutInCell="1" allowOverlap="1" wp14:anchorId="09B08AA6" wp14:editId="54C3B6C1">
                <wp:simplePos x="0" y="0"/>
                <wp:positionH relativeFrom="column">
                  <wp:posOffset>3045298</wp:posOffset>
                </wp:positionH>
                <wp:positionV relativeFrom="paragraph">
                  <wp:posOffset>1137418</wp:posOffset>
                </wp:positionV>
                <wp:extent cx="1477645" cy="701306"/>
                <wp:effectExtent l="0" t="0" r="27305" b="22860"/>
                <wp:wrapNone/>
                <wp:docPr id="263" name="4 Rectángulo"/>
                <wp:cNvGraphicFramePr/>
                <a:graphic xmlns:a="http://schemas.openxmlformats.org/drawingml/2006/main">
                  <a:graphicData uri="http://schemas.microsoft.com/office/word/2010/wordprocessingShape">
                    <wps:wsp>
                      <wps:cNvSpPr/>
                      <wps:spPr>
                        <a:xfrm>
                          <a:off x="0" y="0"/>
                          <a:ext cx="1477645" cy="701306"/>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F3B21" w:rsidRPr="007E35AA" w:rsidRDefault="00CF3B21" w:rsidP="00191F1B">
                            <w:pPr>
                              <w:jc w:val="center"/>
                              <w:rPr>
                                <w:b/>
                                <w:caps/>
                                <w:color w:val="70AD47" w:themeColor="accent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7E35AA">
                              <w:rPr>
                                <w:b/>
                                <w:caps/>
                                <w:color w:val="70AD47" w:themeColor="accent6"/>
                                <w:sz w:val="28"/>
                                <w:szCs w:val="28"/>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Asesor Jurídico</w:t>
                            </w:r>
                            <w:r w:rsidRPr="007E35AA">
                              <w:rPr>
                                <w:b/>
                                <w:caps/>
                                <w:color w:val="70AD47" w:themeColor="accent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B08AA6" id="4 Rectángulo" o:spid="_x0000_s1029" style="position:absolute;left:0;text-align:left;margin-left:239.8pt;margin-top:89.55pt;width:116.35pt;height:55.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" fillcolor="window" strokecolor="windowText" strokeweight="1pt">
                <v:textbox>
                  <w:txbxContent>
                    <w:p w:rsidR="00CF3B21" w:rsidRPr="007E35AA" w:rsidRDefault="00CF3B21" w:rsidP="00191F1B">
                      <w:pPr>
                        <w:jc w:val="center"/>
                        <w:rPr>
                          <w:b/>
                          <w:caps/>
                          <w:color w:val="70AD47" w:themeColor="accent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7E35AA">
                        <w:rPr>
                          <w:b/>
                          <w:caps/>
                          <w:color w:val="70AD47" w:themeColor="accent6"/>
                          <w:sz w:val="28"/>
                          <w:szCs w:val="28"/>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Asesor Jurídico</w:t>
                      </w:r>
                      <w:r w:rsidRPr="007E35AA">
                        <w:rPr>
                          <w:b/>
                          <w:caps/>
                          <w:color w:val="70AD47" w:themeColor="accent6"/>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w:t>
                      </w:r>
                    </w:p>
                  </w:txbxContent>
                </v:textbox>
              </v:rect>
            </w:pict>
          </mc:Fallback>
        </mc:AlternateContent>
      </w:r>
      <w:r w:rsidRPr="00D4206E">
        <w:rPr>
          <w:b/>
          <w:sz w:val="36"/>
          <w:szCs w:val="36"/>
        </w:rPr>
        <w:t>ORGANIGRAMA</w:t>
      </w:r>
    </w:p>
    <w:p w:rsidR="00191F1B" w:rsidRDefault="00191F1B" w:rsidP="00191F1B">
      <w:pPr>
        <w:jc w:val="center"/>
        <w:rPr>
          <w:b/>
          <w:sz w:val="36"/>
          <w:szCs w:val="36"/>
        </w:rPr>
      </w:pPr>
    </w:p>
    <w:p w:rsidR="00191F1B" w:rsidRPr="00D4206E" w:rsidRDefault="00191F1B" w:rsidP="00191F1B">
      <w:pPr>
        <w:jc w:val="center"/>
        <w:rPr>
          <w:b/>
          <w:sz w:val="36"/>
          <w:szCs w:val="36"/>
        </w:rPr>
      </w:pPr>
    </w:p>
    <w:p w:rsidR="00191F1B" w:rsidRDefault="00191F1B" w:rsidP="00191F1B">
      <w:pPr>
        <w:jc w:val="center"/>
      </w:pPr>
    </w:p>
    <w:p w:rsidR="00191F1B" w:rsidRDefault="00191F1B" w:rsidP="00191F1B">
      <w:pPr>
        <w:jc w:val="center"/>
      </w:pPr>
      <w:r w:rsidRPr="00D4206E">
        <w:rPr>
          <w:b/>
          <w:noProof/>
          <w:sz w:val="36"/>
          <w:szCs w:val="36"/>
          <w:lang w:eastAsia="es-MX"/>
        </w:rPr>
        <mc:AlternateContent>
          <mc:Choice Requires="wps">
            <w:drawing>
              <wp:anchor distT="0" distB="0" distL="114300" distR="114300" simplePos="0" relativeHeight="251669504" behindDoc="0" locked="0" layoutInCell="1" allowOverlap="1" wp14:anchorId="7346E9A5" wp14:editId="027E4F7D">
                <wp:simplePos x="0" y="0"/>
                <wp:positionH relativeFrom="column">
                  <wp:posOffset>4523223</wp:posOffset>
                </wp:positionH>
                <wp:positionV relativeFrom="paragraph">
                  <wp:posOffset>1639586</wp:posOffset>
                </wp:positionV>
                <wp:extent cx="1116330" cy="542260"/>
                <wp:effectExtent l="0" t="0" r="26670" b="10795"/>
                <wp:wrapNone/>
                <wp:docPr id="264" name="15 Rectángulo"/>
                <wp:cNvGraphicFramePr/>
                <a:graphic xmlns:a="http://schemas.openxmlformats.org/drawingml/2006/main">
                  <a:graphicData uri="http://schemas.microsoft.com/office/word/2010/wordprocessingShape">
                    <wps:wsp>
                      <wps:cNvSpPr/>
                      <wps:spPr>
                        <a:xfrm>
                          <a:off x="0" y="0"/>
                          <a:ext cx="1116330" cy="54226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F3B21" w:rsidRPr="007E35AA" w:rsidRDefault="00CF3B21" w:rsidP="00191F1B">
                            <w:pPr>
                              <w:spacing w:line="240" w:lineRule="auto"/>
                              <w:jc w:val="center"/>
                              <w:rPr>
                                <w:b/>
                                <w:color w:val="A5A5A5" w:themeColor="accent3"/>
                                <w:sz w:val="28"/>
                                <w:szCs w:val="28"/>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Pr>
                                <w:b/>
                                <w:color w:val="A5A5A5" w:themeColor="accent3"/>
                                <w:sz w:val="28"/>
                                <w:szCs w:val="28"/>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Secretario</w:t>
                            </w:r>
                          </w:p>
                          <w:p w:rsidR="00CF3B21" w:rsidRDefault="00CF3B21" w:rsidP="00191F1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46E9A5" id="15 Rectángulo" o:spid="_x0000_s1030" style="position:absolute;left:0;text-align:left;margin-left:356.15pt;margin-top:129.1pt;width:87.9pt;height:4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" fillcolor="window" strokecolor="windowText" strokeweight="1pt">
                <v:textbox>
                  <w:txbxContent>
                    <w:p w:rsidR="00CF3B21" w:rsidRPr="007E35AA" w:rsidRDefault="00CF3B21" w:rsidP="00191F1B">
                      <w:pPr>
                        <w:spacing w:line="240" w:lineRule="auto"/>
                        <w:jc w:val="center"/>
                        <w:rPr>
                          <w:b/>
                          <w:color w:val="A5A5A5" w:themeColor="accent3"/>
                          <w:sz w:val="28"/>
                          <w:szCs w:val="28"/>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Pr>
                          <w:b/>
                          <w:color w:val="A5A5A5" w:themeColor="accent3"/>
                          <w:sz w:val="28"/>
                          <w:szCs w:val="28"/>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Secretario</w:t>
                      </w:r>
                    </w:p>
                    <w:p w:rsidR="00CF3B21" w:rsidRDefault="00CF3B21" w:rsidP="00191F1B">
                      <w:pPr>
                        <w:jc w:val="center"/>
                      </w:pPr>
                    </w:p>
                  </w:txbxContent>
                </v:textbox>
              </v:rect>
            </w:pict>
          </mc:Fallback>
        </mc:AlternateContent>
      </w:r>
    </w:p>
    <w:p w:rsidR="00191F1B" w:rsidRDefault="00191F1B" w:rsidP="00191F1B">
      <w:pPr>
        <w:jc w:val="both"/>
        <w:rPr>
          <w:rFonts w:ascii="Arial" w:hAnsi="Arial" w:cs="Arial"/>
          <w:sz w:val="24"/>
          <w:szCs w:val="24"/>
        </w:rPr>
      </w:pPr>
    </w:p>
    <w:p w:rsidR="00191F1B" w:rsidRDefault="00191F1B" w:rsidP="00191F1B">
      <w:pPr>
        <w:jc w:val="both"/>
        <w:rPr>
          <w:rFonts w:ascii="Arial" w:hAnsi="Arial" w:cs="Arial"/>
          <w:sz w:val="24"/>
          <w:szCs w:val="24"/>
        </w:rPr>
      </w:pPr>
    </w:p>
    <w:p w:rsidR="00191F1B" w:rsidRDefault="00191F1B" w:rsidP="00191F1B">
      <w:pPr>
        <w:jc w:val="both"/>
        <w:rPr>
          <w:rFonts w:ascii="Arial" w:hAnsi="Arial" w:cs="Arial"/>
          <w:sz w:val="24"/>
          <w:szCs w:val="24"/>
        </w:rPr>
      </w:pPr>
    </w:p>
    <w:p w:rsidR="00C811A7" w:rsidRDefault="00C811A7" w:rsidP="00191F1B">
      <w:pPr>
        <w:rPr>
          <w:rFonts w:ascii="Arial" w:hAnsi="Arial" w:cs="Arial"/>
          <w:sz w:val="24"/>
          <w:szCs w:val="24"/>
        </w:rPr>
      </w:pPr>
    </w:p>
    <w:tbl>
      <w:tblPr>
        <w:tblStyle w:val="Tablaconcuadrcula"/>
        <w:tblpPr w:leftFromText="141" w:rightFromText="141" w:vertAnchor="text" w:horzAnchor="margin" w:tblpXSpec="center" w:tblpY="54"/>
        <w:tblW w:w="10669" w:type="dxa"/>
        <w:tblLook w:val="04A0" w:firstRow="1" w:lastRow="0" w:firstColumn="1" w:lastColumn="0" w:noHBand="0" w:noVBand="1"/>
      </w:tblPr>
      <w:tblGrid>
        <w:gridCol w:w="3271"/>
        <w:gridCol w:w="3039"/>
        <w:gridCol w:w="4359"/>
      </w:tblGrid>
      <w:tr w:rsidR="00191F1B" w:rsidTr="00191F1B">
        <w:trPr>
          <w:trHeight w:val="314"/>
        </w:trPr>
        <w:tc>
          <w:tcPr>
            <w:tcW w:w="3271" w:type="dxa"/>
          </w:tcPr>
          <w:p w:rsidR="00191F1B" w:rsidRPr="00191F1B" w:rsidRDefault="00191F1B" w:rsidP="00191F1B">
            <w:pPr>
              <w:jc w:val="center"/>
              <w:rPr>
                <w:rFonts w:ascii="Arial" w:hAnsi="Arial" w:cs="Arial"/>
                <w:b/>
                <w:sz w:val="24"/>
                <w:szCs w:val="24"/>
              </w:rPr>
            </w:pPr>
            <w:r w:rsidRPr="00191F1B">
              <w:rPr>
                <w:rFonts w:ascii="Arial" w:hAnsi="Arial" w:cs="Arial"/>
                <w:b/>
                <w:sz w:val="24"/>
                <w:szCs w:val="24"/>
              </w:rPr>
              <w:t xml:space="preserve">ELABORO </w:t>
            </w:r>
          </w:p>
        </w:tc>
        <w:tc>
          <w:tcPr>
            <w:tcW w:w="3039" w:type="dxa"/>
          </w:tcPr>
          <w:p w:rsidR="00191F1B" w:rsidRPr="00191F1B" w:rsidRDefault="00191F1B" w:rsidP="00191F1B">
            <w:pPr>
              <w:jc w:val="center"/>
              <w:rPr>
                <w:rFonts w:ascii="Arial" w:hAnsi="Arial" w:cs="Arial"/>
                <w:b/>
                <w:sz w:val="24"/>
                <w:szCs w:val="24"/>
              </w:rPr>
            </w:pPr>
            <w:r w:rsidRPr="00191F1B">
              <w:rPr>
                <w:rFonts w:ascii="Arial" w:hAnsi="Arial" w:cs="Arial"/>
                <w:b/>
                <w:sz w:val="24"/>
                <w:szCs w:val="24"/>
              </w:rPr>
              <w:t>REVISO</w:t>
            </w:r>
          </w:p>
        </w:tc>
        <w:tc>
          <w:tcPr>
            <w:tcW w:w="4359" w:type="dxa"/>
          </w:tcPr>
          <w:p w:rsidR="00191F1B" w:rsidRPr="00191F1B" w:rsidRDefault="00191F1B" w:rsidP="00191F1B">
            <w:pPr>
              <w:jc w:val="center"/>
              <w:rPr>
                <w:rFonts w:ascii="Arial" w:hAnsi="Arial" w:cs="Arial"/>
                <w:b/>
                <w:sz w:val="24"/>
                <w:szCs w:val="24"/>
              </w:rPr>
            </w:pPr>
            <w:r w:rsidRPr="00191F1B">
              <w:rPr>
                <w:rFonts w:ascii="Arial" w:hAnsi="Arial" w:cs="Arial"/>
                <w:b/>
                <w:sz w:val="24"/>
                <w:szCs w:val="24"/>
              </w:rPr>
              <w:t>AUTORIZO</w:t>
            </w:r>
          </w:p>
        </w:tc>
      </w:tr>
      <w:tr w:rsidR="00191F1B" w:rsidTr="00191F1B">
        <w:trPr>
          <w:trHeight w:val="2652"/>
        </w:trPr>
        <w:tc>
          <w:tcPr>
            <w:tcW w:w="3271" w:type="dxa"/>
          </w:tcPr>
          <w:p w:rsidR="00191F1B" w:rsidRPr="00191F1B" w:rsidRDefault="00191F1B" w:rsidP="00191F1B">
            <w:pPr>
              <w:rPr>
                <w:rFonts w:ascii="Arial" w:hAnsi="Arial" w:cs="Arial"/>
                <w:sz w:val="24"/>
                <w:szCs w:val="24"/>
              </w:rPr>
            </w:pPr>
          </w:p>
          <w:p w:rsidR="00191F1B" w:rsidRPr="00191F1B" w:rsidRDefault="00191F1B" w:rsidP="00191F1B">
            <w:pPr>
              <w:rPr>
                <w:rFonts w:ascii="Arial" w:hAnsi="Arial" w:cs="Arial"/>
                <w:sz w:val="24"/>
                <w:szCs w:val="24"/>
              </w:rPr>
            </w:pPr>
            <w:r w:rsidRPr="00191F1B">
              <w:rPr>
                <w:rFonts w:ascii="Arial" w:hAnsi="Arial" w:cs="Arial"/>
                <w:sz w:val="24"/>
                <w:szCs w:val="24"/>
              </w:rPr>
              <w:t xml:space="preserve"> NOMBRE: C. VICTOR HUGO</w:t>
            </w:r>
          </w:p>
          <w:p w:rsidR="00191F1B" w:rsidRPr="00191F1B" w:rsidRDefault="00191F1B" w:rsidP="00191F1B">
            <w:pPr>
              <w:rPr>
                <w:rFonts w:ascii="Arial" w:hAnsi="Arial" w:cs="Arial"/>
                <w:sz w:val="24"/>
                <w:szCs w:val="24"/>
              </w:rPr>
            </w:pPr>
            <w:r w:rsidRPr="00191F1B">
              <w:rPr>
                <w:rFonts w:ascii="Arial" w:hAnsi="Arial" w:cs="Arial"/>
                <w:sz w:val="24"/>
                <w:szCs w:val="24"/>
              </w:rPr>
              <w:t>FLOREZ PEREZ</w:t>
            </w:r>
          </w:p>
          <w:p w:rsidR="00191F1B" w:rsidRPr="00191F1B" w:rsidRDefault="00191F1B" w:rsidP="00191F1B">
            <w:pPr>
              <w:rPr>
                <w:rFonts w:ascii="Arial" w:hAnsi="Arial" w:cs="Arial"/>
                <w:sz w:val="24"/>
                <w:szCs w:val="24"/>
              </w:rPr>
            </w:pPr>
          </w:p>
          <w:p w:rsidR="00191F1B" w:rsidRPr="00191F1B" w:rsidRDefault="00191F1B" w:rsidP="00191F1B">
            <w:pPr>
              <w:rPr>
                <w:rFonts w:ascii="Arial" w:hAnsi="Arial" w:cs="Arial"/>
                <w:sz w:val="24"/>
                <w:szCs w:val="24"/>
              </w:rPr>
            </w:pPr>
          </w:p>
          <w:p w:rsidR="00191F1B" w:rsidRPr="00191F1B" w:rsidRDefault="00191F1B" w:rsidP="00191F1B">
            <w:pPr>
              <w:rPr>
                <w:rFonts w:ascii="Arial" w:hAnsi="Arial" w:cs="Arial"/>
                <w:sz w:val="24"/>
                <w:szCs w:val="24"/>
              </w:rPr>
            </w:pPr>
          </w:p>
          <w:p w:rsidR="00191F1B" w:rsidRPr="00191F1B" w:rsidRDefault="00191F1B" w:rsidP="00191F1B">
            <w:pPr>
              <w:rPr>
                <w:rFonts w:ascii="Arial" w:hAnsi="Arial" w:cs="Arial"/>
                <w:sz w:val="24"/>
                <w:szCs w:val="24"/>
              </w:rPr>
            </w:pPr>
          </w:p>
          <w:p w:rsidR="00191F1B" w:rsidRPr="00191F1B" w:rsidRDefault="00191F1B" w:rsidP="00191F1B">
            <w:pPr>
              <w:rPr>
                <w:rFonts w:ascii="Arial" w:hAnsi="Arial" w:cs="Arial"/>
                <w:sz w:val="24"/>
                <w:szCs w:val="24"/>
              </w:rPr>
            </w:pPr>
            <w:r w:rsidRPr="00191F1B">
              <w:rPr>
                <w:rFonts w:ascii="Arial" w:hAnsi="Arial" w:cs="Arial"/>
                <w:sz w:val="24"/>
                <w:szCs w:val="24"/>
              </w:rPr>
              <w:t xml:space="preserve">CARGO: DIRECTOR DEL DEPARTAMENTO DE SINDICATURA MUNICIPAL DE CHARCAS S.L.P. </w:t>
            </w:r>
          </w:p>
        </w:tc>
        <w:tc>
          <w:tcPr>
            <w:tcW w:w="3039" w:type="dxa"/>
          </w:tcPr>
          <w:p w:rsidR="00191F1B" w:rsidRPr="00191F1B" w:rsidRDefault="00191F1B" w:rsidP="00191F1B">
            <w:pPr>
              <w:rPr>
                <w:rFonts w:ascii="Arial" w:hAnsi="Arial" w:cs="Arial"/>
                <w:sz w:val="24"/>
                <w:szCs w:val="24"/>
              </w:rPr>
            </w:pPr>
          </w:p>
          <w:p w:rsidR="00191F1B" w:rsidRPr="00191F1B" w:rsidRDefault="00191F1B" w:rsidP="00191F1B">
            <w:pPr>
              <w:rPr>
                <w:rFonts w:ascii="Arial" w:hAnsi="Arial" w:cs="Arial"/>
                <w:sz w:val="24"/>
                <w:szCs w:val="24"/>
              </w:rPr>
            </w:pPr>
            <w:r w:rsidRPr="00191F1B">
              <w:rPr>
                <w:rFonts w:ascii="Arial" w:hAnsi="Arial" w:cs="Arial"/>
                <w:sz w:val="24"/>
                <w:szCs w:val="24"/>
              </w:rPr>
              <w:t xml:space="preserve">    NOMBRE: LIC. FELIX RIVERA MONTELONGO</w:t>
            </w:r>
          </w:p>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r w:rsidRPr="00191F1B">
              <w:rPr>
                <w:rFonts w:ascii="Arial" w:hAnsi="Arial" w:cs="Arial"/>
                <w:sz w:val="24"/>
                <w:szCs w:val="24"/>
              </w:rPr>
              <w:t xml:space="preserve">CARGO: SECRETARIO DEL H. AYUNTAMIENTO DE CHARCAS S.L.P. </w:t>
            </w:r>
          </w:p>
        </w:tc>
        <w:tc>
          <w:tcPr>
            <w:tcW w:w="4359" w:type="dxa"/>
          </w:tcPr>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r w:rsidRPr="00191F1B">
              <w:rPr>
                <w:rFonts w:ascii="Arial" w:hAnsi="Arial" w:cs="Arial"/>
                <w:sz w:val="24"/>
                <w:szCs w:val="24"/>
              </w:rPr>
              <w:t>NOMBRE: C. LUIS ARMANDO COLUNGA GONZALEZ</w:t>
            </w:r>
          </w:p>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p>
          <w:p w:rsidR="00191F1B" w:rsidRPr="00191F1B" w:rsidRDefault="00191F1B" w:rsidP="00191F1B">
            <w:pPr>
              <w:jc w:val="center"/>
              <w:rPr>
                <w:rFonts w:ascii="Arial" w:hAnsi="Arial" w:cs="Arial"/>
                <w:sz w:val="24"/>
                <w:szCs w:val="24"/>
              </w:rPr>
            </w:pPr>
            <w:r w:rsidRPr="00191F1B">
              <w:rPr>
                <w:rFonts w:ascii="Arial" w:hAnsi="Arial" w:cs="Arial"/>
                <w:sz w:val="24"/>
                <w:szCs w:val="24"/>
              </w:rPr>
              <w:t xml:space="preserve">CARGO: PRESIDENTE MUNICIPAL DE CHARCAS, S.L.P. </w:t>
            </w:r>
          </w:p>
        </w:tc>
      </w:tr>
      <w:tr w:rsidR="00191F1B" w:rsidTr="00191F1B">
        <w:trPr>
          <w:trHeight w:val="688"/>
        </w:trPr>
        <w:tc>
          <w:tcPr>
            <w:tcW w:w="3271" w:type="dxa"/>
          </w:tcPr>
          <w:p w:rsidR="00191F1B" w:rsidRPr="00191F1B" w:rsidRDefault="00191F1B" w:rsidP="00191F1B">
            <w:pPr>
              <w:rPr>
                <w:rFonts w:ascii="Arial" w:hAnsi="Arial" w:cs="Arial"/>
                <w:sz w:val="24"/>
                <w:szCs w:val="24"/>
              </w:rPr>
            </w:pPr>
            <w:r w:rsidRPr="00191F1B">
              <w:rPr>
                <w:rFonts w:ascii="Arial" w:hAnsi="Arial" w:cs="Arial"/>
                <w:sz w:val="24"/>
                <w:szCs w:val="24"/>
              </w:rPr>
              <w:t xml:space="preserve">      FIRMA </w:t>
            </w:r>
          </w:p>
          <w:p w:rsidR="00191F1B" w:rsidRPr="00191F1B" w:rsidRDefault="00191F1B" w:rsidP="00191F1B">
            <w:pPr>
              <w:rPr>
                <w:rFonts w:ascii="Arial" w:hAnsi="Arial" w:cs="Arial"/>
                <w:sz w:val="24"/>
                <w:szCs w:val="24"/>
              </w:rPr>
            </w:pPr>
          </w:p>
          <w:p w:rsidR="00191F1B" w:rsidRPr="00191F1B" w:rsidRDefault="00191F1B" w:rsidP="00191F1B">
            <w:pPr>
              <w:rPr>
                <w:rFonts w:ascii="Arial" w:hAnsi="Arial" w:cs="Arial"/>
                <w:sz w:val="24"/>
                <w:szCs w:val="24"/>
              </w:rPr>
            </w:pPr>
          </w:p>
        </w:tc>
        <w:tc>
          <w:tcPr>
            <w:tcW w:w="3039" w:type="dxa"/>
          </w:tcPr>
          <w:p w:rsidR="00191F1B" w:rsidRPr="00191F1B" w:rsidRDefault="00191F1B" w:rsidP="00191F1B">
            <w:pPr>
              <w:jc w:val="center"/>
              <w:rPr>
                <w:rFonts w:ascii="Arial" w:hAnsi="Arial" w:cs="Arial"/>
                <w:sz w:val="24"/>
                <w:szCs w:val="24"/>
              </w:rPr>
            </w:pPr>
            <w:r w:rsidRPr="00191F1B">
              <w:rPr>
                <w:rFonts w:ascii="Arial" w:hAnsi="Arial" w:cs="Arial"/>
                <w:sz w:val="24"/>
                <w:szCs w:val="24"/>
              </w:rPr>
              <w:t xml:space="preserve">FIRMA </w:t>
            </w:r>
          </w:p>
        </w:tc>
        <w:tc>
          <w:tcPr>
            <w:tcW w:w="4359" w:type="dxa"/>
          </w:tcPr>
          <w:p w:rsidR="00191F1B" w:rsidRPr="00191F1B" w:rsidRDefault="00191F1B" w:rsidP="00191F1B">
            <w:pPr>
              <w:jc w:val="center"/>
              <w:rPr>
                <w:rFonts w:ascii="Arial" w:hAnsi="Arial" w:cs="Arial"/>
                <w:sz w:val="24"/>
                <w:szCs w:val="24"/>
              </w:rPr>
            </w:pPr>
            <w:r w:rsidRPr="00191F1B">
              <w:rPr>
                <w:rFonts w:ascii="Arial" w:hAnsi="Arial" w:cs="Arial"/>
                <w:sz w:val="24"/>
                <w:szCs w:val="24"/>
              </w:rPr>
              <w:t xml:space="preserve">FIRMA </w:t>
            </w:r>
          </w:p>
        </w:tc>
      </w:tr>
      <w:tr w:rsidR="00A2404F" w:rsidTr="00191F1B">
        <w:trPr>
          <w:trHeight w:val="688"/>
        </w:trPr>
        <w:tc>
          <w:tcPr>
            <w:tcW w:w="3271" w:type="dxa"/>
          </w:tcPr>
          <w:p w:rsidR="00A2404F" w:rsidRPr="00191F1B" w:rsidRDefault="00A2404F" w:rsidP="00D9103D">
            <w:pPr>
              <w:rPr>
                <w:rFonts w:ascii="Arial" w:hAnsi="Arial" w:cs="Arial"/>
                <w:sz w:val="24"/>
                <w:szCs w:val="24"/>
              </w:rPr>
            </w:pPr>
            <w:r>
              <w:rPr>
                <w:rFonts w:ascii="Arial" w:hAnsi="Arial" w:cs="Arial"/>
                <w:sz w:val="24"/>
                <w:szCs w:val="24"/>
              </w:rPr>
              <w:t>Fecha</w:t>
            </w:r>
            <w:r w:rsidR="002E0115">
              <w:rPr>
                <w:rFonts w:ascii="Arial" w:hAnsi="Arial" w:cs="Arial"/>
                <w:sz w:val="24"/>
                <w:szCs w:val="24"/>
              </w:rPr>
              <w:t xml:space="preserve">: </w:t>
            </w:r>
            <w:r w:rsidR="00D9103D">
              <w:rPr>
                <w:rFonts w:ascii="Arial" w:hAnsi="Arial" w:cs="Arial"/>
                <w:sz w:val="24"/>
                <w:szCs w:val="24"/>
              </w:rPr>
              <w:t>03 DE ABRIL DEL 2018</w:t>
            </w:r>
          </w:p>
        </w:tc>
        <w:tc>
          <w:tcPr>
            <w:tcW w:w="3039" w:type="dxa"/>
          </w:tcPr>
          <w:p w:rsidR="00A2404F" w:rsidRPr="00191F1B" w:rsidRDefault="00A2404F" w:rsidP="00191F1B">
            <w:pPr>
              <w:jc w:val="center"/>
              <w:rPr>
                <w:rFonts w:ascii="Arial" w:hAnsi="Arial" w:cs="Arial"/>
                <w:sz w:val="24"/>
                <w:szCs w:val="24"/>
              </w:rPr>
            </w:pPr>
          </w:p>
        </w:tc>
        <w:tc>
          <w:tcPr>
            <w:tcW w:w="4359" w:type="dxa"/>
          </w:tcPr>
          <w:p w:rsidR="00A2404F" w:rsidRPr="00191F1B" w:rsidRDefault="00A2404F" w:rsidP="00191F1B">
            <w:pPr>
              <w:jc w:val="center"/>
              <w:rPr>
                <w:rFonts w:ascii="Arial" w:hAnsi="Arial" w:cs="Arial"/>
                <w:sz w:val="24"/>
                <w:szCs w:val="24"/>
              </w:rPr>
            </w:pPr>
          </w:p>
        </w:tc>
      </w:tr>
    </w:tbl>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191F1B" w:rsidRDefault="00191F1B" w:rsidP="00191F1B">
      <w:pPr>
        <w:rPr>
          <w:rFonts w:ascii="Arial" w:hAnsi="Arial" w:cs="Arial"/>
          <w:sz w:val="24"/>
          <w:szCs w:val="24"/>
        </w:rPr>
      </w:pPr>
    </w:p>
    <w:p w:rsidR="00CA5C6C" w:rsidRDefault="00CA5C6C" w:rsidP="00191F1B">
      <w:pPr>
        <w:rPr>
          <w:rFonts w:ascii="Arial" w:hAnsi="Arial" w:cs="Arial"/>
          <w:sz w:val="24"/>
          <w:szCs w:val="24"/>
        </w:rPr>
      </w:pPr>
    </w:p>
    <w:p w:rsidR="00191F1B" w:rsidRDefault="00191F1B"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450168" w:rsidRDefault="00450168" w:rsidP="00191F1B">
      <w:pPr>
        <w:rPr>
          <w:rFonts w:ascii="Arial" w:hAnsi="Arial" w:cs="Arial"/>
          <w:sz w:val="24"/>
          <w:szCs w:val="24"/>
        </w:rPr>
      </w:pPr>
    </w:p>
    <w:p w:rsidR="00191F1B" w:rsidRPr="00191F1B" w:rsidRDefault="00191F1B" w:rsidP="00191F1B">
      <w:pPr>
        <w:jc w:val="both"/>
        <w:rPr>
          <w:rFonts w:ascii="Arial" w:hAnsi="Arial" w:cs="Arial"/>
          <w:sz w:val="24"/>
          <w:szCs w:val="24"/>
        </w:rPr>
      </w:pPr>
    </w:p>
    <w:p w:rsidR="00191F1B" w:rsidRPr="00191F1B" w:rsidRDefault="00191F1B" w:rsidP="00191F1B">
      <w:pPr>
        <w:pStyle w:val="Default"/>
        <w:rPr>
          <w:color w:val="auto"/>
        </w:rPr>
      </w:pPr>
    </w:p>
    <w:p w:rsidR="00191F1B" w:rsidRPr="00191F1B" w:rsidRDefault="00191F1B" w:rsidP="00191F1B">
      <w:pPr>
        <w:spacing w:after="0" w:line="240" w:lineRule="auto"/>
        <w:ind w:right="49"/>
        <w:jc w:val="center"/>
        <w:rPr>
          <w:rFonts w:ascii="Arial" w:hAnsi="Arial" w:cs="Arial"/>
          <w:b/>
          <w:sz w:val="24"/>
          <w:szCs w:val="24"/>
        </w:rPr>
      </w:pPr>
      <w:r w:rsidRPr="00191F1B">
        <w:rPr>
          <w:rFonts w:ascii="Arial" w:hAnsi="Arial" w:cs="Arial"/>
          <w:b/>
          <w:noProof/>
          <w:sz w:val="24"/>
          <w:szCs w:val="24"/>
          <w:lang w:eastAsia="es-MX"/>
        </w:rPr>
        <w:drawing>
          <wp:anchor distT="0" distB="0" distL="114300" distR="114300" simplePos="0" relativeHeight="251683840" behindDoc="0" locked="0" layoutInCell="1" allowOverlap="1" wp14:anchorId="43E4231F" wp14:editId="2224367A">
            <wp:simplePos x="0" y="0"/>
            <wp:positionH relativeFrom="column">
              <wp:posOffset>5522595</wp:posOffset>
            </wp:positionH>
            <wp:positionV relativeFrom="paragraph">
              <wp:posOffset>-409822</wp:posOffset>
            </wp:positionV>
            <wp:extent cx="1014619" cy="946205"/>
            <wp:effectExtent l="19050" t="0" r="0" b="0"/>
            <wp:wrapNone/>
            <wp:docPr id="60" name="Imagen 1" descr="C:\Users\DGSPMCH\Desktop\FB_IMG_14439038354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GSPMCH\Desktop\FB_IMG_1443903835485.jpg"/>
                    <pic:cNvPicPr>
                      <a:picLocks noChangeAspect="1" noChangeArrowheads="1"/>
                    </pic:cNvPicPr>
                  </pic:nvPicPr>
                  <pic:blipFill>
                    <a:blip r:embed="rId12"/>
                    <a:srcRect/>
                    <a:stretch>
                      <a:fillRect/>
                    </a:stretch>
                  </pic:blipFill>
                  <pic:spPr bwMode="auto">
                    <a:xfrm>
                      <a:off x="0" y="0"/>
                      <a:ext cx="1014619" cy="946205"/>
                    </a:xfrm>
                    <a:prstGeom prst="rect">
                      <a:avLst/>
                    </a:prstGeom>
                    <a:noFill/>
                    <a:ln w="9525">
                      <a:noFill/>
                      <a:miter lim="800000"/>
                      <a:headEnd/>
                      <a:tailEnd/>
                    </a:ln>
                  </pic:spPr>
                </pic:pic>
              </a:graphicData>
            </a:graphic>
          </wp:anchor>
        </w:drawing>
      </w:r>
      <w:r w:rsidRPr="00191F1B">
        <w:rPr>
          <w:rFonts w:ascii="Arial" w:hAnsi="Arial" w:cs="Arial"/>
          <w:b/>
          <w:noProof/>
          <w:sz w:val="24"/>
          <w:szCs w:val="24"/>
          <w:lang w:eastAsia="es-MX"/>
        </w:rPr>
        <w:drawing>
          <wp:anchor distT="0" distB="0" distL="114300" distR="114300" simplePos="0" relativeHeight="251682816" behindDoc="0" locked="0" layoutInCell="1" allowOverlap="1" wp14:anchorId="624AB478" wp14:editId="66FA4ABD">
            <wp:simplePos x="0" y="0"/>
            <wp:positionH relativeFrom="column">
              <wp:posOffset>-895689</wp:posOffset>
            </wp:positionH>
            <wp:positionV relativeFrom="paragraph">
              <wp:posOffset>-409823</wp:posOffset>
            </wp:positionV>
            <wp:extent cx="969783" cy="898497"/>
            <wp:effectExtent l="19050" t="0" r="1767" b="0"/>
            <wp:wrapNone/>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3">
                      <a:clrChange>
                        <a:clrFrom>
                          <a:srgbClr val="FFFFFF"/>
                        </a:clrFrom>
                        <a:clrTo>
                          <a:srgbClr val="FFFFFF">
                            <a:alpha val="0"/>
                          </a:srgbClr>
                        </a:clrTo>
                      </a:clrChange>
                    </a:blip>
                    <a:srcRect/>
                    <a:stretch>
                      <a:fillRect/>
                    </a:stretch>
                  </pic:blipFill>
                  <pic:spPr bwMode="auto">
                    <a:xfrm>
                      <a:off x="0" y="0"/>
                      <a:ext cx="969783" cy="898497"/>
                    </a:xfrm>
                    <a:prstGeom prst="rect">
                      <a:avLst/>
                    </a:prstGeom>
                    <a:noFill/>
                    <a:ln w="9525">
                      <a:noFill/>
                      <a:miter lim="800000"/>
                      <a:headEnd/>
                      <a:tailEnd/>
                    </a:ln>
                  </pic:spPr>
                </pic:pic>
              </a:graphicData>
            </a:graphic>
          </wp:anchor>
        </w:drawing>
      </w:r>
      <w:r w:rsidRPr="00191F1B">
        <w:rPr>
          <w:rFonts w:ascii="Arial" w:hAnsi="Arial" w:cs="Arial"/>
          <w:b/>
          <w:noProof/>
          <w:sz w:val="24"/>
          <w:szCs w:val="24"/>
          <w:lang w:eastAsia="es-MX"/>
        </w:rPr>
        <w:drawing>
          <wp:anchor distT="36576" distB="36576" distL="36576" distR="36576" simplePos="0" relativeHeight="251681792" behindDoc="0" locked="0" layoutInCell="1" allowOverlap="1" wp14:anchorId="2B122B20" wp14:editId="730D24C4">
            <wp:simplePos x="0" y="0"/>
            <wp:positionH relativeFrom="column">
              <wp:posOffset>7661910</wp:posOffset>
            </wp:positionH>
            <wp:positionV relativeFrom="paragraph">
              <wp:posOffset>556895</wp:posOffset>
            </wp:positionV>
            <wp:extent cx="1793240" cy="1169670"/>
            <wp:effectExtent l="19050" t="0" r="0" b="0"/>
            <wp:wrapNone/>
            <wp:docPr id="62" name="Imagen 25" descr="logo hay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descr="logo hayu"/>
                    <pic:cNvPicPr>
                      <a:picLocks noChangeAspect="1" noChangeArrowheads="1"/>
                    </pic:cNvPicPr>
                  </pic:nvPicPr>
                  <pic:blipFill>
                    <a:blip r:embed="rId14"/>
                    <a:srcRect l="3951" t="6987" r="5206" b="10942"/>
                    <a:stretch>
                      <a:fillRect/>
                    </a:stretch>
                  </pic:blipFill>
                  <pic:spPr bwMode="auto">
                    <a:xfrm>
                      <a:off x="0" y="0"/>
                      <a:ext cx="1793240" cy="1169670"/>
                    </a:xfrm>
                    <a:prstGeom prst="rect">
                      <a:avLst/>
                    </a:prstGeom>
                    <a:noFill/>
                    <a:ln w="9525" algn="in">
                      <a:noFill/>
                      <a:miter lim="800000"/>
                      <a:headEnd/>
                      <a:tailEnd/>
                    </a:ln>
                  </pic:spPr>
                </pic:pic>
              </a:graphicData>
            </a:graphic>
          </wp:anchor>
        </w:drawing>
      </w:r>
      <w:r w:rsidRPr="00191F1B">
        <w:rPr>
          <w:rFonts w:ascii="Arial" w:hAnsi="Arial" w:cs="Arial"/>
          <w:b/>
          <w:sz w:val="24"/>
          <w:szCs w:val="24"/>
        </w:rPr>
        <w:t>H. AYUNTAMIENTO MUNICIPAL 2015-2018</w:t>
      </w:r>
    </w:p>
    <w:p w:rsidR="00191F1B" w:rsidRPr="00191F1B" w:rsidRDefault="00191F1B" w:rsidP="00191F1B">
      <w:pPr>
        <w:spacing w:after="0" w:line="240" w:lineRule="auto"/>
        <w:ind w:right="49"/>
        <w:jc w:val="center"/>
        <w:rPr>
          <w:rFonts w:ascii="Arial" w:hAnsi="Arial" w:cs="Arial"/>
          <w:b/>
          <w:sz w:val="24"/>
          <w:szCs w:val="24"/>
        </w:rPr>
      </w:pPr>
      <w:r w:rsidRPr="00191F1B">
        <w:rPr>
          <w:rFonts w:ascii="Arial" w:hAnsi="Arial" w:cs="Arial"/>
          <w:b/>
          <w:sz w:val="24"/>
          <w:szCs w:val="24"/>
        </w:rPr>
        <w:t>DIRECCIÓN GRAL. DE SEGURIDAD PÚB. Y TTO. MPAL.</w:t>
      </w:r>
    </w:p>
    <w:p w:rsidR="00191F1B" w:rsidRPr="00191F1B" w:rsidRDefault="00191F1B" w:rsidP="00191F1B">
      <w:pPr>
        <w:spacing w:after="0" w:line="240" w:lineRule="auto"/>
        <w:ind w:right="49"/>
        <w:jc w:val="center"/>
        <w:rPr>
          <w:rFonts w:ascii="Arial" w:hAnsi="Arial" w:cs="Arial"/>
          <w:b/>
          <w:bCs/>
          <w:sz w:val="24"/>
          <w:szCs w:val="24"/>
        </w:rPr>
      </w:pPr>
      <w:r w:rsidRPr="00191F1B">
        <w:rPr>
          <w:rFonts w:ascii="Arial" w:hAnsi="Arial" w:cs="Arial"/>
          <w:bCs/>
          <w:noProof/>
          <w:sz w:val="24"/>
          <w:szCs w:val="24"/>
          <w:lang w:eastAsia="es-MX"/>
        </w:rPr>
        <w:drawing>
          <wp:anchor distT="36576" distB="36576" distL="36576" distR="36576" simplePos="0" relativeHeight="251680768" behindDoc="0" locked="0" layoutInCell="1" allowOverlap="1" wp14:anchorId="5A48719B" wp14:editId="283B31A2">
            <wp:simplePos x="0" y="0"/>
            <wp:positionH relativeFrom="column">
              <wp:posOffset>7661910</wp:posOffset>
            </wp:positionH>
            <wp:positionV relativeFrom="paragraph">
              <wp:posOffset>556895</wp:posOffset>
            </wp:positionV>
            <wp:extent cx="1793240" cy="1169670"/>
            <wp:effectExtent l="19050" t="0" r="0" b="0"/>
            <wp:wrapNone/>
            <wp:docPr id="63" name="Imagen 24" descr="logo hay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descr="logo hayu"/>
                    <pic:cNvPicPr>
                      <a:picLocks noChangeAspect="1" noChangeArrowheads="1"/>
                    </pic:cNvPicPr>
                  </pic:nvPicPr>
                  <pic:blipFill>
                    <a:blip r:embed="rId14"/>
                    <a:srcRect l="3951" t="6987" r="5206" b="10942"/>
                    <a:stretch>
                      <a:fillRect/>
                    </a:stretch>
                  </pic:blipFill>
                  <pic:spPr bwMode="auto">
                    <a:xfrm>
                      <a:off x="0" y="0"/>
                      <a:ext cx="1793240" cy="1169670"/>
                    </a:xfrm>
                    <a:prstGeom prst="rect">
                      <a:avLst/>
                    </a:prstGeom>
                    <a:noFill/>
                    <a:ln w="9525" algn="in">
                      <a:noFill/>
                      <a:miter lim="800000"/>
                      <a:headEnd/>
                      <a:tailEnd/>
                    </a:ln>
                  </pic:spPr>
                </pic:pic>
              </a:graphicData>
            </a:graphic>
          </wp:anchor>
        </w:drawing>
      </w:r>
      <w:r w:rsidRPr="00191F1B">
        <w:rPr>
          <w:rFonts w:ascii="Arial" w:hAnsi="Arial" w:cs="Arial"/>
          <w:bCs/>
          <w:noProof/>
          <w:sz w:val="24"/>
          <w:szCs w:val="24"/>
          <w:lang w:eastAsia="es-MX"/>
        </w:rPr>
        <w:drawing>
          <wp:anchor distT="36576" distB="36576" distL="36576" distR="36576" simplePos="0" relativeHeight="251677696" behindDoc="0" locked="0" layoutInCell="1" allowOverlap="1" wp14:anchorId="01EBE407" wp14:editId="5197A1A8">
            <wp:simplePos x="0" y="0"/>
            <wp:positionH relativeFrom="column">
              <wp:posOffset>7632065</wp:posOffset>
            </wp:positionH>
            <wp:positionV relativeFrom="paragraph">
              <wp:posOffset>483870</wp:posOffset>
            </wp:positionV>
            <wp:extent cx="1823085" cy="1315720"/>
            <wp:effectExtent l="19050" t="0" r="5715" b="0"/>
            <wp:wrapNone/>
            <wp:docPr id="192" name="Imagen 20" descr="logo hay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descr="logo hayu"/>
                    <pic:cNvPicPr>
                      <a:picLocks noChangeAspect="1" noChangeArrowheads="1"/>
                    </pic:cNvPicPr>
                  </pic:nvPicPr>
                  <pic:blipFill>
                    <a:blip r:embed="rId14"/>
                    <a:srcRect/>
                    <a:stretch>
                      <a:fillRect/>
                    </a:stretch>
                  </pic:blipFill>
                  <pic:spPr bwMode="auto">
                    <a:xfrm>
                      <a:off x="0" y="0"/>
                      <a:ext cx="1823085" cy="1315720"/>
                    </a:xfrm>
                    <a:prstGeom prst="rect">
                      <a:avLst/>
                    </a:prstGeom>
                    <a:noFill/>
                    <a:ln w="9525" algn="in">
                      <a:noFill/>
                      <a:miter lim="800000"/>
                      <a:headEnd/>
                      <a:tailEnd/>
                    </a:ln>
                  </pic:spPr>
                </pic:pic>
              </a:graphicData>
            </a:graphic>
          </wp:anchor>
        </w:drawing>
      </w:r>
      <w:r w:rsidRPr="00191F1B">
        <w:rPr>
          <w:rFonts w:ascii="Arial" w:hAnsi="Arial" w:cs="Arial"/>
          <w:bCs/>
          <w:noProof/>
          <w:sz w:val="24"/>
          <w:szCs w:val="24"/>
          <w:lang w:eastAsia="es-MX"/>
        </w:rPr>
        <w:drawing>
          <wp:anchor distT="36576" distB="36576" distL="36576" distR="36576" simplePos="0" relativeHeight="251678720" behindDoc="0" locked="0" layoutInCell="1" allowOverlap="1" wp14:anchorId="41217DF4" wp14:editId="3CE9D4E7">
            <wp:simplePos x="0" y="0"/>
            <wp:positionH relativeFrom="column">
              <wp:posOffset>7632065</wp:posOffset>
            </wp:positionH>
            <wp:positionV relativeFrom="paragraph">
              <wp:posOffset>483870</wp:posOffset>
            </wp:positionV>
            <wp:extent cx="1823085" cy="1315720"/>
            <wp:effectExtent l="19050" t="0" r="5715" b="0"/>
            <wp:wrapNone/>
            <wp:docPr id="193" name="Imagen 21" descr="logo hay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descr="logo hayu"/>
                    <pic:cNvPicPr>
                      <a:picLocks noChangeAspect="1" noChangeArrowheads="1"/>
                    </pic:cNvPicPr>
                  </pic:nvPicPr>
                  <pic:blipFill>
                    <a:blip r:embed="rId14"/>
                    <a:srcRect/>
                    <a:stretch>
                      <a:fillRect/>
                    </a:stretch>
                  </pic:blipFill>
                  <pic:spPr bwMode="auto">
                    <a:xfrm>
                      <a:off x="0" y="0"/>
                      <a:ext cx="1823085" cy="1315720"/>
                    </a:xfrm>
                    <a:prstGeom prst="rect">
                      <a:avLst/>
                    </a:prstGeom>
                    <a:noFill/>
                    <a:ln w="9525" algn="in">
                      <a:noFill/>
                      <a:miter lim="800000"/>
                      <a:headEnd/>
                      <a:tailEnd/>
                    </a:ln>
                  </pic:spPr>
                </pic:pic>
              </a:graphicData>
            </a:graphic>
          </wp:anchor>
        </w:drawing>
      </w:r>
      <w:r w:rsidRPr="00191F1B">
        <w:rPr>
          <w:rFonts w:ascii="Arial" w:hAnsi="Arial" w:cs="Arial"/>
          <w:bCs/>
          <w:noProof/>
          <w:sz w:val="24"/>
          <w:szCs w:val="24"/>
          <w:lang w:eastAsia="es-MX"/>
        </w:rPr>
        <w:drawing>
          <wp:anchor distT="36576" distB="36576" distL="36576" distR="36576" simplePos="0" relativeHeight="251679744" behindDoc="0" locked="0" layoutInCell="1" allowOverlap="1" wp14:anchorId="719984E5" wp14:editId="298C435F">
            <wp:simplePos x="0" y="0"/>
            <wp:positionH relativeFrom="column">
              <wp:posOffset>7632065</wp:posOffset>
            </wp:positionH>
            <wp:positionV relativeFrom="paragraph">
              <wp:posOffset>483870</wp:posOffset>
            </wp:positionV>
            <wp:extent cx="1823085" cy="1315720"/>
            <wp:effectExtent l="19050" t="0" r="5715" b="0"/>
            <wp:wrapNone/>
            <wp:docPr id="194" name="Imagen 22" descr="logo hay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descr="logo hayu"/>
                    <pic:cNvPicPr>
                      <a:picLocks noChangeAspect="1" noChangeArrowheads="1"/>
                    </pic:cNvPicPr>
                  </pic:nvPicPr>
                  <pic:blipFill>
                    <a:blip r:embed="rId14"/>
                    <a:srcRect/>
                    <a:stretch>
                      <a:fillRect/>
                    </a:stretch>
                  </pic:blipFill>
                  <pic:spPr bwMode="auto">
                    <a:xfrm>
                      <a:off x="0" y="0"/>
                      <a:ext cx="1823085" cy="1315720"/>
                    </a:xfrm>
                    <a:prstGeom prst="rect">
                      <a:avLst/>
                    </a:prstGeom>
                    <a:noFill/>
                    <a:ln w="9525" algn="in">
                      <a:noFill/>
                      <a:miter lim="800000"/>
                      <a:headEnd/>
                      <a:tailEnd/>
                    </a:ln>
                  </pic:spPr>
                </pic:pic>
              </a:graphicData>
            </a:graphic>
          </wp:anchor>
        </w:drawing>
      </w:r>
      <w:r w:rsidRPr="00191F1B">
        <w:rPr>
          <w:rFonts w:ascii="Arial" w:hAnsi="Arial" w:cs="Arial"/>
          <w:b/>
          <w:bCs/>
          <w:sz w:val="24"/>
          <w:szCs w:val="24"/>
        </w:rPr>
        <w:t>CHARCAS, S. L. P.</w:t>
      </w:r>
    </w:p>
    <w:p w:rsidR="00191F1B" w:rsidRPr="00191F1B" w:rsidRDefault="00191F1B" w:rsidP="00191F1B">
      <w:pPr>
        <w:pStyle w:val="Encabezado"/>
        <w:tabs>
          <w:tab w:val="clear" w:pos="8838"/>
          <w:tab w:val="right" w:pos="9072"/>
        </w:tabs>
        <w:ind w:left="284" w:hanging="284"/>
        <w:rPr>
          <w:rFonts w:ascii="Arial" w:hAnsi="Arial" w:cs="Arial"/>
          <w:sz w:val="24"/>
          <w:szCs w:val="24"/>
        </w:rPr>
      </w:pPr>
      <w:r w:rsidRPr="00191F1B">
        <w:rPr>
          <w:rFonts w:ascii="Arial" w:hAnsi="Arial" w:cs="Arial"/>
          <w:color w:val="000000"/>
          <w:sz w:val="24"/>
          <w:szCs w:val="24"/>
        </w:rPr>
        <w:t xml:space="preserve">    </w:t>
      </w:r>
    </w:p>
    <w:p w:rsidR="00191F1B" w:rsidRPr="00191F1B" w:rsidRDefault="00191F1B" w:rsidP="00191F1B">
      <w:pPr>
        <w:pStyle w:val="Default"/>
        <w:rPr>
          <w:color w:val="auto"/>
        </w:rPr>
      </w:pPr>
    </w:p>
    <w:p w:rsidR="00191F1B" w:rsidRPr="00191F1B" w:rsidRDefault="00191F1B" w:rsidP="00191F1B">
      <w:pPr>
        <w:pStyle w:val="Default"/>
        <w:rPr>
          <w:color w:val="auto"/>
        </w:rPr>
      </w:pPr>
    </w:p>
    <w:p w:rsidR="00191F1B" w:rsidRPr="00191F1B" w:rsidRDefault="00191F1B" w:rsidP="00191F1B">
      <w:pPr>
        <w:pStyle w:val="Default"/>
        <w:rPr>
          <w:color w:val="auto"/>
        </w:rPr>
      </w:pPr>
    </w:p>
    <w:p w:rsidR="00191F1B" w:rsidRPr="00191F1B" w:rsidRDefault="00191F1B" w:rsidP="00191F1B">
      <w:pPr>
        <w:pStyle w:val="Default"/>
        <w:ind w:left="284"/>
        <w:jc w:val="center"/>
        <w:rPr>
          <w:b/>
          <w:bCs/>
          <w:color w:val="auto"/>
        </w:rPr>
      </w:pPr>
      <w:r w:rsidRPr="00191F1B">
        <w:rPr>
          <w:b/>
          <w:bCs/>
          <w:color w:val="auto"/>
        </w:rPr>
        <w:t xml:space="preserve">MANUAL DE ORGANIZACIÓN </w:t>
      </w:r>
    </w:p>
    <w:p w:rsidR="00191F1B" w:rsidRPr="00191F1B" w:rsidRDefault="00191F1B" w:rsidP="00191F1B">
      <w:pPr>
        <w:pStyle w:val="Default"/>
        <w:ind w:left="284"/>
        <w:jc w:val="center"/>
        <w:rPr>
          <w:b/>
          <w:bCs/>
          <w:color w:val="auto"/>
        </w:rPr>
      </w:pPr>
    </w:p>
    <w:p w:rsidR="00191F1B" w:rsidRPr="00191F1B" w:rsidRDefault="00191F1B" w:rsidP="00191F1B">
      <w:pPr>
        <w:pStyle w:val="Default"/>
        <w:ind w:left="284"/>
        <w:jc w:val="center"/>
        <w:rPr>
          <w:b/>
          <w:bCs/>
          <w:color w:val="auto"/>
        </w:rPr>
      </w:pPr>
    </w:p>
    <w:p w:rsidR="00191F1B" w:rsidRPr="00191F1B" w:rsidRDefault="00191F1B" w:rsidP="00191F1B">
      <w:pPr>
        <w:pStyle w:val="Default"/>
        <w:ind w:left="284"/>
        <w:jc w:val="center"/>
        <w:rPr>
          <w:b/>
          <w:bCs/>
          <w:color w:val="auto"/>
        </w:rPr>
      </w:pPr>
      <w:r w:rsidRPr="00191F1B">
        <w:rPr>
          <w:b/>
          <w:bCs/>
          <w:color w:val="auto"/>
        </w:rPr>
        <w:t>DIRECCIÓN DE SEGURIDAD PÚBLICA Y TRÁNSITO MUNICIPAL.</w:t>
      </w:r>
    </w:p>
    <w:p w:rsidR="00191F1B" w:rsidRPr="00191F1B" w:rsidRDefault="00191F1B" w:rsidP="00191F1B">
      <w:pPr>
        <w:pStyle w:val="Default"/>
        <w:rPr>
          <w:color w:val="auto"/>
        </w:rPr>
      </w:pPr>
    </w:p>
    <w:p w:rsidR="00191F1B" w:rsidRPr="00191F1B" w:rsidRDefault="00191F1B" w:rsidP="00191F1B">
      <w:pPr>
        <w:pStyle w:val="Default"/>
        <w:jc w:val="center"/>
        <w:rPr>
          <w:color w:val="auto"/>
        </w:rPr>
      </w:pPr>
    </w:p>
    <w:p w:rsidR="00191F1B" w:rsidRPr="00191F1B" w:rsidRDefault="00191F1B" w:rsidP="00191F1B">
      <w:pPr>
        <w:pStyle w:val="Default"/>
        <w:ind w:left="426" w:right="49" w:hanging="426"/>
        <w:jc w:val="center"/>
        <w:rPr>
          <w:b/>
          <w:bCs/>
          <w:color w:val="auto"/>
        </w:rPr>
      </w:pPr>
      <w:r w:rsidRPr="00191F1B">
        <w:rPr>
          <w:b/>
          <w:bCs/>
          <w:color w:val="auto"/>
        </w:rPr>
        <w:t xml:space="preserve">ADMINISTRACIÓN 2015 – 2018 </w:t>
      </w:r>
    </w:p>
    <w:p w:rsidR="00191F1B" w:rsidRPr="00191F1B" w:rsidRDefault="00191F1B" w:rsidP="00191F1B">
      <w:pPr>
        <w:pStyle w:val="Default"/>
        <w:ind w:left="426" w:right="49" w:hanging="426"/>
        <w:jc w:val="center"/>
        <w:rPr>
          <w:b/>
          <w:bCs/>
          <w:color w:val="auto"/>
        </w:rPr>
      </w:pPr>
      <w:r w:rsidRPr="00191F1B">
        <w:rPr>
          <w:b/>
          <w:bCs/>
          <w:color w:val="auto"/>
        </w:rPr>
        <w:t xml:space="preserve">H. AYUNTAMIENTO CONSTITUCIONAL DE CHARCAS. </w:t>
      </w:r>
    </w:p>
    <w:p w:rsidR="00191F1B" w:rsidRPr="00191F1B" w:rsidRDefault="00191F1B" w:rsidP="00191F1B">
      <w:pPr>
        <w:pStyle w:val="Default"/>
        <w:jc w:val="center"/>
        <w:rPr>
          <w:color w:val="auto"/>
        </w:rPr>
      </w:pPr>
    </w:p>
    <w:p w:rsidR="00191F1B" w:rsidRPr="00191F1B" w:rsidRDefault="00191F1B" w:rsidP="00191F1B">
      <w:pPr>
        <w:pStyle w:val="Default"/>
        <w:rPr>
          <w:color w:val="auto"/>
        </w:rPr>
      </w:pPr>
    </w:p>
    <w:tbl>
      <w:tblPr>
        <w:tblW w:w="8980" w:type="dxa"/>
        <w:tblBorders>
          <w:top w:val="nil"/>
          <w:left w:val="nil"/>
          <w:bottom w:val="nil"/>
          <w:right w:val="nil"/>
        </w:tblBorders>
        <w:tblLayout w:type="fixed"/>
        <w:tblLook w:val="0000" w:firstRow="0" w:lastRow="0" w:firstColumn="0" w:lastColumn="0" w:noHBand="0" w:noVBand="0"/>
      </w:tblPr>
      <w:tblGrid>
        <w:gridCol w:w="8980"/>
      </w:tblGrid>
      <w:tr w:rsidR="00191F1B" w:rsidRPr="00191F1B" w:rsidTr="00191F1B">
        <w:trPr>
          <w:trHeight w:val="81"/>
        </w:trPr>
        <w:tc>
          <w:tcPr>
            <w:tcW w:w="8980" w:type="dxa"/>
          </w:tcPr>
          <w:p w:rsidR="00191F1B" w:rsidRPr="00191F1B" w:rsidRDefault="00191F1B" w:rsidP="00191F1B">
            <w:pPr>
              <w:pStyle w:val="Default"/>
              <w:jc w:val="center"/>
              <w:rPr>
                <w:b/>
                <w:bCs/>
              </w:rPr>
            </w:pPr>
            <w:r w:rsidRPr="00191F1B">
              <w:rPr>
                <w:b/>
                <w:bCs/>
              </w:rPr>
              <w:t>CONTENIDO</w:t>
            </w:r>
          </w:p>
          <w:p w:rsidR="00191F1B" w:rsidRPr="00191F1B" w:rsidRDefault="00191F1B" w:rsidP="00191F1B">
            <w:pPr>
              <w:pStyle w:val="Default"/>
              <w:jc w:val="center"/>
              <w:rPr>
                <w:b/>
                <w:bCs/>
              </w:rPr>
            </w:pPr>
          </w:p>
          <w:p w:rsidR="00191F1B" w:rsidRPr="00191F1B" w:rsidRDefault="00191F1B" w:rsidP="00191F1B">
            <w:pPr>
              <w:pStyle w:val="Default"/>
              <w:jc w:val="center"/>
            </w:pPr>
          </w:p>
        </w:tc>
      </w:tr>
      <w:tr w:rsidR="00191F1B" w:rsidRPr="00191F1B" w:rsidTr="00191F1B">
        <w:trPr>
          <w:trHeight w:val="81"/>
        </w:trPr>
        <w:tc>
          <w:tcPr>
            <w:tcW w:w="8980" w:type="dxa"/>
          </w:tcPr>
          <w:p w:rsidR="00191F1B" w:rsidRPr="00191F1B" w:rsidRDefault="00191F1B" w:rsidP="00191F1B">
            <w:pPr>
              <w:pStyle w:val="Default"/>
            </w:pPr>
            <w:r w:rsidRPr="00191F1B">
              <w:t xml:space="preserve">INTRODUCCIÓN </w:t>
            </w:r>
          </w:p>
        </w:tc>
      </w:tr>
      <w:tr w:rsidR="00191F1B" w:rsidRPr="00191F1B" w:rsidTr="00191F1B">
        <w:trPr>
          <w:trHeight w:val="81"/>
        </w:trPr>
        <w:tc>
          <w:tcPr>
            <w:tcW w:w="8980" w:type="dxa"/>
          </w:tcPr>
          <w:p w:rsidR="00191F1B" w:rsidRPr="00191F1B" w:rsidRDefault="00191F1B" w:rsidP="00191F1B">
            <w:pPr>
              <w:pStyle w:val="Default"/>
            </w:pPr>
            <w:r w:rsidRPr="00191F1B">
              <w:t>OBJETIVO GENERAL</w:t>
            </w:r>
          </w:p>
        </w:tc>
      </w:tr>
      <w:tr w:rsidR="00191F1B" w:rsidRPr="00191F1B" w:rsidTr="00191F1B">
        <w:trPr>
          <w:trHeight w:val="81"/>
        </w:trPr>
        <w:tc>
          <w:tcPr>
            <w:tcW w:w="8980" w:type="dxa"/>
          </w:tcPr>
          <w:p w:rsidR="00191F1B" w:rsidRPr="00191F1B" w:rsidRDefault="00191F1B" w:rsidP="00191F1B">
            <w:pPr>
              <w:pStyle w:val="Default"/>
            </w:pPr>
            <w:r w:rsidRPr="00191F1B">
              <w:t>MISIÓN</w:t>
            </w:r>
          </w:p>
          <w:p w:rsidR="00191F1B" w:rsidRPr="00191F1B" w:rsidRDefault="00191F1B" w:rsidP="00191F1B">
            <w:pPr>
              <w:pStyle w:val="Default"/>
            </w:pPr>
            <w:r w:rsidRPr="00191F1B">
              <w:t xml:space="preserve"> </w:t>
            </w:r>
          </w:p>
        </w:tc>
      </w:tr>
      <w:tr w:rsidR="00191F1B" w:rsidRPr="00191F1B" w:rsidTr="00191F1B">
        <w:trPr>
          <w:trHeight w:val="81"/>
        </w:trPr>
        <w:tc>
          <w:tcPr>
            <w:tcW w:w="8980" w:type="dxa"/>
          </w:tcPr>
          <w:p w:rsidR="00191F1B" w:rsidRPr="00191F1B" w:rsidRDefault="00191F1B" w:rsidP="00191F1B">
            <w:pPr>
              <w:pStyle w:val="Default"/>
            </w:pPr>
            <w:r w:rsidRPr="00191F1B">
              <w:t>VISIÓN</w:t>
            </w:r>
          </w:p>
          <w:p w:rsidR="00191F1B" w:rsidRPr="00191F1B" w:rsidRDefault="00191F1B" w:rsidP="00191F1B">
            <w:pPr>
              <w:pStyle w:val="Default"/>
            </w:pPr>
            <w:r w:rsidRPr="00191F1B">
              <w:t xml:space="preserve"> </w:t>
            </w:r>
          </w:p>
        </w:tc>
      </w:tr>
      <w:tr w:rsidR="00191F1B" w:rsidRPr="00191F1B" w:rsidTr="00191F1B">
        <w:trPr>
          <w:trHeight w:val="81"/>
        </w:trPr>
        <w:tc>
          <w:tcPr>
            <w:tcW w:w="8980" w:type="dxa"/>
          </w:tcPr>
          <w:p w:rsidR="00191F1B" w:rsidRPr="00191F1B" w:rsidRDefault="00191F1B" w:rsidP="00191F1B">
            <w:pPr>
              <w:pStyle w:val="Default"/>
            </w:pPr>
            <w:r w:rsidRPr="00191F1B">
              <w:t>MARCO NORMATIVO</w:t>
            </w:r>
          </w:p>
        </w:tc>
      </w:tr>
      <w:tr w:rsidR="00191F1B" w:rsidRPr="00191F1B" w:rsidTr="00191F1B">
        <w:trPr>
          <w:trHeight w:val="81"/>
        </w:trPr>
        <w:tc>
          <w:tcPr>
            <w:tcW w:w="8980" w:type="dxa"/>
          </w:tcPr>
          <w:p w:rsidR="00191F1B" w:rsidRPr="00191F1B" w:rsidRDefault="00191F1B" w:rsidP="00191F1B">
            <w:pPr>
              <w:pStyle w:val="Default"/>
            </w:pPr>
            <w:r w:rsidRPr="00191F1B">
              <w:t>ORGANIGRAMA</w:t>
            </w:r>
          </w:p>
          <w:p w:rsidR="00191F1B" w:rsidRPr="00191F1B" w:rsidRDefault="00191F1B" w:rsidP="00191F1B">
            <w:pPr>
              <w:pStyle w:val="Default"/>
            </w:pPr>
            <w:r w:rsidRPr="00191F1B">
              <w:t xml:space="preserve"> </w:t>
            </w:r>
          </w:p>
        </w:tc>
      </w:tr>
      <w:tr w:rsidR="00191F1B" w:rsidRPr="00191F1B" w:rsidTr="00191F1B">
        <w:trPr>
          <w:trHeight w:val="81"/>
        </w:trPr>
        <w:tc>
          <w:tcPr>
            <w:tcW w:w="8980" w:type="dxa"/>
          </w:tcPr>
          <w:p w:rsidR="00191F1B" w:rsidRPr="00191F1B" w:rsidRDefault="00191F1B" w:rsidP="00191F1B">
            <w:pPr>
              <w:pStyle w:val="Default"/>
            </w:pPr>
            <w:r w:rsidRPr="00191F1B">
              <w:t xml:space="preserve">CEDULA DE DESCRIPCIÓN DE FUNCIONES </w:t>
            </w:r>
          </w:p>
        </w:tc>
      </w:tr>
    </w:tbl>
    <w:p w:rsidR="00191F1B" w:rsidRPr="00191F1B" w:rsidRDefault="00191F1B" w:rsidP="00191F1B">
      <w:pPr>
        <w:rPr>
          <w:rFonts w:ascii="Arial" w:hAnsi="Arial" w:cs="Arial"/>
          <w:sz w:val="24"/>
          <w:szCs w:val="24"/>
        </w:rPr>
      </w:pPr>
    </w:p>
    <w:p w:rsidR="00191F1B" w:rsidRPr="00191F1B" w:rsidRDefault="00191F1B" w:rsidP="00191F1B">
      <w:pPr>
        <w:rPr>
          <w:rFonts w:ascii="Arial" w:hAnsi="Arial" w:cs="Arial"/>
          <w:sz w:val="24"/>
          <w:szCs w:val="24"/>
        </w:rPr>
      </w:pPr>
    </w:p>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CON FUNDAMENTO EN LO DISPUESTO POR LOS ARTÍCULOS 115 FRACCIÓN II DE LA CONSTITUCIÓN POLÍTICA DE LOS ESTADOS UNIDOS MEXICANOS; 141 FRACCIÓN I Y II Y 149 DE LA CONSTITUCIÓN POLÍTICA DEL ESTADO LIBRE Y SOBERANO DE HIDALGO 1, 3 FRACCIÓN I Y IV, 7 Y 49 FRACCIÓN II, ARTÍCULO 56 FRACCIÓN I INCISO B, DE LA LEY ORGÁNICA MUNICIPAL DEL ESTADO DE HIDALGO, SE REMITE EL PRESENTE MANUAL DE ORGANIZACIÓN DE LA DIRECCIÓN DE SEGURIDAD PÚBLICA MUNICIPAL.</w:t>
      </w: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pStyle w:val="Default"/>
        <w:jc w:val="center"/>
        <w:rPr>
          <w:b/>
          <w:bCs/>
        </w:rPr>
      </w:pPr>
      <w:r w:rsidRPr="00191F1B">
        <w:rPr>
          <w:b/>
          <w:bCs/>
        </w:rPr>
        <w:lastRenderedPageBreak/>
        <w:t>INTRODUCCIÓN</w:t>
      </w:r>
    </w:p>
    <w:p w:rsidR="00191F1B" w:rsidRPr="00191F1B" w:rsidRDefault="00191F1B" w:rsidP="00191F1B">
      <w:pPr>
        <w:pStyle w:val="Default"/>
        <w:jc w:val="center"/>
        <w:rPr>
          <w:b/>
          <w:bCs/>
        </w:rPr>
      </w:pPr>
    </w:p>
    <w:p w:rsidR="00191F1B" w:rsidRPr="00191F1B" w:rsidRDefault="00191F1B" w:rsidP="00191F1B">
      <w:pPr>
        <w:pStyle w:val="Default"/>
      </w:pPr>
    </w:p>
    <w:p w:rsidR="00191F1B" w:rsidRPr="00191F1B" w:rsidRDefault="00191F1B" w:rsidP="00191F1B">
      <w:pPr>
        <w:ind w:left="-284" w:right="-518"/>
        <w:jc w:val="both"/>
        <w:rPr>
          <w:rFonts w:ascii="Arial" w:hAnsi="Arial" w:cs="Arial"/>
          <w:sz w:val="24"/>
          <w:szCs w:val="24"/>
        </w:rPr>
      </w:pPr>
      <w:r w:rsidRPr="00191F1B">
        <w:rPr>
          <w:rFonts w:ascii="Arial" w:hAnsi="Arial" w:cs="Arial"/>
          <w:sz w:val="24"/>
          <w:szCs w:val="24"/>
        </w:rPr>
        <w:t>LA DIRECCIÓN DE SEGURIDAD PÚBLICA Y TRANSITO MUNICIPAL, DE LA ADMINISTRACIÓN PÚBLICA MUNICIPAL TIENE POR OBJETIVO PRESERVAR LA LIBERTAD, EL ORDEN Y LA PAZ SOCIAL; ASÍ COMO SALVAGUARDAR LA INTEGRIDAD Y DERECHOS DE LOS CHARQUENSES, DESARROLLAR POLÍTICAS DE SEGURIDAD EN LOS TÉRMINOS DE LAS ATRIBUCIONES QUE LE ENCOMIENDA LA LEY DE SEGURIDAD PÚBLICA, LEY ORGÁNICA DEL ESTADO DE S.L.P. Y DEMÁS LEYES, ASÍ COMO LOS REGLAMENTOS, DECRETOS, ACUERDOS Y ÓRDENES QUE DE ELLA EMANEN</w:t>
      </w: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pStyle w:val="Default"/>
        <w:jc w:val="center"/>
        <w:rPr>
          <w:b/>
          <w:bCs/>
        </w:rPr>
      </w:pPr>
      <w:r w:rsidRPr="00191F1B">
        <w:rPr>
          <w:b/>
          <w:bCs/>
        </w:rPr>
        <w:t>OBJETIVO GENERAL.</w:t>
      </w:r>
    </w:p>
    <w:p w:rsidR="00191F1B" w:rsidRPr="00191F1B" w:rsidRDefault="00191F1B" w:rsidP="00191F1B">
      <w:pPr>
        <w:pStyle w:val="Default"/>
        <w:jc w:val="center"/>
        <w:rPr>
          <w:b/>
          <w:bCs/>
        </w:rPr>
      </w:pPr>
    </w:p>
    <w:p w:rsidR="00191F1B" w:rsidRPr="00191F1B" w:rsidRDefault="00191F1B" w:rsidP="00191F1B">
      <w:pPr>
        <w:pStyle w:val="Default"/>
      </w:pPr>
    </w:p>
    <w:p w:rsidR="00191F1B" w:rsidRPr="00191F1B" w:rsidRDefault="00191F1B" w:rsidP="00191F1B">
      <w:pPr>
        <w:pStyle w:val="Default"/>
        <w:ind w:left="-284" w:right="-518"/>
        <w:jc w:val="both"/>
      </w:pPr>
      <w:r w:rsidRPr="00191F1B">
        <w:t xml:space="preserve">BRINDAR A LA CIUDADANÍA CHARQUENSE UN CUERPO DE SEGURIDAD PÚBLICA CAPACITADO, ADIESTRADO Y DISCIPLINADO, A EFECTO DE SALVAGUARDA LA INTEGRIDAD Y EL ORDEN ENTRE LOS HABITANTES DEL MUNICIPIO, TAL COMO LO CONFIERE LA LEY DE SEGURIDAD PÚBLICA DEL ESTADO DE S.L.P., LA LEY ORGÁNICA MUNICIPAL PARA EL ESTADO DE S.L.P., EL BANDO DEPOLICIA Y BUEN GOBIERNO DEL MUNICIPIO DE CHARCAS Y DEMÁS LEYES EN MATERIA DE SEGURIDAD PÚBLICA, </w:t>
      </w:r>
    </w:p>
    <w:p w:rsidR="00191F1B" w:rsidRPr="00191F1B" w:rsidRDefault="00191F1B" w:rsidP="00191F1B">
      <w:pPr>
        <w:pStyle w:val="Default"/>
        <w:ind w:left="-284" w:right="-518"/>
        <w:jc w:val="both"/>
      </w:pPr>
    </w:p>
    <w:p w:rsidR="00191F1B" w:rsidRPr="00191F1B" w:rsidRDefault="00191F1B" w:rsidP="00191F1B">
      <w:pPr>
        <w:ind w:left="-284" w:right="-518"/>
        <w:jc w:val="both"/>
        <w:rPr>
          <w:rFonts w:ascii="Arial" w:hAnsi="Arial" w:cs="Arial"/>
          <w:sz w:val="24"/>
          <w:szCs w:val="24"/>
        </w:rPr>
      </w:pPr>
      <w:r w:rsidRPr="00191F1B">
        <w:rPr>
          <w:rFonts w:ascii="Arial" w:hAnsi="Arial" w:cs="Arial"/>
          <w:sz w:val="24"/>
          <w:szCs w:val="24"/>
        </w:rPr>
        <w:t>PROMOVER ACCIONES, PROGRAMAS Y OPERATIVOS POLICIALES QUE GARANTICEN LA SEGURIDAD DE LOS HABITANTES DEL MUNICIPIO, ASÍ COMO DISUADIR LA COMISIÓN DE FALTAS ADMINISTRATIVAS Y LOS DELITOS EN SUS DIFERENTES MODALIDADES QUE COMETE LA CIUDADANÍA EN EL MUNICIPIO, CREAR POLÍTICAS QUE MEJOREN LA CONVIVENCIA SOCIAL EN LOS DIFERENTES BARRIOS Y COMUNIDADES CON ADULTOS Y ADOLESCENTES Y QUE EN UN FUTURO SEAN DIGNOS DE UN RESPETO MUTUO Y SOBRE TODO MANTENER UN MUNICIPIO SIN INCIDENCIA DELICTIVA.</w:t>
      </w:r>
    </w:p>
    <w:p w:rsidR="00191F1B" w:rsidRPr="00191F1B" w:rsidRDefault="00191F1B" w:rsidP="00191F1B">
      <w:pPr>
        <w:ind w:right="-518"/>
        <w:jc w:val="both"/>
        <w:rPr>
          <w:rFonts w:ascii="Arial" w:hAnsi="Arial" w:cs="Arial"/>
          <w:sz w:val="24"/>
          <w:szCs w:val="24"/>
        </w:rPr>
      </w:pPr>
    </w:p>
    <w:p w:rsidR="00191F1B" w:rsidRPr="00191F1B" w:rsidRDefault="00191F1B" w:rsidP="00191F1B">
      <w:pPr>
        <w:pStyle w:val="Default"/>
        <w:jc w:val="center"/>
        <w:rPr>
          <w:b/>
          <w:bCs/>
        </w:rPr>
      </w:pPr>
      <w:r w:rsidRPr="00191F1B">
        <w:rPr>
          <w:b/>
          <w:bCs/>
        </w:rPr>
        <w:t>OBJETIVOS ESPECÍFICOS</w:t>
      </w:r>
    </w:p>
    <w:p w:rsidR="00191F1B" w:rsidRPr="00191F1B" w:rsidRDefault="00191F1B" w:rsidP="00191F1B">
      <w:pPr>
        <w:pStyle w:val="Default"/>
        <w:jc w:val="center"/>
        <w:rPr>
          <w:b/>
          <w:bCs/>
        </w:rPr>
      </w:pPr>
    </w:p>
    <w:p w:rsidR="00191F1B" w:rsidRPr="00191F1B" w:rsidRDefault="00191F1B" w:rsidP="00191F1B">
      <w:pPr>
        <w:pStyle w:val="Default"/>
        <w:ind w:right="-518"/>
        <w:jc w:val="both"/>
      </w:pPr>
    </w:p>
    <w:p w:rsidR="00191F1B" w:rsidRPr="00191F1B" w:rsidRDefault="00191F1B" w:rsidP="00191F1B">
      <w:pPr>
        <w:pStyle w:val="Default"/>
        <w:ind w:left="-284" w:right="-518"/>
        <w:jc w:val="both"/>
      </w:pPr>
      <w:r w:rsidRPr="00191F1B">
        <w:t xml:space="preserve">PROMOVER ACCIONES Y PROGRAMAS DE PREVENCIÓN DEL DELITO, QUE MEJOREN LAS CONDICIONES SOCIALES EN LAS COMUNIDADES Y BARRIOS LA SEGURIDAD DE SUS HABITANTES A FIN DE FORMAR UNA SOCIEDAD DE RESPETO DEL ESTADO DE DERECHO EN LA ADMINISTRACIÓN DE GOBIERNO. </w:t>
      </w:r>
    </w:p>
    <w:p w:rsidR="00191F1B" w:rsidRPr="00191F1B" w:rsidRDefault="00191F1B" w:rsidP="00191F1B">
      <w:pPr>
        <w:pStyle w:val="Default"/>
        <w:ind w:left="-284" w:right="-518"/>
        <w:jc w:val="both"/>
      </w:pPr>
    </w:p>
    <w:p w:rsidR="00191F1B" w:rsidRPr="00191F1B" w:rsidRDefault="00191F1B" w:rsidP="00191F1B">
      <w:pPr>
        <w:ind w:left="-284" w:right="-518"/>
        <w:jc w:val="both"/>
        <w:rPr>
          <w:rFonts w:ascii="Arial" w:hAnsi="Arial" w:cs="Arial"/>
          <w:sz w:val="24"/>
          <w:szCs w:val="24"/>
        </w:rPr>
      </w:pPr>
      <w:r w:rsidRPr="00191F1B">
        <w:rPr>
          <w:rFonts w:ascii="Arial" w:hAnsi="Arial" w:cs="Arial"/>
          <w:sz w:val="24"/>
          <w:szCs w:val="24"/>
        </w:rPr>
        <w:t>PRESERVAR LA TRANQUILIDAD Y PAZ SOCIAL EN LOS LUGARES PÚBLICOS, COMO LO SON: CENTRO DE ESTE MUNICIPIO, COMUNIDADES RURALES, ÁREAS DEPORTIVAS, ATRIOS DE IGLESIAS, INSTITUCIONES EDUCATIVAS Y PÚBLICAS</w:t>
      </w: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pStyle w:val="Default"/>
        <w:jc w:val="center"/>
        <w:rPr>
          <w:b/>
          <w:bCs/>
        </w:rPr>
      </w:pPr>
      <w:r w:rsidRPr="00191F1B">
        <w:rPr>
          <w:b/>
          <w:bCs/>
        </w:rPr>
        <w:lastRenderedPageBreak/>
        <w:t>MISIÓN</w:t>
      </w:r>
    </w:p>
    <w:p w:rsidR="00191F1B" w:rsidRPr="00191F1B" w:rsidRDefault="00191F1B" w:rsidP="00191F1B">
      <w:pPr>
        <w:pStyle w:val="Default"/>
        <w:jc w:val="center"/>
        <w:rPr>
          <w:b/>
          <w:bCs/>
        </w:rPr>
      </w:pPr>
    </w:p>
    <w:p w:rsidR="00191F1B" w:rsidRPr="00191F1B" w:rsidRDefault="00191F1B" w:rsidP="00191F1B">
      <w:pPr>
        <w:pStyle w:val="Default"/>
      </w:pPr>
    </w:p>
    <w:p w:rsidR="00191F1B" w:rsidRPr="00191F1B" w:rsidRDefault="00191F1B" w:rsidP="00191F1B">
      <w:pPr>
        <w:ind w:left="-284" w:right="-518"/>
        <w:jc w:val="both"/>
        <w:rPr>
          <w:rFonts w:ascii="Arial" w:hAnsi="Arial" w:cs="Arial"/>
          <w:sz w:val="24"/>
          <w:szCs w:val="24"/>
        </w:rPr>
      </w:pPr>
      <w:r w:rsidRPr="00191F1B">
        <w:rPr>
          <w:rFonts w:ascii="Arial" w:hAnsi="Arial" w:cs="Arial"/>
          <w:sz w:val="24"/>
          <w:szCs w:val="24"/>
        </w:rPr>
        <w:t>PRESERVAR LA PAZ Y TRANQUILIDAD Y ESTABLECER POLÍTICAS DE SEGURIDAD, PROTEGIENDO LA INTEGRIDAD FÍSICA, LOS DERECHOS HUMANOS Y LOS BIENES DE LOS HABITANTES DEL MUNICIPIO, ASÍ COMO PREVENIR LA COMISIÓN DE LAS FALTAS ADMINISTRATIVAS, LOS DELITOS Y VIOLACIONES AL REGLAMENTO DE TRANSITO MUNICIPAL, PROMOVIENDO ACCIONES DE SEGURIDAD QUE GARANTICEN LA PAZ Y EL ORDEN PUBLICO, EN EL TERRITORIO CHARQUENSE.</w:t>
      </w: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pStyle w:val="Default"/>
        <w:jc w:val="center"/>
        <w:rPr>
          <w:b/>
          <w:bCs/>
        </w:rPr>
      </w:pPr>
      <w:r w:rsidRPr="00191F1B">
        <w:rPr>
          <w:b/>
          <w:bCs/>
        </w:rPr>
        <w:t>VISIÓN</w:t>
      </w:r>
    </w:p>
    <w:p w:rsidR="00191F1B" w:rsidRPr="00191F1B" w:rsidRDefault="00191F1B" w:rsidP="00191F1B">
      <w:pPr>
        <w:pStyle w:val="Default"/>
        <w:rPr>
          <w:b/>
          <w:bCs/>
        </w:rPr>
      </w:pPr>
    </w:p>
    <w:p w:rsidR="00191F1B" w:rsidRPr="00191F1B" w:rsidRDefault="00191F1B" w:rsidP="00191F1B">
      <w:pPr>
        <w:pStyle w:val="Default"/>
        <w:jc w:val="center"/>
      </w:pPr>
    </w:p>
    <w:p w:rsidR="00191F1B" w:rsidRPr="00191F1B" w:rsidRDefault="00191F1B" w:rsidP="00191F1B">
      <w:pPr>
        <w:ind w:left="-284" w:right="-518"/>
        <w:jc w:val="both"/>
        <w:rPr>
          <w:rFonts w:ascii="Arial" w:hAnsi="Arial" w:cs="Arial"/>
          <w:sz w:val="24"/>
          <w:szCs w:val="24"/>
        </w:rPr>
      </w:pPr>
      <w:r w:rsidRPr="00191F1B">
        <w:rPr>
          <w:rFonts w:ascii="Arial" w:hAnsi="Arial" w:cs="Arial"/>
          <w:sz w:val="24"/>
          <w:szCs w:val="24"/>
        </w:rPr>
        <w:t>SER UN SECTOR QUE, APEGADO A LOS DERECHOS HUMANOS, GARANTICE LA INTEGRIDAD FÍSICA DE LOS HABITANTES DEL MUNICIPIO DE CHARCAS, S.L.P. Y SU PATRIMONIO, PROMOVER LA PARTICIPACIÓN DE LA SOCIEDAD EN LA DENUNCIA CIUDADANA, LA PROXIMIDAD SOCIAL, POLICIAL Y LAS ACCIONES DE PREVENCIÓN DE LAS FALTAS ADMINISTRATIVAS Y LOS DELITOS, PARA RECUPERAR LA CONFIANZA DE LA SOCIEDAD CHARQUENSE, SER EFICIENTE Y EFICAZ EN LAS TAREAS POLICIALES MEDIANTE LOS VALORES DE LEGALIDAD,PROFESIONALISMO,HONRADEZ Y EFICIENCIA. PARA GARANTIZAR UNA CONVIVENCIA SOCIAL DIGNA DE RESPETO HACIA LOS SEMEJANTES.</w:t>
      </w:r>
    </w:p>
    <w:p w:rsidR="00191F1B" w:rsidRPr="00191F1B" w:rsidRDefault="00191F1B" w:rsidP="00191F1B">
      <w:pPr>
        <w:ind w:right="-518"/>
        <w:jc w:val="both"/>
        <w:rPr>
          <w:rFonts w:ascii="Arial" w:hAnsi="Arial" w:cs="Arial"/>
          <w:sz w:val="24"/>
          <w:szCs w:val="24"/>
        </w:rPr>
      </w:pPr>
    </w:p>
    <w:p w:rsidR="00191F1B" w:rsidRPr="00191F1B" w:rsidRDefault="00191F1B" w:rsidP="00191F1B">
      <w:pPr>
        <w:pStyle w:val="Default"/>
        <w:jc w:val="center"/>
        <w:rPr>
          <w:b/>
          <w:bCs/>
        </w:rPr>
      </w:pPr>
      <w:r w:rsidRPr="00191F1B">
        <w:rPr>
          <w:b/>
          <w:bCs/>
        </w:rPr>
        <w:t>VALORES</w:t>
      </w:r>
    </w:p>
    <w:p w:rsidR="00191F1B" w:rsidRPr="00191F1B" w:rsidRDefault="00191F1B" w:rsidP="00191F1B">
      <w:pPr>
        <w:pStyle w:val="Default"/>
      </w:pPr>
    </w:p>
    <w:p w:rsidR="00191F1B" w:rsidRPr="00191F1B" w:rsidRDefault="00191F1B" w:rsidP="00191F1B">
      <w:pPr>
        <w:pStyle w:val="Default"/>
        <w:ind w:left="-284" w:right="-518"/>
        <w:jc w:val="both"/>
      </w:pPr>
      <w:r w:rsidRPr="00191F1B">
        <w:t xml:space="preserve">EL PERSONAL QUE LABORE EN LA DIRECCIÓN DE SEGURIDAD PÚBLICA Y TRÁNSITO MUNICIPAL, INDUDABLEMENTE DEBERÁ TENER LOS SIGUIENTES VALORES </w:t>
      </w:r>
    </w:p>
    <w:p w:rsidR="00191F1B" w:rsidRPr="00191F1B" w:rsidRDefault="00191F1B" w:rsidP="00191F1B">
      <w:pPr>
        <w:pStyle w:val="Default"/>
        <w:ind w:left="-284" w:right="-518"/>
        <w:jc w:val="both"/>
      </w:pPr>
    </w:p>
    <w:p w:rsidR="00191F1B" w:rsidRPr="00191F1B" w:rsidRDefault="00191F1B" w:rsidP="00191F1B">
      <w:pPr>
        <w:pStyle w:val="Default"/>
        <w:ind w:left="-284" w:right="-518"/>
        <w:jc w:val="both"/>
      </w:pPr>
      <w:r w:rsidRPr="00191F1B">
        <w:rPr>
          <w:b/>
          <w:bCs/>
        </w:rPr>
        <w:t xml:space="preserve">TRABAJO EN EQUIPO: </w:t>
      </w:r>
      <w:r w:rsidRPr="00191F1B">
        <w:t xml:space="preserve">DESDE ÉSTE SE INTENTA LA INTEGRACIÓN DE CADA UNO DE LOS MIEMBROS QUE INTEGRAN LA ADMINISTRACIÓN PÚBLICA MUNICIPAL, QUE SEAN PROMOVIDOS MEJORES RESULTADOS GRACIAS A UN AMBIENTE POSITIVO. PARA ELLO ES ELEMENTAL LA PARTICIPACIÓN DE TODOS LOS SERVIDORES PÚBLICOS EN DIVERSOS ÁMBITOS. </w:t>
      </w:r>
    </w:p>
    <w:p w:rsidR="00191F1B" w:rsidRPr="00191F1B" w:rsidRDefault="00191F1B" w:rsidP="00191F1B">
      <w:pPr>
        <w:pStyle w:val="Default"/>
        <w:ind w:left="-284" w:right="-518"/>
        <w:jc w:val="both"/>
      </w:pPr>
    </w:p>
    <w:p w:rsidR="00191F1B" w:rsidRPr="00191F1B" w:rsidRDefault="00191F1B" w:rsidP="00191F1B">
      <w:pPr>
        <w:pStyle w:val="Default"/>
        <w:ind w:left="-284" w:right="-518"/>
        <w:jc w:val="both"/>
      </w:pPr>
      <w:r w:rsidRPr="00191F1B">
        <w:rPr>
          <w:b/>
          <w:bCs/>
        </w:rPr>
        <w:t xml:space="preserve">JUSTICIA: </w:t>
      </w:r>
      <w:r w:rsidRPr="00191F1B">
        <w:t xml:space="preserve">CON LA CIUDADANÍA Y CON NUESTRO PERSONAL, TANTO EN EL TRATO COMO EN LA ASIGNACIÓN DE ACTIVIDADES A REALIZAR, DEPENDIENDO ÉSTAS DE LA CAPACIDAD DE CADA UNO DE ELLOS. </w:t>
      </w:r>
    </w:p>
    <w:p w:rsidR="00191F1B" w:rsidRPr="00191F1B" w:rsidRDefault="00191F1B" w:rsidP="00191F1B">
      <w:pPr>
        <w:pStyle w:val="Default"/>
        <w:ind w:left="-284" w:right="-518"/>
        <w:jc w:val="both"/>
      </w:pPr>
    </w:p>
    <w:p w:rsidR="00191F1B" w:rsidRPr="00191F1B" w:rsidRDefault="00191F1B" w:rsidP="00191F1B">
      <w:pPr>
        <w:pStyle w:val="Default"/>
        <w:ind w:left="-284" w:right="-518"/>
        <w:jc w:val="both"/>
      </w:pPr>
      <w:r w:rsidRPr="00191F1B">
        <w:rPr>
          <w:b/>
          <w:bCs/>
        </w:rPr>
        <w:t xml:space="preserve">COMUNICACIÓN: </w:t>
      </w:r>
      <w:r w:rsidRPr="00191F1B">
        <w:t xml:space="preserve">CONSTANTE Y EFECTIVA, ENTRE TODOS LOS SERVIDORES PÚBLICOS QUE FORMAMOS PARTE DE LA PRESIDENCIA MUNICIPAL, ASÍ COMO CON LA CIUDADANÍA QUE ACUDE A NOSOTROS. </w:t>
      </w:r>
    </w:p>
    <w:p w:rsidR="00191F1B" w:rsidRPr="00191F1B" w:rsidRDefault="00191F1B" w:rsidP="00191F1B">
      <w:pPr>
        <w:pStyle w:val="Default"/>
        <w:ind w:left="-284" w:right="-518"/>
        <w:jc w:val="both"/>
      </w:pPr>
    </w:p>
    <w:p w:rsidR="00191F1B" w:rsidRPr="00191F1B" w:rsidRDefault="00191F1B" w:rsidP="00191F1B">
      <w:pPr>
        <w:pStyle w:val="Default"/>
        <w:ind w:left="-284" w:right="-518"/>
        <w:jc w:val="both"/>
      </w:pPr>
      <w:r w:rsidRPr="00191F1B">
        <w:rPr>
          <w:b/>
          <w:bCs/>
        </w:rPr>
        <w:lastRenderedPageBreak/>
        <w:t xml:space="preserve">COMPROMISO: </w:t>
      </w:r>
      <w:r w:rsidRPr="00191F1B">
        <w:t xml:space="preserve">CON LOS CHARQUENSES, AL BRINDARLES UN SERVICIO DE CALIDAD; CON LA SOCIEDAD, AL BRINDAR </w:t>
      </w:r>
    </w:p>
    <w:p w:rsidR="00191F1B" w:rsidRPr="00191F1B" w:rsidRDefault="00191F1B" w:rsidP="00191F1B">
      <w:pPr>
        <w:autoSpaceDE w:val="0"/>
        <w:autoSpaceDN w:val="0"/>
        <w:adjustRightInd w:val="0"/>
        <w:spacing w:after="0" w:line="240" w:lineRule="auto"/>
        <w:ind w:left="-284" w:right="-518"/>
        <w:jc w:val="both"/>
        <w:rPr>
          <w:rFonts w:ascii="Arial" w:hAnsi="Arial" w:cs="Arial"/>
          <w:sz w:val="24"/>
          <w:szCs w:val="24"/>
        </w:rPr>
      </w:pPr>
      <w:r w:rsidRPr="00191F1B">
        <w:rPr>
          <w:rFonts w:ascii="Arial" w:hAnsi="Arial" w:cs="Arial"/>
          <w:sz w:val="24"/>
          <w:szCs w:val="24"/>
        </w:rPr>
        <w:t xml:space="preserve">ESTABILIDAD A LAS FAMILIAS, Y CON EL MEDIO AMBIENTE, AL RESPETAR Y CUMPLIR TODAS LAS NORMAS ESTABLECIDAS PARA EL CUIDADO DE ÉSTE. </w:t>
      </w: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r w:rsidRPr="00191F1B">
        <w:rPr>
          <w:rFonts w:ascii="Arial" w:hAnsi="Arial" w:cs="Arial"/>
          <w:b/>
          <w:bCs/>
          <w:sz w:val="24"/>
          <w:szCs w:val="24"/>
        </w:rPr>
        <w:t xml:space="preserve">RESPONSABILIDAD: </w:t>
      </w:r>
      <w:r w:rsidRPr="00191F1B">
        <w:rPr>
          <w:rFonts w:ascii="Arial" w:hAnsi="Arial" w:cs="Arial"/>
          <w:sz w:val="24"/>
          <w:szCs w:val="24"/>
        </w:rPr>
        <w:t xml:space="preserve">LA FORMALIDAD Y EQUIDAD QUE MOSTRAMOS EN TODO MOMENTO ACTUANDO CON IMPARCIALIDAD, MOSTRANDO ACTITUD SERVICIAL, </w:t>
      </w: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r w:rsidRPr="00191F1B">
        <w:rPr>
          <w:rFonts w:ascii="Arial" w:hAnsi="Arial" w:cs="Arial"/>
          <w:b/>
          <w:bCs/>
          <w:sz w:val="24"/>
          <w:szCs w:val="24"/>
        </w:rPr>
        <w:t xml:space="preserve">CONFIANZA: </w:t>
      </w:r>
      <w:r w:rsidRPr="00191F1B">
        <w:rPr>
          <w:rFonts w:ascii="Arial" w:hAnsi="Arial" w:cs="Arial"/>
          <w:sz w:val="24"/>
          <w:szCs w:val="24"/>
        </w:rPr>
        <w:t xml:space="preserve">EN QUE REALIZAREMOS NUESTRAS LABORES DE LA MEJOR MANERA, CON LA FINALIDAD DE BRINDAR UN SERVICIO DE CALIDAD A LA CIUDADANÍA. </w:t>
      </w:r>
    </w:p>
    <w:p w:rsidR="00191F1B" w:rsidRPr="00191F1B" w:rsidRDefault="00191F1B" w:rsidP="00191F1B">
      <w:pPr>
        <w:autoSpaceDE w:val="0"/>
        <w:autoSpaceDN w:val="0"/>
        <w:adjustRightInd w:val="0"/>
        <w:spacing w:after="0" w:line="240" w:lineRule="auto"/>
        <w:ind w:left="-284"/>
        <w:jc w:val="both"/>
        <w:rPr>
          <w:rFonts w:ascii="Arial" w:hAnsi="Arial" w:cs="Arial"/>
          <w:b/>
          <w:bCs/>
          <w:sz w:val="24"/>
          <w:szCs w:val="24"/>
        </w:rPr>
      </w:pPr>
    </w:p>
    <w:p w:rsidR="00191F1B" w:rsidRPr="00191F1B" w:rsidRDefault="00191F1B" w:rsidP="00191F1B">
      <w:pPr>
        <w:autoSpaceDE w:val="0"/>
        <w:autoSpaceDN w:val="0"/>
        <w:adjustRightInd w:val="0"/>
        <w:spacing w:after="0" w:line="240" w:lineRule="auto"/>
        <w:ind w:left="-284"/>
        <w:jc w:val="both"/>
        <w:rPr>
          <w:rFonts w:ascii="Arial" w:hAnsi="Arial" w:cs="Arial"/>
          <w:b/>
          <w:bCs/>
          <w:sz w:val="24"/>
          <w:szCs w:val="24"/>
        </w:rPr>
      </w:pP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r w:rsidRPr="00191F1B">
        <w:rPr>
          <w:rFonts w:ascii="Arial" w:hAnsi="Arial" w:cs="Arial"/>
          <w:b/>
          <w:bCs/>
          <w:sz w:val="24"/>
          <w:szCs w:val="24"/>
        </w:rPr>
        <w:t xml:space="preserve">EXCELENCIA: </w:t>
      </w:r>
      <w:r w:rsidRPr="00191F1B">
        <w:rPr>
          <w:rFonts w:ascii="Arial" w:hAnsi="Arial" w:cs="Arial"/>
          <w:sz w:val="24"/>
          <w:szCs w:val="24"/>
        </w:rPr>
        <w:t xml:space="preserve">EN TODO MOMENTO COMO SERVIDORES PÚBLICOS NOS PLANTEAMOS DESAFÍOS MUTUOS PARA MEJORAR LOS SERVICIOS Y ASÍ SUPERARNOS. </w:t>
      </w: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r w:rsidRPr="00191F1B">
        <w:rPr>
          <w:rFonts w:ascii="Arial" w:hAnsi="Arial" w:cs="Arial"/>
          <w:b/>
          <w:bCs/>
          <w:sz w:val="24"/>
          <w:szCs w:val="24"/>
        </w:rPr>
        <w:t xml:space="preserve">LEALTAD: </w:t>
      </w:r>
      <w:r w:rsidRPr="00191F1B">
        <w:rPr>
          <w:rFonts w:ascii="Arial" w:hAnsi="Arial" w:cs="Arial"/>
          <w:sz w:val="24"/>
          <w:szCs w:val="24"/>
        </w:rPr>
        <w:t xml:space="preserve">HACE REFERENCIA A LA FIDELIDAD, IDENTIFICACIÓN, ORGULLO, Y DEFENSA DE LOS INTERESES DEL MUNICIPIO. </w:t>
      </w: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p>
    <w:p w:rsidR="00191F1B" w:rsidRPr="00191F1B" w:rsidRDefault="00191F1B" w:rsidP="00191F1B">
      <w:pPr>
        <w:autoSpaceDE w:val="0"/>
        <w:autoSpaceDN w:val="0"/>
        <w:adjustRightInd w:val="0"/>
        <w:spacing w:after="0" w:line="240" w:lineRule="auto"/>
        <w:ind w:left="-284"/>
        <w:jc w:val="both"/>
        <w:rPr>
          <w:rFonts w:ascii="Arial" w:hAnsi="Arial" w:cs="Arial"/>
          <w:sz w:val="24"/>
          <w:szCs w:val="24"/>
        </w:rPr>
      </w:pPr>
      <w:r w:rsidRPr="00191F1B">
        <w:rPr>
          <w:rFonts w:ascii="Arial" w:hAnsi="Arial" w:cs="Arial"/>
          <w:b/>
          <w:bCs/>
          <w:sz w:val="24"/>
          <w:szCs w:val="24"/>
        </w:rPr>
        <w:t xml:space="preserve"> PROFESIONALISMO: </w:t>
      </w:r>
      <w:r w:rsidRPr="00191F1B">
        <w:rPr>
          <w:rFonts w:ascii="Arial" w:hAnsi="Arial" w:cs="Arial"/>
          <w:sz w:val="24"/>
          <w:szCs w:val="24"/>
        </w:rPr>
        <w:t>ACTUAR CON SERIEDAD, CONSTANCIA,     INVOLUCRAMIENTO, ENTREGA, DEDICACIÓN Y ESMERO QUE CADA INTEGRANTE DEL EQUIPO DE TRABAJO DEBE ILUSTRAR A SUS FUNCIONES Y TAREAS.</w:t>
      </w: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pStyle w:val="Default"/>
        <w:ind w:left="-284"/>
        <w:jc w:val="both"/>
      </w:pPr>
      <w:r w:rsidRPr="00191F1B">
        <w:rPr>
          <w:b/>
          <w:bCs/>
        </w:rPr>
        <w:t xml:space="preserve">HONESTIDAD: </w:t>
      </w:r>
      <w:r w:rsidRPr="00191F1B">
        <w:t xml:space="preserve">EL VALOR DE LA “HONESTIDAD” TIENE QUE VER CON LA RECTITUD, HONORABILIDAD, DECORO, RESPETO Y MODESTIA QUE DEBEMOS MANIFESTAR LOS SERVIDORES PÚBLICOS HACIA NUESTRA SOCIEDAD. </w:t>
      </w:r>
    </w:p>
    <w:p w:rsidR="00191F1B" w:rsidRPr="00191F1B" w:rsidRDefault="00191F1B" w:rsidP="00191F1B">
      <w:pPr>
        <w:pStyle w:val="Default"/>
        <w:ind w:left="-284"/>
        <w:jc w:val="both"/>
      </w:pPr>
    </w:p>
    <w:p w:rsidR="00191F1B" w:rsidRPr="00191F1B" w:rsidRDefault="00191F1B" w:rsidP="00191F1B">
      <w:pPr>
        <w:pStyle w:val="Default"/>
        <w:ind w:left="-284"/>
        <w:jc w:val="both"/>
      </w:pPr>
      <w:r w:rsidRPr="00191F1B">
        <w:rPr>
          <w:b/>
          <w:bCs/>
        </w:rPr>
        <w:t>RESPETO:</w:t>
      </w:r>
      <w:r w:rsidRPr="00191F1B">
        <w:t xml:space="preserve"> PROTEGER EN TODO MOMENTO LA DIGNIDAD DE LOS SERVIDORES PÚBLICOS COMO DE LA SOCIEDAD EN GENERAL, ORIGINANDO SEGURIDAD Y CONFIANZA. </w:t>
      </w:r>
    </w:p>
    <w:p w:rsidR="00191F1B" w:rsidRPr="00191F1B" w:rsidRDefault="00191F1B" w:rsidP="00191F1B">
      <w:pPr>
        <w:pStyle w:val="Default"/>
        <w:ind w:left="-284"/>
        <w:jc w:val="both"/>
      </w:pPr>
    </w:p>
    <w:p w:rsidR="00191F1B" w:rsidRPr="00191F1B" w:rsidRDefault="00191F1B" w:rsidP="00191F1B">
      <w:pPr>
        <w:pStyle w:val="Default"/>
        <w:ind w:left="-284"/>
        <w:jc w:val="both"/>
      </w:pPr>
      <w:r w:rsidRPr="00191F1B">
        <w:rPr>
          <w:b/>
          <w:bCs/>
        </w:rPr>
        <w:t xml:space="preserve">IMPARCIALIDAD: </w:t>
      </w:r>
      <w:r w:rsidRPr="00191F1B">
        <w:t xml:space="preserve">ACTUAR SIEMPRE EN FORMA OBJETIVA Y ECUÁNIME SIN CONCEDER PREFERENCIAS O PRIVILEGIOS INDEBIDOS A PERSONA ALGUNA. </w:t>
      </w:r>
    </w:p>
    <w:p w:rsidR="00191F1B" w:rsidRPr="00191F1B" w:rsidRDefault="00191F1B" w:rsidP="00191F1B">
      <w:pPr>
        <w:pStyle w:val="Default"/>
        <w:ind w:left="-284"/>
        <w:jc w:val="both"/>
      </w:pPr>
    </w:p>
    <w:p w:rsidR="00191F1B" w:rsidRPr="00191F1B" w:rsidRDefault="00191F1B" w:rsidP="00191F1B">
      <w:pPr>
        <w:pStyle w:val="Default"/>
        <w:ind w:left="-284"/>
        <w:jc w:val="both"/>
      </w:pPr>
      <w:r w:rsidRPr="00191F1B">
        <w:rPr>
          <w:b/>
          <w:bCs/>
        </w:rPr>
        <w:t>TRANSPARENCIA:</w:t>
      </w:r>
      <w:r w:rsidRPr="00191F1B">
        <w:t xml:space="preserve">GARANTIZAR EL ACCESO A LA INFORMACIÓN PÚBLICA GUBERNAMENTAL, SIN MÁS LÍMITE QUE EL QUE IMPONGA EL INTERÉS PÚBLICO Y LOS DERECHOS DE PRIVACIDAD DE LOS PARTICULARES, ESTABLECIDOS EN LA LEY, ASÍ COMO EL USO Y LA APLICACIÓN TRANSPARENTE DE LOS RECURSOS PÚBLICOS, FOMENTANDO SU MANEJO RESPONSABLE Y ELIMINANDO SU INDEBIDA DISCRECIONALIDAD. </w:t>
      </w:r>
    </w:p>
    <w:p w:rsidR="00191F1B" w:rsidRPr="00191F1B" w:rsidRDefault="00191F1B" w:rsidP="00191F1B">
      <w:pPr>
        <w:pStyle w:val="Default"/>
        <w:ind w:left="-284"/>
        <w:jc w:val="both"/>
      </w:pPr>
    </w:p>
    <w:p w:rsidR="00191F1B" w:rsidRPr="00191F1B" w:rsidRDefault="00191F1B" w:rsidP="00191F1B">
      <w:pPr>
        <w:pStyle w:val="Default"/>
        <w:ind w:left="-284"/>
        <w:jc w:val="both"/>
      </w:pPr>
    </w:p>
    <w:p w:rsidR="00191F1B" w:rsidRPr="00191F1B" w:rsidRDefault="00191F1B" w:rsidP="00191F1B">
      <w:pPr>
        <w:ind w:left="-284" w:right="-518"/>
        <w:jc w:val="both"/>
        <w:rPr>
          <w:rFonts w:ascii="Arial" w:hAnsi="Arial" w:cs="Arial"/>
          <w:sz w:val="24"/>
          <w:szCs w:val="24"/>
        </w:rPr>
      </w:pPr>
      <w:r w:rsidRPr="00191F1B">
        <w:rPr>
          <w:rFonts w:ascii="Arial" w:hAnsi="Arial" w:cs="Arial"/>
          <w:b/>
          <w:bCs/>
          <w:sz w:val="24"/>
          <w:szCs w:val="24"/>
        </w:rPr>
        <w:lastRenderedPageBreak/>
        <w:t xml:space="preserve">HUMILDAD: </w:t>
      </w:r>
      <w:r w:rsidRPr="00191F1B">
        <w:rPr>
          <w:rFonts w:ascii="Arial" w:hAnsi="Arial" w:cs="Arial"/>
          <w:sz w:val="24"/>
          <w:szCs w:val="24"/>
        </w:rPr>
        <w:t>NECESITAMOS SER REALISTAS, CONOCERNOS A NOSOTROS MISMOS TAL COMO SOMOS. ÚNICAMENTE ASI PODREMOS APROVECHAR TODO LO QUE POSEEMOS PARA OBRAR EL BIEN.</w:t>
      </w:r>
    </w:p>
    <w:p w:rsidR="00191F1B" w:rsidRPr="00191F1B" w:rsidRDefault="00191F1B" w:rsidP="00191F1B">
      <w:pPr>
        <w:ind w:left="-284" w:right="-518"/>
        <w:jc w:val="both"/>
        <w:rPr>
          <w:rFonts w:ascii="Arial" w:hAnsi="Arial" w:cs="Arial"/>
          <w:sz w:val="24"/>
          <w:szCs w:val="24"/>
        </w:rPr>
      </w:pPr>
      <w:r w:rsidRPr="00191F1B">
        <w:rPr>
          <w:rFonts w:ascii="Arial" w:hAnsi="Arial" w:cs="Arial"/>
          <w:b/>
          <w:bCs/>
          <w:sz w:val="24"/>
          <w:szCs w:val="24"/>
        </w:rPr>
        <w:t xml:space="preserve">LIDERAZGO: </w:t>
      </w:r>
      <w:r w:rsidRPr="00191F1B">
        <w:rPr>
          <w:rFonts w:ascii="Arial" w:hAnsi="Arial" w:cs="Arial"/>
          <w:sz w:val="24"/>
          <w:szCs w:val="24"/>
        </w:rPr>
        <w:t>EL PODER DE LA PALABRA HONESTA Y LA RAZÓN, SERÁN INDISPENSABLES PARA EL EJERCICIO DEL LIDERAZGO, AQUELLO QUE LE AYUDA A CONVENCER A LOS OTROS Y DIRIGIR SUS ESFUERZOS HACIA UN PROYECTO ÉTICO.</w:t>
      </w:r>
    </w:p>
    <w:p w:rsidR="00191F1B" w:rsidRPr="00191F1B" w:rsidRDefault="00191F1B" w:rsidP="00191F1B">
      <w:pPr>
        <w:ind w:right="-518"/>
        <w:jc w:val="both"/>
        <w:rPr>
          <w:rFonts w:ascii="Arial" w:hAnsi="Arial" w:cs="Arial"/>
          <w:sz w:val="24"/>
          <w:szCs w:val="24"/>
        </w:rPr>
      </w:pPr>
    </w:p>
    <w:p w:rsidR="00191F1B" w:rsidRPr="00191F1B" w:rsidRDefault="00191F1B" w:rsidP="00191F1B">
      <w:pPr>
        <w:pStyle w:val="Default"/>
        <w:jc w:val="center"/>
        <w:rPr>
          <w:b/>
          <w:bCs/>
        </w:rPr>
      </w:pPr>
      <w:r w:rsidRPr="00191F1B">
        <w:rPr>
          <w:b/>
          <w:bCs/>
        </w:rPr>
        <w:t>MARCO JURÍDICO</w:t>
      </w:r>
    </w:p>
    <w:p w:rsidR="00191F1B" w:rsidRPr="00191F1B" w:rsidRDefault="00191F1B" w:rsidP="00191F1B">
      <w:pPr>
        <w:pStyle w:val="Default"/>
        <w:jc w:val="center"/>
        <w:rPr>
          <w:b/>
          <w:bCs/>
        </w:rPr>
      </w:pPr>
    </w:p>
    <w:p w:rsidR="00191F1B" w:rsidRPr="00191F1B" w:rsidRDefault="00191F1B" w:rsidP="00191F1B">
      <w:pPr>
        <w:pStyle w:val="Default"/>
        <w:jc w:val="center"/>
        <w:rPr>
          <w:b/>
          <w:bCs/>
        </w:rPr>
      </w:pPr>
    </w:p>
    <w:p w:rsidR="00191F1B" w:rsidRPr="00191F1B" w:rsidRDefault="00191F1B" w:rsidP="00191F1B">
      <w:pPr>
        <w:pStyle w:val="Default"/>
        <w:ind w:left="-284" w:right="-660"/>
        <w:jc w:val="both"/>
      </w:pPr>
      <w:r w:rsidRPr="00191F1B">
        <w:t xml:space="preserve">DENTRO DEL MARCO NORMATIVO O JURÍDICO, ENCONTRAMOS QUE SON DIVERSAS LEYES Y REGLAMENTOS QUE REGULAN LAS ACTIVIDADES DE LA DIRECCIÓN DE SEGURIDAD PÚBLICA Y TRÁNSITO MUNICIPAL ENTRE LAS QUE SE ENCUENTRAN LAS SIGUIENTES: </w:t>
      </w:r>
    </w:p>
    <w:p w:rsidR="00191F1B" w:rsidRPr="00191F1B" w:rsidRDefault="00191F1B" w:rsidP="00191F1B">
      <w:pPr>
        <w:pStyle w:val="Default"/>
        <w:ind w:left="-284" w:right="-660"/>
        <w:jc w:val="both"/>
      </w:pPr>
    </w:p>
    <w:p w:rsidR="00191F1B" w:rsidRPr="00191F1B" w:rsidRDefault="00191F1B" w:rsidP="00191F1B">
      <w:pPr>
        <w:pStyle w:val="Default"/>
        <w:spacing w:after="208"/>
        <w:ind w:left="-284" w:right="-660"/>
        <w:jc w:val="both"/>
      </w:pPr>
      <w:r w:rsidRPr="00191F1B">
        <w:t xml:space="preserve"> CONSTITUCIÓN POLÍTICA DE LOS ESTADOS UNIDOS MEXICANOS. </w:t>
      </w:r>
    </w:p>
    <w:p w:rsidR="00191F1B" w:rsidRPr="00191F1B" w:rsidRDefault="00191F1B" w:rsidP="00191F1B">
      <w:pPr>
        <w:pStyle w:val="Default"/>
        <w:spacing w:after="208"/>
        <w:ind w:left="-284" w:right="-660"/>
        <w:jc w:val="both"/>
      </w:pPr>
      <w:r w:rsidRPr="00191F1B">
        <w:t xml:space="preserve"> CONSTITUCIÓN POLÍTICA DEL ESTADO DE S.L.P. </w:t>
      </w:r>
    </w:p>
    <w:p w:rsidR="00191F1B" w:rsidRPr="00191F1B" w:rsidRDefault="00191F1B" w:rsidP="00191F1B">
      <w:pPr>
        <w:pStyle w:val="Default"/>
        <w:spacing w:after="208"/>
        <w:ind w:left="-284" w:right="-660"/>
        <w:jc w:val="both"/>
      </w:pPr>
      <w:r w:rsidRPr="00191F1B">
        <w:t> LEY DE SEGURIDAD PÚBLICA PARA EL ESTADO DE S.L.P.</w:t>
      </w:r>
    </w:p>
    <w:p w:rsidR="00191F1B" w:rsidRPr="00191F1B" w:rsidRDefault="00191F1B" w:rsidP="00191F1B">
      <w:pPr>
        <w:pStyle w:val="Default"/>
        <w:spacing w:after="208"/>
        <w:ind w:left="-284" w:right="-660"/>
        <w:jc w:val="both"/>
      </w:pPr>
      <w:r w:rsidRPr="00191F1B">
        <w:t xml:space="preserve"> LEY GENERAL QUE ESTABLECE LAS BASES DE COORDINACIÓN DEL SISTEMA NACIONAL DE SEGURIDAD PÚBLICA. </w:t>
      </w:r>
    </w:p>
    <w:p w:rsidR="00191F1B" w:rsidRPr="00191F1B" w:rsidRDefault="00191F1B" w:rsidP="00191F1B">
      <w:pPr>
        <w:pStyle w:val="Default"/>
        <w:spacing w:after="208"/>
        <w:ind w:left="-284" w:right="-660"/>
        <w:jc w:val="both"/>
      </w:pPr>
      <w:r w:rsidRPr="00191F1B">
        <w:t xml:space="preserve"> LEY DE SERVIDORES PÚBLICOS PARA EL ESTADO DE S.L.P Y SUS MUNICIPIOS. </w:t>
      </w:r>
    </w:p>
    <w:p w:rsidR="00191F1B" w:rsidRPr="00191F1B" w:rsidRDefault="00191F1B" w:rsidP="00191F1B">
      <w:pPr>
        <w:pStyle w:val="Default"/>
        <w:spacing w:after="208"/>
        <w:ind w:left="-284" w:right="-660"/>
        <w:jc w:val="both"/>
      </w:pPr>
      <w:r w:rsidRPr="00191F1B">
        <w:t xml:space="preserve"> LEY ORGÁNICA MUNICIPAL PARA EL ESTADO DE S.L.P. </w:t>
      </w:r>
    </w:p>
    <w:p w:rsidR="00191F1B" w:rsidRPr="00191F1B" w:rsidRDefault="00191F1B" w:rsidP="00191F1B">
      <w:pPr>
        <w:pStyle w:val="Default"/>
        <w:ind w:left="-284" w:right="-660"/>
        <w:jc w:val="both"/>
      </w:pPr>
      <w:r w:rsidRPr="00191F1B">
        <w:t xml:space="preserve"> BANDO DE POLICÍA Y GOBIERNO. </w:t>
      </w:r>
    </w:p>
    <w:p w:rsidR="00191F1B" w:rsidRPr="00191F1B" w:rsidRDefault="00191F1B" w:rsidP="00191F1B">
      <w:pPr>
        <w:pStyle w:val="Default"/>
        <w:ind w:left="-284" w:right="-660"/>
        <w:jc w:val="both"/>
      </w:pPr>
    </w:p>
    <w:p w:rsidR="00191F1B" w:rsidRPr="00191F1B" w:rsidRDefault="00191F1B" w:rsidP="00191F1B">
      <w:pPr>
        <w:pStyle w:val="Default"/>
        <w:ind w:left="-284" w:right="-660"/>
        <w:jc w:val="both"/>
      </w:pPr>
    </w:p>
    <w:p w:rsidR="00191F1B" w:rsidRPr="00191F1B" w:rsidRDefault="00191F1B" w:rsidP="00191F1B">
      <w:pPr>
        <w:pStyle w:val="Default"/>
        <w:ind w:left="-284" w:right="-660"/>
        <w:jc w:val="both"/>
      </w:pPr>
    </w:p>
    <w:p w:rsidR="00191F1B" w:rsidRPr="00191F1B" w:rsidRDefault="00191F1B" w:rsidP="00191F1B">
      <w:pPr>
        <w:pStyle w:val="Default"/>
        <w:ind w:left="-284" w:right="-660"/>
        <w:jc w:val="both"/>
      </w:pPr>
    </w:p>
    <w:p w:rsidR="00191F1B" w:rsidRPr="00191F1B" w:rsidRDefault="00191F1B" w:rsidP="00191F1B">
      <w:pPr>
        <w:pStyle w:val="Default"/>
        <w:ind w:left="-284" w:right="-660"/>
        <w:jc w:val="both"/>
      </w:pPr>
    </w:p>
    <w:p w:rsidR="00191F1B" w:rsidRDefault="00191F1B" w:rsidP="00191F1B">
      <w:pPr>
        <w:pStyle w:val="Default"/>
        <w:ind w:left="-284" w:right="-660"/>
        <w:jc w:val="both"/>
      </w:pPr>
    </w:p>
    <w:p w:rsidR="00D9103D" w:rsidRDefault="00D9103D" w:rsidP="00191F1B">
      <w:pPr>
        <w:pStyle w:val="Default"/>
        <w:ind w:left="-284" w:right="-660"/>
        <w:jc w:val="both"/>
      </w:pPr>
    </w:p>
    <w:p w:rsidR="00D9103D" w:rsidRDefault="00D9103D" w:rsidP="00191F1B">
      <w:pPr>
        <w:pStyle w:val="Default"/>
        <w:ind w:left="-284" w:right="-660"/>
        <w:jc w:val="both"/>
      </w:pPr>
    </w:p>
    <w:p w:rsidR="00D9103D" w:rsidRDefault="00D9103D" w:rsidP="00191F1B">
      <w:pPr>
        <w:pStyle w:val="Default"/>
        <w:ind w:left="-284" w:right="-660"/>
        <w:jc w:val="both"/>
      </w:pPr>
    </w:p>
    <w:p w:rsidR="00D9103D" w:rsidRDefault="00D9103D" w:rsidP="00191F1B">
      <w:pPr>
        <w:pStyle w:val="Default"/>
        <w:ind w:left="-284" w:right="-660"/>
        <w:jc w:val="both"/>
      </w:pPr>
    </w:p>
    <w:p w:rsidR="00D9103D" w:rsidRDefault="00D9103D" w:rsidP="00191F1B">
      <w:pPr>
        <w:pStyle w:val="Default"/>
        <w:ind w:left="-284" w:right="-660"/>
        <w:jc w:val="both"/>
      </w:pPr>
    </w:p>
    <w:p w:rsidR="00D9103D" w:rsidRDefault="00D9103D" w:rsidP="00191F1B">
      <w:pPr>
        <w:pStyle w:val="Default"/>
        <w:ind w:left="-284" w:right="-660"/>
        <w:jc w:val="both"/>
      </w:pPr>
    </w:p>
    <w:p w:rsidR="00D9103D" w:rsidRDefault="00D9103D" w:rsidP="00191F1B">
      <w:pPr>
        <w:pStyle w:val="Default"/>
        <w:ind w:left="-284" w:right="-660"/>
        <w:jc w:val="both"/>
      </w:pPr>
    </w:p>
    <w:p w:rsidR="00D9103D" w:rsidRDefault="00D9103D" w:rsidP="00191F1B">
      <w:pPr>
        <w:pStyle w:val="Default"/>
        <w:ind w:left="-284" w:right="-660"/>
        <w:jc w:val="both"/>
      </w:pPr>
    </w:p>
    <w:p w:rsidR="00D9103D" w:rsidRDefault="00D9103D" w:rsidP="00191F1B">
      <w:pPr>
        <w:pStyle w:val="Default"/>
        <w:ind w:left="-284" w:right="-660"/>
        <w:jc w:val="both"/>
      </w:pPr>
    </w:p>
    <w:p w:rsidR="00D9103D" w:rsidRPr="00191F1B" w:rsidRDefault="00D9103D" w:rsidP="00191F1B">
      <w:pPr>
        <w:pStyle w:val="Default"/>
        <w:ind w:left="-284" w:right="-660"/>
        <w:jc w:val="both"/>
      </w:pPr>
    </w:p>
    <w:p w:rsidR="00191F1B" w:rsidRPr="001C284A" w:rsidRDefault="00191F1B" w:rsidP="00191F1B">
      <w:pPr>
        <w:ind w:right="-518"/>
        <w:jc w:val="both"/>
        <w:rPr>
          <w:rFonts w:ascii="Arial" w:hAnsi="Arial" w:cs="Arial"/>
          <w:sz w:val="24"/>
          <w:szCs w:val="24"/>
        </w:rPr>
      </w:pPr>
    </w:p>
    <w:p w:rsidR="00191F1B" w:rsidRPr="001C284A" w:rsidRDefault="00191F1B" w:rsidP="00191F1B">
      <w:pPr>
        <w:pStyle w:val="Default"/>
        <w:jc w:val="center"/>
        <w:rPr>
          <w:b/>
          <w:bCs/>
        </w:rPr>
      </w:pPr>
      <w:r w:rsidRPr="001C284A">
        <w:rPr>
          <w:b/>
          <w:bCs/>
        </w:rPr>
        <w:lastRenderedPageBreak/>
        <w:t>ORGANIGRAMADE LA DIRECCIÓN DE SEGURIDAD</w:t>
      </w:r>
    </w:p>
    <w:p w:rsidR="00191F1B" w:rsidRPr="001C284A" w:rsidRDefault="00191F1B" w:rsidP="00191F1B">
      <w:pPr>
        <w:pStyle w:val="Default"/>
        <w:jc w:val="center"/>
        <w:rPr>
          <w:b/>
          <w:bCs/>
        </w:rPr>
      </w:pPr>
      <w:r w:rsidRPr="001C284A">
        <w:rPr>
          <w:b/>
          <w:bCs/>
        </w:rPr>
        <w:t xml:space="preserve"> PÚBLICA Y TRÁNSITO MUNICIPAL.</w:t>
      </w:r>
    </w:p>
    <w:p w:rsidR="00191F1B" w:rsidRPr="001C284A" w:rsidRDefault="00191F1B" w:rsidP="00191F1B">
      <w:pPr>
        <w:pStyle w:val="Default"/>
        <w:jc w:val="center"/>
        <w:rPr>
          <w:b/>
          <w:bCs/>
        </w:rPr>
      </w:pPr>
    </w:p>
    <w:p w:rsidR="00191F1B" w:rsidRPr="001C284A" w:rsidRDefault="00191F1B" w:rsidP="00191F1B">
      <w:pPr>
        <w:pStyle w:val="Default"/>
        <w:jc w:val="center"/>
        <w:rPr>
          <w:b/>
          <w:bCs/>
        </w:rPr>
      </w:pPr>
    </w:p>
    <w:tbl>
      <w:tblPr>
        <w:tblStyle w:val="Tablaconcuadrcula"/>
        <w:tblW w:w="0" w:type="auto"/>
        <w:tblInd w:w="2660" w:type="dxa"/>
        <w:tblLook w:val="04A0" w:firstRow="1" w:lastRow="0" w:firstColumn="1" w:lastColumn="0" w:noHBand="0" w:noVBand="1"/>
      </w:tblPr>
      <w:tblGrid>
        <w:gridCol w:w="3827"/>
      </w:tblGrid>
      <w:tr w:rsidR="00191F1B" w:rsidRPr="001C284A" w:rsidTr="00191F1B">
        <w:trPr>
          <w:trHeight w:val="589"/>
        </w:trPr>
        <w:tc>
          <w:tcPr>
            <w:tcW w:w="3827" w:type="dxa"/>
            <w:shd w:val="clear" w:color="auto" w:fill="8EAADB" w:themeFill="accent5" w:themeFillTint="99"/>
          </w:tcPr>
          <w:p w:rsidR="00191F1B" w:rsidRPr="001C284A" w:rsidRDefault="00191F1B" w:rsidP="00191F1B">
            <w:pPr>
              <w:pStyle w:val="Default"/>
              <w:jc w:val="center"/>
            </w:pPr>
            <w:r w:rsidRPr="001C284A">
              <w:rPr>
                <w:b/>
                <w:bCs/>
              </w:rPr>
              <w:t>PRESIDENTE MUNICIPAL</w:t>
            </w:r>
          </w:p>
          <w:p w:rsidR="00191F1B" w:rsidRPr="001C284A" w:rsidRDefault="00191F1B" w:rsidP="00191F1B">
            <w:pPr>
              <w:pStyle w:val="Default"/>
              <w:jc w:val="center"/>
              <w:rPr>
                <w:b/>
                <w:bCs/>
              </w:rPr>
            </w:pPr>
            <w:r w:rsidRPr="001C284A">
              <w:rPr>
                <w:b/>
                <w:bCs/>
              </w:rPr>
              <w:t>C.LUIS ARMANDO COLUNGA GONZALEZ</w:t>
            </w:r>
          </w:p>
          <w:p w:rsidR="00191F1B" w:rsidRPr="001C284A" w:rsidRDefault="00191F1B" w:rsidP="00191F1B">
            <w:pPr>
              <w:pStyle w:val="Default"/>
              <w:jc w:val="center"/>
            </w:pPr>
          </w:p>
        </w:tc>
      </w:tr>
    </w:tbl>
    <w:p w:rsidR="00191F1B" w:rsidRPr="001C284A" w:rsidRDefault="00191F1B" w:rsidP="00191F1B">
      <w:pPr>
        <w:pStyle w:val="Default"/>
        <w:jc w:val="center"/>
        <w:rPr>
          <w:b/>
          <w:bCs/>
        </w:rPr>
      </w:pPr>
      <w:r w:rsidRPr="001C284A">
        <w:rPr>
          <w:noProof/>
          <w:lang w:eastAsia="es-MX"/>
        </w:rPr>
        <mc:AlternateContent>
          <mc:Choice Requires="wps">
            <w:drawing>
              <wp:anchor distT="0" distB="0" distL="114300" distR="114300" simplePos="0" relativeHeight="251671552" behindDoc="0" locked="0" layoutInCell="1" allowOverlap="1" wp14:anchorId="050168DC" wp14:editId="22206F21">
                <wp:simplePos x="0" y="0"/>
                <wp:positionH relativeFrom="column">
                  <wp:posOffset>2625725</wp:posOffset>
                </wp:positionH>
                <wp:positionV relativeFrom="paragraph">
                  <wp:posOffset>173355</wp:posOffset>
                </wp:positionV>
                <wp:extent cx="401955" cy="135255"/>
                <wp:effectExtent l="19685" t="8255" r="16510" b="18415"/>
                <wp:wrapNone/>
                <wp:docPr id="21" name="Flecha derecha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01955" cy="135255"/>
                        </a:xfrm>
                        <a:prstGeom prst="rightArrow">
                          <a:avLst>
                            <a:gd name="adj1" fmla="val 50000"/>
                            <a:gd name="adj2" fmla="val 742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AFF43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21" o:spid="_x0000_s1026" type="#_x0000_t13" style="position:absolute;margin-left:206.75pt;margin-top:13.65pt;width:31.65pt;height:10.65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"/>
            </w:pict>
          </mc:Fallback>
        </mc:AlternateContent>
      </w:r>
    </w:p>
    <w:p w:rsidR="00191F1B" w:rsidRPr="001C284A" w:rsidRDefault="00191F1B" w:rsidP="00191F1B">
      <w:pPr>
        <w:pStyle w:val="Default"/>
        <w:jc w:val="center"/>
        <w:rPr>
          <w:b/>
          <w:bCs/>
        </w:rPr>
      </w:pPr>
    </w:p>
    <w:p w:rsidR="00191F1B" w:rsidRPr="001C284A" w:rsidRDefault="00191F1B" w:rsidP="00191F1B">
      <w:pPr>
        <w:pStyle w:val="Default"/>
        <w:jc w:val="center"/>
      </w:pPr>
    </w:p>
    <w:tbl>
      <w:tblPr>
        <w:tblStyle w:val="Tablaconcuadrcula"/>
        <w:tblW w:w="0" w:type="auto"/>
        <w:tblInd w:w="2660" w:type="dxa"/>
        <w:tblLook w:val="04A0" w:firstRow="1" w:lastRow="0" w:firstColumn="1" w:lastColumn="0" w:noHBand="0" w:noVBand="1"/>
      </w:tblPr>
      <w:tblGrid>
        <w:gridCol w:w="3827"/>
      </w:tblGrid>
      <w:tr w:rsidR="00191F1B" w:rsidRPr="001C284A" w:rsidTr="00191F1B">
        <w:trPr>
          <w:trHeight w:val="625"/>
        </w:trPr>
        <w:tc>
          <w:tcPr>
            <w:tcW w:w="3827" w:type="dxa"/>
            <w:shd w:val="clear" w:color="auto" w:fill="8EAADB" w:themeFill="accent5" w:themeFillTint="99"/>
          </w:tcPr>
          <w:p w:rsidR="00191F1B" w:rsidRPr="001C284A" w:rsidRDefault="00191F1B" w:rsidP="00191F1B">
            <w:pPr>
              <w:pStyle w:val="Default"/>
              <w:jc w:val="center"/>
              <w:rPr>
                <w:b/>
                <w:bCs/>
              </w:rPr>
            </w:pPr>
            <w:r w:rsidRPr="001C284A">
              <w:rPr>
                <w:b/>
                <w:bCs/>
              </w:rPr>
              <w:t xml:space="preserve">PROFR. FELIX RIVERA MONTELONGO </w:t>
            </w:r>
          </w:p>
          <w:p w:rsidR="00191F1B" w:rsidRPr="001C284A" w:rsidRDefault="00191F1B" w:rsidP="00191F1B">
            <w:pPr>
              <w:pStyle w:val="Default"/>
              <w:jc w:val="center"/>
            </w:pPr>
            <w:r w:rsidRPr="001C284A">
              <w:rPr>
                <w:b/>
                <w:bCs/>
              </w:rPr>
              <w:t>SECRETARIO GENERAL MUNICIPAL</w:t>
            </w:r>
          </w:p>
        </w:tc>
      </w:tr>
    </w:tbl>
    <w:p w:rsidR="00191F1B" w:rsidRPr="001C284A" w:rsidRDefault="00191F1B" w:rsidP="00191F1B">
      <w:pPr>
        <w:pStyle w:val="Default"/>
        <w:jc w:val="center"/>
      </w:pPr>
      <w:r w:rsidRPr="001C284A">
        <w:rPr>
          <w:noProof/>
          <w:lang w:eastAsia="es-MX"/>
        </w:rPr>
        <mc:AlternateContent>
          <mc:Choice Requires="wps">
            <w:drawing>
              <wp:anchor distT="0" distB="0" distL="114300" distR="114300" simplePos="0" relativeHeight="251672576" behindDoc="0" locked="0" layoutInCell="1" allowOverlap="1" wp14:anchorId="51540919" wp14:editId="1FEDE232">
                <wp:simplePos x="0" y="0"/>
                <wp:positionH relativeFrom="column">
                  <wp:posOffset>2625725</wp:posOffset>
                </wp:positionH>
                <wp:positionV relativeFrom="paragraph">
                  <wp:posOffset>165735</wp:posOffset>
                </wp:positionV>
                <wp:extent cx="401955" cy="135255"/>
                <wp:effectExtent l="19685" t="9525" r="16510" b="17145"/>
                <wp:wrapNone/>
                <wp:docPr id="20" name="Flecha derecha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01955" cy="135255"/>
                        </a:xfrm>
                        <a:prstGeom prst="rightArrow">
                          <a:avLst>
                            <a:gd name="adj1" fmla="val 50000"/>
                            <a:gd name="adj2" fmla="val 742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9B00C8" id="Flecha derecha 20" o:spid="_x0000_s1026" type="#_x0000_t13" style="position:absolute;margin-left:206.75pt;margin-top:13.05pt;width:31.65pt;height:10.65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"/>
            </w:pict>
          </mc:Fallback>
        </mc:AlternateContent>
      </w:r>
    </w:p>
    <w:p w:rsidR="00191F1B" w:rsidRPr="001C284A" w:rsidRDefault="00191F1B" w:rsidP="00191F1B">
      <w:pPr>
        <w:pStyle w:val="Default"/>
        <w:jc w:val="center"/>
      </w:pPr>
    </w:p>
    <w:p w:rsidR="00191F1B" w:rsidRPr="001C284A" w:rsidRDefault="00191F1B" w:rsidP="00191F1B">
      <w:pPr>
        <w:pStyle w:val="Default"/>
        <w:jc w:val="center"/>
      </w:pPr>
    </w:p>
    <w:tbl>
      <w:tblPr>
        <w:tblStyle w:val="Tablaconcuadrcula"/>
        <w:tblW w:w="0" w:type="auto"/>
        <w:tblInd w:w="2660" w:type="dxa"/>
        <w:tblLook w:val="04A0" w:firstRow="1" w:lastRow="0" w:firstColumn="1" w:lastColumn="0" w:noHBand="0" w:noVBand="1"/>
      </w:tblPr>
      <w:tblGrid>
        <w:gridCol w:w="3814"/>
      </w:tblGrid>
      <w:tr w:rsidR="00191F1B" w:rsidRPr="001C284A" w:rsidTr="00191F1B">
        <w:trPr>
          <w:trHeight w:val="764"/>
        </w:trPr>
        <w:tc>
          <w:tcPr>
            <w:tcW w:w="3814" w:type="dxa"/>
            <w:shd w:val="clear" w:color="auto" w:fill="8EAADB" w:themeFill="accent5" w:themeFillTint="99"/>
          </w:tcPr>
          <w:p w:rsidR="00191F1B" w:rsidRDefault="00191F1B" w:rsidP="00191F1B">
            <w:pPr>
              <w:pStyle w:val="Default"/>
              <w:jc w:val="center"/>
              <w:rPr>
                <w:b/>
                <w:bCs/>
              </w:rPr>
            </w:pPr>
            <w:r>
              <w:rPr>
                <w:b/>
                <w:bCs/>
              </w:rPr>
              <w:t>LIC. ANGELICA MRIA REYNA MARISCAL</w:t>
            </w:r>
          </w:p>
          <w:p w:rsidR="00191F1B" w:rsidRPr="00057571" w:rsidRDefault="00191F1B" w:rsidP="00191F1B">
            <w:pPr>
              <w:pStyle w:val="Default"/>
              <w:jc w:val="center"/>
              <w:rPr>
                <w:b/>
              </w:rPr>
            </w:pPr>
            <w:r w:rsidRPr="00057571">
              <w:rPr>
                <w:b/>
              </w:rPr>
              <w:t>JEFA ADMINISTRATIVA</w:t>
            </w:r>
          </w:p>
          <w:p w:rsidR="00191F1B" w:rsidRPr="001C284A" w:rsidRDefault="00191F1B" w:rsidP="00191F1B">
            <w:pPr>
              <w:pStyle w:val="Default"/>
              <w:jc w:val="center"/>
            </w:pPr>
          </w:p>
        </w:tc>
      </w:tr>
    </w:tbl>
    <w:p w:rsidR="00191F1B" w:rsidRPr="001C284A" w:rsidRDefault="00191F1B" w:rsidP="00191F1B">
      <w:pPr>
        <w:pStyle w:val="Default"/>
        <w:jc w:val="center"/>
      </w:pPr>
      <w:r w:rsidRPr="001C284A">
        <w:rPr>
          <w:noProof/>
          <w:lang w:eastAsia="es-MX"/>
        </w:rPr>
        <mc:AlternateContent>
          <mc:Choice Requires="wps">
            <w:drawing>
              <wp:anchor distT="0" distB="0" distL="114300" distR="114300" simplePos="0" relativeHeight="251673600" behindDoc="0" locked="0" layoutInCell="1" allowOverlap="1" wp14:anchorId="040B510A" wp14:editId="41309AF0">
                <wp:simplePos x="0" y="0"/>
                <wp:positionH relativeFrom="column">
                  <wp:posOffset>2625725</wp:posOffset>
                </wp:positionH>
                <wp:positionV relativeFrom="paragraph">
                  <wp:posOffset>154940</wp:posOffset>
                </wp:positionV>
                <wp:extent cx="401955" cy="135255"/>
                <wp:effectExtent l="19685" t="11430" r="16510" b="15240"/>
                <wp:wrapNone/>
                <wp:docPr id="19" name="Flecha derecha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01955" cy="135255"/>
                        </a:xfrm>
                        <a:prstGeom prst="rightArrow">
                          <a:avLst>
                            <a:gd name="adj1" fmla="val 50000"/>
                            <a:gd name="adj2" fmla="val 742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70ADCA" id="Flecha derecha 19" o:spid="_x0000_s1026" type="#_x0000_t13" style="position:absolute;margin-left:206.75pt;margin-top:12.2pt;width:31.65pt;height:10.65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"/>
            </w:pict>
          </mc:Fallback>
        </mc:AlternateContent>
      </w:r>
    </w:p>
    <w:p w:rsidR="00191F1B" w:rsidRPr="001C284A" w:rsidRDefault="00191F1B" w:rsidP="00191F1B">
      <w:pPr>
        <w:pStyle w:val="Default"/>
        <w:jc w:val="center"/>
      </w:pPr>
    </w:p>
    <w:p w:rsidR="00191F1B" w:rsidRPr="001C284A" w:rsidRDefault="00191F1B" w:rsidP="00191F1B">
      <w:pPr>
        <w:pStyle w:val="Default"/>
        <w:jc w:val="center"/>
      </w:pPr>
    </w:p>
    <w:tbl>
      <w:tblPr>
        <w:tblStyle w:val="Tablaconcuadrcula"/>
        <w:tblW w:w="0" w:type="auto"/>
        <w:tblInd w:w="2660" w:type="dxa"/>
        <w:tblLook w:val="04A0" w:firstRow="1" w:lastRow="0" w:firstColumn="1" w:lastColumn="0" w:noHBand="0" w:noVBand="1"/>
      </w:tblPr>
      <w:tblGrid>
        <w:gridCol w:w="3827"/>
      </w:tblGrid>
      <w:tr w:rsidR="00191F1B" w:rsidRPr="001C284A" w:rsidTr="00191F1B">
        <w:tc>
          <w:tcPr>
            <w:tcW w:w="3827" w:type="dxa"/>
            <w:shd w:val="clear" w:color="auto" w:fill="8EAADB" w:themeFill="accent5" w:themeFillTint="99"/>
          </w:tcPr>
          <w:p w:rsidR="00191F1B" w:rsidRPr="00057571" w:rsidRDefault="00191F1B" w:rsidP="00191F1B">
            <w:pPr>
              <w:pStyle w:val="Default"/>
              <w:jc w:val="center"/>
              <w:rPr>
                <w:b/>
              </w:rPr>
            </w:pPr>
            <w:r w:rsidRPr="00057571">
              <w:rPr>
                <w:b/>
              </w:rPr>
              <w:t xml:space="preserve">C. SAMUEL MARQUEZ </w:t>
            </w:r>
            <w:r>
              <w:rPr>
                <w:b/>
              </w:rPr>
              <w:t xml:space="preserve"> PEREZ</w:t>
            </w:r>
          </w:p>
          <w:p w:rsidR="00191F1B" w:rsidRPr="001C284A" w:rsidRDefault="00191F1B" w:rsidP="00191F1B">
            <w:pPr>
              <w:pStyle w:val="Default"/>
              <w:jc w:val="center"/>
            </w:pPr>
            <w:r w:rsidRPr="00057571">
              <w:rPr>
                <w:b/>
              </w:rPr>
              <w:t>DIRECTOR OPERATIVO</w:t>
            </w:r>
          </w:p>
        </w:tc>
      </w:tr>
    </w:tbl>
    <w:p w:rsidR="00191F1B" w:rsidRPr="001C284A" w:rsidRDefault="00191F1B" w:rsidP="00191F1B">
      <w:pPr>
        <w:pStyle w:val="Default"/>
        <w:jc w:val="center"/>
      </w:pPr>
      <w:r w:rsidRPr="001C284A">
        <w:rPr>
          <w:noProof/>
          <w:lang w:eastAsia="es-MX"/>
        </w:rPr>
        <mc:AlternateContent>
          <mc:Choice Requires="wps">
            <w:drawing>
              <wp:anchor distT="0" distB="0" distL="114300" distR="114300" simplePos="0" relativeHeight="251674624" behindDoc="0" locked="0" layoutInCell="1" allowOverlap="1" wp14:anchorId="00B4CCC5" wp14:editId="33206467">
                <wp:simplePos x="0" y="0"/>
                <wp:positionH relativeFrom="column">
                  <wp:posOffset>2625725</wp:posOffset>
                </wp:positionH>
                <wp:positionV relativeFrom="paragraph">
                  <wp:posOffset>165100</wp:posOffset>
                </wp:positionV>
                <wp:extent cx="401955" cy="135255"/>
                <wp:effectExtent l="19685" t="6985" r="16510" b="19685"/>
                <wp:wrapNone/>
                <wp:docPr id="18" name="Flecha derecha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01955" cy="135255"/>
                        </a:xfrm>
                        <a:prstGeom prst="rightArrow">
                          <a:avLst>
                            <a:gd name="adj1" fmla="val 50000"/>
                            <a:gd name="adj2" fmla="val 742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B643B6" id="Flecha derecha 18" o:spid="_x0000_s1026" type="#_x0000_t13" style="position:absolute;margin-left:206.75pt;margin-top:13pt;width:31.65pt;height:10.65pt;rotation:9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"/>
            </w:pict>
          </mc:Fallback>
        </mc:AlternateContent>
      </w:r>
    </w:p>
    <w:p w:rsidR="00191F1B" w:rsidRPr="001C284A" w:rsidRDefault="00191F1B" w:rsidP="00191F1B">
      <w:pPr>
        <w:pStyle w:val="Default"/>
        <w:jc w:val="center"/>
      </w:pPr>
    </w:p>
    <w:tbl>
      <w:tblPr>
        <w:tblStyle w:val="Tablaconcuadrcula"/>
        <w:tblW w:w="0" w:type="auto"/>
        <w:tblInd w:w="2660" w:type="dxa"/>
        <w:tblLook w:val="04A0" w:firstRow="1" w:lastRow="0" w:firstColumn="1" w:lastColumn="0" w:noHBand="0" w:noVBand="1"/>
      </w:tblPr>
      <w:tblGrid>
        <w:gridCol w:w="3827"/>
      </w:tblGrid>
      <w:tr w:rsidR="00191F1B" w:rsidRPr="001C284A" w:rsidTr="00191F1B">
        <w:tc>
          <w:tcPr>
            <w:tcW w:w="3827" w:type="dxa"/>
            <w:shd w:val="clear" w:color="auto" w:fill="8EAADB" w:themeFill="accent5" w:themeFillTint="99"/>
          </w:tcPr>
          <w:p w:rsidR="00191F1B" w:rsidRPr="00057571" w:rsidRDefault="00191F1B" w:rsidP="00191F1B">
            <w:pPr>
              <w:pStyle w:val="Default"/>
              <w:jc w:val="center"/>
              <w:rPr>
                <w:b/>
              </w:rPr>
            </w:pPr>
            <w:r w:rsidRPr="00057571">
              <w:rPr>
                <w:b/>
              </w:rPr>
              <w:t xml:space="preserve">C. </w:t>
            </w:r>
            <w:r>
              <w:rPr>
                <w:b/>
              </w:rPr>
              <w:t>JUAN CARLOS MENDOZA GARCIA</w:t>
            </w:r>
          </w:p>
          <w:p w:rsidR="00191F1B" w:rsidRPr="00057571" w:rsidRDefault="00191F1B" w:rsidP="00191F1B">
            <w:pPr>
              <w:pStyle w:val="Default"/>
              <w:jc w:val="center"/>
              <w:rPr>
                <w:b/>
              </w:rPr>
            </w:pPr>
            <w:r w:rsidRPr="00057571">
              <w:rPr>
                <w:b/>
              </w:rPr>
              <w:t>ENCARGADO DE TURNOS</w:t>
            </w:r>
          </w:p>
        </w:tc>
      </w:tr>
    </w:tbl>
    <w:p w:rsidR="00191F1B" w:rsidRPr="001C284A" w:rsidRDefault="00191F1B" w:rsidP="00191F1B">
      <w:pPr>
        <w:pStyle w:val="Default"/>
        <w:jc w:val="center"/>
      </w:pPr>
      <w:r w:rsidRPr="001C284A">
        <w:rPr>
          <w:noProof/>
          <w:lang w:eastAsia="es-MX"/>
        </w:rPr>
        <mc:AlternateContent>
          <mc:Choice Requires="wps">
            <w:drawing>
              <wp:anchor distT="0" distB="0" distL="114300" distR="114300" simplePos="0" relativeHeight="251684864" behindDoc="0" locked="0" layoutInCell="1" allowOverlap="1" wp14:anchorId="7CB89E27" wp14:editId="51984899">
                <wp:simplePos x="0" y="0"/>
                <wp:positionH relativeFrom="column">
                  <wp:posOffset>2625725</wp:posOffset>
                </wp:positionH>
                <wp:positionV relativeFrom="paragraph">
                  <wp:posOffset>165100</wp:posOffset>
                </wp:positionV>
                <wp:extent cx="401955" cy="135255"/>
                <wp:effectExtent l="19685" t="6985" r="16510" b="19685"/>
                <wp:wrapNone/>
                <wp:docPr id="215" name="Flecha derecha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01955" cy="135255"/>
                        </a:xfrm>
                        <a:prstGeom prst="rightArrow">
                          <a:avLst>
                            <a:gd name="adj1" fmla="val 50000"/>
                            <a:gd name="adj2" fmla="val 742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D7398" id="Flecha derecha 215" o:spid="_x0000_s1026" type="#_x0000_t13" style="position:absolute;margin-left:206.75pt;margin-top:13pt;width:31.65pt;height:10.65pt;rotation:9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"/>
            </w:pict>
          </mc:Fallback>
        </mc:AlternateContent>
      </w:r>
    </w:p>
    <w:p w:rsidR="00191F1B" w:rsidRPr="001C284A" w:rsidRDefault="00191F1B" w:rsidP="00191F1B">
      <w:pPr>
        <w:pStyle w:val="Default"/>
        <w:jc w:val="center"/>
      </w:pPr>
    </w:p>
    <w:tbl>
      <w:tblPr>
        <w:tblStyle w:val="Tablaconcuadrcula"/>
        <w:tblpPr w:leftFromText="141" w:rightFromText="141" w:vertAnchor="text" w:tblpY="1"/>
        <w:tblOverlap w:val="never"/>
        <w:tblW w:w="0" w:type="auto"/>
        <w:tblLook w:val="04A0" w:firstRow="1" w:lastRow="0" w:firstColumn="1" w:lastColumn="0" w:noHBand="0" w:noVBand="1"/>
      </w:tblPr>
      <w:tblGrid>
        <w:gridCol w:w="2976"/>
      </w:tblGrid>
      <w:tr w:rsidR="00191F1B" w:rsidRPr="001C284A" w:rsidTr="00191F1B">
        <w:tc>
          <w:tcPr>
            <w:tcW w:w="2976" w:type="dxa"/>
            <w:shd w:val="clear" w:color="auto" w:fill="8EAADB" w:themeFill="accent5" w:themeFillTint="99"/>
          </w:tcPr>
          <w:p w:rsidR="00191F1B" w:rsidRPr="001C284A" w:rsidRDefault="00191F1B" w:rsidP="00191F1B">
            <w:pPr>
              <w:pStyle w:val="Default"/>
              <w:jc w:val="center"/>
            </w:pPr>
            <w:r w:rsidRPr="001C284A">
              <w:rPr>
                <w:b/>
                <w:bCs/>
              </w:rPr>
              <w:t xml:space="preserve">C. </w:t>
            </w:r>
            <w:r>
              <w:rPr>
                <w:b/>
                <w:bCs/>
              </w:rPr>
              <w:t>RICARDO ZAPATA GARCIA</w:t>
            </w:r>
          </w:p>
          <w:p w:rsidR="00191F1B" w:rsidRPr="001C284A" w:rsidRDefault="00191F1B" w:rsidP="00191F1B">
            <w:pPr>
              <w:pStyle w:val="Default"/>
              <w:jc w:val="center"/>
            </w:pPr>
            <w:r w:rsidRPr="001C284A">
              <w:rPr>
                <w:noProof/>
                <w:lang w:eastAsia="es-MX"/>
              </w:rPr>
              <mc:AlternateContent>
                <mc:Choice Requires="wps">
                  <w:drawing>
                    <wp:anchor distT="0" distB="0" distL="114300" distR="114300" simplePos="0" relativeHeight="251675648" behindDoc="0" locked="0" layoutInCell="1" allowOverlap="1" wp14:anchorId="5A25F291" wp14:editId="7CD78E79">
                      <wp:simplePos x="0" y="0"/>
                      <wp:positionH relativeFrom="column">
                        <wp:posOffset>2195195</wp:posOffset>
                      </wp:positionH>
                      <wp:positionV relativeFrom="paragraph">
                        <wp:posOffset>-6985</wp:posOffset>
                      </wp:positionV>
                      <wp:extent cx="220345" cy="135255"/>
                      <wp:effectExtent l="8255" t="23495" r="19050" b="22225"/>
                      <wp:wrapNone/>
                      <wp:docPr id="4" name="Flecha derecha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135255"/>
                              </a:xfrm>
                              <a:prstGeom prst="rightArrow">
                                <a:avLst>
                                  <a:gd name="adj1" fmla="val 50000"/>
                                  <a:gd name="adj2" fmla="val 4072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D91CDA" id="Flecha derecha 4" o:spid="_x0000_s1026" type="#_x0000_t13" style="position:absolute;margin-left:172.85pt;margin-top:-.55pt;width:17.35pt;height:10.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"/>
                  </w:pict>
                </mc:Fallback>
              </mc:AlternateContent>
            </w:r>
            <w:r w:rsidRPr="001C284A">
              <w:rPr>
                <w:noProof/>
                <w:lang w:eastAsia="es-MX"/>
              </w:rPr>
              <mc:AlternateContent>
                <mc:Choice Requires="wps">
                  <w:drawing>
                    <wp:anchor distT="0" distB="0" distL="114300" distR="114300" simplePos="0" relativeHeight="251676672" behindDoc="0" locked="0" layoutInCell="1" allowOverlap="1" wp14:anchorId="7481A413" wp14:editId="2C80714D">
                      <wp:simplePos x="0" y="0"/>
                      <wp:positionH relativeFrom="column">
                        <wp:posOffset>1837055</wp:posOffset>
                      </wp:positionH>
                      <wp:positionV relativeFrom="paragraph">
                        <wp:posOffset>-6985</wp:posOffset>
                      </wp:positionV>
                      <wp:extent cx="222885" cy="135255"/>
                      <wp:effectExtent l="12065" t="23495" r="12700" b="22225"/>
                      <wp:wrapNone/>
                      <wp:docPr id="16" name="Flecha derecha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22885" cy="135255"/>
                              </a:xfrm>
                              <a:prstGeom prst="rightArrow">
                                <a:avLst>
                                  <a:gd name="adj1" fmla="val 50000"/>
                                  <a:gd name="adj2" fmla="val 4119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9D8492" id="Flecha derecha 16" o:spid="_x0000_s1026" type="#_x0000_t13" style="position:absolute;margin-left:144.65pt;margin-top:-.55pt;width:17.55pt;height:10.65pt;rotation:18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"/>
                  </w:pict>
                </mc:Fallback>
              </mc:AlternateContent>
            </w:r>
            <w:r w:rsidRPr="001C284A">
              <w:rPr>
                <w:b/>
                <w:bCs/>
              </w:rPr>
              <w:t>JEFE DE GRUPO A</w:t>
            </w:r>
          </w:p>
          <w:p w:rsidR="00191F1B" w:rsidRPr="001C284A" w:rsidRDefault="00191F1B" w:rsidP="00191F1B">
            <w:pPr>
              <w:pStyle w:val="Default"/>
              <w:jc w:val="center"/>
            </w:pPr>
          </w:p>
        </w:tc>
      </w:tr>
    </w:tbl>
    <w:tbl>
      <w:tblPr>
        <w:tblStyle w:val="Tablaconcuadrcula"/>
        <w:tblpPr w:leftFromText="141" w:rightFromText="141" w:vertAnchor="text" w:horzAnchor="page" w:tblpX="6991" w:tblpY="83"/>
        <w:tblW w:w="3085" w:type="dxa"/>
        <w:tblLook w:val="04A0" w:firstRow="1" w:lastRow="0" w:firstColumn="1" w:lastColumn="0" w:noHBand="0" w:noVBand="1"/>
      </w:tblPr>
      <w:tblGrid>
        <w:gridCol w:w="3085"/>
      </w:tblGrid>
      <w:tr w:rsidR="00191F1B" w:rsidRPr="001C284A" w:rsidTr="00191F1B">
        <w:trPr>
          <w:trHeight w:val="142"/>
        </w:trPr>
        <w:tc>
          <w:tcPr>
            <w:tcW w:w="3085" w:type="dxa"/>
            <w:shd w:val="clear" w:color="auto" w:fill="8EAADB" w:themeFill="accent5" w:themeFillTint="99"/>
          </w:tcPr>
          <w:p w:rsidR="00191F1B" w:rsidRPr="001C284A" w:rsidRDefault="00191F1B" w:rsidP="00191F1B">
            <w:pPr>
              <w:pStyle w:val="Default"/>
              <w:jc w:val="center"/>
              <w:rPr>
                <w:b/>
                <w:bCs/>
              </w:rPr>
            </w:pPr>
            <w:r w:rsidRPr="001C284A">
              <w:rPr>
                <w:b/>
                <w:bCs/>
              </w:rPr>
              <w:t>C.</w:t>
            </w:r>
            <w:r>
              <w:rPr>
                <w:b/>
                <w:bCs/>
              </w:rPr>
              <w:t xml:space="preserve"> MA. DEL ROCIO RESENDIZ GODINA</w:t>
            </w:r>
          </w:p>
          <w:p w:rsidR="00191F1B" w:rsidRPr="001C284A" w:rsidRDefault="00191F1B" w:rsidP="00191F1B">
            <w:pPr>
              <w:pStyle w:val="Default"/>
              <w:jc w:val="center"/>
            </w:pPr>
            <w:r w:rsidRPr="001C284A">
              <w:rPr>
                <w:b/>
                <w:bCs/>
              </w:rPr>
              <w:t xml:space="preserve"> JEFE DE GRUPO B</w:t>
            </w:r>
          </w:p>
          <w:p w:rsidR="00191F1B" w:rsidRPr="001C284A" w:rsidRDefault="00191F1B" w:rsidP="00191F1B">
            <w:pPr>
              <w:pStyle w:val="Default"/>
              <w:jc w:val="center"/>
            </w:pPr>
          </w:p>
        </w:tc>
      </w:tr>
    </w:tbl>
    <w:p w:rsidR="00191F1B" w:rsidRPr="001C284A" w:rsidRDefault="00191F1B" w:rsidP="00191F1B">
      <w:pPr>
        <w:pStyle w:val="Default"/>
        <w:jc w:val="center"/>
      </w:pPr>
      <w:r w:rsidRPr="001C284A">
        <w:br w:type="textWrapping" w:clear="all"/>
      </w:r>
    </w:p>
    <w:p w:rsidR="00191F1B" w:rsidRDefault="00191F1B" w:rsidP="00191F1B">
      <w:pPr>
        <w:ind w:right="-518"/>
        <w:jc w:val="both"/>
        <w:rPr>
          <w:rFonts w:ascii="Arial" w:hAnsi="Arial" w:cs="Arial"/>
          <w:sz w:val="24"/>
          <w:szCs w:val="24"/>
        </w:rPr>
      </w:pPr>
    </w:p>
    <w:p w:rsidR="00191F1B" w:rsidRDefault="00191F1B" w:rsidP="00191F1B">
      <w:pPr>
        <w:ind w:right="-518"/>
        <w:jc w:val="both"/>
        <w:rPr>
          <w:rFonts w:ascii="Arial" w:hAnsi="Arial" w:cs="Arial"/>
          <w:sz w:val="24"/>
          <w:szCs w:val="24"/>
        </w:rPr>
      </w:pPr>
    </w:p>
    <w:p w:rsidR="00191F1B" w:rsidRDefault="00191F1B" w:rsidP="00191F1B">
      <w:pPr>
        <w:ind w:right="-518"/>
        <w:jc w:val="both"/>
        <w:rPr>
          <w:rFonts w:ascii="Arial" w:hAnsi="Arial" w:cs="Arial"/>
          <w:sz w:val="24"/>
          <w:szCs w:val="24"/>
        </w:rPr>
      </w:pPr>
    </w:p>
    <w:p w:rsidR="00191F1B" w:rsidRDefault="00191F1B" w:rsidP="00191F1B">
      <w:pPr>
        <w:ind w:right="-518"/>
        <w:jc w:val="both"/>
        <w:rPr>
          <w:rFonts w:ascii="Arial" w:hAnsi="Arial" w:cs="Arial"/>
          <w:sz w:val="24"/>
          <w:szCs w:val="24"/>
        </w:rPr>
      </w:pPr>
    </w:p>
    <w:tbl>
      <w:tblPr>
        <w:tblStyle w:val="Tablaconcuadrcula"/>
        <w:tblpPr w:leftFromText="141" w:rightFromText="141" w:vertAnchor="text" w:horzAnchor="margin" w:tblpY="-426"/>
        <w:tblW w:w="9498" w:type="dxa"/>
        <w:tblLook w:val="04A0" w:firstRow="1" w:lastRow="0" w:firstColumn="1" w:lastColumn="0" w:noHBand="0" w:noVBand="1"/>
      </w:tblPr>
      <w:tblGrid>
        <w:gridCol w:w="2836"/>
        <w:gridCol w:w="6662"/>
      </w:tblGrid>
      <w:tr w:rsidR="00191F1B" w:rsidRPr="00191F1B" w:rsidTr="00191F1B">
        <w:tc>
          <w:tcPr>
            <w:tcW w:w="9498" w:type="dxa"/>
            <w:gridSpan w:val="2"/>
          </w:tcPr>
          <w:p w:rsidR="00191F1B" w:rsidRPr="00191F1B" w:rsidRDefault="00191F1B" w:rsidP="00191F1B">
            <w:pPr>
              <w:ind w:right="-518"/>
              <w:rPr>
                <w:rFonts w:ascii="Arial" w:hAnsi="Arial" w:cs="Arial"/>
                <w:sz w:val="24"/>
                <w:szCs w:val="24"/>
              </w:rPr>
            </w:pPr>
            <w:r w:rsidRPr="00191F1B">
              <w:rPr>
                <w:rFonts w:ascii="Arial" w:hAnsi="Arial" w:cs="Arial"/>
                <w:b/>
                <w:bCs/>
                <w:sz w:val="24"/>
                <w:szCs w:val="24"/>
              </w:rPr>
              <w:lastRenderedPageBreak/>
              <w:t xml:space="preserve">                      CEDULA DE DESCRIPCIÓN DE FUNCIONES</w:t>
            </w:r>
          </w:p>
        </w:tc>
      </w:tr>
      <w:tr w:rsidR="00191F1B" w:rsidRPr="00191F1B" w:rsidTr="00191F1B">
        <w:tc>
          <w:tcPr>
            <w:tcW w:w="2836" w:type="dxa"/>
          </w:tcPr>
          <w:p w:rsidR="00191F1B" w:rsidRPr="00191F1B" w:rsidRDefault="00191F1B" w:rsidP="00191F1B">
            <w:pPr>
              <w:tabs>
                <w:tab w:val="left" w:pos="1878"/>
              </w:tabs>
              <w:ind w:right="-518"/>
              <w:rPr>
                <w:rFonts w:ascii="Arial" w:hAnsi="Arial" w:cs="Arial"/>
                <w:sz w:val="24"/>
                <w:szCs w:val="24"/>
              </w:rPr>
            </w:pPr>
            <w:r w:rsidRPr="00191F1B">
              <w:rPr>
                <w:rFonts w:ascii="Arial" w:hAnsi="Arial" w:cs="Arial"/>
                <w:sz w:val="24"/>
                <w:szCs w:val="24"/>
              </w:rPr>
              <w:t xml:space="preserve">           PUESTO:</w:t>
            </w:r>
          </w:p>
        </w:tc>
        <w:tc>
          <w:tcPr>
            <w:tcW w:w="6662" w:type="dxa"/>
          </w:tcPr>
          <w:p w:rsidR="00191F1B" w:rsidRPr="00191F1B" w:rsidRDefault="00191F1B" w:rsidP="00191F1B">
            <w:pPr>
              <w:tabs>
                <w:tab w:val="left" w:pos="1878"/>
              </w:tabs>
              <w:ind w:right="-518"/>
              <w:jc w:val="both"/>
              <w:rPr>
                <w:rFonts w:ascii="Arial" w:hAnsi="Arial" w:cs="Arial"/>
                <w:sz w:val="24"/>
                <w:szCs w:val="24"/>
              </w:rPr>
            </w:pPr>
            <w:r w:rsidRPr="00191F1B">
              <w:rPr>
                <w:rFonts w:ascii="Arial" w:hAnsi="Arial" w:cs="Arial"/>
                <w:sz w:val="24"/>
                <w:szCs w:val="24"/>
              </w:rPr>
              <w:t xml:space="preserve">DIRECTOR DE SEGURIDAD PÚBLICA Y </w:t>
            </w:r>
          </w:p>
          <w:p w:rsidR="00191F1B" w:rsidRPr="00191F1B" w:rsidRDefault="00191F1B" w:rsidP="00191F1B">
            <w:pPr>
              <w:tabs>
                <w:tab w:val="left" w:pos="1878"/>
              </w:tabs>
              <w:ind w:right="-518"/>
              <w:jc w:val="both"/>
              <w:rPr>
                <w:rFonts w:ascii="Arial" w:hAnsi="Arial" w:cs="Arial"/>
                <w:sz w:val="24"/>
                <w:szCs w:val="24"/>
              </w:rPr>
            </w:pPr>
            <w:r w:rsidRPr="00191F1B">
              <w:rPr>
                <w:rFonts w:ascii="Arial" w:hAnsi="Arial" w:cs="Arial"/>
                <w:sz w:val="24"/>
                <w:szCs w:val="24"/>
              </w:rPr>
              <w:t>TRÁNSITO MUNICIPAL.</w:t>
            </w:r>
          </w:p>
        </w:tc>
      </w:tr>
      <w:tr w:rsidR="00191F1B" w:rsidRPr="00191F1B" w:rsidTr="00191F1B">
        <w:tc>
          <w:tcPr>
            <w:tcW w:w="2836"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NOMBRE DEL TITULAR;</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SGTO.1º RET.ASCENCION SOLIS DE LA CRUZ</w:t>
            </w:r>
          </w:p>
        </w:tc>
      </w:tr>
      <w:tr w:rsidR="00191F1B" w:rsidRPr="00191F1B" w:rsidTr="00191F1B">
        <w:tc>
          <w:tcPr>
            <w:tcW w:w="2836" w:type="dxa"/>
          </w:tcPr>
          <w:p w:rsidR="00191F1B" w:rsidRPr="00191F1B" w:rsidRDefault="00191F1B" w:rsidP="00191F1B">
            <w:pPr>
              <w:pStyle w:val="Default"/>
            </w:pPr>
            <w:r w:rsidRPr="00191F1B">
              <w:t xml:space="preserve">DEPENDE DE; </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PRESIDENTE MUNICIPAL CONSTITUCIONAL</w:t>
            </w:r>
          </w:p>
        </w:tc>
      </w:tr>
      <w:tr w:rsidR="00191F1B" w:rsidRPr="00191F1B" w:rsidTr="00191F1B">
        <w:tc>
          <w:tcPr>
            <w:tcW w:w="2836"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  SUPERVISA A;</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AL PERSONAL QUE CONFORMA LA</w:t>
            </w:r>
          </w:p>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 DIRECCIÓN DE SEGURIDAD PÚBLICA Y TRÁNSITO MUNICIPAL.</w:t>
            </w:r>
          </w:p>
        </w:tc>
      </w:tr>
      <w:tr w:rsidR="00191F1B" w:rsidRPr="00191F1B" w:rsidTr="00191F1B">
        <w:tc>
          <w:tcPr>
            <w:tcW w:w="9498" w:type="dxa"/>
            <w:gridSpan w:val="2"/>
          </w:tcPr>
          <w:p w:rsidR="00191F1B" w:rsidRPr="00191F1B" w:rsidRDefault="00191F1B" w:rsidP="00191F1B">
            <w:pPr>
              <w:pStyle w:val="Default"/>
              <w:jc w:val="center"/>
              <w:rPr>
                <w:b/>
              </w:rPr>
            </w:pPr>
            <w:r w:rsidRPr="00191F1B">
              <w:rPr>
                <w:b/>
              </w:rPr>
              <w:t>FUNCIONES;</w:t>
            </w:r>
          </w:p>
          <w:p w:rsidR="00191F1B" w:rsidRPr="00191F1B" w:rsidRDefault="00191F1B" w:rsidP="00191F1B">
            <w:pPr>
              <w:pStyle w:val="Default"/>
              <w:jc w:val="both"/>
            </w:pPr>
            <w:r w:rsidRPr="00191F1B">
              <w:rPr>
                <w:b/>
              </w:rPr>
              <w:t>I</w:t>
            </w:r>
            <w:r w:rsidRPr="00191F1B">
              <w:t xml:space="preserve">.PRESERVAR LA SEGURIDAD DE LAS PERSONAS, DE SUS BIENES Y LA TRANQUILIDAD DE ÉSTAS Y HACER CUMPLIR LAS NORMATIVIDADES EN MATERIA DE POLICÍA Y TRÁNSITO; </w:t>
            </w:r>
          </w:p>
          <w:p w:rsidR="00191F1B" w:rsidRPr="00191F1B" w:rsidRDefault="00191F1B" w:rsidP="00191F1B">
            <w:pPr>
              <w:pStyle w:val="Default"/>
              <w:ind w:left="1080"/>
              <w:jc w:val="both"/>
            </w:pPr>
          </w:p>
          <w:p w:rsidR="00191F1B" w:rsidRPr="00191F1B" w:rsidRDefault="00191F1B" w:rsidP="00191F1B">
            <w:pPr>
              <w:pStyle w:val="Default"/>
              <w:jc w:val="both"/>
            </w:pPr>
            <w:r w:rsidRPr="00191F1B">
              <w:rPr>
                <w:b/>
              </w:rPr>
              <w:t>II</w:t>
            </w:r>
            <w:r w:rsidRPr="00191F1B">
              <w:t xml:space="preserve">. ORGANIZAR LA FUERZA PÚBLICA MUNICIPAL, CON EL OBJETO DE EFICIENTIZAR LOS SERVICIOS DE POLICÍA PREVENTIVA Y TRÁNSITO, ESPECIALMENTE EN LOS DÍAS, DE EVENTOS Y LUGARES QUE REQUIERAN MAYOR VIGILANCIA Y AUXILIO; </w:t>
            </w:r>
          </w:p>
          <w:p w:rsidR="00191F1B" w:rsidRPr="00191F1B" w:rsidRDefault="00191F1B" w:rsidP="00191F1B">
            <w:pPr>
              <w:pStyle w:val="Default"/>
              <w:jc w:val="both"/>
              <w:rPr>
                <w:color w:val="auto"/>
              </w:rPr>
            </w:pPr>
          </w:p>
          <w:p w:rsidR="00191F1B" w:rsidRPr="00191F1B" w:rsidRDefault="00191F1B" w:rsidP="00191F1B">
            <w:pPr>
              <w:pStyle w:val="Default"/>
              <w:jc w:val="both"/>
            </w:pPr>
            <w:r w:rsidRPr="00191F1B">
              <w:rPr>
                <w:b/>
              </w:rPr>
              <w:t>III</w:t>
            </w:r>
            <w:r w:rsidRPr="00191F1B">
              <w:t xml:space="preserve">. CUMPLIR CON LO ESTABLECIDO EN LAS LEYES Y REGLAMENTOS EN LA ESFERA DE SU COMPETENCIA; </w:t>
            </w:r>
          </w:p>
          <w:p w:rsidR="00191F1B" w:rsidRPr="00191F1B" w:rsidRDefault="00191F1B" w:rsidP="00191F1B">
            <w:pPr>
              <w:pStyle w:val="Default"/>
              <w:jc w:val="both"/>
            </w:pPr>
          </w:p>
          <w:p w:rsidR="00191F1B" w:rsidRPr="00191F1B" w:rsidRDefault="00191F1B" w:rsidP="00191F1B">
            <w:pPr>
              <w:pStyle w:val="Default"/>
              <w:jc w:val="both"/>
            </w:pPr>
            <w:r w:rsidRPr="00191F1B">
              <w:rPr>
                <w:b/>
              </w:rPr>
              <w:t>IV.</w:t>
            </w:r>
            <w:r w:rsidRPr="00191F1B">
              <w:t xml:space="preserve"> RENDIR DIARIAMENTE AL PRESIDENTE MUNICIPAL POR ESCRITO UN PARTE DE NOVEDADES DE LOS ACCIDENTES DE TRÁNSITO, ASÍ COMO DE LAS PERSONAS DETENIDAS E INDICAR LA HORA EXACTA DE LA DETENCIÓN Y LA NATURALEZA DE LA INFRACCIÓN;</w:t>
            </w:r>
          </w:p>
          <w:p w:rsidR="00191F1B" w:rsidRPr="00191F1B" w:rsidRDefault="00191F1B" w:rsidP="00191F1B">
            <w:pPr>
              <w:ind w:right="-518"/>
              <w:jc w:val="both"/>
              <w:rPr>
                <w:rFonts w:ascii="Arial" w:hAnsi="Arial" w:cs="Arial"/>
                <w:sz w:val="24"/>
                <w:szCs w:val="24"/>
              </w:rPr>
            </w:pPr>
          </w:p>
          <w:p w:rsidR="00191F1B" w:rsidRPr="00191F1B" w:rsidRDefault="00191F1B" w:rsidP="00191F1B">
            <w:pPr>
              <w:pStyle w:val="Default"/>
              <w:jc w:val="both"/>
            </w:pPr>
            <w:r w:rsidRPr="00191F1B">
              <w:rPr>
                <w:b/>
              </w:rPr>
              <w:t>V</w:t>
            </w:r>
            <w:r w:rsidRPr="00191F1B">
              <w:t xml:space="preserve">.    COORDINAR EL CUERPO DE SEGURIDAD PÚBLICA CON LA FEDERACIÓN, CON EL ESTADO Y CON LOS MUNICIPIOS CIRCUNVECINOS, CON FINES DE COOPERACIÓN, RECIPROCIDAD Y AYUDA MUTUA E INTERCAMBIO DE DATOS ESTADÍSTICOS, BASES DE DATOS CRIMINALÍSTICOS, FICHAS Y DEMÁS INFORMACIÓN QUE TIENDA A PREVENIR LA DELINCUENCIA, EN CUMPLIMIENTO A LOS CONVENIOS DE COORDINACIÓN SUSCRITOS POR EL AYUNTAMIENTO Y DE CONFORMIDAD CON LO ESTABLECIDO EN LOS PÁRRAFOS CINCO, SEIS Y SIETE DEL ARTÍCULO 21 DE LA CONSTITUCIÓN POLÍTICA DE LOS ESTADOS UNIDOS MEXICANOS, LA LEY GENERAL DEL SISTEMA NACIONAL DE SEGURIDAD PÚBLICA, LA LEY DE SEGURIDAD PÚBLICA DEL ESTADO, LA CONSTITUCIÓN POLÍTICA DEL ESTADO Y DEMÁS NORMATIVIDADES APLICABLES; </w:t>
            </w:r>
          </w:p>
          <w:p w:rsidR="00191F1B" w:rsidRPr="00191F1B" w:rsidRDefault="00191F1B" w:rsidP="00191F1B">
            <w:pPr>
              <w:pStyle w:val="Default"/>
              <w:jc w:val="both"/>
            </w:pPr>
            <w:r w:rsidRPr="00191F1B">
              <w:rPr>
                <w:b/>
              </w:rPr>
              <w:t>V</w:t>
            </w:r>
            <w:r w:rsidRPr="00191F1B">
              <w:t xml:space="preserve">.    COORDINAR EL CUERPO DE SEGURIDAD PÚBLICA CON LA FEDERACIÓN, CON EL ESTADO Y CON LOS MUNICIPIOS CIRCUNVECINOS, CON FINES DE COOPERACIÓN, RECIPROCIDAD Y AYUDA MUTUA E INTERCAMBIO DE DATOS ESTADÍSTICOS, BASES DE DATOS CRIMINALÍSTICOS, FICHAS Y DEMÁS INFORMACIÓN QUE TIENDA A PREVENIR LA DELINCUENCIA, EN CUMPLIMIENTO A LOS CONVENIOS DE COORDINACIÓN SUSCRITOS POR EL AYUNTAMIENTO Y DE CONFORMIDAD CON LO ESTABLECIDO EN LOS PÁRRAFOS CINCO, SEIS Y SIETE DEL ARTÍCULO 21 DE LA CONSTITUCIÓN POLÍTICA DE LOS ESTADOS UNIDOS MEXICANOS, LA LEY GENERAL DEL SISTEMA NACIONAL DE SEGURIDAD PÚBLICA, LA LEY DE SEGURIDAD PÚBLICA DEL ESTADO, LA </w:t>
            </w:r>
            <w:r w:rsidRPr="00191F1B">
              <w:lastRenderedPageBreak/>
              <w:t xml:space="preserve">CONSTITUCIÓN POLÍTICA DEL ESTADO Y DEMÁS NORMATIVIDADES APLICABLES; </w:t>
            </w:r>
          </w:p>
          <w:p w:rsidR="00191F1B" w:rsidRPr="00191F1B" w:rsidRDefault="00191F1B" w:rsidP="00191F1B">
            <w:pPr>
              <w:pStyle w:val="Default"/>
              <w:jc w:val="both"/>
            </w:pPr>
          </w:p>
          <w:p w:rsidR="00191F1B" w:rsidRPr="00191F1B" w:rsidRDefault="00191F1B" w:rsidP="00191F1B">
            <w:pPr>
              <w:pStyle w:val="Default"/>
              <w:jc w:val="both"/>
            </w:pPr>
            <w:r w:rsidRPr="00191F1B">
              <w:rPr>
                <w:b/>
              </w:rPr>
              <w:t>VI.</w:t>
            </w:r>
            <w:r w:rsidRPr="00191F1B">
              <w:t xml:space="preserve"> DOTAR AL CUERPO DE POLICÍA Y TRÁNSITO DE RECURSOS Y ELEMENTOS TÉCNICOS QUE LE PERMITAN ACTUAR SOBRE BASES CIENTÍFICAS EN LA PREVENCIÓN Y COMBATE DE INFRACCIONES Y DELITOS; </w:t>
            </w:r>
          </w:p>
          <w:p w:rsidR="00191F1B" w:rsidRPr="00191F1B" w:rsidRDefault="00191F1B" w:rsidP="00191F1B">
            <w:pPr>
              <w:pStyle w:val="Default"/>
              <w:jc w:val="both"/>
            </w:pPr>
          </w:p>
          <w:p w:rsidR="00191F1B" w:rsidRPr="00191F1B" w:rsidRDefault="00191F1B" w:rsidP="00191F1B">
            <w:pPr>
              <w:pStyle w:val="Default"/>
              <w:jc w:val="both"/>
            </w:pPr>
            <w:r w:rsidRPr="00191F1B">
              <w:rPr>
                <w:b/>
              </w:rPr>
              <w:t>VII.</w:t>
            </w:r>
            <w:r w:rsidRPr="00191F1B">
              <w:t xml:space="preserve"> ORGANIZAR UN SISTEMA DE CAPACITACIÓN INSTITUCIONAL PARA SU PERSONAL, CUANDO NO EXISTA ACADEMIA DE FORMACIÓN POLICIAL O CELEBRAR </w:t>
            </w:r>
          </w:p>
          <w:p w:rsidR="00191F1B" w:rsidRPr="00191F1B" w:rsidRDefault="00191F1B" w:rsidP="00191F1B">
            <w:pPr>
              <w:ind w:right="-518"/>
              <w:jc w:val="both"/>
              <w:rPr>
                <w:rFonts w:ascii="Arial" w:hAnsi="Arial" w:cs="Arial"/>
                <w:sz w:val="24"/>
                <w:szCs w:val="24"/>
              </w:rPr>
            </w:pPr>
          </w:p>
        </w:tc>
      </w:tr>
    </w:tbl>
    <w:p w:rsidR="00191F1B" w:rsidRPr="00191F1B" w:rsidRDefault="00191F1B" w:rsidP="00191F1B">
      <w:pPr>
        <w:ind w:right="-518"/>
        <w:jc w:val="both"/>
        <w:rPr>
          <w:rFonts w:ascii="Arial" w:hAnsi="Arial" w:cs="Arial"/>
          <w:sz w:val="24"/>
          <w:szCs w:val="24"/>
        </w:rPr>
      </w:pPr>
    </w:p>
    <w:p w:rsidR="00191F1B" w:rsidRPr="00191F1B" w:rsidRDefault="00191F1B" w:rsidP="00191F1B">
      <w:pPr>
        <w:ind w:right="-518"/>
        <w:jc w:val="both"/>
        <w:rPr>
          <w:rFonts w:ascii="Arial" w:hAnsi="Arial" w:cs="Arial"/>
          <w:sz w:val="24"/>
          <w:szCs w:val="24"/>
        </w:rPr>
      </w:pPr>
    </w:p>
    <w:p w:rsidR="00191F1B" w:rsidRPr="00191F1B" w:rsidRDefault="00191F1B" w:rsidP="00191F1B">
      <w:pPr>
        <w:ind w:left="-284" w:right="-518"/>
        <w:jc w:val="both"/>
        <w:rPr>
          <w:rFonts w:ascii="Arial" w:hAnsi="Arial" w:cs="Arial"/>
          <w:sz w:val="24"/>
          <w:szCs w:val="24"/>
        </w:rPr>
      </w:pPr>
    </w:p>
    <w:p w:rsidR="00191F1B" w:rsidRPr="00191F1B" w:rsidRDefault="00191F1B" w:rsidP="00191F1B">
      <w:pPr>
        <w:ind w:right="-518"/>
        <w:jc w:val="both"/>
        <w:rPr>
          <w:rFonts w:ascii="Arial" w:hAnsi="Arial" w:cs="Arial"/>
          <w:sz w:val="24"/>
          <w:szCs w:val="24"/>
        </w:rPr>
      </w:pPr>
    </w:p>
    <w:tbl>
      <w:tblPr>
        <w:tblStyle w:val="Tablaconcuadrcula"/>
        <w:tblW w:w="9606" w:type="dxa"/>
        <w:tblInd w:w="-284" w:type="dxa"/>
        <w:tblLook w:val="04A0" w:firstRow="1" w:lastRow="0" w:firstColumn="1" w:lastColumn="0" w:noHBand="0" w:noVBand="1"/>
      </w:tblPr>
      <w:tblGrid>
        <w:gridCol w:w="9606"/>
      </w:tblGrid>
      <w:tr w:rsidR="00191F1B" w:rsidRPr="00191F1B" w:rsidTr="00191F1B">
        <w:tc>
          <w:tcPr>
            <w:tcW w:w="9606" w:type="dxa"/>
          </w:tcPr>
          <w:p w:rsidR="00191F1B" w:rsidRPr="00191F1B" w:rsidRDefault="00191F1B" w:rsidP="00191F1B">
            <w:pPr>
              <w:pStyle w:val="Default"/>
              <w:jc w:val="both"/>
              <w:rPr>
                <w:color w:val="auto"/>
              </w:rPr>
            </w:pPr>
          </w:p>
          <w:p w:rsidR="00191F1B" w:rsidRPr="00191F1B" w:rsidRDefault="00191F1B" w:rsidP="00191F1B">
            <w:pPr>
              <w:pStyle w:val="Default"/>
              <w:jc w:val="both"/>
            </w:pPr>
            <w:r w:rsidRPr="00191F1B">
              <w:t xml:space="preserve">CONVENIOS CON EL ESTADO, PARA MEJORAR EL NIVEL CULTURAL, ASÍ COMO TÉCNICAS DE INVESTIGACIÓN Y DEMÁS ACTIVIDADES ENCAMINADAS A ESE FIN; </w:t>
            </w:r>
          </w:p>
          <w:p w:rsidR="00191F1B" w:rsidRPr="00191F1B" w:rsidRDefault="00191F1B" w:rsidP="00191F1B">
            <w:pPr>
              <w:pStyle w:val="Default"/>
              <w:jc w:val="both"/>
            </w:pPr>
          </w:p>
          <w:p w:rsidR="00191F1B" w:rsidRPr="00191F1B" w:rsidRDefault="00191F1B" w:rsidP="00191F1B">
            <w:pPr>
              <w:pStyle w:val="Default"/>
              <w:jc w:val="both"/>
            </w:pPr>
            <w:r w:rsidRPr="00191F1B">
              <w:t xml:space="preserve">VIII. VIGILAR QUE LOS CUERPOS POLICIACOS BAJO SU MANDO, REALICEN SUS FUNCIONES CON ESTRICTO APEGO AL RESPETO DE LOS DERECHOS HUMANOS ESTABLECIDOS EN LA CONSTITUCIÓN POLÍTICA DE LOS ESTADOS UNIDOS MEXICANOS; Y IX. LAS DEMÁS QUE LE ASIGNEN LAS LEYES Y REGLAMENTOS, EL AYUNTAMIENTO Y EL PRESIDENTE MUNICIPAL </w:t>
            </w:r>
          </w:p>
          <w:p w:rsidR="00191F1B" w:rsidRPr="00191F1B" w:rsidRDefault="00191F1B" w:rsidP="00191F1B">
            <w:pPr>
              <w:pStyle w:val="Default"/>
              <w:jc w:val="both"/>
            </w:pPr>
          </w:p>
          <w:p w:rsidR="00191F1B" w:rsidRPr="00191F1B" w:rsidRDefault="00191F1B" w:rsidP="00191F1B">
            <w:pPr>
              <w:pStyle w:val="Default"/>
              <w:jc w:val="both"/>
            </w:pPr>
          </w:p>
          <w:p w:rsidR="00191F1B" w:rsidRPr="00191F1B" w:rsidRDefault="00191F1B" w:rsidP="00191F1B">
            <w:pPr>
              <w:pStyle w:val="Default"/>
              <w:jc w:val="both"/>
            </w:pPr>
          </w:p>
        </w:tc>
      </w:tr>
    </w:tbl>
    <w:p w:rsidR="00191F1B" w:rsidRPr="00191F1B" w:rsidRDefault="00191F1B" w:rsidP="00191F1B">
      <w:pPr>
        <w:ind w:right="-518"/>
        <w:jc w:val="both"/>
        <w:rPr>
          <w:rFonts w:ascii="Arial" w:hAnsi="Arial" w:cs="Arial"/>
          <w:sz w:val="24"/>
          <w:szCs w:val="24"/>
        </w:rPr>
      </w:pPr>
    </w:p>
    <w:tbl>
      <w:tblPr>
        <w:tblStyle w:val="Tablaconcuadrcula"/>
        <w:tblW w:w="9498" w:type="dxa"/>
        <w:tblInd w:w="-176" w:type="dxa"/>
        <w:tblLook w:val="04A0" w:firstRow="1" w:lastRow="0" w:firstColumn="1" w:lastColumn="0" w:noHBand="0" w:noVBand="1"/>
      </w:tblPr>
      <w:tblGrid>
        <w:gridCol w:w="2836"/>
        <w:gridCol w:w="6662"/>
      </w:tblGrid>
      <w:tr w:rsidR="00191F1B" w:rsidRPr="00191F1B" w:rsidTr="00191F1B">
        <w:tc>
          <w:tcPr>
            <w:tcW w:w="9498" w:type="dxa"/>
            <w:gridSpan w:val="2"/>
          </w:tcPr>
          <w:p w:rsidR="00191F1B" w:rsidRPr="00191F1B" w:rsidRDefault="00191F1B" w:rsidP="00191F1B">
            <w:pPr>
              <w:ind w:right="-518"/>
              <w:rPr>
                <w:rFonts w:ascii="Arial" w:hAnsi="Arial" w:cs="Arial"/>
                <w:sz w:val="24"/>
                <w:szCs w:val="24"/>
              </w:rPr>
            </w:pPr>
            <w:r w:rsidRPr="00191F1B">
              <w:rPr>
                <w:rFonts w:ascii="Arial" w:hAnsi="Arial" w:cs="Arial"/>
                <w:b/>
                <w:bCs/>
                <w:sz w:val="24"/>
                <w:szCs w:val="24"/>
              </w:rPr>
              <w:t xml:space="preserve">                      CEDULA DE DESCRIPCIÓN DE FUNCIONES</w:t>
            </w:r>
          </w:p>
        </w:tc>
      </w:tr>
      <w:tr w:rsidR="00191F1B" w:rsidRPr="00191F1B" w:rsidTr="00191F1B">
        <w:tc>
          <w:tcPr>
            <w:tcW w:w="2836" w:type="dxa"/>
          </w:tcPr>
          <w:p w:rsidR="00191F1B" w:rsidRPr="00191F1B" w:rsidRDefault="00191F1B" w:rsidP="00191F1B">
            <w:pPr>
              <w:tabs>
                <w:tab w:val="left" w:pos="1878"/>
              </w:tabs>
              <w:ind w:right="-518"/>
              <w:rPr>
                <w:rFonts w:ascii="Arial" w:hAnsi="Arial" w:cs="Arial"/>
                <w:sz w:val="24"/>
                <w:szCs w:val="24"/>
              </w:rPr>
            </w:pPr>
            <w:r w:rsidRPr="00191F1B">
              <w:rPr>
                <w:rFonts w:ascii="Arial" w:hAnsi="Arial" w:cs="Arial"/>
                <w:sz w:val="24"/>
                <w:szCs w:val="24"/>
              </w:rPr>
              <w:t xml:space="preserve">           PUESTO:</w:t>
            </w:r>
          </w:p>
        </w:tc>
        <w:tc>
          <w:tcPr>
            <w:tcW w:w="6662" w:type="dxa"/>
          </w:tcPr>
          <w:p w:rsidR="00191F1B" w:rsidRPr="00191F1B" w:rsidRDefault="00191F1B" w:rsidP="00191F1B">
            <w:pPr>
              <w:tabs>
                <w:tab w:val="left" w:pos="1878"/>
              </w:tabs>
              <w:ind w:right="-518"/>
              <w:jc w:val="both"/>
              <w:rPr>
                <w:rFonts w:ascii="Arial" w:hAnsi="Arial" w:cs="Arial"/>
                <w:sz w:val="24"/>
                <w:szCs w:val="24"/>
              </w:rPr>
            </w:pPr>
            <w:r w:rsidRPr="00191F1B">
              <w:rPr>
                <w:rFonts w:ascii="Arial" w:hAnsi="Arial" w:cs="Arial"/>
                <w:sz w:val="24"/>
                <w:szCs w:val="24"/>
              </w:rPr>
              <w:t>COMANDANTE OPERATIVO</w:t>
            </w:r>
          </w:p>
          <w:p w:rsidR="00191F1B" w:rsidRPr="00191F1B" w:rsidRDefault="00191F1B" w:rsidP="00191F1B">
            <w:pPr>
              <w:tabs>
                <w:tab w:val="left" w:pos="1878"/>
              </w:tabs>
              <w:ind w:right="-518"/>
              <w:jc w:val="both"/>
              <w:rPr>
                <w:rFonts w:ascii="Arial" w:hAnsi="Arial" w:cs="Arial"/>
                <w:sz w:val="24"/>
                <w:szCs w:val="24"/>
              </w:rPr>
            </w:pPr>
            <w:r w:rsidRPr="00191F1B">
              <w:rPr>
                <w:rFonts w:ascii="Arial" w:hAnsi="Arial" w:cs="Arial"/>
                <w:sz w:val="24"/>
                <w:szCs w:val="24"/>
              </w:rPr>
              <w:t xml:space="preserve"> DE SEGURIDAD PÚBLICA MUNICIPAL.</w:t>
            </w:r>
          </w:p>
        </w:tc>
      </w:tr>
      <w:tr w:rsidR="00191F1B" w:rsidRPr="00191F1B" w:rsidTr="00191F1B">
        <w:tc>
          <w:tcPr>
            <w:tcW w:w="2836"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NOMBRE DEL TITULAR;</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 C. JUAN CARLOS MENDOZA GARCIA</w:t>
            </w:r>
          </w:p>
        </w:tc>
      </w:tr>
      <w:tr w:rsidR="00191F1B" w:rsidRPr="00191F1B" w:rsidTr="00191F1B">
        <w:tc>
          <w:tcPr>
            <w:tcW w:w="2836" w:type="dxa"/>
          </w:tcPr>
          <w:p w:rsidR="00191F1B" w:rsidRPr="00191F1B" w:rsidRDefault="00191F1B" w:rsidP="00191F1B">
            <w:pPr>
              <w:pStyle w:val="Default"/>
            </w:pPr>
            <w:r w:rsidRPr="00191F1B">
              <w:t xml:space="preserve">DEPENDE DE; </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DIRECTOR GENERAL DE SEGURIDAD PUBLICA Y TRANSITO MUNICIPAL.</w:t>
            </w:r>
          </w:p>
        </w:tc>
      </w:tr>
      <w:tr w:rsidR="00191F1B" w:rsidRPr="00191F1B" w:rsidTr="00191F1B">
        <w:tc>
          <w:tcPr>
            <w:tcW w:w="2836"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  SUPERVISA A;</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JEFES DE GRUPO Y ELEMENTOS EN TURNO </w:t>
            </w:r>
          </w:p>
        </w:tc>
      </w:tr>
      <w:tr w:rsidR="00191F1B" w:rsidRPr="00191F1B" w:rsidTr="00191F1B">
        <w:tc>
          <w:tcPr>
            <w:tcW w:w="9498" w:type="dxa"/>
            <w:gridSpan w:val="2"/>
          </w:tcPr>
          <w:p w:rsidR="00191F1B" w:rsidRPr="00191F1B" w:rsidRDefault="00191F1B" w:rsidP="00191F1B">
            <w:pPr>
              <w:pStyle w:val="Default"/>
              <w:jc w:val="center"/>
              <w:rPr>
                <w:b/>
              </w:rPr>
            </w:pPr>
            <w:r w:rsidRPr="00191F1B">
              <w:rPr>
                <w:b/>
              </w:rPr>
              <w:t>FUNCIONES;</w:t>
            </w:r>
          </w:p>
          <w:p w:rsidR="00191F1B" w:rsidRPr="00191F1B" w:rsidRDefault="00191F1B" w:rsidP="00191F1B">
            <w:pPr>
              <w:pStyle w:val="Default"/>
              <w:jc w:val="center"/>
              <w:rPr>
                <w:color w:val="auto"/>
              </w:rPr>
            </w:pPr>
          </w:p>
          <w:p w:rsidR="00191F1B" w:rsidRPr="00191F1B" w:rsidRDefault="00191F1B" w:rsidP="00191F1B">
            <w:pPr>
              <w:pStyle w:val="Default"/>
              <w:numPr>
                <w:ilvl w:val="0"/>
                <w:numId w:val="5"/>
              </w:numPr>
              <w:ind w:left="318" w:firstLine="42"/>
              <w:jc w:val="both"/>
            </w:pPr>
            <w:r w:rsidRPr="00191F1B">
              <w:t xml:space="preserve">ORGANIZAR LA FUERZA PÚBLICA MUNICIPAL, CON EL OBJETO DE EFICIENTIZAR LOS SERVICIOS DE POLICÍA PREVENTIVA Y TRÁNSITO, ESPECIALMENTE EN LOS DÍAS, DE EVENTOS Y LUGARES QUE REQUIERAN MAYOR VIGILANCIA Y AUXILIO; </w:t>
            </w:r>
          </w:p>
          <w:p w:rsidR="00191F1B" w:rsidRPr="00191F1B" w:rsidRDefault="00191F1B" w:rsidP="00191F1B">
            <w:pPr>
              <w:pStyle w:val="Default"/>
              <w:numPr>
                <w:ilvl w:val="0"/>
                <w:numId w:val="5"/>
              </w:numPr>
              <w:ind w:left="318" w:firstLine="42"/>
              <w:jc w:val="both"/>
            </w:pPr>
          </w:p>
          <w:p w:rsidR="00191F1B" w:rsidRPr="00191F1B" w:rsidRDefault="00191F1B" w:rsidP="00191F1B">
            <w:pPr>
              <w:pStyle w:val="Default"/>
              <w:ind w:left="318" w:firstLine="42"/>
              <w:jc w:val="both"/>
            </w:pPr>
            <w:r w:rsidRPr="00191F1B">
              <w:t xml:space="preserve">b. REALIZAR LAS ACTIVIDADES DEL DIRECTOR DE SEGURIDAD PÚBLICA EN CASO SE AUSENCIA POR MOTIVOS DE SALUD, PERSONALES O FAMILIARES. </w:t>
            </w:r>
          </w:p>
          <w:p w:rsidR="00191F1B" w:rsidRPr="00191F1B" w:rsidRDefault="00191F1B" w:rsidP="00191F1B">
            <w:pPr>
              <w:pStyle w:val="Default"/>
              <w:ind w:left="318" w:firstLine="42"/>
              <w:jc w:val="both"/>
            </w:pPr>
            <w:r w:rsidRPr="00191F1B">
              <w:t xml:space="preserve">c. CUMPLIR CON LO ESTABLECIDO EN LAS LEYES Y REGLAMENTOS EN LA ESFERA DE SU COMPETENCIA; </w:t>
            </w:r>
          </w:p>
          <w:p w:rsidR="00191F1B" w:rsidRPr="00191F1B" w:rsidRDefault="00191F1B" w:rsidP="00191F1B">
            <w:pPr>
              <w:pStyle w:val="Default"/>
              <w:ind w:left="318" w:firstLine="42"/>
              <w:jc w:val="both"/>
            </w:pPr>
            <w:r w:rsidRPr="00191F1B">
              <w:lastRenderedPageBreak/>
              <w:t xml:space="preserve">d. RENDIR DIARIAMENTE UN INFORME DE SUCESOS AL DIRECTOR DE SEGURIDAD PÚBLICA Y TRÁNSITO MUNICIPAL DE LO ACONTECIDO DURANTE LAS 24:00 HRS. DE TRABAJO. </w:t>
            </w:r>
          </w:p>
          <w:p w:rsidR="00191F1B" w:rsidRPr="00191F1B" w:rsidRDefault="00191F1B" w:rsidP="00191F1B">
            <w:pPr>
              <w:pStyle w:val="Default"/>
              <w:jc w:val="both"/>
            </w:pPr>
          </w:p>
        </w:tc>
      </w:tr>
    </w:tbl>
    <w:p w:rsidR="00191F1B" w:rsidRPr="00191F1B" w:rsidRDefault="00191F1B" w:rsidP="00191F1B">
      <w:pPr>
        <w:ind w:right="-518"/>
        <w:jc w:val="both"/>
        <w:rPr>
          <w:rFonts w:ascii="Arial" w:hAnsi="Arial" w:cs="Arial"/>
          <w:sz w:val="24"/>
          <w:szCs w:val="24"/>
        </w:rPr>
      </w:pPr>
    </w:p>
    <w:tbl>
      <w:tblPr>
        <w:tblStyle w:val="Tablaconcuadrcula"/>
        <w:tblW w:w="9606" w:type="dxa"/>
        <w:tblInd w:w="-284" w:type="dxa"/>
        <w:tblLook w:val="04A0" w:firstRow="1" w:lastRow="0" w:firstColumn="1" w:lastColumn="0" w:noHBand="0" w:noVBand="1"/>
      </w:tblPr>
      <w:tblGrid>
        <w:gridCol w:w="9606"/>
      </w:tblGrid>
      <w:tr w:rsidR="00191F1B" w:rsidRPr="00191F1B" w:rsidTr="00B068CC">
        <w:trPr>
          <w:trHeight w:val="7366"/>
        </w:trPr>
        <w:tc>
          <w:tcPr>
            <w:tcW w:w="9606" w:type="dxa"/>
          </w:tcPr>
          <w:p w:rsidR="00191F1B" w:rsidRPr="00191F1B" w:rsidRDefault="00191F1B" w:rsidP="00191F1B">
            <w:pPr>
              <w:pStyle w:val="Default"/>
              <w:jc w:val="both"/>
              <w:rPr>
                <w:color w:val="auto"/>
              </w:rPr>
            </w:pPr>
          </w:p>
          <w:p w:rsidR="00191F1B" w:rsidRPr="00191F1B" w:rsidRDefault="00191F1B" w:rsidP="00191F1B">
            <w:pPr>
              <w:pStyle w:val="Default"/>
              <w:jc w:val="both"/>
            </w:pPr>
            <w:r w:rsidRPr="00191F1B">
              <w:t xml:space="preserve">e. COORDINAR LOS CUERPOS DE SEGURIDAD PÚBLICA CON LOS MUNICIPIOS CIRCUNVECINOS, CON FINES DE COOPERACIÓN, RECIPROCIDAD Y AYUDA MUTUA E INTERCAMBIO DE DATOS ESTADÍSTICOS, BASES DE DATOS CRIMINALÍSTICOS, FICHAS Y DEMÁS INFORMACIÓN QUE TIENDA A PREVENIR LA DELINCUENCIA, EN CUMPLIMIENTO A LOS CONVENIOS DE COORDINACIÓN SUSCRITOS POR EL AYUNTAMIENTO Y DE CONFORMIDAD CON LO ESTABLECIDO EN LOS PÁRRAFOS CINCO, SEIS Y SIETE DEL ARTÍCULO 21 DE LA CONSTITUCIÓN POLÍTICA DE LOS ESTADOS UNIDOS MEXICANOS, LA LEY GENERAL DEL SISTEMA NACIONAL DE SEGURIDAD PÚBLICA, LA LEY DE SEGURIDAD PÚBLICA, LA CONSTITUCIÓN POLÍTICA DEL ESTADO Y DEMÁS NORMATIVIDADES APLICABLES; </w:t>
            </w:r>
          </w:p>
          <w:p w:rsidR="00191F1B" w:rsidRPr="00191F1B" w:rsidRDefault="00191F1B" w:rsidP="00191F1B">
            <w:pPr>
              <w:pStyle w:val="Default"/>
              <w:jc w:val="both"/>
            </w:pPr>
          </w:p>
          <w:p w:rsidR="00191F1B" w:rsidRPr="00191F1B" w:rsidRDefault="00191F1B" w:rsidP="00191F1B">
            <w:pPr>
              <w:pStyle w:val="Default"/>
              <w:jc w:val="both"/>
            </w:pPr>
            <w:r w:rsidRPr="00191F1B">
              <w:t xml:space="preserve">f. DOTAR AL CUERPO DE POLICÍA Y TRÁNSITO DE RECURSOS Y ELEMENTOS TÉCNICOS QUE LE PERMITAN ACTUAR SOBRE BASES CIENTÍFICAS EN LA PREVENCIÓN Y COMBATE DE INFRACCIONES Y DELITOS; </w:t>
            </w:r>
          </w:p>
          <w:p w:rsidR="00191F1B" w:rsidRPr="00191F1B" w:rsidRDefault="00191F1B" w:rsidP="00191F1B">
            <w:pPr>
              <w:pStyle w:val="Default"/>
              <w:jc w:val="both"/>
            </w:pPr>
          </w:p>
          <w:p w:rsidR="00191F1B" w:rsidRPr="00191F1B" w:rsidRDefault="00191F1B" w:rsidP="00191F1B">
            <w:pPr>
              <w:pStyle w:val="Default"/>
              <w:jc w:val="both"/>
            </w:pPr>
            <w:r w:rsidRPr="00191F1B">
              <w:t xml:space="preserve">g. APOYAR AL DIRECTOR DE SEGURIDAD PUBLICA EN LA IMPLEMENTACIÓN DEL SISTEMA DE CAPACITACIÓN INSTITUCIONAL PARA SU PERSONAL, O CELEBRAR CONVENIOS CON EL ESTADO, PARA MEJORAR EL NIVEL CULTURAL, ASÍ COMO TÉCNICAS DE INVESTIGACIÓN Y DEMÁS ACTIVIDADES ENCAMINADAS A ESE FIN </w:t>
            </w:r>
          </w:p>
          <w:p w:rsidR="00191F1B" w:rsidRPr="00191F1B" w:rsidRDefault="00191F1B" w:rsidP="00191F1B">
            <w:pPr>
              <w:pStyle w:val="Default"/>
              <w:jc w:val="both"/>
            </w:pPr>
          </w:p>
          <w:p w:rsidR="00191F1B" w:rsidRPr="00191F1B" w:rsidRDefault="00191F1B" w:rsidP="00191F1B">
            <w:pPr>
              <w:pStyle w:val="Default"/>
              <w:jc w:val="both"/>
            </w:pPr>
            <w:r w:rsidRPr="00191F1B">
              <w:t xml:space="preserve">h. VIGILAR QUE LOS CUERPOS POLICIACOS BAJO SU MANDO, REALICEN SUS FUNCIONES CON ESTRICTO APEGO AL RESPETO DE LOS DERECHOS HUMANOS ESTABLECIDOS EN LA CONSTITUCIÓN POLÍTICA DE LOS ESTADOS UNIDOS MEXICANOS. </w:t>
            </w:r>
          </w:p>
          <w:p w:rsidR="00191F1B" w:rsidRPr="00191F1B" w:rsidRDefault="00191F1B" w:rsidP="00191F1B">
            <w:pPr>
              <w:pStyle w:val="Default"/>
              <w:jc w:val="both"/>
            </w:pPr>
          </w:p>
          <w:p w:rsidR="00191F1B" w:rsidRPr="00191F1B" w:rsidRDefault="00191F1B" w:rsidP="00191F1B">
            <w:pPr>
              <w:pStyle w:val="Default"/>
              <w:jc w:val="both"/>
            </w:pPr>
          </w:p>
          <w:p w:rsidR="00191F1B" w:rsidRPr="00191F1B" w:rsidRDefault="00191F1B" w:rsidP="00191F1B">
            <w:pPr>
              <w:pStyle w:val="Default"/>
              <w:jc w:val="both"/>
            </w:pPr>
          </w:p>
        </w:tc>
      </w:tr>
    </w:tbl>
    <w:p w:rsidR="00191F1B" w:rsidRPr="00191F1B" w:rsidRDefault="00191F1B" w:rsidP="00191F1B">
      <w:pPr>
        <w:rPr>
          <w:rFonts w:ascii="Arial" w:hAnsi="Arial" w:cs="Arial"/>
          <w:sz w:val="24"/>
          <w:szCs w:val="24"/>
        </w:rPr>
      </w:pPr>
    </w:p>
    <w:tbl>
      <w:tblPr>
        <w:tblStyle w:val="Tablaconcuadrcula"/>
        <w:tblW w:w="9498" w:type="dxa"/>
        <w:tblInd w:w="-176" w:type="dxa"/>
        <w:tblLook w:val="04A0" w:firstRow="1" w:lastRow="0" w:firstColumn="1" w:lastColumn="0" w:noHBand="0" w:noVBand="1"/>
      </w:tblPr>
      <w:tblGrid>
        <w:gridCol w:w="2836"/>
        <w:gridCol w:w="6662"/>
      </w:tblGrid>
      <w:tr w:rsidR="00191F1B" w:rsidRPr="00191F1B" w:rsidTr="00191F1B">
        <w:tc>
          <w:tcPr>
            <w:tcW w:w="9498" w:type="dxa"/>
            <w:gridSpan w:val="2"/>
          </w:tcPr>
          <w:p w:rsidR="00191F1B" w:rsidRPr="00191F1B" w:rsidRDefault="00191F1B" w:rsidP="00191F1B">
            <w:pPr>
              <w:ind w:right="-518"/>
              <w:rPr>
                <w:rFonts w:ascii="Arial" w:hAnsi="Arial" w:cs="Arial"/>
                <w:sz w:val="24"/>
                <w:szCs w:val="24"/>
              </w:rPr>
            </w:pPr>
            <w:r w:rsidRPr="00191F1B">
              <w:rPr>
                <w:rFonts w:ascii="Arial" w:hAnsi="Arial" w:cs="Arial"/>
                <w:sz w:val="24"/>
                <w:szCs w:val="24"/>
              </w:rPr>
              <w:tab/>
            </w:r>
            <w:r w:rsidRPr="00191F1B">
              <w:rPr>
                <w:rFonts w:ascii="Arial" w:hAnsi="Arial" w:cs="Arial"/>
                <w:b/>
                <w:bCs/>
                <w:sz w:val="24"/>
                <w:szCs w:val="24"/>
              </w:rPr>
              <w:t xml:space="preserve">                      CEDULA DE DESCRIPCIÓN DE FUNCIONES</w:t>
            </w:r>
          </w:p>
        </w:tc>
      </w:tr>
      <w:tr w:rsidR="00191F1B" w:rsidRPr="00191F1B" w:rsidTr="00191F1B">
        <w:tc>
          <w:tcPr>
            <w:tcW w:w="2836" w:type="dxa"/>
          </w:tcPr>
          <w:p w:rsidR="00191F1B" w:rsidRPr="00191F1B" w:rsidRDefault="00191F1B" w:rsidP="00191F1B">
            <w:pPr>
              <w:tabs>
                <w:tab w:val="left" w:pos="1878"/>
              </w:tabs>
              <w:ind w:right="-518"/>
              <w:rPr>
                <w:rFonts w:ascii="Arial" w:hAnsi="Arial" w:cs="Arial"/>
                <w:sz w:val="24"/>
                <w:szCs w:val="24"/>
              </w:rPr>
            </w:pPr>
            <w:r w:rsidRPr="00191F1B">
              <w:rPr>
                <w:rFonts w:ascii="Arial" w:hAnsi="Arial" w:cs="Arial"/>
                <w:sz w:val="24"/>
                <w:szCs w:val="24"/>
              </w:rPr>
              <w:t xml:space="preserve">           PUESTO:</w:t>
            </w:r>
          </w:p>
        </w:tc>
        <w:tc>
          <w:tcPr>
            <w:tcW w:w="6662" w:type="dxa"/>
          </w:tcPr>
          <w:p w:rsidR="00191F1B" w:rsidRPr="00191F1B" w:rsidRDefault="00191F1B" w:rsidP="00191F1B">
            <w:pPr>
              <w:tabs>
                <w:tab w:val="left" w:pos="1878"/>
              </w:tabs>
              <w:ind w:right="-518"/>
              <w:jc w:val="both"/>
              <w:rPr>
                <w:rFonts w:ascii="Arial" w:hAnsi="Arial" w:cs="Arial"/>
                <w:sz w:val="24"/>
                <w:szCs w:val="24"/>
              </w:rPr>
            </w:pPr>
            <w:r w:rsidRPr="00191F1B">
              <w:rPr>
                <w:rFonts w:ascii="Arial" w:hAnsi="Arial" w:cs="Arial"/>
                <w:sz w:val="24"/>
                <w:szCs w:val="24"/>
              </w:rPr>
              <w:t>JEFES DE GRUPO.</w:t>
            </w:r>
          </w:p>
        </w:tc>
      </w:tr>
      <w:tr w:rsidR="00191F1B" w:rsidRPr="00191F1B" w:rsidTr="00191F1B">
        <w:tc>
          <w:tcPr>
            <w:tcW w:w="2836"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NOMBRE DEL TITULAR;</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 C. JUAN SAMUEL ESTRADA BELTRAN, ADDA DUQUE MORALES</w:t>
            </w:r>
          </w:p>
        </w:tc>
      </w:tr>
      <w:tr w:rsidR="00191F1B" w:rsidRPr="00191F1B" w:rsidTr="00191F1B">
        <w:tc>
          <w:tcPr>
            <w:tcW w:w="2836" w:type="dxa"/>
          </w:tcPr>
          <w:p w:rsidR="00191F1B" w:rsidRPr="00191F1B" w:rsidRDefault="00191F1B" w:rsidP="00191F1B">
            <w:pPr>
              <w:pStyle w:val="Default"/>
            </w:pPr>
            <w:r w:rsidRPr="00191F1B">
              <w:t xml:space="preserve">DEPENDE DE; </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DIRECTOR GENERAL Y COMANDANTE OPERATIVO </w:t>
            </w:r>
          </w:p>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DE SEGURIDAD PUBLICA Y TRANSITO MUNICIPAL.</w:t>
            </w:r>
          </w:p>
        </w:tc>
      </w:tr>
      <w:tr w:rsidR="00191F1B" w:rsidRPr="00191F1B" w:rsidTr="00191F1B">
        <w:tc>
          <w:tcPr>
            <w:tcW w:w="2836"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  SUPERVISA A;</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ELEMENTOS QUE CONFORMAN EL GRUPO EN TURNO  </w:t>
            </w:r>
          </w:p>
        </w:tc>
      </w:tr>
      <w:tr w:rsidR="00191F1B" w:rsidRPr="00191F1B" w:rsidTr="00191F1B">
        <w:tc>
          <w:tcPr>
            <w:tcW w:w="9498" w:type="dxa"/>
            <w:gridSpan w:val="2"/>
          </w:tcPr>
          <w:p w:rsidR="00191F1B" w:rsidRPr="00191F1B" w:rsidRDefault="00191F1B" w:rsidP="00191F1B">
            <w:pPr>
              <w:pStyle w:val="Default"/>
              <w:jc w:val="center"/>
            </w:pPr>
            <w:r w:rsidRPr="00191F1B">
              <w:t xml:space="preserve">OBLIGACIONES: </w:t>
            </w:r>
          </w:p>
          <w:p w:rsidR="00191F1B" w:rsidRPr="00191F1B" w:rsidRDefault="00191F1B" w:rsidP="00191F1B">
            <w:pPr>
              <w:pStyle w:val="Default"/>
              <w:jc w:val="center"/>
            </w:pPr>
          </w:p>
          <w:p w:rsidR="00191F1B" w:rsidRPr="00191F1B" w:rsidRDefault="00191F1B" w:rsidP="00191F1B">
            <w:pPr>
              <w:pStyle w:val="Default"/>
              <w:jc w:val="both"/>
            </w:pPr>
            <w:r w:rsidRPr="00191F1B">
              <w:t xml:space="preserve">i. ORGANIZAR LA FUERZA PÚBLICA MUNICIPAL EN TURNO, CON EL OBJETO DE EFICIENTIZAR LOS SERVICIOS DE POLICÍA PREVENTIVA Y TRÁNSITO, </w:t>
            </w:r>
            <w:r w:rsidRPr="00191F1B">
              <w:lastRenderedPageBreak/>
              <w:t xml:space="preserve">ESPECIALMENTE EN LOS DÍAS DE EVENTOS Y LUGARES QUE REQUIERAN MAYOR VIGILANCIA Y AUXILIO; </w:t>
            </w:r>
          </w:p>
          <w:p w:rsidR="00191F1B" w:rsidRPr="00191F1B" w:rsidRDefault="00191F1B" w:rsidP="00191F1B">
            <w:pPr>
              <w:pStyle w:val="Default"/>
              <w:jc w:val="both"/>
            </w:pPr>
            <w:r w:rsidRPr="00191F1B">
              <w:t xml:space="preserve">j. REALIZAR LAS ACTIVIDADES CON ESTRICTO APEGO A LAS LEYES Y A LOS DERECHOS HUMANOS. </w:t>
            </w:r>
          </w:p>
          <w:p w:rsidR="00191F1B" w:rsidRPr="00191F1B" w:rsidRDefault="00191F1B" w:rsidP="00191F1B">
            <w:pPr>
              <w:pStyle w:val="Default"/>
              <w:jc w:val="both"/>
            </w:pPr>
            <w:r w:rsidRPr="00191F1B">
              <w:t xml:space="preserve">k. CUMPLIR CON LO ESTABLECIDO EN LAS LEYES Y REGLAMENTOS EN LA ESFERA DE SU COMPETENCIA; </w:t>
            </w:r>
          </w:p>
          <w:p w:rsidR="00191F1B" w:rsidRPr="00191F1B" w:rsidRDefault="00191F1B" w:rsidP="00191F1B">
            <w:pPr>
              <w:pStyle w:val="Default"/>
              <w:jc w:val="both"/>
              <w:rPr>
                <w:b/>
              </w:rPr>
            </w:pPr>
            <w:r w:rsidRPr="00191F1B">
              <w:t xml:space="preserve">l. RENDIR DIARIAMENTE UN PARTE DE NOVEDADES POR ESCRITO O VERBAL DE LOS SUCESOS OCURRIDOS DURANTE LAS 24:00 DE TURNO AL DIRECTOR DE SEGURIDAD PÚBLICA Y TRÁNSITO MUNICIPAL </w:t>
            </w:r>
          </w:p>
          <w:p w:rsidR="00191F1B" w:rsidRPr="00191F1B" w:rsidRDefault="00191F1B" w:rsidP="00191F1B">
            <w:pPr>
              <w:pStyle w:val="Default"/>
              <w:jc w:val="both"/>
            </w:pPr>
            <w:r w:rsidRPr="00191F1B">
              <w:t xml:space="preserve">m. COORDINAR LOS CUERPOS DE SEGURIDAD PÚBLICA CON LOS MUNICIPIOS CIRCUNVECINOS, CON FINES DE COOPERACIÓN, RECIPROCIDAD Y AYUDA MUTUA E INTERCAMBIO DE DATOS ESTADÍSTICOS, BASES DE DATOS CRIMINALÍSTICOS, FICHAS Y DEMÁS INFORMACIÓN QUE TIENDA A PREVENIR LA DELINCUENCIA, EN CUMPLIMIENTO A LOS CONVENIOS DE COORDINACIÓN SUSCRITOS POR EL AYUNTAMIENTO Y DE CONFORMIDAD CON LO ESTABLECIDO EN LOS PÁRRAFOS CINCO, SEIS Y SIETE DEL ARTÍCULO 21 DE LA CONSTITUCIÓN POLÍTICA DE LOS ESTADOS UNIDOS MEXICANOS, LA LEY GENERAL DEL SISTEMA NACIONAL DE SEGURIDAD PÚBLICA, LA LEY DE SEGURIDAD PÚBLICA, LA CONSTITUCIÓN POLÍTICA DEL ESTADO Y DEMÁS NORMATIVIDADES APLICABLES; </w:t>
            </w:r>
          </w:p>
          <w:p w:rsidR="00191F1B" w:rsidRPr="00191F1B" w:rsidRDefault="00191F1B" w:rsidP="00191F1B">
            <w:pPr>
              <w:pStyle w:val="Default"/>
              <w:jc w:val="both"/>
            </w:pPr>
            <w:r w:rsidRPr="00191F1B">
              <w:t xml:space="preserve">n. DOTAR AL CUERPO DE POLICÍA Y TRÁNSITO DE RECURSOS QUE LES PERMITAN ACTUAR EN LA PREVENCIÓN Y COMBATE DE INFRACCIONES Y DELITOS; </w:t>
            </w:r>
          </w:p>
          <w:p w:rsidR="00191F1B" w:rsidRPr="00191F1B" w:rsidRDefault="00191F1B" w:rsidP="00191F1B">
            <w:pPr>
              <w:pStyle w:val="Default"/>
              <w:ind w:left="318" w:firstLine="42"/>
              <w:jc w:val="both"/>
            </w:pPr>
          </w:p>
        </w:tc>
      </w:tr>
    </w:tbl>
    <w:p w:rsidR="00191F1B" w:rsidRPr="00191F1B" w:rsidRDefault="00191F1B" w:rsidP="00191F1B">
      <w:pPr>
        <w:ind w:left="-284" w:right="-518"/>
        <w:jc w:val="both"/>
        <w:rPr>
          <w:rFonts w:ascii="Arial" w:hAnsi="Arial" w:cs="Arial"/>
          <w:sz w:val="24"/>
          <w:szCs w:val="24"/>
        </w:rPr>
      </w:pPr>
    </w:p>
    <w:tbl>
      <w:tblPr>
        <w:tblStyle w:val="Tablaconcuadrcula"/>
        <w:tblW w:w="9498" w:type="dxa"/>
        <w:tblInd w:w="-176" w:type="dxa"/>
        <w:tblLook w:val="04A0" w:firstRow="1" w:lastRow="0" w:firstColumn="1" w:lastColumn="0" w:noHBand="0" w:noVBand="1"/>
      </w:tblPr>
      <w:tblGrid>
        <w:gridCol w:w="2836"/>
        <w:gridCol w:w="6662"/>
      </w:tblGrid>
      <w:tr w:rsidR="00191F1B" w:rsidRPr="00191F1B" w:rsidTr="00191F1B">
        <w:tc>
          <w:tcPr>
            <w:tcW w:w="9498" w:type="dxa"/>
            <w:gridSpan w:val="2"/>
          </w:tcPr>
          <w:p w:rsidR="00191F1B" w:rsidRPr="00191F1B" w:rsidRDefault="00191F1B" w:rsidP="00191F1B">
            <w:pPr>
              <w:ind w:right="-518"/>
              <w:rPr>
                <w:rFonts w:ascii="Arial" w:hAnsi="Arial" w:cs="Arial"/>
                <w:sz w:val="24"/>
                <w:szCs w:val="24"/>
              </w:rPr>
            </w:pPr>
            <w:r w:rsidRPr="00191F1B">
              <w:rPr>
                <w:rFonts w:ascii="Arial" w:hAnsi="Arial" w:cs="Arial"/>
                <w:sz w:val="24"/>
                <w:szCs w:val="24"/>
              </w:rPr>
              <w:tab/>
            </w:r>
            <w:r w:rsidRPr="00191F1B">
              <w:rPr>
                <w:rFonts w:ascii="Arial" w:hAnsi="Arial" w:cs="Arial"/>
                <w:b/>
                <w:bCs/>
                <w:sz w:val="24"/>
                <w:szCs w:val="24"/>
              </w:rPr>
              <w:t xml:space="preserve">                      CEDULA DE DESCRIPCIÓN DE FUNCIONES</w:t>
            </w:r>
          </w:p>
        </w:tc>
      </w:tr>
      <w:tr w:rsidR="00191F1B" w:rsidRPr="00191F1B" w:rsidTr="00191F1B">
        <w:tc>
          <w:tcPr>
            <w:tcW w:w="2836" w:type="dxa"/>
          </w:tcPr>
          <w:p w:rsidR="00191F1B" w:rsidRPr="00191F1B" w:rsidRDefault="00191F1B" w:rsidP="00191F1B">
            <w:pPr>
              <w:tabs>
                <w:tab w:val="left" w:pos="1878"/>
              </w:tabs>
              <w:ind w:right="-518"/>
              <w:rPr>
                <w:rFonts w:ascii="Arial" w:hAnsi="Arial" w:cs="Arial"/>
                <w:sz w:val="24"/>
                <w:szCs w:val="24"/>
              </w:rPr>
            </w:pPr>
            <w:r w:rsidRPr="00191F1B">
              <w:rPr>
                <w:rFonts w:ascii="Arial" w:hAnsi="Arial" w:cs="Arial"/>
                <w:sz w:val="24"/>
                <w:szCs w:val="24"/>
              </w:rPr>
              <w:t xml:space="preserve">           PUESTO:</w:t>
            </w:r>
          </w:p>
        </w:tc>
        <w:tc>
          <w:tcPr>
            <w:tcW w:w="6662" w:type="dxa"/>
          </w:tcPr>
          <w:p w:rsidR="00191F1B" w:rsidRPr="00191F1B" w:rsidRDefault="00191F1B" w:rsidP="00191F1B">
            <w:pPr>
              <w:tabs>
                <w:tab w:val="left" w:pos="1878"/>
              </w:tabs>
              <w:ind w:right="-518"/>
              <w:jc w:val="both"/>
              <w:rPr>
                <w:rFonts w:ascii="Arial" w:hAnsi="Arial" w:cs="Arial"/>
                <w:sz w:val="24"/>
                <w:szCs w:val="24"/>
              </w:rPr>
            </w:pPr>
            <w:r w:rsidRPr="00191F1B">
              <w:rPr>
                <w:rFonts w:ascii="Arial" w:hAnsi="Arial" w:cs="Arial"/>
                <w:sz w:val="24"/>
                <w:szCs w:val="24"/>
              </w:rPr>
              <w:t>OFICIALES DE SEGURIDAD PUBLICA Y TRANSITO MUNICIPAL.</w:t>
            </w:r>
          </w:p>
        </w:tc>
      </w:tr>
      <w:tr w:rsidR="00191F1B" w:rsidRPr="00191F1B" w:rsidTr="00191F1B">
        <w:trPr>
          <w:trHeight w:val="667"/>
        </w:trPr>
        <w:tc>
          <w:tcPr>
            <w:tcW w:w="2836" w:type="dxa"/>
          </w:tcPr>
          <w:p w:rsidR="00191F1B" w:rsidRPr="00191F1B" w:rsidRDefault="00191F1B" w:rsidP="00191F1B">
            <w:pPr>
              <w:pStyle w:val="Default"/>
            </w:pPr>
            <w:r w:rsidRPr="00191F1B">
              <w:t xml:space="preserve">DEPENDE DE; </w:t>
            </w:r>
          </w:p>
        </w:tc>
        <w:tc>
          <w:tcPr>
            <w:tcW w:w="6662" w:type="dxa"/>
          </w:tcPr>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DIRECTOR GENERAL Y COMANDANTE OPERATIVO  </w:t>
            </w:r>
          </w:p>
          <w:p w:rsidR="00191F1B" w:rsidRPr="00191F1B" w:rsidRDefault="00191F1B" w:rsidP="00191F1B">
            <w:pPr>
              <w:ind w:right="-518"/>
              <w:jc w:val="both"/>
              <w:rPr>
                <w:rFonts w:ascii="Arial" w:hAnsi="Arial" w:cs="Arial"/>
                <w:sz w:val="24"/>
                <w:szCs w:val="24"/>
              </w:rPr>
            </w:pPr>
            <w:r w:rsidRPr="00191F1B">
              <w:rPr>
                <w:rFonts w:ascii="Arial" w:hAnsi="Arial" w:cs="Arial"/>
                <w:sz w:val="24"/>
                <w:szCs w:val="24"/>
              </w:rPr>
              <w:t xml:space="preserve">Y JEFE DE GRUPO </w:t>
            </w:r>
          </w:p>
          <w:p w:rsidR="00191F1B" w:rsidRPr="00191F1B" w:rsidRDefault="00191F1B" w:rsidP="00191F1B">
            <w:pPr>
              <w:ind w:right="-518"/>
              <w:jc w:val="both"/>
              <w:rPr>
                <w:rFonts w:ascii="Arial" w:hAnsi="Arial" w:cs="Arial"/>
                <w:sz w:val="24"/>
                <w:szCs w:val="24"/>
              </w:rPr>
            </w:pPr>
          </w:p>
        </w:tc>
      </w:tr>
      <w:tr w:rsidR="00191F1B" w:rsidRPr="00191F1B" w:rsidTr="00191F1B">
        <w:tc>
          <w:tcPr>
            <w:tcW w:w="9498" w:type="dxa"/>
            <w:gridSpan w:val="2"/>
          </w:tcPr>
          <w:p w:rsidR="00191F1B" w:rsidRPr="00191F1B" w:rsidRDefault="00191F1B" w:rsidP="00191F1B">
            <w:pPr>
              <w:pStyle w:val="Default"/>
              <w:jc w:val="center"/>
            </w:pPr>
            <w:r w:rsidRPr="00191F1B">
              <w:t>FUNCIONES;</w:t>
            </w:r>
          </w:p>
          <w:p w:rsidR="00191F1B" w:rsidRPr="00191F1B" w:rsidRDefault="00191F1B" w:rsidP="00191F1B">
            <w:pPr>
              <w:pStyle w:val="Default"/>
              <w:jc w:val="center"/>
            </w:pPr>
          </w:p>
          <w:p w:rsidR="00191F1B" w:rsidRPr="00191F1B" w:rsidRDefault="00191F1B" w:rsidP="00191F1B">
            <w:pPr>
              <w:pStyle w:val="Default"/>
              <w:jc w:val="center"/>
            </w:pPr>
          </w:p>
          <w:p w:rsidR="00191F1B" w:rsidRPr="00191F1B" w:rsidRDefault="00191F1B" w:rsidP="00191F1B">
            <w:pPr>
              <w:pStyle w:val="Default"/>
              <w:jc w:val="both"/>
            </w:pPr>
            <w:r w:rsidRPr="00191F1B">
              <w:t xml:space="preserve">a. PRESERVAR LA SEGURIDAD DE LAS PERSONAS, DE SUS BIENES Y LA TRANQUILIDAD DE ÉSTAS Y HACER CUMPLIR LAS NORMATIVIDADES EN MATERIA DE POLICÍA Y TRÁNSITO. </w:t>
            </w:r>
          </w:p>
          <w:p w:rsidR="00191F1B" w:rsidRPr="00191F1B" w:rsidRDefault="00191F1B" w:rsidP="00191F1B">
            <w:pPr>
              <w:pStyle w:val="Default"/>
              <w:jc w:val="both"/>
            </w:pPr>
            <w:r w:rsidRPr="00191F1B">
              <w:t xml:space="preserve">b. RENDIR NOVEDADES AL DIRECTOR, SUBDIRECTOR Y JEFE DE GRUPO DE LO QUE SUCEDA EN SUS LUGARES DE SERVICIO. </w:t>
            </w:r>
          </w:p>
          <w:p w:rsidR="00191F1B" w:rsidRPr="00191F1B" w:rsidRDefault="00191F1B" w:rsidP="00191F1B">
            <w:pPr>
              <w:pStyle w:val="Default"/>
              <w:jc w:val="both"/>
            </w:pPr>
            <w:r w:rsidRPr="00191F1B">
              <w:t xml:space="preserve">c. REALIZAR SUS FUNCIONES CON ESTRICTO APEGO A LAS LEYES QUE NOS ASISTEN Y A LOS DERECHOS HUMANOS. </w:t>
            </w:r>
          </w:p>
          <w:p w:rsidR="00191F1B" w:rsidRPr="00191F1B" w:rsidRDefault="00191F1B" w:rsidP="00191F1B">
            <w:pPr>
              <w:pStyle w:val="Default"/>
              <w:jc w:val="both"/>
            </w:pPr>
            <w:r w:rsidRPr="00191F1B">
              <w:t xml:space="preserve">d. ACATAR LAS ÓRDENES VERBALES O POR ESCRITO Y LAS DISPOSICIONES LEGALES APLICABLES. </w:t>
            </w:r>
          </w:p>
          <w:p w:rsidR="00191F1B" w:rsidRPr="00191F1B" w:rsidRDefault="00191F1B" w:rsidP="00191F1B">
            <w:pPr>
              <w:pStyle w:val="Default"/>
              <w:jc w:val="both"/>
            </w:pPr>
            <w:r w:rsidRPr="00191F1B">
              <w:t xml:space="preserve">e. Y LAS DEMÁS QUE LE ASIGNEN LAS LEYES Y REGLAMENTOS, EL AYUNTAMIENTO Y EL PRESIDENTE MUNICIPAL. </w:t>
            </w:r>
          </w:p>
          <w:p w:rsidR="00191F1B" w:rsidRPr="00191F1B" w:rsidRDefault="00191F1B" w:rsidP="00191F1B">
            <w:pPr>
              <w:pStyle w:val="Default"/>
              <w:jc w:val="both"/>
            </w:pPr>
          </w:p>
        </w:tc>
      </w:tr>
    </w:tbl>
    <w:p w:rsidR="00191F1B" w:rsidRPr="00191F1B" w:rsidRDefault="00191F1B" w:rsidP="00191F1B">
      <w:pPr>
        <w:ind w:right="-518"/>
        <w:jc w:val="both"/>
        <w:rPr>
          <w:rFonts w:ascii="Arial" w:hAnsi="Arial" w:cs="Arial"/>
          <w:sz w:val="24"/>
          <w:szCs w:val="24"/>
        </w:rPr>
      </w:pPr>
    </w:p>
    <w:p w:rsidR="00191F1B" w:rsidRPr="00191F1B" w:rsidRDefault="00191F1B" w:rsidP="00191F1B">
      <w:pPr>
        <w:pStyle w:val="Default"/>
        <w:jc w:val="both"/>
      </w:pPr>
      <w:r w:rsidRPr="00191F1B">
        <w:lastRenderedPageBreak/>
        <w:t xml:space="preserve">APROBADO Y RATIFICADO EL </w:t>
      </w:r>
      <w:r w:rsidRPr="00191F1B">
        <w:rPr>
          <w:b/>
          <w:bCs/>
        </w:rPr>
        <w:t xml:space="preserve">MANUAL DE ORGANIZACIÓN DE LA DIRECCION DE SEGURIDAD PÚBLICA Y TRANSITO MUNICIPAL, </w:t>
      </w:r>
      <w:r w:rsidRPr="00191F1B">
        <w:t xml:space="preserve">DE LA ADMINISTRACIÓN PÚBLICA MUNICIPAL, EN LA SALA DE SESIONES DEL H. AYUNTAMIENTO CONSTITUCIONAL DE CHARCAS, S.L.P.; A LOS 30 DÍAS DEL MES DE SEPTIEMBRE DE 2016. </w:t>
      </w:r>
    </w:p>
    <w:p w:rsidR="00191F1B" w:rsidRPr="00191F1B" w:rsidRDefault="00191F1B" w:rsidP="00191F1B">
      <w:pPr>
        <w:pStyle w:val="Default"/>
        <w:jc w:val="both"/>
      </w:pPr>
    </w:p>
    <w:p w:rsidR="00191F1B" w:rsidRPr="00191F1B" w:rsidRDefault="00191F1B" w:rsidP="00191F1B">
      <w:pPr>
        <w:pStyle w:val="Default"/>
        <w:jc w:val="both"/>
      </w:pPr>
    </w:p>
    <w:p w:rsidR="00191F1B" w:rsidRPr="00191F1B" w:rsidRDefault="00191F1B" w:rsidP="00191F1B">
      <w:pPr>
        <w:jc w:val="both"/>
        <w:rPr>
          <w:rFonts w:ascii="Arial" w:hAnsi="Arial" w:cs="Arial"/>
          <w:sz w:val="24"/>
          <w:szCs w:val="24"/>
        </w:rPr>
      </w:pPr>
    </w:p>
    <w:tbl>
      <w:tblPr>
        <w:tblStyle w:val="Tablaconcuadrcula"/>
        <w:tblpPr w:leftFromText="141" w:rightFromText="141" w:vertAnchor="text" w:horzAnchor="margin" w:tblpY="-246"/>
        <w:tblW w:w="9209" w:type="dxa"/>
        <w:tblLook w:val="04A0" w:firstRow="1" w:lastRow="0" w:firstColumn="1" w:lastColumn="0" w:noHBand="0" w:noVBand="1"/>
      </w:tblPr>
      <w:tblGrid>
        <w:gridCol w:w="2945"/>
        <w:gridCol w:w="2437"/>
        <w:gridCol w:w="395"/>
        <w:gridCol w:w="3432"/>
      </w:tblGrid>
      <w:tr w:rsidR="00191F1B" w:rsidRPr="00191F1B" w:rsidTr="00191F1B">
        <w:trPr>
          <w:trHeight w:val="505"/>
        </w:trPr>
        <w:tc>
          <w:tcPr>
            <w:tcW w:w="2945" w:type="dxa"/>
          </w:tcPr>
          <w:p w:rsidR="00191F1B" w:rsidRPr="00191F1B" w:rsidRDefault="00191F1B" w:rsidP="00191F1B">
            <w:pPr>
              <w:jc w:val="center"/>
              <w:rPr>
                <w:rFonts w:ascii="Arial" w:hAnsi="Arial" w:cs="Arial"/>
                <w:b/>
                <w:sz w:val="24"/>
                <w:szCs w:val="24"/>
              </w:rPr>
            </w:pPr>
          </w:p>
          <w:p w:rsidR="00191F1B" w:rsidRPr="00191F1B" w:rsidRDefault="00191F1B" w:rsidP="00191F1B">
            <w:pPr>
              <w:jc w:val="center"/>
              <w:rPr>
                <w:rFonts w:ascii="Arial" w:hAnsi="Arial" w:cs="Arial"/>
                <w:b/>
                <w:sz w:val="24"/>
                <w:szCs w:val="24"/>
              </w:rPr>
            </w:pPr>
            <w:r w:rsidRPr="00191F1B">
              <w:rPr>
                <w:rFonts w:ascii="Arial" w:hAnsi="Arial" w:cs="Arial"/>
                <w:b/>
                <w:sz w:val="24"/>
                <w:szCs w:val="24"/>
              </w:rPr>
              <w:t>ELABORO</w:t>
            </w:r>
          </w:p>
        </w:tc>
        <w:tc>
          <w:tcPr>
            <w:tcW w:w="2437" w:type="dxa"/>
          </w:tcPr>
          <w:p w:rsidR="00191F1B" w:rsidRPr="00191F1B" w:rsidRDefault="00191F1B" w:rsidP="00191F1B">
            <w:pPr>
              <w:jc w:val="center"/>
              <w:rPr>
                <w:rFonts w:ascii="Arial" w:hAnsi="Arial" w:cs="Arial"/>
                <w:b/>
                <w:sz w:val="24"/>
                <w:szCs w:val="24"/>
              </w:rPr>
            </w:pPr>
          </w:p>
          <w:p w:rsidR="00191F1B" w:rsidRPr="00191F1B" w:rsidRDefault="00191F1B" w:rsidP="00191F1B">
            <w:pPr>
              <w:jc w:val="center"/>
              <w:rPr>
                <w:rFonts w:ascii="Arial" w:hAnsi="Arial" w:cs="Arial"/>
                <w:b/>
                <w:sz w:val="24"/>
                <w:szCs w:val="24"/>
              </w:rPr>
            </w:pPr>
            <w:r w:rsidRPr="00191F1B">
              <w:rPr>
                <w:rFonts w:ascii="Arial" w:hAnsi="Arial" w:cs="Arial"/>
                <w:b/>
                <w:sz w:val="24"/>
                <w:szCs w:val="24"/>
              </w:rPr>
              <w:t>REVISÓ</w:t>
            </w:r>
          </w:p>
        </w:tc>
        <w:tc>
          <w:tcPr>
            <w:tcW w:w="3827" w:type="dxa"/>
            <w:gridSpan w:val="2"/>
          </w:tcPr>
          <w:p w:rsidR="00191F1B" w:rsidRPr="00191F1B" w:rsidRDefault="00191F1B" w:rsidP="00191F1B">
            <w:pPr>
              <w:jc w:val="center"/>
              <w:rPr>
                <w:rFonts w:ascii="Arial" w:hAnsi="Arial" w:cs="Arial"/>
                <w:b/>
                <w:sz w:val="24"/>
                <w:szCs w:val="24"/>
              </w:rPr>
            </w:pPr>
          </w:p>
          <w:p w:rsidR="00191F1B" w:rsidRPr="00191F1B" w:rsidRDefault="00191F1B" w:rsidP="00191F1B">
            <w:pPr>
              <w:jc w:val="center"/>
              <w:rPr>
                <w:rFonts w:ascii="Arial" w:hAnsi="Arial" w:cs="Arial"/>
                <w:b/>
                <w:sz w:val="24"/>
                <w:szCs w:val="24"/>
              </w:rPr>
            </w:pPr>
            <w:r w:rsidRPr="00191F1B">
              <w:rPr>
                <w:rFonts w:ascii="Arial" w:hAnsi="Arial" w:cs="Arial"/>
                <w:b/>
                <w:sz w:val="24"/>
                <w:szCs w:val="24"/>
              </w:rPr>
              <w:t>AUTORIZÓ</w:t>
            </w:r>
          </w:p>
        </w:tc>
      </w:tr>
      <w:tr w:rsidR="00191F1B" w:rsidRPr="00191F1B" w:rsidTr="00191F1B">
        <w:trPr>
          <w:trHeight w:val="1570"/>
        </w:trPr>
        <w:tc>
          <w:tcPr>
            <w:tcW w:w="2945" w:type="dxa"/>
          </w:tcPr>
          <w:p w:rsidR="00191F1B" w:rsidRPr="00191F1B" w:rsidRDefault="00191F1B" w:rsidP="00191F1B">
            <w:pPr>
              <w:autoSpaceDE w:val="0"/>
              <w:autoSpaceDN w:val="0"/>
              <w:adjustRightInd w:val="0"/>
              <w:rPr>
                <w:rFonts w:ascii="Arial" w:hAnsi="Arial" w:cs="Arial"/>
                <w:color w:val="000000"/>
                <w:sz w:val="24"/>
                <w:szCs w:val="24"/>
              </w:rPr>
            </w:pPr>
            <w:r w:rsidRPr="00191F1B">
              <w:rPr>
                <w:rFonts w:ascii="Arial" w:hAnsi="Arial" w:cs="Arial"/>
                <w:sz w:val="24"/>
                <w:szCs w:val="24"/>
              </w:rPr>
              <w:t>Nombre: LIC. ANGELICA MARIA REYNA MARISCAL</w:t>
            </w:r>
          </w:p>
          <w:p w:rsidR="00191F1B" w:rsidRPr="00191F1B" w:rsidRDefault="00191F1B" w:rsidP="00191F1B">
            <w:pPr>
              <w:autoSpaceDE w:val="0"/>
              <w:autoSpaceDN w:val="0"/>
              <w:adjustRightInd w:val="0"/>
              <w:rPr>
                <w:rFonts w:ascii="Arial" w:hAnsi="Arial" w:cs="Arial"/>
                <w:color w:val="000000"/>
                <w:sz w:val="24"/>
                <w:szCs w:val="24"/>
              </w:rPr>
            </w:pPr>
          </w:p>
          <w:p w:rsidR="00191F1B" w:rsidRPr="00191F1B" w:rsidRDefault="00191F1B" w:rsidP="00191F1B">
            <w:pPr>
              <w:autoSpaceDE w:val="0"/>
              <w:autoSpaceDN w:val="0"/>
              <w:adjustRightInd w:val="0"/>
              <w:rPr>
                <w:rFonts w:ascii="Arial" w:hAnsi="Arial" w:cs="Arial"/>
                <w:sz w:val="24"/>
                <w:szCs w:val="24"/>
              </w:rPr>
            </w:pPr>
            <w:r w:rsidRPr="00191F1B">
              <w:rPr>
                <w:rFonts w:ascii="Arial" w:hAnsi="Arial" w:cs="Arial"/>
                <w:sz w:val="24"/>
                <w:szCs w:val="24"/>
              </w:rPr>
              <w:t>Cargo: JEFA ADMINISTRATIVA DE LA DG.S.P.</w:t>
            </w:r>
          </w:p>
        </w:tc>
        <w:tc>
          <w:tcPr>
            <w:tcW w:w="2437" w:type="dxa"/>
          </w:tcPr>
          <w:p w:rsidR="00191F1B" w:rsidRPr="00191F1B" w:rsidRDefault="00191F1B" w:rsidP="00191F1B">
            <w:pPr>
              <w:autoSpaceDE w:val="0"/>
              <w:autoSpaceDN w:val="0"/>
              <w:adjustRightInd w:val="0"/>
              <w:rPr>
                <w:rFonts w:ascii="Arial" w:hAnsi="Arial" w:cs="Arial"/>
                <w:sz w:val="24"/>
                <w:szCs w:val="24"/>
              </w:rPr>
            </w:pPr>
            <w:r w:rsidRPr="00191F1B">
              <w:rPr>
                <w:rFonts w:ascii="Arial" w:hAnsi="Arial" w:cs="Arial"/>
                <w:sz w:val="24"/>
                <w:szCs w:val="24"/>
              </w:rPr>
              <w:t xml:space="preserve">Nombre: Lic. Félix Rivera Montelongo </w:t>
            </w:r>
          </w:p>
          <w:p w:rsidR="00191F1B" w:rsidRPr="00191F1B" w:rsidRDefault="00191F1B" w:rsidP="00191F1B">
            <w:pPr>
              <w:jc w:val="both"/>
              <w:rPr>
                <w:rFonts w:ascii="Arial" w:hAnsi="Arial" w:cs="Arial"/>
                <w:sz w:val="24"/>
                <w:szCs w:val="24"/>
              </w:rPr>
            </w:pPr>
          </w:p>
          <w:p w:rsidR="00191F1B" w:rsidRPr="00191F1B" w:rsidRDefault="00191F1B" w:rsidP="00191F1B">
            <w:pPr>
              <w:jc w:val="both"/>
              <w:rPr>
                <w:rFonts w:ascii="Arial" w:hAnsi="Arial" w:cs="Arial"/>
                <w:sz w:val="24"/>
                <w:szCs w:val="24"/>
              </w:rPr>
            </w:pPr>
            <w:r w:rsidRPr="00191F1B">
              <w:rPr>
                <w:rFonts w:ascii="Arial" w:hAnsi="Arial" w:cs="Arial"/>
                <w:sz w:val="24"/>
                <w:szCs w:val="24"/>
              </w:rPr>
              <w:t>Cargo: Secretario de Ayuntamiento de Charcas, S.L.P.</w:t>
            </w:r>
          </w:p>
        </w:tc>
        <w:tc>
          <w:tcPr>
            <w:tcW w:w="3827" w:type="dxa"/>
            <w:gridSpan w:val="2"/>
          </w:tcPr>
          <w:p w:rsidR="00191F1B" w:rsidRPr="00191F1B" w:rsidRDefault="00191F1B" w:rsidP="00191F1B">
            <w:pPr>
              <w:autoSpaceDE w:val="0"/>
              <w:autoSpaceDN w:val="0"/>
              <w:adjustRightInd w:val="0"/>
              <w:rPr>
                <w:rFonts w:ascii="Arial" w:hAnsi="Arial" w:cs="Arial"/>
                <w:sz w:val="24"/>
                <w:szCs w:val="24"/>
              </w:rPr>
            </w:pPr>
            <w:r w:rsidRPr="00191F1B">
              <w:rPr>
                <w:rFonts w:ascii="Arial" w:hAnsi="Arial" w:cs="Arial"/>
                <w:sz w:val="24"/>
                <w:szCs w:val="24"/>
              </w:rPr>
              <w:t>Nombre: C. Luis Armando Colunga González</w:t>
            </w:r>
          </w:p>
          <w:p w:rsidR="00191F1B" w:rsidRPr="00191F1B" w:rsidRDefault="00191F1B" w:rsidP="00191F1B">
            <w:pPr>
              <w:jc w:val="both"/>
              <w:rPr>
                <w:rFonts w:ascii="Arial" w:hAnsi="Arial" w:cs="Arial"/>
                <w:sz w:val="24"/>
                <w:szCs w:val="24"/>
              </w:rPr>
            </w:pPr>
          </w:p>
          <w:p w:rsidR="00191F1B" w:rsidRPr="00191F1B" w:rsidRDefault="00191F1B" w:rsidP="00191F1B">
            <w:pPr>
              <w:jc w:val="both"/>
              <w:rPr>
                <w:rFonts w:ascii="Arial" w:hAnsi="Arial" w:cs="Arial"/>
                <w:sz w:val="24"/>
                <w:szCs w:val="24"/>
              </w:rPr>
            </w:pPr>
            <w:r w:rsidRPr="00191F1B">
              <w:rPr>
                <w:rFonts w:ascii="Arial" w:hAnsi="Arial" w:cs="Arial"/>
                <w:sz w:val="24"/>
                <w:szCs w:val="24"/>
              </w:rPr>
              <w:t>Cargo: Presidente Municipal, de Ayuntamiento de Charcas, S.L.P.</w:t>
            </w:r>
          </w:p>
        </w:tc>
      </w:tr>
      <w:tr w:rsidR="00191F1B" w:rsidRPr="00191F1B" w:rsidTr="00191F1B">
        <w:trPr>
          <w:trHeight w:val="505"/>
        </w:trPr>
        <w:tc>
          <w:tcPr>
            <w:tcW w:w="2945" w:type="dxa"/>
          </w:tcPr>
          <w:p w:rsidR="00191F1B" w:rsidRPr="00191F1B" w:rsidRDefault="00191F1B" w:rsidP="00191F1B">
            <w:pPr>
              <w:jc w:val="both"/>
              <w:rPr>
                <w:rFonts w:ascii="Arial" w:hAnsi="Arial" w:cs="Arial"/>
                <w:sz w:val="24"/>
                <w:szCs w:val="24"/>
              </w:rPr>
            </w:pPr>
            <w:r w:rsidRPr="00191F1B">
              <w:rPr>
                <w:rFonts w:ascii="Arial" w:hAnsi="Arial" w:cs="Arial"/>
                <w:sz w:val="24"/>
                <w:szCs w:val="24"/>
              </w:rPr>
              <w:t>Firma:</w:t>
            </w:r>
          </w:p>
        </w:tc>
        <w:tc>
          <w:tcPr>
            <w:tcW w:w="2437" w:type="dxa"/>
          </w:tcPr>
          <w:p w:rsidR="00191F1B" w:rsidRPr="00191F1B" w:rsidRDefault="00191F1B" w:rsidP="00191F1B">
            <w:pPr>
              <w:jc w:val="both"/>
              <w:rPr>
                <w:rFonts w:ascii="Arial" w:hAnsi="Arial" w:cs="Arial"/>
                <w:sz w:val="24"/>
                <w:szCs w:val="24"/>
              </w:rPr>
            </w:pPr>
            <w:r w:rsidRPr="00191F1B">
              <w:rPr>
                <w:rFonts w:ascii="Arial" w:hAnsi="Arial" w:cs="Arial"/>
                <w:sz w:val="24"/>
                <w:szCs w:val="24"/>
              </w:rPr>
              <w:t>Firma:</w:t>
            </w:r>
          </w:p>
        </w:tc>
        <w:tc>
          <w:tcPr>
            <w:tcW w:w="3827" w:type="dxa"/>
            <w:gridSpan w:val="2"/>
          </w:tcPr>
          <w:p w:rsidR="00191F1B" w:rsidRPr="00191F1B" w:rsidRDefault="00191F1B" w:rsidP="00191F1B">
            <w:pPr>
              <w:jc w:val="both"/>
              <w:rPr>
                <w:rFonts w:ascii="Arial" w:hAnsi="Arial" w:cs="Arial"/>
                <w:sz w:val="24"/>
                <w:szCs w:val="24"/>
              </w:rPr>
            </w:pPr>
            <w:r w:rsidRPr="00191F1B">
              <w:rPr>
                <w:rFonts w:ascii="Arial" w:hAnsi="Arial" w:cs="Arial"/>
                <w:sz w:val="24"/>
                <w:szCs w:val="24"/>
              </w:rPr>
              <w:t>Firma:</w:t>
            </w:r>
          </w:p>
        </w:tc>
      </w:tr>
      <w:tr w:rsidR="00191F1B" w:rsidRPr="00191F1B" w:rsidTr="00191F1B">
        <w:trPr>
          <w:trHeight w:val="708"/>
        </w:trPr>
        <w:tc>
          <w:tcPr>
            <w:tcW w:w="2945" w:type="dxa"/>
          </w:tcPr>
          <w:p w:rsidR="00191F1B" w:rsidRPr="00191F1B" w:rsidRDefault="00191F1B" w:rsidP="00191F1B">
            <w:pPr>
              <w:rPr>
                <w:rFonts w:ascii="Arial" w:hAnsi="Arial" w:cs="Arial"/>
                <w:sz w:val="24"/>
                <w:szCs w:val="24"/>
              </w:rPr>
            </w:pPr>
            <w:r w:rsidRPr="00191F1B">
              <w:rPr>
                <w:rFonts w:ascii="Arial" w:hAnsi="Arial" w:cs="Arial"/>
                <w:sz w:val="24"/>
                <w:szCs w:val="24"/>
              </w:rPr>
              <w:t>Sello del área</w:t>
            </w:r>
          </w:p>
        </w:tc>
        <w:tc>
          <w:tcPr>
            <w:tcW w:w="2437" w:type="dxa"/>
            <w:tcBorders>
              <w:bottom w:val="single" w:sz="4" w:space="0" w:color="auto"/>
            </w:tcBorders>
          </w:tcPr>
          <w:p w:rsidR="00191F1B" w:rsidRPr="00191F1B" w:rsidRDefault="00191F1B" w:rsidP="00191F1B">
            <w:pPr>
              <w:rPr>
                <w:rFonts w:ascii="Arial" w:hAnsi="Arial" w:cs="Arial"/>
                <w:sz w:val="24"/>
                <w:szCs w:val="24"/>
              </w:rPr>
            </w:pPr>
            <w:r w:rsidRPr="00191F1B">
              <w:rPr>
                <w:rFonts w:ascii="Arial" w:hAnsi="Arial" w:cs="Arial"/>
                <w:sz w:val="24"/>
                <w:szCs w:val="24"/>
              </w:rPr>
              <w:t>Sello del área</w:t>
            </w:r>
          </w:p>
        </w:tc>
        <w:tc>
          <w:tcPr>
            <w:tcW w:w="3827" w:type="dxa"/>
            <w:gridSpan w:val="2"/>
            <w:tcBorders>
              <w:bottom w:val="single" w:sz="4" w:space="0" w:color="auto"/>
            </w:tcBorders>
          </w:tcPr>
          <w:p w:rsidR="00191F1B" w:rsidRPr="00191F1B" w:rsidRDefault="00191F1B" w:rsidP="00191F1B">
            <w:pPr>
              <w:rPr>
                <w:rFonts w:ascii="Arial" w:hAnsi="Arial" w:cs="Arial"/>
                <w:sz w:val="24"/>
                <w:szCs w:val="24"/>
              </w:rPr>
            </w:pPr>
            <w:r w:rsidRPr="00191F1B">
              <w:rPr>
                <w:rFonts w:ascii="Arial" w:hAnsi="Arial" w:cs="Arial"/>
                <w:sz w:val="24"/>
                <w:szCs w:val="24"/>
              </w:rPr>
              <w:t>Sello del área</w:t>
            </w:r>
          </w:p>
        </w:tc>
      </w:tr>
      <w:tr w:rsidR="002E0115" w:rsidRPr="00191F1B" w:rsidTr="00191F1B">
        <w:trPr>
          <w:trHeight w:val="70"/>
        </w:trPr>
        <w:tc>
          <w:tcPr>
            <w:tcW w:w="2945" w:type="dxa"/>
          </w:tcPr>
          <w:p w:rsidR="002E0115" w:rsidRPr="00191F1B" w:rsidRDefault="002E0115" w:rsidP="002E0115">
            <w:pPr>
              <w:jc w:val="both"/>
              <w:rPr>
                <w:rFonts w:ascii="Arial" w:hAnsi="Arial" w:cs="Arial"/>
                <w:sz w:val="24"/>
                <w:szCs w:val="24"/>
              </w:rPr>
            </w:pPr>
            <w:r w:rsidRPr="00191F1B">
              <w:rPr>
                <w:rFonts w:ascii="Arial" w:hAnsi="Arial" w:cs="Arial"/>
                <w:sz w:val="24"/>
                <w:szCs w:val="24"/>
              </w:rPr>
              <w:t xml:space="preserve">Fecha de emisión: </w:t>
            </w:r>
          </w:p>
        </w:tc>
        <w:tc>
          <w:tcPr>
            <w:tcW w:w="2832" w:type="dxa"/>
            <w:gridSpan w:val="2"/>
            <w:tcBorders>
              <w:right w:val="nil"/>
            </w:tcBorders>
          </w:tcPr>
          <w:p w:rsidR="002E0115" w:rsidRPr="00191F1B" w:rsidRDefault="00D9103D" w:rsidP="002E0115">
            <w:pPr>
              <w:rPr>
                <w:rFonts w:ascii="Arial" w:hAnsi="Arial" w:cs="Arial"/>
                <w:sz w:val="24"/>
                <w:szCs w:val="24"/>
              </w:rPr>
            </w:pPr>
            <w:r>
              <w:rPr>
                <w:rFonts w:ascii="Arial" w:hAnsi="Arial" w:cs="Arial"/>
                <w:sz w:val="24"/>
                <w:szCs w:val="24"/>
              </w:rPr>
              <w:t xml:space="preserve"> 03 DE ABRIL DEL 2018</w:t>
            </w:r>
          </w:p>
        </w:tc>
        <w:tc>
          <w:tcPr>
            <w:tcW w:w="3432" w:type="dxa"/>
            <w:tcBorders>
              <w:left w:val="nil"/>
            </w:tcBorders>
          </w:tcPr>
          <w:p w:rsidR="002E0115" w:rsidRPr="00191F1B" w:rsidRDefault="002E0115" w:rsidP="002E0115">
            <w:pPr>
              <w:jc w:val="both"/>
              <w:rPr>
                <w:rFonts w:ascii="Arial" w:hAnsi="Arial" w:cs="Arial"/>
                <w:sz w:val="24"/>
                <w:szCs w:val="24"/>
              </w:rPr>
            </w:pPr>
          </w:p>
        </w:tc>
      </w:tr>
    </w:tbl>
    <w:p w:rsidR="00191F1B" w:rsidRPr="00191F1B" w:rsidRDefault="00191F1B" w:rsidP="00191F1B">
      <w:pPr>
        <w:jc w:val="both"/>
        <w:rPr>
          <w:rFonts w:ascii="Arial" w:hAnsi="Arial" w:cs="Arial"/>
          <w:sz w:val="24"/>
          <w:szCs w:val="24"/>
        </w:rPr>
      </w:pPr>
    </w:p>
    <w:p w:rsidR="00191F1B" w:rsidRPr="00191F1B" w:rsidRDefault="00191F1B" w:rsidP="00191F1B">
      <w:pPr>
        <w:jc w:val="both"/>
        <w:rPr>
          <w:rFonts w:ascii="Arial" w:hAnsi="Arial" w:cs="Arial"/>
          <w:sz w:val="24"/>
          <w:szCs w:val="24"/>
        </w:rPr>
      </w:pPr>
    </w:p>
    <w:p w:rsidR="00191F1B" w:rsidRPr="00191F1B" w:rsidRDefault="00191F1B" w:rsidP="00191F1B">
      <w:pPr>
        <w:jc w:val="both"/>
        <w:rPr>
          <w:rFonts w:ascii="Arial" w:hAnsi="Arial" w:cs="Arial"/>
          <w:sz w:val="24"/>
          <w:szCs w:val="24"/>
        </w:rPr>
      </w:pPr>
    </w:p>
    <w:p w:rsidR="00191F1B" w:rsidRPr="00191F1B" w:rsidRDefault="00191F1B" w:rsidP="00191F1B">
      <w:pPr>
        <w:jc w:val="both"/>
        <w:rPr>
          <w:rFonts w:ascii="Arial" w:hAnsi="Arial" w:cs="Arial"/>
          <w:sz w:val="24"/>
          <w:szCs w:val="24"/>
        </w:rPr>
      </w:pPr>
    </w:p>
    <w:p w:rsidR="00191F1B" w:rsidRPr="00191F1B" w:rsidRDefault="00191F1B" w:rsidP="00191F1B">
      <w:pPr>
        <w:spacing w:after="0" w:line="240" w:lineRule="auto"/>
        <w:rPr>
          <w:rFonts w:ascii="Arial" w:eastAsia="Arial Unicode MS" w:hAnsi="Arial" w:cs="Arial"/>
          <w:sz w:val="24"/>
          <w:szCs w:val="24"/>
        </w:rPr>
      </w:pPr>
    </w:p>
    <w:p w:rsidR="00191F1B" w:rsidRPr="00191F1B" w:rsidRDefault="00191F1B" w:rsidP="00191F1B">
      <w:pPr>
        <w:spacing w:after="0" w:line="240" w:lineRule="auto"/>
        <w:rPr>
          <w:rFonts w:ascii="Arial" w:eastAsia="Arial Unicode MS" w:hAnsi="Arial" w:cs="Arial"/>
          <w:sz w:val="24"/>
          <w:szCs w:val="24"/>
        </w:rPr>
      </w:pPr>
      <w:r w:rsidRPr="00191F1B">
        <w:rPr>
          <w:rFonts w:ascii="Arial" w:eastAsia="Arial Unicode MS" w:hAnsi="Arial" w:cs="Arial"/>
          <w:sz w:val="24"/>
          <w:szCs w:val="24"/>
        </w:rPr>
        <w:t xml:space="preserve">  </w:t>
      </w:r>
    </w:p>
    <w:p w:rsidR="00191F1B" w:rsidRPr="00191F1B" w:rsidRDefault="00191F1B" w:rsidP="00191F1B">
      <w:pPr>
        <w:jc w:val="both"/>
        <w:rPr>
          <w:rFonts w:ascii="Arial" w:hAnsi="Arial" w:cs="Arial"/>
          <w:sz w:val="24"/>
          <w:szCs w:val="24"/>
        </w:rPr>
      </w:pPr>
    </w:p>
    <w:p w:rsidR="00191F1B" w:rsidRPr="00191F1B" w:rsidRDefault="00191F1B" w:rsidP="00191F1B">
      <w:pPr>
        <w:jc w:val="both"/>
        <w:rPr>
          <w:rFonts w:ascii="Arial" w:hAnsi="Arial" w:cs="Arial"/>
          <w:sz w:val="24"/>
          <w:szCs w:val="24"/>
        </w:rPr>
      </w:pPr>
    </w:p>
    <w:p w:rsidR="00191F1B" w:rsidRPr="00191F1B" w:rsidRDefault="00191F1B" w:rsidP="00191F1B">
      <w:pPr>
        <w:jc w:val="both"/>
        <w:rPr>
          <w:rFonts w:ascii="Arial" w:hAnsi="Arial" w:cs="Arial"/>
          <w:sz w:val="24"/>
          <w:szCs w:val="24"/>
        </w:rPr>
      </w:pPr>
    </w:p>
    <w:p w:rsidR="00191F1B" w:rsidRPr="00191F1B" w:rsidRDefault="00191F1B" w:rsidP="00191F1B">
      <w:pPr>
        <w:rPr>
          <w:rFonts w:ascii="Arial" w:hAnsi="Arial" w:cs="Arial"/>
          <w:sz w:val="24"/>
          <w:szCs w:val="24"/>
        </w:rPr>
      </w:pPr>
    </w:p>
    <w:p w:rsidR="00DD0BE1" w:rsidRPr="00D704B6" w:rsidRDefault="00DD0BE1" w:rsidP="00DD0BE1">
      <w:pPr>
        <w:jc w:val="center"/>
        <w:rPr>
          <w:rFonts w:ascii="Arial" w:hAnsi="Arial" w:cs="Arial"/>
          <w:b/>
        </w:rPr>
      </w:pPr>
    </w:p>
    <w:p w:rsidR="00DD0BE1" w:rsidRPr="00D704B6"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p w:rsidR="00DD0BE1" w:rsidRDefault="00DD0BE1" w:rsidP="00DD0BE1">
      <w:pPr>
        <w:jc w:val="center"/>
        <w:rPr>
          <w:rFonts w:ascii="Arial" w:hAnsi="Arial" w:cs="Arial"/>
          <w:b/>
        </w:rPr>
      </w:pPr>
    </w:p>
    <w:sdt>
      <w:sdtPr>
        <w:rPr>
          <w:lang w:val="es-ES"/>
        </w:rPr>
        <w:id w:val="-167485158"/>
        <w:docPartObj>
          <w:docPartGallery w:val="Cover Pages"/>
          <w:docPartUnique/>
        </w:docPartObj>
      </w:sdtPr>
      <w:sdtContent>
        <w:p w:rsidR="00DD0BE1" w:rsidRPr="008243F4" w:rsidRDefault="00DD0BE1" w:rsidP="00DD0BE1">
          <w:pPr>
            <w:rPr>
              <w:lang w:val="es-ES"/>
            </w:rPr>
          </w:pPr>
          <w:r w:rsidRPr="008243F4">
            <w:rPr>
              <w:noProof/>
              <w:lang w:eastAsia="es-MX"/>
            </w:rPr>
            <mc:AlternateContent>
              <mc:Choice Requires="wps">
                <w:drawing>
                  <wp:anchor distT="0" distB="0" distL="114300" distR="114300" simplePos="0" relativeHeight="251688960" behindDoc="0" locked="0" layoutInCell="0" allowOverlap="1" wp14:anchorId="2CCE5E58" wp14:editId="0406215A">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95160" cy="640080"/>
                    <wp:effectExtent l="0" t="0" r="0" b="7620"/>
                    <wp:wrapNone/>
                    <wp:docPr id="241"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640080"/>
                            </a:xfrm>
                            <a:prstGeom prst="rect">
                              <a:avLst/>
                            </a:prstGeom>
                            <a:solidFill>
                              <a:srgbClr val="5B9BD5"/>
                            </a:solidFill>
                            <a:ln w="12700">
                              <a:solidFill>
                                <a:sysClr val="window" lastClr="FFFFFF"/>
                              </a:solidFill>
                              <a:miter lim="800000"/>
                              <a:headEnd/>
                              <a:tailEnd/>
                            </a:ln>
                            <a:extLst/>
                          </wps:spPr>
                          <wps:txbx>
                            <w:txbxContent>
                              <w:sdt>
                                <w:sdtPr>
                                  <w:rPr>
                                    <w:rFonts w:asciiTheme="majorHAnsi" w:eastAsiaTheme="majorEastAsia" w:hAnsiTheme="majorHAnsi" w:cstheme="majorBidi"/>
                                    <w:color w:val="FFFFFF" w:themeColor="background1"/>
                                    <w:sz w:val="72"/>
                                    <w:szCs w:val="72"/>
                                  </w:rPr>
                                  <w:alias w:val="Título"/>
                                  <w:id w:val="103676091"/>
                                  <w:showingPlcHdr/>
                                  <w:dataBinding w:prefixMappings="xmlns:ns0='http://schemas.openxmlformats.org/package/2006/metadata/core-properties' xmlns:ns1='http://purl.org/dc/elements/1.1/'" w:xpath="/ns0:coreProperties[1]/ns1:title[1]" w:storeItemID="{6C3C8BC8-F283-45AE-878A-BAB7291924A1}"/>
                                  <w:text/>
                                </w:sdtPr>
                                <w:sdtContent>
                                  <w:p w:rsidR="00CF3B21" w:rsidRDefault="00CF3B21" w:rsidP="00DD0BE1">
                                    <w:pPr>
                                      <w:pStyle w:val="Sinespaciado"/>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rPr>
                                      <w:t xml:space="preserve">     </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2CCE5E58" id="Rectángulo 16" o:spid="_x0000_s1031" style="position:absolute;margin-left:0;margin-top:0;width:550.8pt;height:50.4pt;z-index:251688960;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" o:allowincell="f" fillcolor="#5b9bd5" strokecolor="window" strokeweight="1pt">
                    <v:textbox style="mso-fit-shape-to-text:t" inset="14.4pt,,14.4pt">
                      <w:txbxContent>
                        <w:sdt>
                          <w:sdtPr>
                            <w:rPr>
                              <w:rFonts w:asciiTheme="majorHAnsi" w:eastAsiaTheme="majorEastAsia" w:hAnsiTheme="majorHAnsi" w:cstheme="majorBidi"/>
                              <w:color w:val="FFFFFF" w:themeColor="background1"/>
                              <w:sz w:val="72"/>
                              <w:szCs w:val="72"/>
                            </w:rPr>
                            <w:alias w:val="Título"/>
                            <w:id w:val="103676091"/>
                            <w:showingPlcHdr/>
                            <w:dataBinding w:prefixMappings="xmlns:ns0='http://schemas.openxmlformats.org/package/2006/metadata/core-properties' xmlns:ns1='http://purl.org/dc/elements/1.1/'" w:xpath="/ns0:coreProperties[1]/ns1:title[1]" w:storeItemID="{6C3C8BC8-F283-45AE-878A-BAB7291924A1}"/>
                            <w:text/>
                          </w:sdtPr>
                          <w:sdtContent>
                            <w:p w:rsidR="00CF3B21" w:rsidRDefault="00CF3B21" w:rsidP="00DD0BE1">
                              <w:pPr>
                                <w:pStyle w:val="Sinespaciado"/>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rPr>
                                <w:t xml:space="preserve">     </w:t>
                              </w:r>
                            </w:p>
                          </w:sdtContent>
                        </w:sdt>
                      </w:txbxContent>
                    </v:textbox>
                    <w10:wrap anchorx="page" anchory="page"/>
                  </v:rect>
                </w:pict>
              </mc:Fallback>
            </mc:AlternateContent>
          </w:r>
          <w:r w:rsidRPr="008243F4">
            <w:rPr>
              <w:noProof/>
              <w:lang w:eastAsia="es-MX"/>
            </w:rPr>
            <mc:AlternateContent>
              <mc:Choice Requires="wpg">
                <w:drawing>
                  <wp:anchor distT="0" distB="0" distL="114300" distR="114300" simplePos="0" relativeHeight="251686912" behindDoc="0" locked="0" layoutInCell="0" allowOverlap="1" wp14:anchorId="7A3A22D4" wp14:editId="23571481">
                    <wp:simplePos x="0" y="0"/>
                    <wp:positionH relativeFrom="page">
                      <wp:align>right</wp:align>
                    </wp:positionH>
                    <wp:positionV relativeFrom="page">
                      <wp:align>top</wp:align>
                    </wp:positionV>
                    <wp:extent cx="3118485" cy="10058400"/>
                    <wp:effectExtent l="0" t="0" r="0" b="0"/>
                    <wp:wrapNone/>
                    <wp:docPr id="242" name="Grupo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8400"/>
                              <a:chOff x="7329" y="0"/>
                              <a:chExt cx="4911" cy="15840"/>
                            </a:xfrm>
                          </wpg:grpSpPr>
                          <wpg:grpSp>
                            <wpg:cNvPr id="243" name="Group 364"/>
                            <wpg:cNvGrpSpPr>
                              <a:grpSpLocks/>
                            </wpg:cNvGrpSpPr>
                            <wpg:grpSpPr bwMode="auto">
                              <a:xfrm>
                                <a:off x="7344" y="0"/>
                                <a:ext cx="4896" cy="15840"/>
                                <a:chOff x="7560" y="0"/>
                                <a:chExt cx="4700" cy="15840"/>
                              </a:xfrm>
                            </wpg:grpSpPr>
                            <wps:wsp>
                              <wps:cNvPr id="244" name="Rectangle 365"/>
                              <wps:cNvSpPr>
                                <a:spLocks noChangeArrowheads="1"/>
                              </wps:cNvSpPr>
                              <wps:spPr bwMode="auto">
                                <a:xfrm>
                                  <a:off x="7755" y="0"/>
                                  <a:ext cx="4505" cy="15840"/>
                                </a:xfrm>
                                <a:prstGeom prst="rect">
                                  <a:avLst/>
                                </a:prstGeom>
                                <a:solidFill>
                                  <a:srgbClr val="A5A5A5"/>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245" name="Rectangle 366" descr="Light vertical"/>
                              <wps:cNvSpPr>
                                <a:spLocks noChangeArrowheads="1"/>
                              </wps:cNvSpPr>
                              <wps:spPr bwMode="auto">
                                <a:xfrm>
                                  <a:off x="7560" y="8"/>
                                  <a:ext cx="195" cy="15825"/>
                                </a:xfrm>
                                <a:prstGeom prst="rect">
                                  <a:avLst/>
                                </a:prstGeom>
                                <a:pattFill prst="ltVert">
                                  <a:fgClr>
                                    <a:srgbClr val="A5A5A5">
                                      <a:alpha val="80000"/>
                                    </a:srgbClr>
                                  </a:fgClr>
                                  <a:bgClr>
                                    <a:sysClr val="window" lastClr="FFFFFF">
                                      <a:alpha val="80000"/>
                                    </a:sys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246" name="Rectangle 367"/>
                            <wps:cNvSpPr>
                              <a:spLocks noChangeArrowheads="1"/>
                            </wps:cNvSpPr>
                            <wps:spPr bwMode="auto">
                              <a:xfrm>
                                <a:off x="7344" y="0"/>
                                <a:ext cx="4896" cy="3958"/>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heme="majorHAnsi" w:eastAsiaTheme="majorEastAsia" w:hAnsiTheme="majorHAnsi" w:cstheme="majorBidi"/>
                                      <w:b/>
                                      <w:bCs/>
                                      <w:color w:val="FFFFFF" w:themeColor="background1"/>
                                      <w:sz w:val="96"/>
                                      <w:szCs w:val="96"/>
                                    </w:rPr>
                                    <w:alias w:val="Año"/>
                                    <w:id w:val="103676087"/>
                                    <w:showingPlcHdr/>
                                    <w:dataBinding w:prefixMappings="xmlns:ns0='http://schemas.microsoft.com/office/2006/coverPageProps'" w:xpath="/ns0:CoverPageProperties[1]/ns0:PublishDate[1]" w:storeItemID="{55AF091B-3C7A-41E3-B477-F2FDAA23CFDA}"/>
                                    <w:date w:fullDate="2016-01-06T00:00:00Z">
                                      <w:dateFormat w:val="yyyy"/>
                                      <w:lid w:val="es-ES"/>
                                      <w:storeMappedDataAs w:val="dateTime"/>
                                      <w:calendar w:val="gregorian"/>
                                    </w:date>
                                  </w:sdtPr>
                                  <w:sdtContent>
                                    <w:p w:rsidR="00CF3B21" w:rsidRDefault="00CF3B21" w:rsidP="00DD0BE1">
                                      <w:pPr>
                                        <w:pStyle w:val="Sinespaciado"/>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 xml:space="preserve">     </w:t>
                                      </w:r>
                                    </w:p>
                                  </w:sdtContent>
                                </w:sdt>
                              </w:txbxContent>
                            </wps:txbx>
                            <wps:bodyPr rot="0" vert="horz" wrap="square" lIns="365760" tIns="182880" rIns="182880" bIns="182880" anchor="b" anchorCtr="0" upright="1">
                              <a:noAutofit/>
                            </wps:bodyPr>
                          </wps:wsp>
                          <wps:wsp>
                            <wps:cNvPr id="247"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CF3B21" w:rsidRPr="00500D58" w:rsidRDefault="00CF3B21" w:rsidP="00DD0BE1">
                                  <w:pPr>
                                    <w:pStyle w:val="Sinespaciado"/>
                                    <w:spacing w:line="360" w:lineRule="auto"/>
                                    <w:rPr>
                                      <w:rFonts w:ascii="Arial" w:hAnsi="Arial" w:cs="Arial"/>
                                      <w:color w:val="FFFFFF" w:themeColor="background1"/>
                                      <w:sz w:val="24"/>
                                      <w:szCs w:val="24"/>
                                    </w:rPr>
                                  </w:pPr>
                                </w:p>
                                <w:sdt>
                                  <w:sdtPr>
                                    <w:rPr>
                                      <w:rFonts w:ascii="Arial" w:hAnsi="Arial" w:cs="Arial"/>
                                      <w:color w:val="FFFFFF" w:themeColor="background1"/>
                                      <w:sz w:val="20"/>
                                      <w:szCs w:val="20"/>
                                    </w:rPr>
                                    <w:alias w:val="Compañía"/>
                                    <w:id w:val="103676099"/>
                                    <w:showingPlcHdr/>
                                    <w:dataBinding w:prefixMappings="xmlns:ns0='http://schemas.openxmlformats.org/officeDocument/2006/extended-properties'" w:xpath="/ns0:Properties[1]/ns0:Company[1]" w:storeItemID="{6668398D-A668-4E3E-A5EB-62B293D839F1}"/>
                                    <w:text/>
                                  </w:sdtPr>
                                  <w:sdtContent>
                                    <w:p w:rsidR="00CF3B21" w:rsidRPr="00500D58" w:rsidRDefault="00CF3B21" w:rsidP="00DD0BE1">
                                      <w:pPr>
                                        <w:pStyle w:val="Sinespaciado"/>
                                        <w:spacing w:line="360" w:lineRule="auto"/>
                                        <w:rPr>
                                          <w:color w:val="FFFFFF" w:themeColor="background1"/>
                                          <w:sz w:val="20"/>
                                          <w:szCs w:val="20"/>
                                        </w:rPr>
                                      </w:pPr>
                                      <w:r>
                                        <w:rPr>
                                          <w:rFonts w:ascii="Arial" w:hAnsi="Arial" w:cs="Arial"/>
                                          <w:color w:val="FFFFFF" w:themeColor="background1"/>
                                          <w:sz w:val="20"/>
                                          <w:szCs w:val="20"/>
                                        </w:rPr>
                                        <w:t xml:space="preserve">     </w:t>
                                      </w:r>
                                    </w:p>
                                  </w:sdtContent>
                                </w:sdt>
                                <w:p w:rsidR="00CF3B21" w:rsidRPr="00500D58" w:rsidRDefault="00CF3B21" w:rsidP="00DD0BE1">
                                  <w:pPr>
                                    <w:pStyle w:val="Sinespaciado"/>
                                    <w:spacing w:line="360" w:lineRule="auto"/>
                                    <w:rPr>
                                      <w:color w:val="FFFFFF" w:themeColor="background1"/>
                                      <w:sz w:val="20"/>
                                      <w:szCs w:val="20"/>
                                    </w:rPr>
                                  </w:pPr>
                                  <w:sdt>
                                    <w:sdtPr>
                                      <w:rPr>
                                        <w:rFonts w:ascii="Arial" w:hAnsi="Arial" w:cs="Arial"/>
                                        <w:color w:val="FFFFFF" w:themeColor="background1"/>
                                        <w:sz w:val="20"/>
                                        <w:szCs w:val="20"/>
                                      </w:rPr>
                                      <w:alias w:val="Fecha"/>
                                      <w:id w:val="103676103"/>
                                      <w:showingPlcHdr/>
                                      <w:dataBinding w:prefixMappings="xmlns:ns0='http://schemas.microsoft.com/office/2006/coverPageProps'" w:xpath="/ns0:CoverPageProperties[1]/ns0:PublishDate[1]" w:storeItemID="{55AF091B-3C7A-41E3-B477-F2FDAA23CFDA}"/>
                                      <w:date w:fullDate="2016-01-06T00:00:00Z">
                                        <w:dateFormat w:val="dd/MM/yyyy"/>
                                        <w:lid w:val="es-ES"/>
                                        <w:storeMappedDataAs w:val="dateTime"/>
                                        <w:calendar w:val="gregorian"/>
                                      </w:date>
                                    </w:sdtPr>
                                    <w:sdtContent>
                                      <w:r>
                                        <w:rPr>
                                          <w:rFonts w:ascii="Arial" w:hAnsi="Arial" w:cs="Arial"/>
                                          <w:color w:val="FFFFFF" w:themeColor="background1"/>
                                          <w:sz w:val="20"/>
                                          <w:szCs w:val="20"/>
                                        </w:rPr>
                                        <w:t xml:space="preserve">     </w:t>
                                      </w:r>
                                    </w:sdtContent>
                                  </w:sdt>
                                  <w:r>
                                    <w:rPr>
                                      <w:color w:val="FFFFFF" w:themeColor="background1"/>
                                      <w:sz w:val="20"/>
                                      <w:szCs w:val="20"/>
                                    </w:rPr>
                                    <w:t>.</w:t>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A3A22D4" id="Grupo 14" o:spid="_x0000_s1032" style="position:absolute;margin-left:194.35pt;margin-top:0;width:245.55pt;height:11in;z-index:251686912;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" o:allowincell="f">
                    <v:group id="Group 364" o:spid="_x0000_s1033"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ncl8YAAADcAAAADwAAAGRycy9kb3ducmV2LnhtbESPT2vCQBTE7wW/w/IK&#10;vdXNH1skdQ0itngQoSqU3h7ZZxKSfRuy2yR++25B6HGYmd8wq3wyrRiod7VlBfE8AkFcWF1zqeBy&#10;fn9egnAeWWNrmRTcyEG+nj2sMNN25E8aTr4UAcIuQwWV910mpSsqMujmtiMO3tX2Bn2QfSl1j2OA&#10;m1YmUfQqDdYcFirsaFtR0Zx+jIKPEcdNGu+GQ3Pd3r7PL8evQ0xKPT1OmzcQnib/H76391pBskj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WdyXxgAAANwA&#10;AAAPAAAAAAAAAAAAAAAAAKoCAABkcnMvZG93bnJldi54bWxQSwUGAAAAAAQABAD6AAAAnQMAAAAA&#10;">
                      <v:rect id="Rectangle 365" o:spid="_x0000_s1034"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qP8MUA&#10;AADcAAAADwAAAGRycy9kb3ducmV2LnhtbESP0WrCQBRE3wv+w3IF3+rGKG1IXUUstTYPQpN+wCV7&#10;mwSzd0N2o/Hvu4LQx2FmzjDr7WhacaHeNZYVLOYRCOLS6oYrBT/Fx3MCwnlkja1lUnAjB9vN5GmN&#10;qbZX/qZL7isRIOxSVFB736VSurImg25uO+Lg/dreoA+yr6Tu8RrgppVxFL1Igw2HhRo72tdUnvPB&#10;KDBZ9l58yuyYvB4KQ1/LU+eHk1Kz6bh7A+Fp9P/hR/uoFcSrFdzPhCM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o/wxQAAANwAAAAPAAAAAAAAAAAAAAAAAJgCAABkcnMv&#10;ZG93bnJldi54bWxQSwUGAAAAAAQABAD1AAAAigMAAAAA&#10;" fillcolor="#a5a5a5" stroked="f" strokecolor="#d8d8d8"/>
                      <v:rect id="Rectangle 366" o:spid="_x0000_s1035"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1TccQA&#10;AADcAAAADwAAAGRycy9kb3ducmV2LnhtbESPQYvCMBSE7wv+h/AEb2ta0WWpRhFBUHEpWwWvz+bZ&#10;FpuX0kSt/34jCHscZuYbZrboTC3u1LrKsoJ4GIEgzq2uuFBwPKw/v0E4j6yxtkwKnuRgMe99zDDR&#10;9sG/dM98IQKEXYIKSu+bREqXl2TQDW1DHLyLbQ36INtC6hYfAW5qOYqiL2mw4rBQYkOrkvJrdjMK&#10;qvi0/2nSdJ3G8XGbrc5FttktlRr0u+UUhKfO/4ff7Y1WMBpP4HUmHA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dU3HEAAAA3AAAAA8AAAAAAAAAAAAAAAAAmAIAAGRycy9k&#10;b3ducmV2LnhtbFBLBQYAAAAABAAEAPUAAACJAwAAAAA=&#10;" fillcolor="#a5a5a5" stroked="f" strokecolor="white" strokeweight="1pt">
                        <v:fill r:id="rId15" o:title="" opacity="52428f" color2="window" o:opacity2="52428f" type="pattern"/>
                        <v:shadow color="#d8d8d8" offset="3pt,3pt"/>
                      </v:rect>
                    </v:group>
                    <v:rect id="Rectangle 367" o:spid="_x0000_s1036"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krfcUA&#10;AADcAAAADwAAAGRycy9kb3ducmV2LnhtbESPQWvCQBSE70L/w/IK3nRTsVJjVikVwQpF1Hh/ZF+T&#10;2OzbbXaN8d93C4Ueh5n5hslWvWlER62vLSt4GicgiAuray4V5KfN6AWED8gaG8uk4E4eVsuHQYap&#10;tjc+UHcMpYgQ9ikqqEJwqZS+qMigH1tHHL1P2xoMUbal1C3eItw0cpIkM2mw5rhQoaO3ioqv49Uo&#10;kB+dO28u8yQ/uPX+3e0u38+4Vmr42L8uQATqw3/4r73VCibTGfyeiU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aSt9xQAAANwAAAAPAAAAAAAAAAAAAAAAAJgCAABkcnMv&#10;ZG93bnJldi54bWxQSwUGAAAAAAQABAD1AAAAigMAAAAA&#10;" filled="f" stroked="f" strokecolor="white" strokeweight="1pt">
                      <v:fill opacity="52428f"/>
                      <v:shadow color="#d8d8d8" offset="3pt,3pt"/>
                      <v:textbox inset="28.8pt,14.4pt,14.4pt,14.4pt">
                        <w:txbxContent>
                          <w:sdt>
                            <w:sdtPr>
                              <w:rPr>
                                <w:rFonts w:asciiTheme="majorHAnsi" w:eastAsiaTheme="majorEastAsia" w:hAnsiTheme="majorHAnsi" w:cstheme="majorBidi"/>
                                <w:b/>
                                <w:bCs/>
                                <w:color w:val="FFFFFF" w:themeColor="background1"/>
                                <w:sz w:val="96"/>
                                <w:szCs w:val="96"/>
                              </w:rPr>
                              <w:alias w:val="Año"/>
                              <w:id w:val="103676087"/>
                              <w:showingPlcHdr/>
                              <w:dataBinding w:prefixMappings="xmlns:ns0='http://schemas.microsoft.com/office/2006/coverPageProps'" w:xpath="/ns0:CoverPageProperties[1]/ns0:PublishDate[1]" w:storeItemID="{55AF091B-3C7A-41E3-B477-F2FDAA23CFDA}"/>
                              <w:date w:fullDate="2016-01-06T00:00:00Z">
                                <w:dateFormat w:val="yyyy"/>
                                <w:lid w:val="es-ES"/>
                                <w:storeMappedDataAs w:val="dateTime"/>
                                <w:calendar w:val="gregorian"/>
                              </w:date>
                            </w:sdtPr>
                            <w:sdtContent>
                              <w:p w:rsidR="00CF3B21" w:rsidRDefault="00CF3B21" w:rsidP="00DD0BE1">
                                <w:pPr>
                                  <w:pStyle w:val="Sinespaciado"/>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 xml:space="preserve">     </w:t>
                                </w:r>
                              </w:p>
                            </w:sdtContent>
                          </w:sdt>
                        </w:txbxContent>
                      </v:textbox>
                    </v:rect>
                    <v:rect id="Rectangle 9" o:spid="_x0000_s1037"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WO5sUA&#10;AADcAAAADwAAAGRycy9kb3ducmV2LnhtbESPW2sCMRSE3wv+h3AKvtVspRddjSKKUAUp3t4Pm+Pu&#10;6uYk3cR1/femUOjjMDPfMONpayrRUO1LywpeewkI4szqknMFh/3yZQDCB2SNlWVScCcP00nnaYyp&#10;tjfeUrMLuYgQ9ikqKEJwqZQ+K8ig71lHHL2TrQ2GKOtc6hpvEW4q2U+SD2mw5LhQoKN5QdlldzUK&#10;5KZxx+V5mBy2bvG9cuvzzzsulOo+t7MRiEBt+A//tb+0gv7bJ/yeiUdAT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JY7mxQAAANwAAAAPAAAAAAAAAAAAAAAAAJgCAABkcnMv&#10;ZG93bnJldi54bWxQSwUGAAAAAAQABAD1AAAAigMAAAAA&#10;" filled="f" stroked="f" strokecolor="white" strokeweight="1pt">
                      <v:fill opacity="52428f"/>
                      <v:shadow color="#d8d8d8" offset="3pt,3pt"/>
                      <v:textbox inset="28.8pt,14.4pt,14.4pt,14.4pt">
                        <w:txbxContent>
                          <w:p w:rsidR="00CF3B21" w:rsidRPr="00500D58" w:rsidRDefault="00CF3B21" w:rsidP="00DD0BE1">
                            <w:pPr>
                              <w:pStyle w:val="Sinespaciado"/>
                              <w:spacing w:line="360" w:lineRule="auto"/>
                              <w:rPr>
                                <w:rFonts w:ascii="Arial" w:hAnsi="Arial" w:cs="Arial"/>
                                <w:color w:val="FFFFFF" w:themeColor="background1"/>
                                <w:sz w:val="24"/>
                                <w:szCs w:val="24"/>
                              </w:rPr>
                            </w:pPr>
                          </w:p>
                          <w:sdt>
                            <w:sdtPr>
                              <w:rPr>
                                <w:rFonts w:ascii="Arial" w:hAnsi="Arial" w:cs="Arial"/>
                                <w:color w:val="FFFFFF" w:themeColor="background1"/>
                                <w:sz w:val="20"/>
                                <w:szCs w:val="20"/>
                              </w:rPr>
                              <w:alias w:val="Compañía"/>
                              <w:id w:val="103676099"/>
                              <w:showingPlcHdr/>
                              <w:dataBinding w:prefixMappings="xmlns:ns0='http://schemas.openxmlformats.org/officeDocument/2006/extended-properties'" w:xpath="/ns0:Properties[1]/ns0:Company[1]" w:storeItemID="{6668398D-A668-4E3E-A5EB-62B293D839F1}"/>
                              <w:text/>
                            </w:sdtPr>
                            <w:sdtContent>
                              <w:p w:rsidR="00CF3B21" w:rsidRPr="00500D58" w:rsidRDefault="00CF3B21" w:rsidP="00DD0BE1">
                                <w:pPr>
                                  <w:pStyle w:val="Sinespaciado"/>
                                  <w:spacing w:line="360" w:lineRule="auto"/>
                                  <w:rPr>
                                    <w:color w:val="FFFFFF" w:themeColor="background1"/>
                                    <w:sz w:val="20"/>
                                    <w:szCs w:val="20"/>
                                  </w:rPr>
                                </w:pPr>
                                <w:r>
                                  <w:rPr>
                                    <w:rFonts w:ascii="Arial" w:hAnsi="Arial" w:cs="Arial"/>
                                    <w:color w:val="FFFFFF" w:themeColor="background1"/>
                                    <w:sz w:val="20"/>
                                    <w:szCs w:val="20"/>
                                  </w:rPr>
                                  <w:t xml:space="preserve">     </w:t>
                                </w:r>
                              </w:p>
                            </w:sdtContent>
                          </w:sdt>
                          <w:p w:rsidR="00CF3B21" w:rsidRPr="00500D58" w:rsidRDefault="00CF3B21" w:rsidP="00DD0BE1">
                            <w:pPr>
                              <w:pStyle w:val="Sinespaciado"/>
                              <w:spacing w:line="360" w:lineRule="auto"/>
                              <w:rPr>
                                <w:color w:val="FFFFFF" w:themeColor="background1"/>
                                <w:sz w:val="20"/>
                                <w:szCs w:val="20"/>
                              </w:rPr>
                            </w:pPr>
                            <w:sdt>
                              <w:sdtPr>
                                <w:rPr>
                                  <w:rFonts w:ascii="Arial" w:hAnsi="Arial" w:cs="Arial"/>
                                  <w:color w:val="FFFFFF" w:themeColor="background1"/>
                                  <w:sz w:val="20"/>
                                  <w:szCs w:val="20"/>
                                </w:rPr>
                                <w:alias w:val="Fecha"/>
                                <w:id w:val="103676103"/>
                                <w:showingPlcHdr/>
                                <w:dataBinding w:prefixMappings="xmlns:ns0='http://schemas.microsoft.com/office/2006/coverPageProps'" w:xpath="/ns0:CoverPageProperties[1]/ns0:PublishDate[1]" w:storeItemID="{55AF091B-3C7A-41E3-B477-F2FDAA23CFDA}"/>
                                <w:date w:fullDate="2016-01-06T00:00:00Z">
                                  <w:dateFormat w:val="dd/MM/yyyy"/>
                                  <w:lid w:val="es-ES"/>
                                  <w:storeMappedDataAs w:val="dateTime"/>
                                  <w:calendar w:val="gregorian"/>
                                </w:date>
                              </w:sdtPr>
                              <w:sdtContent>
                                <w:r>
                                  <w:rPr>
                                    <w:rFonts w:ascii="Arial" w:hAnsi="Arial" w:cs="Arial"/>
                                    <w:color w:val="FFFFFF" w:themeColor="background1"/>
                                    <w:sz w:val="20"/>
                                    <w:szCs w:val="20"/>
                                  </w:rPr>
                                  <w:t xml:space="preserve">     </w:t>
                                </w:r>
                              </w:sdtContent>
                            </w:sdt>
                            <w:r>
                              <w:rPr>
                                <w:color w:val="FFFFFF" w:themeColor="background1"/>
                                <w:sz w:val="20"/>
                                <w:szCs w:val="20"/>
                              </w:rPr>
                              <w:t>.</w:t>
                            </w:r>
                          </w:p>
                        </w:txbxContent>
                      </v:textbox>
                    </v:rect>
                    <w10:wrap anchorx="page" anchory="page"/>
                  </v:group>
                </w:pict>
              </mc:Fallback>
            </mc:AlternateContent>
          </w:r>
        </w:p>
        <w:p w:rsidR="00DD0BE1" w:rsidRPr="008243F4" w:rsidRDefault="00DD0BE1" w:rsidP="00DD0BE1">
          <w:pPr>
            <w:rPr>
              <w:lang w:val="es-ES"/>
            </w:rPr>
          </w:pPr>
          <w:r w:rsidRPr="008243F4">
            <w:rPr>
              <w:noProof/>
              <w:lang w:eastAsia="es-MX"/>
            </w:rPr>
            <w:drawing>
              <wp:anchor distT="0" distB="0" distL="114300" distR="114300" simplePos="0" relativeHeight="251687936" behindDoc="0" locked="0" layoutInCell="0" allowOverlap="1" wp14:anchorId="5EBA6B82" wp14:editId="30BB417B">
                <wp:simplePos x="0" y="0"/>
                <wp:positionH relativeFrom="page">
                  <wp:align>right</wp:align>
                </wp:positionH>
                <wp:positionV relativeFrom="page">
                  <wp:align>center</wp:align>
                </wp:positionV>
                <wp:extent cx="5577840" cy="2377921"/>
                <wp:effectExtent l="19050" t="19050" r="22860" b="22860"/>
                <wp:wrapNone/>
                <wp:docPr id="2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16">
                          <a:extLst>
                            <a:ext uri="{28A0092B-C50C-407E-A947-70E740481C1C}">
                              <a14:useLocalDpi xmlns:a14="http://schemas.microsoft.com/office/drawing/2010/main" val="0"/>
                            </a:ext>
                          </a:extLst>
                        </a:blip>
                        <a:stretch>
                          <a:fillRect/>
                        </a:stretch>
                      </pic:blipFill>
                      <pic:spPr>
                        <a:xfrm>
                          <a:off x="0" y="0"/>
                          <a:ext cx="5577840" cy="2377921"/>
                        </a:xfrm>
                        <a:prstGeom prst="rect">
                          <a:avLst/>
                        </a:prstGeom>
                        <a:ln w="12700">
                          <a:solidFill>
                            <a:sysClr val="window" lastClr="FFFFFF"/>
                          </a:solidFill>
                        </a:ln>
                      </pic:spPr>
                    </pic:pic>
                  </a:graphicData>
                </a:graphic>
                <wp14:sizeRelV relativeFrom="margin">
                  <wp14:pctHeight>0</wp14:pctHeight>
                </wp14:sizeRelV>
              </wp:anchor>
            </w:drawing>
          </w:r>
          <w:r w:rsidRPr="008243F4">
            <w:rPr>
              <w:lang w:val="es-ES"/>
            </w:rPr>
            <w:br w:type="page"/>
          </w:r>
        </w:p>
      </w:sdtContent>
    </w:sdt>
    <w:p w:rsidR="00DD0BE1" w:rsidRPr="00DD0BE1" w:rsidRDefault="00DD0BE1" w:rsidP="00DD0BE1">
      <w:pPr>
        <w:autoSpaceDE w:val="0"/>
        <w:autoSpaceDN w:val="0"/>
        <w:adjustRightInd w:val="0"/>
        <w:spacing w:after="0" w:line="240" w:lineRule="auto"/>
        <w:jc w:val="center"/>
        <w:rPr>
          <w:rFonts w:ascii="Arial" w:hAnsi="Arial" w:cs="Arial"/>
          <w:sz w:val="28"/>
          <w:szCs w:val="28"/>
        </w:rPr>
      </w:pPr>
      <w:r w:rsidRPr="00DD0BE1">
        <w:rPr>
          <w:rFonts w:ascii="Arial" w:hAnsi="Arial" w:cs="Arial"/>
          <w:sz w:val="28"/>
          <w:szCs w:val="28"/>
        </w:rPr>
        <w:lastRenderedPageBreak/>
        <w:t>PRESENTACIÓN.</w:t>
      </w:r>
    </w:p>
    <w:p w:rsidR="00DD0BE1" w:rsidRPr="00DD0BE1" w:rsidRDefault="00DD0BE1" w:rsidP="00DD0BE1">
      <w:pPr>
        <w:autoSpaceDE w:val="0"/>
        <w:autoSpaceDN w:val="0"/>
        <w:adjustRightInd w:val="0"/>
        <w:spacing w:after="0" w:line="240" w:lineRule="auto"/>
        <w:jc w:val="both"/>
        <w:rPr>
          <w:rFonts w:ascii="Arial" w:hAnsi="Arial" w:cs="Arial"/>
          <w:sz w:val="28"/>
          <w:szCs w:val="28"/>
        </w:rPr>
      </w:pP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Al Gobierno Municipal le compete dirigir el desarrollo de Charcas. Un desarrollo integral y sustentable que permita la vida </w:t>
      </w:r>
      <w:r w:rsidRPr="008243F4">
        <w:rPr>
          <w:rFonts w:ascii="Arial" w:hAnsi="Arial" w:cs="Arial"/>
          <w:bCs/>
          <w:sz w:val="24"/>
          <w:szCs w:val="24"/>
        </w:rPr>
        <w:t>digna y respetable</w:t>
      </w:r>
      <w:r w:rsidRPr="008243F4">
        <w:rPr>
          <w:rFonts w:ascii="Arial" w:hAnsi="Arial" w:cs="Arial"/>
          <w:b/>
          <w:bCs/>
          <w:sz w:val="24"/>
          <w:szCs w:val="24"/>
        </w:rPr>
        <w:t xml:space="preserve"> </w:t>
      </w:r>
      <w:r w:rsidRPr="008243F4">
        <w:rPr>
          <w:rFonts w:ascii="Arial" w:hAnsi="Arial" w:cs="Arial"/>
          <w:sz w:val="24"/>
          <w:szCs w:val="24"/>
        </w:rPr>
        <w:t>de sus habitantes.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La </w:t>
      </w:r>
      <w:r w:rsidRPr="008243F4">
        <w:rPr>
          <w:rFonts w:ascii="Arial" w:hAnsi="Arial" w:cs="Arial"/>
          <w:bCs/>
          <w:iCs/>
          <w:sz w:val="24"/>
          <w:szCs w:val="24"/>
        </w:rPr>
        <w:t>gestión de resultados</w:t>
      </w:r>
      <w:r w:rsidRPr="008243F4">
        <w:rPr>
          <w:rFonts w:ascii="Arial" w:hAnsi="Arial" w:cs="Arial"/>
          <w:b/>
          <w:bCs/>
          <w:i/>
          <w:iCs/>
          <w:sz w:val="24"/>
          <w:szCs w:val="24"/>
        </w:rPr>
        <w:t xml:space="preserve"> </w:t>
      </w:r>
      <w:r w:rsidRPr="008243F4">
        <w:rPr>
          <w:rFonts w:ascii="Arial" w:hAnsi="Arial" w:cs="Arial"/>
          <w:sz w:val="24"/>
          <w:szCs w:val="24"/>
        </w:rPr>
        <w:t>(a largo plazo), es un elemento importante de los esfuerzos que los Estados realizan, para desarrollar sistemas eficaces de gobernanza, ya que implica estudios que permitan combatir los problemas desde su raíz, pues el costo de no hacerlo se convierte a la larga, en un problema mayor, que dejaremos a nuestros hijos.</w:t>
      </w:r>
    </w:p>
    <w:p w:rsidR="00DD0BE1" w:rsidRPr="008243F4" w:rsidRDefault="00DD0BE1" w:rsidP="00DD0BE1">
      <w:pPr>
        <w:autoSpaceDE w:val="0"/>
        <w:autoSpaceDN w:val="0"/>
        <w:adjustRightInd w:val="0"/>
        <w:spacing w:after="0" w:line="360" w:lineRule="auto"/>
        <w:jc w:val="both"/>
        <w:rPr>
          <w:rFonts w:ascii="Arial" w:hAnsi="Arial" w:cs="Arial"/>
          <w:sz w:val="24"/>
          <w:szCs w:val="24"/>
        </w:rPr>
      </w:pPr>
      <w:r w:rsidRPr="008243F4">
        <w:rPr>
          <w:rFonts w:ascii="Arial" w:hAnsi="Arial" w:cs="Arial"/>
          <w:sz w:val="24"/>
          <w:szCs w:val="24"/>
        </w:rPr>
        <w:tab/>
        <w:t xml:space="preserve">En los Gobiernos Municipales todavía falta </w:t>
      </w:r>
      <w:r w:rsidRPr="008243F4">
        <w:rPr>
          <w:rFonts w:ascii="Arial" w:hAnsi="Arial" w:cs="Arial"/>
          <w:bCs/>
          <w:sz w:val="24"/>
          <w:szCs w:val="24"/>
        </w:rPr>
        <w:t xml:space="preserve">avanzar en </w:t>
      </w:r>
      <w:r w:rsidRPr="008243F4">
        <w:rPr>
          <w:rFonts w:ascii="Arial" w:hAnsi="Arial" w:cs="Arial"/>
          <w:sz w:val="24"/>
          <w:szCs w:val="24"/>
        </w:rPr>
        <w:t xml:space="preserve">ésta </w:t>
      </w:r>
      <w:r w:rsidRPr="008243F4">
        <w:rPr>
          <w:rFonts w:ascii="Arial" w:hAnsi="Arial" w:cs="Arial"/>
          <w:bCs/>
          <w:sz w:val="24"/>
          <w:szCs w:val="24"/>
        </w:rPr>
        <w:t>cultura</w:t>
      </w:r>
      <w:r w:rsidRPr="008243F4">
        <w:rPr>
          <w:rFonts w:ascii="Arial" w:hAnsi="Arial" w:cs="Arial"/>
          <w:b/>
          <w:bCs/>
          <w:sz w:val="24"/>
          <w:szCs w:val="24"/>
        </w:rPr>
        <w:t xml:space="preserve"> </w:t>
      </w:r>
      <w:r w:rsidRPr="008243F4">
        <w:rPr>
          <w:rFonts w:ascii="Arial" w:hAnsi="Arial" w:cs="Arial"/>
          <w:sz w:val="24"/>
          <w:szCs w:val="24"/>
        </w:rPr>
        <w:t xml:space="preserve">de planeación a largo plazo, de utilizar la evaluación como “retroalimentación”, de contar con procesos armonizados, no solamente en el área contable, de entender que el sistema de </w:t>
      </w:r>
      <w:r w:rsidRPr="008243F4">
        <w:rPr>
          <w:rFonts w:ascii="Arial" w:hAnsi="Arial" w:cs="Arial"/>
          <w:bCs/>
          <w:sz w:val="24"/>
          <w:szCs w:val="24"/>
        </w:rPr>
        <w:t>control interno</w:t>
      </w:r>
      <w:r w:rsidRPr="008243F4">
        <w:rPr>
          <w:rFonts w:ascii="Arial" w:hAnsi="Arial" w:cs="Arial"/>
          <w:b/>
          <w:bCs/>
          <w:sz w:val="24"/>
          <w:szCs w:val="24"/>
        </w:rPr>
        <w:t xml:space="preserve">, </w:t>
      </w:r>
      <w:r w:rsidRPr="008243F4">
        <w:rPr>
          <w:rFonts w:ascii="Arial" w:hAnsi="Arial" w:cs="Arial"/>
          <w:sz w:val="24"/>
          <w:szCs w:val="24"/>
        </w:rPr>
        <w:t>es responsabilidad de cada área, y de implementar programas de incentivos y correctivos, entre otros.</w:t>
      </w:r>
    </w:p>
    <w:p w:rsidR="00DD0BE1" w:rsidRPr="008243F4" w:rsidRDefault="00DD0BE1" w:rsidP="00DD0BE1">
      <w:pPr>
        <w:autoSpaceDE w:val="0"/>
        <w:autoSpaceDN w:val="0"/>
        <w:adjustRightInd w:val="0"/>
        <w:spacing w:after="0" w:line="360" w:lineRule="auto"/>
        <w:ind w:firstLine="708"/>
        <w:jc w:val="both"/>
        <w:rPr>
          <w:rFonts w:ascii="Arial" w:hAnsi="Arial" w:cs="Arial"/>
          <w:bCs/>
          <w:iCs/>
          <w:sz w:val="24"/>
          <w:szCs w:val="24"/>
        </w:rPr>
      </w:pPr>
      <w:r w:rsidRPr="008243F4">
        <w:rPr>
          <w:rFonts w:ascii="Arial" w:hAnsi="Arial" w:cs="Arial"/>
          <w:sz w:val="24"/>
          <w:szCs w:val="24"/>
        </w:rPr>
        <w:t xml:space="preserve">Con la </w:t>
      </w:r>
      <w:r w:rsidRPr="008243F4">
        <w:rPr>
          <w:rFonts w:ascii="Arial" w:hAnsi="Arial" w:cs="Arial"/>
          <w:bCs/>
          <w:sz w:val="24"/>
          <w:szCs w:val="24"/>
        </w:rPr>
        <w:t>Reforma Constitucional</w:t>
      </w:r>
      <w:r w:rsidRPr="008243F4">
        <w:rPr>
          <w:rFonts w:ascii="Arial" w:hAnsi="Arial" w:cs="Arial"/>
          <w:b/>
          <w:bCs/>
          <w:sz w:val="24"/>
          <w:szCs w:val="24"/>
        </w:rPr>
        <w:t xml:space="preserve"> </w:t>
      </w:r>
      <w:r w:rsidRPr="008243F4">
        <w:rPr>
          <w:rFonts w:ascii="Arial" w:hAnsi="Arial" w:cs="Arial"/>
          <w:sz w:val="24"/>
          <w:szCs w:val="24"/>
        </w:rPr>
        <w:t xml:space="preserve">que establece como medida de control, la </w:t>
      </w:r>
      <w:r w:rsidRPr="008243F4">
        <w:rPr>
          <w:rFonts w:ascii="Arial" w:hAnsi="Arial" w:cs="Arial"/>
          <w:bCs/>
          <w:iCs/>
          <w:sz w:val="24"/>
          <w:szCs w:val="24"/>
        </w:rPr>
        <w:t>evaluación al desempeño en la aplicación de recursos</w:t>
      </w:r>
      <w:r w:rsidRPr="008243F4">
        <w:rPr>
          <w:rFonts w:ascii="Arial" w:hAnsi="Arial" w:cs="Arial"/>
          <w:iCs/>
          <w:sz w:val="24"/>
          <w:szCs w:val="24"/>
        </w:rPr>
        <w:t>,</w:t>
      </w:r>
      <w:r w:rsidRPr="008243F4">
        <w:rPr>
          <w:rFonts w:ascii="Arial" w:hAnsi="Arial" w:cs="Arial"/>
          <w:i/>
          <w:iCs/>
          <w:sz w:val="24"/>
          <w:szCs w:val="24"/>
        </w:rPr>
        <w:t xml:space="preserve"> </w:t>
      </w:r>
      <w:r w:rsidRPr="008243F4">
        <w:rPr>
          <w:rFonts w:ascii="Arial" w:hAnsi="Arial" w:cs="Arial"/>
          <w:sz w:val="24"/>
          <w:szCs w:val="24"/>
        </w:rPr>
        <w:t>aunado a los preceptos de la Ley</w:t>
      </w:r>
      <w:r w:rsidRPr="008243F4">
        <w:rPr>
          <w:rFonts w:ascii="Arial" w:hAnsi="Arial" w:cs="Arial"/>
          <w:bCs/>
          <w:iCs/>
          <w:sz w:val="24"/>
          <w:szCs w:val="24"/>
        </w:rPr>
        <w:t xml:space="preserve"> </w:t>
      </w:r>
      <w:r w:rsidRPr="008243F4">
        <w:rPr>
          <w:rFonts w:ascii="Arial" w:hAnsi="Arial" w:cs="Arial"/>
          <w:sz w:val="24"/>
          <w:szCs w:val="24"/>
        </w:rPr>
        <w:t>General de Contabilidad Gubernamental y sus correspondientes sanciones,</w:t>
      </w:r>
      <w:r w:rsidRPr="008243F4">
        <w:rPr>
          <w:rFonts w:ascii="Arial" w:hAnsi="Arial" w:cs="Arial"/>
          <w:bCs/>
          <w:iCs/>
          <w:sz w:val="24"/>
          <w:szCs w:val="24"/>
        </w:rPr>
        <w:t xml:space="preserve"> </w:t>
      </w:r>
      <w:r w:rsidRPr="008243F4">
        <w:rPr>
          <w:rFonts w:ascii="Arial" w:hAnsi="Arial" w:cs="Arial"/>
          <w:sz w:val="24"/>
          <w:szCs w:val="24"/>
        </w:rPr>
        <w:t xml:space="preserve">podemos decir, que el aparato jurídico y administrativo ya está listo, para la </w:t>
      </w:r>
      <w:r w:rsidRPr="008243F4">
        <w:rPr>
          <w:rFonts w:ascii="Arial" w:hAnsi="Arial" w:cs="Arial"/>
          <w:bCs/>
          <w:sz w:val="24"/>
          <w:szCs w:val="24"/>
        </w:rPr>
        <w:t>rendición</w:t>
      </w:r>
      <w:r w:rsidRPr="008243F4">
        <w:rPr>
          <w:rFonts w:ascii="Arial" w:hAnsi="Arial" w:cs="Arial"/>
          <w:bCs/>
          <w:iCs/>
          <w:sz w:val="24"/>
          <w:szCs w:val="24"/>
        </w:rPr>
        <w:t xml:space="preserve"> </w:t>
      </w:r>
      <w:r w:rsidRPr="008243F4">
        <w:rPr>
          <w:rFonts w:ascii="Arial" w:hAnsi="Arial" w:cs="Arial"/>
          <w:bCs/>
          <w:sz w:val="24"/>
          <w:szCs w:val="24"/>
        </w:rPr>
        <w:t xml:space="preserve">de cuentas </w:t>
      </w:r>
      <w:r w:rsidRPr="008243F4">
        <w:rPr>
          <w:rFonts w:ascii="Arial" w:hAnsi="Arial" w:cs="Arial"/>
          <w:sz w:val="24"/>
          <w:szCs w:val="24"/>
        </w:rPr>
        <w:t>en base a resultados.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El presente Plan de Trabajo, está orientado a incrementar los mecanismos de </w:t>
      </w:r>
      <w:r w:rsidRPr="008243F4">
        <w:rPr>
          <w:rFonts w:ascii="Arial" w:hAnsi="Arial" w:cs="Arial"/>
          <w:bCs/>
          <w:sz w:val="24"/>
          <w:szCs w:val="24"/>
        </w:rPr>
        <w:t xml:space="preserve">vigilancia </w:t>
      </w:r>
      <w:r w:rsidRPr="008243F4">
        <w:rPr>
          <w:rFonts w:ascii="Arial" w:hAnsi="Arial" w:cs="Arial"/>
          <w:sz w:val="24"/>
          <w:szCs w:val="24"/>
        </w:rPr>
        <w:t xml:space="preserve">en el desempeño de las funciones de los </w:t>
      </w:r>
      <w:r w:rsidRPr="008243F4">
        <w:rPr>
          <w:rFonts w:ascii="Arial" w:hAnsi="Arial" w:cs="Arial"/>
          <w:bCs/>
          <w:sz w:val="24"/>
          <w:szCs w:val="24"/>
        </w:rPr>
        <w:t>servidores públicos</w:t>
      </w:r>
      <w:r w:rsidRPr="008243F4">
        <w:rPr>
          <w:rFonts w:ascii="Arial" w:hAnsi="Arial" w:cs="Arial"/>
          <w:b/>
          <w:bCs/>
          <w:sz w:val="24"/>
          <w:szCs w:val="24"/>
        </w:rPr>
        <w:t xml:space="preserve"> </w:t>
      </w:r>
      <w:r w:rsidRPr="008243F4">
        <w:rPr>
          <w:rFonts w:ascii="Arial" w:hAnsi="Arial" w:cs="Arial"/>
          <w:sz w:val="24"/>
          <w:szCs w:val="24"/>
        </w:rPr>
        <w:t xml:space="preserve">y de evaluación de los resultados, conforme a los indicadores de gestión del PRESUPUESTO 2016, con el fin de que la Administración Municipal cuente con </w:t>
      </w:r>
      <w:r w:rsidRPr="008243F4">
        <w:rPr>
          <w:rFonts w:ascii="Arial" w:hAnsi="Arial" w:cs="Arial"/>
          <w:bCs/>
          <w:sz w:val="24"/>
          <w:szCs w:val="24"/>
        </w:rPr>
        <w:t>esquemas</w:t>
      </w:r>
      <w:r w:rsidRPr="008243F4">
        <w:rPr>
          <w:rFonts w:ascii="Arial" w:hAnsi="Arial" w:cs="Arial"/>
          <w:sz w:val="24"/>
          <w:szCs w:val="24"/>
        </w:rPr>
        <w:t xml:space="preserve"> </w:t>
      </w:r>
      <w:r w:rsidRPr="008243F4">
        <w:rPr>
          <w:rFonts w:ascii="Arial" w:hAnsi="Arial" w:cs="Arial"/>
          <w:bCs/>
          <w:sz w:val="24"/>
          <w:szCs w:val="24"/>
        </w:rPr>
        <w:t>simplificados, ordenados y eficaces</w:t>
      </w:r>
      <w:r w:rsidRPr="008243F4">
        <w:rPr>
          <w:rFonts w:ascii="Arial" w:hAnsi="Arial" w:cs="Arial"/>
          <w:b/>
          <w:bCs/>
          <w:sz w:val="24"/>
          <w:szCs w:val="24"/>
        </w:rPr>
        <w:t xml:space="preserve"> </w:t>
      </w:r>
      <w:r w:rsidRPr="008243F4">
        <w:rPr>
          <w:rFonts w:ascii="Arial" w:hAnsi="Arial" w:cs="Arial"/>
          <w:sz w:val="24"/>
          <w:szCs w:val="24"/>
        </w:rPr>
        <w:t>que den respuesta a lo anteriormente citado.</w:t>
      </w:r>
    </w:p>
    <w:p w:rsidR="00DD0BE1" w:rsidRPr="008243F4" w:rsidRDefault="00DD0BE1" w:rsidP="00DD0BE1">
      <w:pPr>
        <w:autoSpaceDE w:val="0"/>
        <w:autoSpaceDN w:val="0"/>
        <w:adjustRightInd w:val="0"/>
        <w:spacing w:after="0" w:line="360" w:lineRule="auto"/>
        <w:jc w:val="both"/>
        <w:rPr>
          <w:rFonts w:ascii="Arial" w:hAnsi="Arial" w:cs="Arial"/>
          <w:sz w:val="24"/>
          <w:szCs w:val="24"/>
        </w:rPr>
      </w:pPr>
    </w:p>
    <w:p w:rsidR="00DD0BE1" w:rsidRPr="008243F4" w:rsidRDefault="00DD0BE1" w:rsidP="00DD0BE1">
      <w:pPr>
        <w:autoSpaceDE w:val="0"/>
        <w:autoSpaceDN w:val="0"/>
        <w:adjustRightInd w:val="0"/>
        <w:spacing w:after="0" w:line="360" w:lineRule="auto"/>
        <w:jc w:val="both"/>
        <w:rPr>
          <w:rFonts w:ascii="Arial" w:hAnsi="Arial" w:cs="Arial"/>
          <w:sz w:val="24"/>
          <w:szCs w:val="24"/>
        </w:rPr>
      </w:pPr>
    </w:p>
    <w:p w:rsidR="00DD0BE1" w:rsidRPr="008243F4" w:rsidRDefault="00DD0BE1" w:rsidP="00DD0BE1">
      <w:pPr>
        <w:autoSpaceDE w:val="0"/>
        <w:autoSpaceDN w:val="0"/>
        <w:adjustRightInd w:val="0"/>
        <w:spacing w:after="0" w:line="360" w:lineRule="auto"/>
        <w:jc w:val="right"/>
        <w:rPr>
          <w:rFonts w:ascii="Arial" w:hAnsi="Arial" w:cs="Arial"/>
          <w:b/>
          <w:bCs/>
          <w:sz w:val="24"/>
          <w:szCs w:val="24"/>
        </w:rPr>
      </w:pPr>
      <w:r w:rsidRPr="008243F4">
        <w:rPr>
          <w:rFonts w:ascii="Arial" w:hAnsi="Arial" w:cs="Arial"/>
          <w:b/>
          <w:bCs/>
          <w:sz w:val="24"/>
          <w:szCs w:val="24"/>
        </w:rPr>
        <w:t>LIC. MARISOL NAJERA ALBA.</w:t>
      </w:r>
    </w:p>
    <w:p w:rsidR="00DD0BE1" w:rsidRPr="008243F4" w:rsidRDefault="00DD0BE1" w:rsidP="00DD0BE1">
      <w:pPr>
        <w:autoSpaceDE w:val="0"/>
        <w:autoSpaceDN w:val="0"/>
        <w:adjustRightInd w:val="0"/>
        <w:spacing w:after="0" w:line="360" w:lineRule="auto"/>
        <w:jc w:val="right"/>
        <w:rPr>
          <w:rFonts w:ascii="Arial" w:hAnsi="Arial" w:cs="Arial"/>
          <w:sz w:val="24"/>
          <w:szCs w:val="24"/>
          <w:lang w:val="es-ES"/>
        </w:rPr>
      </w:pPr>
      <w:r w:rsidRPr="008243F4">
        <w:rPr>
          <w:rFonts w:ascii="Arial" w:hAnsi="Arial" w:cs="Arial"/>
          <w:bCs/>
          <w:sz w:val="24"/>
          <w:szCs w:val="24"/>
        </w:rPr>
        <w:t>Contralora Interna Municipal.</w:t>
      </w:r>
    </w:p>
    <w:p w:rsidR="00DD0BE1" w:rsidRPr="008243F4" w:rsidRDefault="00DD0BE1" w:rsidP="00DD0BE1">
      <w:pPr>
        <w:autoSpaceDE w:val="0"/>
        <w:autoSpaceDN w:val="0"/>
        <w:adjustRightInd w:val="0"/>
        <w:spacing w:after="0" w:line="360" w:lineRule="auto"/>
        <w:jc w:val="both"/>
        <w:rPr>
          <w:rFonts w:ascii="Arial" w:hAnsi="Arial" w:cs="Arial"/>
          <w:sz w:val="24"/>
          <w:szCs w:val="24"/>
          <w:lang w:val="es-ES"/>
        </w:rPr>
      </w:pPr>
    </w:p>
    <w:p w:rsidR="00DD0BE1" w:rsidRPr="008243F4" w:rsidRDefault="00DD0BE1" w:rsidP="00DD0BE1">
      <w:pPr>
        <w:autoSpaceDE w:val="0"/>
        <w:autoSpaceDN w:val="0"/>
        <w:adjustRightInd w:val="0"/>
        <w:spacing w:after="0" w:line="360" w:lineRule="auto"/>
        <w:jc w:val="both"/>
        <w:rPr>
          <w:rFonts w:ascii="Arial" w:hAnsi="Arial" w:cs="Arial"/>
          <w:sz w:val="24"/>
          <w:szCs w:val="24"/>
          <w:lang w:val="es-ES"/>
        </w:rPr>
      </w:pPr>
    </w:p>
    <w:p w:rsidR="00DD0BE1" w:rsidRPr="00DD0BE1" w:rsidRDefault="00DD0BE1" w:rsidP="00DD0BE1">
      <w:pPr>
        <w:spacing w:after="0" w:line="240" w:lineRule="auto"/>
        <w:jc w:val="both"/>
        <w:rPr>
          <w:rFonts w:ascii="Arial" w:hAnsi="Arial" w:cs="Arial"/>
          <w:bCs/>
          <w:sz w:val="28"/>
          <w:szCs w:val="28"/>
        </w:rPr>
      </w:pPr>
      <w:r w:rsidRPr="00DD0BE1">
        <w:rPr>
          <w:rFonts w:ascii="Arial" w:hAnsi="Arial" w:cs="Arial"/>
          <w:bCs/>
          <w:sz w:val="28"/>
          <w:szCs w:val="28"/>
        </w:rPr>
        <w:lastRenderedPageBreak/>
        <w:t>Facultades y Atribuciones:</w:t>
      </w:r>
    </w:p>
    <w:p w:rsidR="00DD0BE1" w:rsidRPr="00DD0BE1" w:rsidRDefault="00DD0BE1" w:rsidP="00DD0BE1">
      <w:pPr>
        <w:spacing w:after="0" w:line="240" w:lineRule="auto"/>
        <w:jc w:val="both"/>
        <w:rPr>
          <w:rFonts w:ascii="Arial" w:hAnsi="Arial" w:cs="Arial"/>
          <w:sz w:val="28"/>
          <w:szCs w:val="28"/>
        </w:rPr>
      </w:pPr>
    </w:p>
    <w:p w:rsidR="00DD0BE1" w:rsidRPr="00DD0BE1" w:rsidRDefault="00DD0BE1" w:rsidP="00DD0BE1">
      <w:pPr>
        <w:spacing w:after="0" w:line="240" w:lineRule="auto"/>
        <w:jc w:val="both"/>
        <w:rPr>
          <w:rFonts w:ascii="Arial" w:hAnsi="Arial" w:cs="Arial"/>
          <w:bCs/>
          <w:sz w:val="28"/>
          <w:szCs w:val="28"/>
        </w:rPr>
      </w:pPr>
      <w:r w:rsidRPr="00DD0BE1">
        <w:rPr>
          <w:rFonts w:ascii="Arial" w:hAnsi="Arial" w:cs="Arial"/>
          <w:bCs/>
          <w:sz w:val="28"/>
          <w:szCs w:val="28"/>
        </w:rPr>
        <w:t>Ley Orgánica del Municipio Libre del Estado de San Luis Potosí.</w:t>
      </w:r>
    </w:p>
    <w:p w:rsidR="00DD0BE1" w:rsidRPr="008243F4" w:rsidRDefault="00DD0BE1" w:rsidP="00DD0BE1">
      <w:pPr>
        <w:autoSpaceDE w:val="0"/>
        <w:autoSpaceDN w:val="0"/>
        <w:adjustRightInd w:val="0"/>
        <w:spacing w:after="0" w:line="240" w:lineRule="auto"/>
        <w:jc w:val="both"/>
        <w:rPr>
          <w:rFonts w:ascii="Arial" w:hAnsi="Arial" w:cs="Arial"/>
          <w:color w:val="000000"/>
          <w:sz w:val="24"/>
          <w:szCs w:val="24"/>
        </w:rPr>
      </w:pPr>
    </w:p>
    <w:p w:rsidR="00DD0BE1" w:rsidRPr="008243F4" w:rsidRDefault="00DD0BE1" w:rsidP="00DD0BE1">
      <w:pPr>
        <w:autoSpaceDE w:val="0"/>
        <w:autoSpaceDN w:val="0"/>
        <w:adjustRightInd w:val="0"/>
        <w:spacing w:after="0" w:line="240" w:lineRule="auto"/>
        <w:ind w:firstLine="708"/>
        <w:jc w:val="both"/>
        <w:rPr>
          <w:rFonts w:ascii="Arial" w:hAnsi="Arial" w:cs="Arial"/>
          <w:color w:val="000000"/>
          <w:sz w:val="24"/>
          <w:szCs w:val="24"/>
        </w:rPr>
      </w:pPr>
      <w:r w:rsidRPr="008243F4">
        <w:rPr>
          <w:rFonts w:ascii="Arial" w:hAnsi="Arial" w:cs="Arial"/>
          <w:color w:val="000000"/>
          <w:sz w:val="24"/>
          <w:szCs w:val="24"/>
        </w:rPr>
        <w:t xml:space="preserve">ARTÍCULO 86.- Son facultades y obligaciones del Contralor Interno: </w:t>
      </w:r>
    </w:p>
    <w:p w:rsidR="00DD0BE1" w:rsidRPr="008243F4" w:rsidRDefault="00DD0BE1" w:rsidP="00DD0BE1">
      <w:pPr>
        <w:autoSpaceDE w:val="0"/>
        <w:autoSpaceDN w:val="0"/>
        <w:adjustRightInd w:val="0"/>
        <w:spacing w:after="0" w:line="240" w:lineRule="auto"/>
        <w:jc w:val="both"/>
        <w:rPr>
          <w:rFonts w:ascii="Arial" w:hAnsi="Arial" w:cs="Arial"/>
          <w:color w:val="000000"/>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color w:val="000000"/>
          <w:sz w:val="24"/>
          <w:szCs w:val="24"/>
        </w:rPr>
      </w:pPr>
      <w:r w:rsidRPr="008243F4">
        <w:rPr>
          <w:rFonts w:ascii="Arial" w:hAnsi="Arial" w:cs="Arial"/>
          <w:color w:val="000000"/>
          <w:sz w:val="24"/>
          <w:szCs w:val="24"/>
        </w:rPr>
        <w:t xml:space="preserve">I.- Planear, programar, organizar y coordinar el sistema de control y evaluación municipal; </w:t>
      </w:r>
    </w:p>
    <w:p w:rsidR="00DD0BE1" w:rsidRPr="008243F4" w:rsidRDefault="00DD0BE1" w:rsidP="00DD0BE1">
      <w:pPr>
        <w:autoSpaceDE w:val="0"/>
        <w:autoSpaceDN w:val="0"/>
        <w:adjustRightInd w:val="0"/>
        <w:spacing w:after="0" w:line="360" w:lineRule="auto"/>
        <w:ind w:firstLine="708"/>
        <w:jc w:val="both"/>
        <w:rPr>
          <w:rFonts w:ascii="Arial" w:hAnsi="Arial" w:cs="Arial"/>
          <w:color w:val="000000"/>
          <w:sz w:val="24"/>
          <w:szCs w:val="24"/>
        </w:rPr>
      </w:pPr>
      <w:r w:rsidRPr="008243F4">
        <w:rPr>
          <w:rFonts w:ascii="Arial" w:hAnsi="Arial" w:cs="Arial"/>
          <w:color w:val="000000"/>
          <w:sz w:val="24"/>
          <w:szCs w:val="24"/>
        </w:rPr>
        <w:t xml:space="preserve">II.- Fiscalizar el ingreso y ejercicio del gasto público municipal, y su congruencia con el presupuesto de egresos; </w:t>
      </w:r>
    </w:p>
    <w:p w:rsidR="00DD0BE1" w:rsidRPr="008243F4" w:rsidRDefault="00DD0BE1" w:rsidP="00DD0BE1">
      <w:pPr>
        <w:autoSpaceDE w:val="0"/>
        <w:autoSpaceDN w:val="0"/>
        <w:adjustRightInd w:val="0"/>
        <w:spacing w:after="0" w:line="360" w:lineRule="auto"/>
        <w:ind w:firstLine="708"/>
        <w:jc w:val="both"/>
        <w:rPr>
          <w:rFonts w:ascii="Arial" w:hAnsi="Arial" w:cs="Arial"/>
          <w:color w:val="000000"/>
          <w:sz w:val="24"/>
          <w:szCs w:val="24"/>
        </w:rPr>
      </w:pPr>
      <w:r w:rsidRPr="008243F4">
        <w:rPr>
          <w:rFonts w:ascii="Arial" w:hAnsi="Arial" w:cs="Arial"/>
          <w:color w:val="000000"/>
          <w:sz w:val="24"/>
          <w:szCs w:val="24"/>
        </w:rPr>
        <w:t xml:space="preserve">III.- Vigilar que los recursos y aportaciones federales y estatales asignados al municipio, se apliquen en los términos estipulados en las leyes, reglamentos y convenios respectivos; </w:t>
      </w:r>
    </w:p>
    <w:p w:rsidR="00DD0BE1" w:rsidRPr="008243F4" w:rsidRDefault="00DD0BE1" w:rsidP="00DD0BE1">
      <w:pPr>
        <w:autoSpaceDE w:val="0"/>
        <w:autoSpaceDN w:val="0"/>
        <w:adjustRightInd w:val="0"/>
        <w:spacing w:after="0" w:line="360" w:lineRule="auto"/>
        <w:ind w:firstLine="708"/>
        <w:jc w:val="both"/>
        <w:rPr>
          <w:rFonts w:ascii="Arial" w:hAnsi="Arial" w:cs="Arial"/>
          <w:color w:val="000000"/>
          <w:sz w:val="24"/>
          <w:szCs w:val="24"/>
        </w:rPr>
      </w:pPr>
      <w:r w:rsidRPr="008243F4">
        <w:rPr>
          <w:rFonts w:ascii="Arial" w:hAnsi="Arial" w:cs="Arial"/>
          <w:color w:val="000000"/>
          <w:sz w:val="24"/>
          <w:szCs w:val="24"/>
        </w:rPr>
        <w:t xml:space="preserve">IV.- Coordinarse con la Contraloría del Gobierno del Estado, y la Auditoria Superior del Estado, para el cumplimiento de sus atribuciones; </w:t>
      </w:r>
    </w:p>
    <w:p w:rsidR="00DD0BE1" w:rsidRPr="008243F4" w:rsidRDefault="00DD0BE1" w:rsidP="00DD0BE1">
      <w:pPr>
        <w:autoSpaceDE w:val="0"/>
        <w:autoSpaceDN w:val="0"/>
        <w:adjustRightInd w:val="0"/>
        <w:spacing w:after="0" w:line="360" w:lineRule="auto"/>
        <w:ind w:firstLine="708"/>
        <w:jc w:val="both"/>
        <w:rPr>
          <w:rFonts w:ascii="Arial" w:hAnsi="Arial" w:cs="Arial"/>
          <w:color w:val="000000"/>
          <w:sz w:val="24"/>
          <w:szCs w:val="24"/>
        </w:rPr>
      </w:pPr>
      <w:r w:rsidRPr="008243F4">
        <w:rPr>
          <w:rFonts w:ascii="Arial" w:hAnsi="Arial" w:cs="Arial"/>
          <w:bCs/>
          <w:color w:val="000000"/>
          <w:sz w:val="24"/>
          <w:szCs w:val="24"/>
        </w:rPr>
        <w:t xml:space="preserve">V.- Programar y practicar auditorías a las dependencias y entidades de la administración pública municipal, informando el resultado y las conclusiones de las mismas al Cabildo. En caso de encontrar responsabilidades o inconsistencias derivadas de las auditorías realizadas, deberá informar de inmediato a la Auditoria Superior del Estado para que, en el ámbito de su competencia, ésta realice las actuaciones correspondientes; </w:t>
      </w:r>
    </w:p>
    <w:p w:rsidR="00DD0BE1" w:rsidRPr="008243F4" w:rsidRDefault="00DD0BE1" w:rsidP="00DD0BE1">
      <w:pPr>
        <w:autoSpaceDE w:val="0"/>
        <w:autoSpaceDN w:val="0"/>
        <w:adjustRightInd w:val="0"/>
        <w:spacing w:after="0" w:line="360" w:lineRule="auto"/>
        <w:ind w:firstLine="708"/>
        <w:jc w:val="both"/>
        <w:rPr>
          <w:rFonts w:ascii="Arial" w:hAnsi="Arial" w:cs="Arial"/>
          <w:color w:val="000000"/>
          <w:sz w:val="24"/>
          <w:szCs w:val="24"/>
        </w:rPr>
      </w:pPr>
      <w:r w:rsidRPr="008243F4">
        <w:rPr>
          <w:rFonts w:ascii="Arial" w:hAnsi="Arial" w:cs="Arial"/>
          <w:color w:val="000000"/>
          <w:sz w:val="24"/>
          <w:szCs w:val="24"/>
        </w:rPr>
        <w:t xml:space="preserve">VI.- Participar en la entrega recepción de las unidades administrativas de las dependencias y entidades del Municipio, conjuntamente con el Síndico y el Oficial Mayor;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color w:val="000000"/>
          <w:sz w:val="24"/>
          <w:szCs w:val="24"/>
        </w:rPr>
        <w:t>VII.- Dictaminar los estados financieros de la Tesorería municipal y verificar que los informes sean remitidos en tiempo y forma a la Auditoria Superior del Estado;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VIII.- Participar en la elaboración y actualización de los inventarios generales de bienes muebles e inmuebles propiedad del Ayuntamiento;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bCs/>
          <w:sz w:val="24"/>
          <w:szCs w:val="24"/>
        </w:rPr>
        <w:t xml:space="preserve">IX.- Substanciar los procedimientos administrativos disciplinarios y resarcitorios, determinando o no la existencia de responsabilidades administrativas, por incumplimiento de las obligaciones de los servidores públicos municipales no sujetos a responsabilidad por parte del Congreso del Estado, aplicando las </w:t>
      </w:r>
      <w:r w:rsidRPr="008243F4">
        <w:rPr>
          <w:rFonts w:ascii="Arial" w:hAnsi="Arial" w:cs="Arial"/>
          <w:bCs/>
          <w:sz w:val="24"/>
          <w:szCs w:val="24"/>
        </w:rPr>
        <w:lastRenderedPageBreak/>
        <w:t xml:space="preserve">sanciones disciplinarias correspondientes, dando cuenta de sus resultados al Cabildo;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X.- Informar oportunamente a los servidores públicos municipales acerca de la obligación de manifestar sus bienes, verificando que tal declaración se presente en los términos de ley;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XI.- Vigilar el cumplimiento de las normas y disposiciones sobre el registro, contabilidad, contratación y pago de personal, contratación de servicios, obra pública adquisiciones, enajenaciones, arrendamientos, usos y conservación del patrimonio municipal;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bCs/>
          <w:sz w:val="24"/>
          <w:szCs w:val="24"/>
        </w:rPr>
        <w:t xml:space="preserve">XII.- Remitir, al Congreso del Estado, al término de su encargo, informe final que contenga la situación de las acciones tomadas, y las observaciones que durante su gestión hayan sido resueltas, o que se encuentren en trámite; que detalle cómo se resolvieron o qué sanción se impuso. Además de las que continúen pendientes de resolver, donde se justifique de manera fehaciente el motivo por el cual no se ha iniciado procedimiento o, en su caso, dictado resolución; todo ello para que el nuevo titular prosiga o inicie el procedimiento o trámites que se venían realizando;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bCs/>
          <w:sz w:val="24"/>
          <w:szCs w:val="24"/>
        </w:rPr>
        <w:t xml:space="preserve">XIII.- Proveer al Síndico Municipal de elementos suficientes para que se hagan las denuncias correspondientes ante el Ministerio Público, en caso de que se presuma la probable comisión de un delito dentro de la administración;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bCs/>
          <w:sz w:val="24"/>
          <w:szCs w:val="24"/>
        </w:rPr>
        <w:t xml:space="preserve">XIV.- Presentar actualmente al ayuntamiento, el plan de trabajo; así como el calendario de auditorías y las revisiones correspondientes, en la primera quincena del mes enero de cada año, y </w:t>
      </w:r>
    </w:p>
    <w:p w:rsidR="00DD0BE1" w:rsidRPr="008243F4" w:rsidRDefault="00DD0BE1" w:rsidP="00DD0BE1">
      <w:pPr>
        <w:spacing w:after="0" w:line="240" w:lineRule="auto"/>
        <w:ind w:firstLine="708"/>
        <w:jc w:val="both"/>
        <w:rPr>
          <w:rFonts w:ascii="Arial" w:hAnsi="Arial" w:cs="Arial"/>
          <w:bCs/>
          <w:sz w:val="24"/>
          <w:szCs w:val="24"/>
          <w:lang w:val="es-ES"/>
        </w:rPr>
      </w:pPr>
      <w:r w:rsidRPr="008243F4">
        <w:rPr>
          <w:rFonts w:ascii="Arial" w:hAnsi="Arial" w:cs="Arial"/>
          <w:sz w:val="24"/>
          <w:szCs w:val="24"/>
          <w:lang w:val="es-ES"/>
        </w:rPr>
        <w:t>XV.- Las demás que le señalen las leyes y reglamentos municipales.</w:t>
      </w:r>
    </w:p>
    <w:p w:rsidR="00DD0BE1" w:rsidRPr="008243F4" w:rsidRDefault="00DD0BE1" w:rsidP="00DD0BE1">
      <w:pPr>
        <w:spacing w:after="0" w:line="240" w:lineRule="auto"/>
        <w:jc w:val="both"/>
        <w:rPr>
          <w:rFonts w:ascii="Arial" w:hAnsi="Arial" w:cs="Arial"/>
          <w:bCs/>
          <w:sz w:val="24"/>
          <w:szCs w:val="24"/>
          <w:lang w:val="es-ES"/>
        </w:rPr>
      </w:pPr>
    </w:p>
    <w:p w:rsidR="00DD0BE1" w:rsidRPr="00DD0BE1" w:rsidRDefault="00DD0BE1" w:rsidP="00DD0BE1">
      <w:pPr>
        <w:autoSpaceDE w:val="0"/>
        <w:autoSpaceDN w:val="0"/>
        <w:adjustRightInd w:val="0"/>
        <w:spacing w:after="0" w:line="240" w:lineRule="auto"/>
        <w:jc w:val="both"/>
        <w:rPr>
          <w:rFonts w:ascii="Arial" w:hAnsi="Arial" w:cs="Arial"/>
          <w:sz w:val="28"/>
          <w:szCs w:val="28"/>
        </w:rPr>
      </w:pPr>
      <w:r w:rsidRPr="00DD0BE1">
        <w:rPr>
          <w:rFonts w:ascii="Arial" w:hAnsi="Arial" w:cs="Arial"/>
          <w:sz w:val="28"/>
          <w:szCs w:val="28"/>
        </w:rPr>
        <w:t>Objetivo general:</w:t>
      </w: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8243F4" w:rsidRDefault="00DD0BE1" w:rsidP="00DD0BE1">
      <w:pPr>
        <w:spacing w:after="0" w:line="360" w:lineRule="auto"/>
        <w:ind w:firstLine="708"/>
        <w:jc w:val="both"/>
        <w:rPr>
          <w:rFonts w:ascii="Arial" w:hAnsi="Arial" w:cs="Arial"/>
          <w:sz w:val="24"/>
          <w:szCs w:val="24"/>
        </w:rPr>
      </w:pPr>
      <w:r w:rsidRPr="008243F4">
        <w:rPr>
          <w:rFonts w:ascii="Arial" w:hAnsi="Arial" w:cs="Arial"/>
          <w:sz w:val="24"/>
          <w:szCs w:val="24"/>
        </w:rPr>
        <w:t xml:space="preserve">Fortalecer la Gestión Municipal mediante el incremento de las acciones de control y vigilancia del quehacer de las Dependencias del Municipio. </w:t>
      </w:r>
      <w:r w:rsidRPr="008243F4">
        <w:rPr>
          <w:rFonts w:ascii="Arial" w:hAnsi="Arial" w:cs="Arial"/>
          <w:sz w:val="24"/>
          <w:szCs w:val="24"/>
          <w:lang w:val="es-ES"/>
        </w:rPr>
        <w:t>Comprobar mediante mecanismos de control oportunos, la correcta aplicación de recursos y el desempeño de la Administración Municipal, con apego a la normatividad en la materia, incluyendo la participación ciudadana, en la permanente vigilancia de las Acciones de Gobierno.</w:t>
      </w:r>
      <w:r w:rsidRPr="008243F4">
        <w:rPr>
          <w:rFonts w:ascii="Arial" w:hAnsi="Arial" w:cs="Arial"/>
          <w:sz w:val="24"/>
          <w:szCs w:val="24"/>
        </w:rPr>
        <w:t xml:space="preserve"> En un marco de transparencia, verificar la correcta administración, captación, manejo, aplicación, destino y comprobación de los </w:t>
      </w:r>
      <w:r w:rsidRPr="008243F4">
        <w:rPr>
          <w:rFonts w:ascii="Arial" w:hAnsi="Arial" w:cs="Arial"/>
          <w:sz w:val="24"/>
          <w:szCs w:val="24"/>
        </w:rPr>
        <w:lastRenderedPageBreak/>
        <w:t xml:space="preserve">recursos financieros, económicos y materiales del Gobierno Municipal. Así́ como el apego en los Actos de su Administración Publica, a la Ley, apoyándose en la participación del ciudadano para prevenir y en su caso, sancionar los actos de corrupción que afecten los Principios de Legalidad, Honradez, Lealtad, Imparcialidad y Eficiencia. </w:t>
      </w:r>
    </w:p>
    <w:p w:rsidR="00DD0BE1" w:rsidRPr="008243F4" w:rsidRDefault="00DD0BE1" w:rsidP="00DD0BE1">
      <w:pPr>
        <w:spacing w:after="0" w:line="240" w:lineRule="auto"/>
        <w:jc w:val="both"/>
        <w:rPr>
          <w:rFonts w:ascii="Arial" w:hAnsi="Arial" w:cs="Arial"/>
          <w:sz w:val="24"/>
          <w:szCs w:val="24"/>
        </w:rPr>
      </w:pPr>
    </w:p>
    <w:p w:rsidR="00DD0BE1" w:rsidRPr="00DD0BE1" w:rsidRDefault="00DD0BE1" w:rsidP="00DD0BE1">
      <w:pPr>
        <w:autoSpaceDE w:val="0"/>
        <w:autoSpaceDN w:val="0"/>
        <w:adjustRightInd w:val="0"/>
        <w:spacing w:after="0" w:line="240" w:lineRule="auto"/>
        <w:jc w:val="both"/>
        <w:rPr>
          <w:rFonts w:ascii="Arial" w:hAnsi="Arial" w:cs="Arial"/>
          <w:sz w:val="28"/>
          <w:szCs w:val="28"/>
        </w:rPr>
      </w:pPr>
      <w:r w:rsidRPr="00DD0BE1">
        <w:rPr>
          <w:rFonts w:ascii="Arial" w:hAnsi="Arial" w:cs="Arial"/>
          <w:sz w:val="28"/>
          <w:szCs w:val="28"/>
        </w:rPr>
        <w:t>Objetivos específicos:</w:t>
      </w: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b/>
          <w:bCs/>
          <w:sz w:val="24"/>
          <w:szCs w:val="24"/>
        </w:rPr>
        <w:t xml:space="preserve">1.- </w:t>
      </w:r>
      <w:r w:rsidRPr="008243F4">
        <w:rPr>
          <w:rFonts w:ascii="Arial" w:hAnsi="Arial" w:cs="Arial"/>
          <w:sz w:val="24"/>
          <w:szCs w:val="24"/>
        </w:rPr>
        <w:t>Implementar y ejecutar en tiempo y forma, las revisiones y auditorías, para que las Dependencias del Municipio implementen de inmediato las acciones correctivas.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b/>
          <w:bCs/>
          <w:sz w:val="24"/>
          <w:szCs w:val="24"/>
        </w:rPr>
        <w:t xml:space="preserve">2. </w:t>
      </w:r>
      <w:r w:rsidRPr="008243F4">
        <w:rPr>
          <w:rFonts w:ascii="Arial" w:hAnsi="Arial" w:cs="Arial"/>
          <w:sz w:val="24"/>
          <w:szCs w:val="24"/>
        </w:rPr>
        <w:t>Incrementar y fortalecer el control interno, evaluación municipal y desarrollo administrativo de las Dependencias del Municipio.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b/>
          <w:bCs/>
          <w:sz w:val="24"/>
          <w:szCs w:val="24"/>
        </w:rPr>
        <w:t xml:space="preserve">3. </w:t>
      </w:r>
      <w:r w:rsidRPr="008243F4">
        <w:rPr>
          <w:rFonts w:ascii="Arial" w:hAnsi="Arial" w:cs="Arial"/>
          <w:sz w:val="24"/>
          <w:szCs w:val="24"/>
        </w:rPr>
        <w:t>Incrementar los procesos de transparencia y rendición de cuentas.</w:t>
      </w:r>
    </w:p>
    <w:p w:rsidR="00DD0BE1" w:rsidRPr="008243F4" w:rsidRDefault="00DD0BE1" w:rsidP="00DD0BE1">
      <w:pPr>
        <w:spacing w:after="0" w:line="240" w:lineRule="auto"/>
        <w:jc w:val="both"/>
        <w:rPr>
          <w:rFonts w:ascii="Arial" w:hAnsi="Arial" w:cs="Arial"/>
          <w:bCs/>
          <w:sz w:val="24"/>
          <w:szCs w:val="24"/>
        </w:rPr>
      </w:pPr>
    </w:p>
    <w:p w:rsidR="00DD0BE1" w:rsidRPr="00DD0BE1" w:rsidRDefault="00DD0BE1" w:rsidP="00DD0BE1">
      <w:pPr>
        <w:autoSpaceDE w:val="0"/>
        <w:autoSpaceDN w:val="0"/>
        <w:adjustRightInd w:val="0"/>
        <w:spacing w:after="0" w:line="240" w:lineRule="auto"/>
        <w:jc w:val="both"/>
        <w:rPr>
          <w:rFonts w:ascii="Arial" w:hAnsi="Arial" w:cs="Arial"/>
          <w:sz w:val="28"/>
          <w:szCs w:val="28"/>
        </w:rPr>
      </w:pPr>
      <w:r w:rsidRPr="00DD0BE1">
        <w:rPr>
          <w:rFonts w:ascii="Arial" w:hAnsi="Arial" w:cs="Arial"/>
          <w:sz w:val="28"/>
          <w:szCs w:val="28"/>
        </w:rPr>
        <w:t>Estrategia:</w:t>
      </w: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8243F4" w:rsidRDefault="00DD0BE1" w:rsidP="00DD0BE1">
      <w:pPr>
        <w:autoSpaceDE w:val="0"/>
        <w:autoSpaceDN w:val="0"/>
        <w:adjustRightInd w:val="0"/>
        <w:spacing w:after="0" w:line="240" w:lineRule="auto"/>
        <w:ind w:firstLine="708"/>
        <w:jc w:val="both"/>
        <w:rPr>
          <w:rFonts w:ascii="Arial" w:hAnsi="Arial" w:cs="Arial"/>
          <w:sz w:val="24"/>
          <w:szCs w:val="24"/>
        </w:rPr>
      </w:pPr>
      <w:r w:rsidRPr="008243F4">
        <w:rPr>
          <w:rFonts w:ascii="Arial" w:hAnsi="Arial" w:cs="Arial"/>
          <w:sz w:val="24"/>
          <w:szCs w:val="24"/>
        </w:rPr>
        <w:t>La forma de realizar nuestra función de vigilancia es:</w:t>
      </w:r>
    </w:p>
    <w:p w:rsidR="00DD0BE1" w:rsidRPr="008243F4" w:rsidRDefault="00DD0BE1" w:rsidP="00DD0BE1">
      <w:pPr>
        <w:autoSpaceDE w:val="0"/>
        <w:autoSpaceDN w:val="0"/>
        <w:adjustRightInd w:val="0"/>
        <w:spacing w:after="0" w:line="240" w:lineRule="auto"/>
        <w:ind w:firstLine="708"/>
        <w:jc w:val="both"/>
        <w:rPr>
          <w:rFonts w:ascii="Arial" w:hAnsi="Arial" w:cs="Arial"/>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Realizando auditorías.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Revisando los estados financieros.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Requiriendo información a las Dependencias del Municipio, para constatar el cumplimiento de sus obligaciones y de las recomendaciones.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Atendiendo el Sistema Municipal de Quejas, Denuncias y Sugerencias, fomentado a través de la Contraloría Social.</w:t>
      </w:r>
    </w:p>
    <w:p w:rsidR="00DD0BE1" w:rsidRPr="008243F4" w:rsidRDefault="00DD0BE1" w:rsidP="00DD0BE1">
      <w:pPr>
        <w:autoSpaceDE w:val="0"/>
        <w:autoSpaceDN w:val="0"/>
        <w:adjustRightInd w:val="0"/>
        <w:spacing w:after="0" w:line="240" w:lineRule="auto"/>
        <w:ind w:firstLine="708"/>
        <w:jc w:val="both"/>
        <w:rPr>
          <w:rFonts w:ascii="Arial" w:hAnsi="Arial" w:cs="Arial"/>
          <w:sz w:val="24"/>
          <w:szCs w:val="24"/>
        </w:rPr>
      </w:pPr>
      <w:r w:rsidRPr="008243F4">
        <w:rPr>
          <w:rFonts w:ascii="Arial" w:hAnsi="Arial" w:cs="Arial"/>
          <w:sz w:val="24"/>
          <w:szCs w:val="24"/>
        </w:rPr>
        <w:t>• Atendiendo las recomendaciones de los Órganos Superiores de Fiscalización.</w:t>
      </w: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272F09" w:rsidRDefault="00DD0BE1" w:rsidP="00272F09">
      <w:pPr>
        <w:autoSpaceDE w:val="0"/>
        <w:autoSpaceDN w:val="0"/>
        <w:adjustRightInd w:val="0"/>
        <w:spacing w:after="0" w:line="360" w:lineRule="auto"/>
        <w:jc w:val="both"/>
        <w:rPr>
          <w:rFonts w:ascii="Arial" w:hAnsi="Arial" w:cs="Arial"/>
          <w:sz w:val="24"/>
          <w:szCs w:val="24"/>
        </w:rPr>
      </w:pPr>
      <w:r w:rsidRPr="008243F4">
        <w:rPr>
          <w:rFonts w:ascii="Arial" w:hAnsi="Arial" w:cs="Arial"/>
          <w:sz w:val="24"/>
          <w:szCs w:val="24"/>
        </w:rPr>
        <w:tab/>
        <w:t>Para lograr lo anterior, es fundamental contar con el apoyo, la buena voluntad y disposición de servidores, funcionarios y autoridades, solicitando a estas últimas su participación en la aplicación de estímulos y correctivos de desempeño. Por lo que a continuación se resume en qué consist</w:t>
      </w:r>
      <w:r w:rsidR="00272F09">
        <w:rPr>
          <w:rFonts w:ascii="Arial" w:hAnsi="Arial" w:cs="Arial"/>
          <w:sz w:val="24"/>
          <w:szCs w:val="24"/>
        </w:rPr>
        <w:t>e el SISTEMA DE CONTROL INTERNO</w:t>
      </w:r>
    </w:p>
    <w:p w:rsidR="00DD0BE1" w:rsidRPr="00DD0BE1" w:rsidRDefault="00DD0BE1" w:rsidP="00DD0BE1">
      <w:pPr>
        <w:autoSpaceDE w:val="0"/>
        <w:autoSpaceDN w:val="0"/>
        <w:adjustRightInd w:val="0"/>
        <w:spacing w:after="0" w:line="240" w:lineRule="auto"/>
        <w:jc w:val="both"/>
        <w:rPr>
          <w:rFonts w:ascii="Arial" w:hAnsi="Arial" w:cs="Arial"/>
          <w:bCs/>
          <w:sz w:val="28"/>
          <w:szCs w:val="28"/>
        </w:rPr>
      </w:pPr>
      <w:r w:rsidRPr="00DD0BE1">
        <w:rPr>
          <w:rFonts w:ascii="Arial" w:hAnsi="Arial" w:cs="Arial"/>
          <w:bCs/>
          <w:sz w:val="28"/>
          <w:szCs w:val="28"/>
        </w:rPr>
        <w:t>¿Qué es el sistema de control interno?</w:t>
      </w:r>
    </w:p>
    <w:p w:rsidR="00DD0BE1" w:rsidRPr="008243F4" w:rsidRDefault="00DD0BE1" w:rsidP="00DD0BE1">
      <w:pPr>
        <w:autoSpaceDE w:val="0"/>
        <w:autoSpaceDN w:val="0"/>
        <w:adjustRightInd w:val="0"/>
        <w:spacing w:after="0" w:line="240" w:lineRule="auto"/>
        <w:jc w:val="both"/>
        <w:rPr>
          <w:rFonts w:ascii="Arial" w:hAnsi="Arial" w:cs="Arial"/>
          <w:b/>
          <w:bCs/>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lastRenderedPageBreak/>
        <w:t xml:space="preserve">Es el conjunto de acciones, actividades, planes, políticas, normas, registros, procedimientos y métodos, incluido el entorno y actitudes que desarrollan Autoridades y su personal a cargo, con el objetivo de </w:t>
      </w:r>
      <w:r w:rsidRPr="008243F4">
        <w:rPr>
          <w:rFonts w:ascii="Arial" w:hAnsi="Arial" w:cs="Arial"/>
          <w:bCs/>
          <w:sz w:val="24"/>
          <w:szCs w:val="24"/>
        </w:rPr>
        <w:t>prevenir posibles riesgos</w:t>
      </w:r>
      <w:r w:rsidRPr="008243F4">
        <w:rPr>
          <w:rFonts w:ascii="Arial" w:hAnsi="Arial" w:cs="Arial"/>
          <w:b/>
          <w:bCs/>
          <w:sz w:val="24"/>
          <w:szCs w:val="24"/>
        </w:rPr>
        <w:t xml:space="preserve"> </w:t>
      </w:r>
      <w:r w:rsidRPr="008243F4">
        <w:rPr>
          <w:rFonts w:ascii="Arial" w:hAnsi="Arial" w:cs="Arial"/>
          <w:sz w:val="24"/>
          <w:szCs w:val="24"/>
        </w:rPr>
        <w:t>que afectan a una Entidad Pública.</w:t>
      </w: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DD0BE1" w:rsidRDefault="00DD0BE1" w:rsidP="00DD0BE1">
      <w:pPr>
        <w:autoSpaceDE w:val="0"/>
        <w:autoSpaceDN w:val="0"/>
        <w:adjustRightInd w:val="0"/>
        <w:spacing w:after="0" w:line="240" w:lineRule="auto"/>
        <w:jc w:val="both"/>
        <w:rPr>
          <w:rFonts w:ascii="Arial" w:hAnsi="Arial" w:cs="Arial"/>
          <w:bCs/>
          <w:sz w:val="28"/>
          <w:szCs w:val="28"/>
        </w:rPr>
      </w:pPr>
      <w:r w:rsidRPr="00DD0BE1">
        <w:rPr>
          <w:rFonts w:ascii="Arial" w:hAnsi="Arial" w:cs="Arial"/>
          <w:bCs/>
          <w:sz w:val="28"/>
          <w:szCs w:val="28"/>
        </w:rPr>
        <w:t>¿Cuál es el beneficio de contar con un sistema de control interno?</w:t>
      </w:r>
    </w:p>
    <w:p w:rsidR="00DD0BE1" w:rsidRPr="008243F4" w:rsidRDefault="00DD0BE1" w:rsidP="00DD0BE1">
      <w:pPr>
        <w:autoSpaceDE w:val="0"/>
        <w:autoSpaceDN w:val="0"/>
        <w:adjustRightInd w:val="0"/>
        <w:spacing w:after="0" w:line="240" w:lineRule="auto"/>
        <w:rPr>
          <w:rFonts w:ascii="CenturyGothic-Bold" w:hAnsi="CenturyGothic-Bold" w:cs="CenturyGothic-Bold"/>
          <w:b/>
          <w:bCs/>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Que los dueños de los recursos (Ciudadanos), Autoridades y Directores, cuenten con la seguridad razonable de:</w:t>
      </w: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Lograr los objetivos y metas establecidos.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Promover el desarrollo organizacional.</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Lograr mayor eficiencia, eficacia y transparencia en las operaciones.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Asegurar el cumplimiento del marco normativo.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Proteger los recursos y bienes del Municipio, y el adecuado uso de los mismos.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Contar con información confiable y oportuna.</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Fomentar la práctica de valores.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Reducir los riesgos de corrupción.</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Promover la rendición de cuentas de los funcionarios por la misión y objetivos encargados y el uso de los bienes y recursos asignados.</w:t>
      </w:r>
    </w:p>
    <w:p w:rsidR="00DD0BE1" w:rsidRPr="008243F4" w:rsidRDefault="00DD0BE1" w:rsidP="00DD0BE1">
      <w:pPr>
        <w:autoSpaceDE w:val="0"/>
        <w:autoSpaceDN w:val="0"/>
        <w:adjustRightInd w:val="0"/>
        <w:spacing w:after="0" w:line="240" w:lineRule="auto"/>
        <w:rPr>
          <w:rFonts w:ascii="CenturyGothic" w:hAnsi="CenturyGothic" w:cs="CenturyGothic"/>
          <w:sz w:val="24"/>
          <w:szCs w:val="24"/>
        </w:rPr>
      </w:pPr>
    </w:p>
    <w:p w:rsidR="00DD0BE1" w:rsidRPr="00DD0BE1" w:rsidRDefault="00DD0BE1" w:rsidP="00DD0BE1">
      <w:pPr>
        <w:autoSpaceDE w:val="0"/>
        <w:autoSpaceDN w:val="0"/>
        <w:adjustRightInd w:val="0"/>
        <w:spacing w:after="0" w:line="240" w:lineRule="auto"/>
        <w:rPr>
          <w:rFonts w:ascii="Arial" w:hAnsi="Arial" w:cs="Arial"/>
          <w:bCs/>
          <w:sz w:val="28"/>
          <w:szCs w:val="28"/>
        </w:rPr>
      </w:pPr>
      <w:r w:rsidRPr="00DD0BE1">
        <w:rPr>
          <w:rFonts w:ascii="Arial" w:hAnsi="Arial" w:cs="Arial"/>
          <w:bCs/>
          <w:sz w:val="28"/>
          <w:szCs w:val="28"/>
        </w:rPr>
        <w:t>Importante</w:t>
      </w:r>
    </w:p>
    <w:p w:rsidR="00DD0BE1" w:rsidRPr="008243F4" w:rsidRDefault="00DD0BE1" w:rsidP="00DD0BE1">
      <w:pPr>
        <w:autoSpaceDE w:val="0"/>
        <w:autoSpaceDN w:val="0"/>
        <w:adjustRightInd w:val="0"/>
        <w:spacing w:after="0" w:line="240" w:lineRule="auto"/>
        <w:rPr>
          <w:rFonts w:ascii="CenturyGothic-Bold" w:hAnsi="CenturyGothic-Bold" w:cs="CenturyGothic-Bold"/>
          <w:b/>
          <w:bCs/>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El sistema de control interno está a cargo de cada Dependencia u Oficina. Su implementación y funcionamiento es responsabilidad de Autoridades, Funcionarios y Servidores.</w:t>
      </w:r>
    </w:p>
    <w:p w:rsidR="00DD0BE1" w:rsidRPr="008243F4" w:rsidRDefault="00DD0BE1" w:rsidP="00DD0BE1">
      <w:pPr>
        <w:autoSpaceDE w:val="0"/>
        <w:autoSpaceDN w:val="0"/>
        <w:adjustRightInd w:val="0"/>
        <w:spacing w:after="0" w:line="240" w:lineRule="auto"/>
        <w:rPr>
          <w:rFonts w:ascii="CenturyGothic" w:hAnsi="CenturyGothic" w:cs="CenturyGothic"/>
          <w:sz w:val="24"/>
          <w:szCs w:val="24"/>
        </w:rPr>
      </w:pPr>
    </w:p>
    <w:p w:rsidR="00DD0BE1" w:rsidRPr="00DD0BE1" w:rsidRDefault="00DD0BE1" w:rsidP="00DD0BE1">
      <w:pPr>
        <w:autoSpaceDE w:val="0"/>
        <w:autoSpaceDN w:val="0"/>
        <w:adjustRightInd w:val="0"/>
        <w:spacing w:after="0" w:line="240" w:lineRule="auto"/>
        <w:jc w:val="both"/>
        <w:rPr>
          <w:rFonts w:ascii="Arial" w:hAnsi="Arial" w:cs="Arial"/>
          <w:bCs/>
          <w:sz w:val="28"/>
          <w:szCs w:val="28"/>
        </w:rPr>
      </w:pPr>
      <w:r w:rsidRPr="00DD0BE1">
        <w:rPr>
          <w:rFonts w:ascii="Arial" w:hAnsi="Arial" w:cs="Arial"/>
          <w:bCs/>
          <w:sz w:val="28"/>
          <w:szCs w:val="28"/>
        </w:rPr>
        <w:t>¿Cuál es el rol de la Contraloría?</w:t>
      </w:r>
    </w:p>
    <w:p w:rsidR="00DD0BE1" w:rsidRPr="008243F4" w:rsidRDefault="00DD0BE1" w:rsidP="00DD0BE1">
      <w:pPr>
        <w:autoSpaceDE w:val="0"/>
        <w:autoSpaceDN w:val="0"/>
        <w:adjustRightInd w:val="0"/>
        <w:spacing w:after="0" w:line="240" w:lineRule="auto"/>
        <w:rPr>
          <w:rFonts w:ascii="CenturyGothic-Bold" w:hAnsi="CenturyGothic-Bold" w:cs="CenturyGothic-Bold"/>
          <w:b/>
          <w:bCs/>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La Contraloría Interna Municipal, es responsable de la evaluación del sistema de control interno, tomando en cuenta el complejo universo legal que compete al Municipio, la comunicación entre Dependencias, para que la información y reportes fluyan y se realicen de manera adecuada, y considerando puntualmente las recomendaciones de la Auditoría Superior de la Federación y, concretamente, de la </w:t>
      </w:r>
      <w:r w:rsidRPr="008243F4">
        <w:rPr>
          <w:rFonts w:ascii="Arial" w:hAnsi="Arial" w:cs="Arial"/>
          <w:sz w:val="24"/>
          <w:szCs w:val="24"/>
        </w:rPr>
        <w:lastRenderedPageBreak/>
        <w:t>Auditoría Superior del Estado de San Luis Potosí, así como las estrategias que han tenido éxito en otros Municipios, Estados o Países.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Los resultados de las revisiones y análisis que practica la Contraloría Interna Municipal, contribuyen a fortalecer la Institución, a través de las propuestas y recomendaciones que hace llegar a las Dependencias, para implementar acciones que permitan superar las debilidades e ineficiencias encontradas.</w:t>
      </w: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DD0BE1" w:rsidRDefault="00DD0BE1" w:rsidP="00DD0BE1">
      <w:pPr>
        <w:autoSpaceDE w:val="0"/>
        <w:autoSpaceDN w:val="0"/>
        <w:adjustRightInd w:val="0"/>
        <w:spacing w:after="0" w:line="240" w:lineRule="auto"/>
        <w:rPr>
          <w:rFonts w:ascii="Arial" w:hAnsi="Arial" w:cs="Arial"/>
          <w:sz w:val="28"/>
          <w:szCs w:val="28"/>
        </w:rPr>
      </w:pPr>
      <w:r w:rsidRPr="00DD0BE1">
        <w:rPr>
          <w:rFonts w:ascii="Arial" w:hAnsi="Arial" w:cs="Arial"/>
          <w:sz w:val="28"/>
          <w:szCs w:val="28"/>
        </w:rPr>
        <w:t>Justificación Presupuestal.</w:t>
      </w:r>
    </w:p>
    <w:p w:rsidR="00DD0BE1" w:rsidRPr="008243F4" w:rsidRDefault="00DD0BE1" w:rsidP="00DD0BE1">
      <w:pPr>
        <w:autoSpaceDE w:val="0"/>
        <w:autoSpaceDN w:val="0"/>
        <w:adjustRightInd w:val="0"/>
        <w:spacing w:after="0" w:line="240" w:lineRule="auto"/>
        <w:rPr>
          <w:rFonts w:ascii="Arial" w:hAnsi="Arial" w:cs="Arial"/>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Para llevar a cabo la labor de ésta Contraloría Interna Municipal y cumplir con nuestras expectativas de nuestro Programa Operativo Anual, se requiere de la Contratación de un Contador Público, Licenciado en Administración de Empresas, Licenciado en Economía o Profesionista con Carrera o Licenciatura a fin, para que funja como el Coordinador de Auditoria Financiera y Administrativa. De igual manera, se necesita los Servicios Profesionales de una Ingeniero Civil, Arquitecto o Profesionista con Carrera o Licenciatura a fin, para que cumpla con la función de Coordinador de Auditoria de Obra Pública. Finalmente, es indispensable la Contratación de otro Licenciado en Derecho o Abogado, quien se encargara de la Coordinación de Auditoria Normativa y Responsable de los Servicios Públicos, quienes se distribuirán el trabajo de la siguiente manera:</w:t>
      </w:r>
    </w:p>
    <w:p w:rsidR="00DD0BE1" w:rsidRPr="008243F4" w:rsidRDefault="00DD0BE1" w:rsidP="00DD0BE1">
      <w:pPr>
        <w:autoSpaceDE w:val="0"/>
        <w:autoSpaceDN w:val="0"/>
        <w:adjustRightInd w:val="0"/>
        <w:spacing w:after="0" w:line="360" w:lineRule="auto"/>
        <w:jc w:val="both"/>
        <w:rPr>
          <w:rFonts w:ascii="Arial" w:hAnsi="Arial" w:cs="Arial"/>
          <w:sz w:val="24"/>
          <w:szCs w:val="24"/>
        </w:rPr>
      </w:pPr>
    </w:p>
    <w:p w:rsidR="00DD0BE1" w:rsidRPr="008243F4" w:rsidRDefault="00DD0BE1" w:rsidP="00DD0BE1">
      <w:pPr>
        <w:autoSpaceDE w:val="0"/>
        <w:autoSpaceDN w:val="0"/>
        <w:adjustRightInd w:val="0"/>
        <w:spacing w:after="0" w:line="360" w:lineRule="auto"/>
        <w:jc w:val="both"/>
        <w:rPr>
          <w:rFonts w:ascii="Arial" w:hAnsi="Arial" w:cs="Arial"/>
          <w:sz w:val="24"/>
          <w:szCs w:val="24"/>
        </w:rPr>
      </w:pPr>
      <w:r w:rsidRPr="008243F4">
        <w:rPr>
          <w:rFonts w:ascii="Arial" w:hAnsi="Arial" w:cs="Arial"/>
          <w:noProof/>
          <w:sz w:val="24"/>
          <w:szCs w:val="24"/>
          <w:lang w:eastAsia="es-MX"/>
        </w:rPr>
        <w:drawing>
          <wp:inline distT="0" distB="0" distL="0" distR="0" wp14:anchorId="1ACBCAB3" wp14:editId="172C05A7">
            <wp:extent cx="5486400" cy="3200400"/>
            <wp:effectExtent l="0" t="0" r="0" b="19050"/>
            <wp:docPr id="269" name="Diagrama 26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DD0BE1" w:rsidRPr="008243F4" w:rsidRDefault="00DD0BE1" w:rsidP="00DD0BE1">
      <w:pPr>
        <w:autoSpaceDE w:val="0"/>
        <w:autoSpaceDN w:val="0"/>
        <w:adjustRightInd w:val="0"/>
        <w:spacing w:after="0" w:line="240" w:lineRule="auto"/>
        <w:rPr>
          <w:rFonts w:ascii="CenturyGothic" w:hAnsi="CenturyGothic" w:cs="CenturyGothic"/>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Personal con el que no contamos y que es necesario e indispensable para cumplir con nuestros objetivos y metas, dado que al Inicio del Cargo que me fue encomendado por el H. Cabildo, Administración Municipal 2015-2018, el Departamento de la Contraloría Interna Municipal, no contaba siquiera con Auxiliar Administrativo Adscrita a dicha Oficina, lo cual redunda en una disminución del universo que se plantea cubrir para cumplir con nuestro FIN, aunado a lo anterior, y para generar valor agregado, estaremos presentando propuestas de concertación de acciones con estudiantes de servicio </w:t>
      </w:r>
      <w:r>
        <w:rPr>
          <w:rFonts w:ascii="Arial" w:hAnsi="Arial" w:cs="Arial"/>
          <w:sz w:val="24"/>
          <w:szCs w:val="24"/>
        </w:rPr>
        <w:t xml:space="preserve">social y asociaciones civiles. </w:t>
      </w:r>
    </w:p>
    <w:p w:rsidR="00DD0BE1" w:rsidRDefault="00DD0BE1" w:rsidP="00DD0BE1">
      <w:pPr>
        <w:autoSpaceDE w:val="0"/>
        <w:autoSpaceDN w:val="0"/>
        <w:adjustRightInd w:val="0"/>
        <w:spacing w:after="0" w:line="276" w:lineRule="auto"/>
        <w:jc w:val="both"/>
        <w:rPr>
          <w:rFonts w:ascii="Arial" w:hAnsi="Arial" w:cs="Arial"/>
          <w:sz w:val="28"/>
          <w:szCs w:val="28"/>
        </w:rPr>
      </w:pPr>
    </w:p>
    <w:p w:rsidR="00DD0BE1" w:rsidRDefault="00DD0BE1" w:rsidP="00DD0BE1">
      <w:pPr>
        <w:autoSpaceDE w:val="0"/>
        <w:autoSpaceDN w:val="0"/>
        <w:adjustRightInd w:val="0"/>
        <w:spacing w:after="0" w:line="276" w:lineRule="auto"/>
        <w:jc w:val="both"/>
        <w:rPr>
          <w:rFonts w:ascii="Arial" w:hAnsi="Arial" w:cs="Arial"/>
          <w:sz w:val="28"/>
          <w:szCs w:val="28"/>
        </w:rPr>
      </w:pPr>
    </w:p>
    <w:p w:rsidR="00DD0BE1" w:rsidRPr="00DD0BE1" w:rsidRDefault="00DD0BE1" w:rsidP="00DD0BE1">
      <w:pPr>
        <w:autoSpaceDE w:val="0"/>
        <w:autoSpaceDN w:val="0"/>
        <w:adjustRightInd w:val="0"/>
        <w:spacing w:after="0" w:line="276" w:lineRule="auto"/>
        <w:jc w:val="both"/>
        <w:rPr>
          <w:rFonts w:ascii="Arial" w:hAnsi="Arial" w:cs="Arial"/>
          <w:sz w:val="28"/>
          <w:szCs w:val="28"/>
        </w:rPr>
      </w:pPr>
      <w:r w:rsidRPr="00DD0BE1">
        <w:rPr>
          <w:rFonts w:ascii="Arial" w:hAnsi="Arial" w:cs="Arial"/>
          <w:sz w:val="28"/>
          <w:szCs w:val="28"/>
        </w:rPr>
        <w:t>Organigrama</w:t>
      </w:r>
    </w:p>
    <w:p w:rsidR="00DD0BE1" w:rsidRPr="008243F4" w:rsidRDefault="00DD0BE1" w:rsidP="00DD0BE1">
      <w:pPr>
        <w:autoSpaceDE w:val="0"/>
        <w:autoSpaceDN w:val="0"/>
        <w:adjustRightInd w:val="0"/>
        <w:spacing w:after="0" w:line="276" w:lineRule="auto"/>
        <w:jc w:val="both"/>
        <w:rPr>
          <w:rFonts w:ascii="Arial" w:hAnsi="Arial" w:cs="Arial"/>
          <w:sz w:val="72"/>
          <w:szCs w:val="72"/>
        </w:rPr>
      </w:pPr>
      <w:r w:rsidRPr="008243F4">
        <w:rPr>
          <w:rFonts w:ascii="Arial" w:hAnsi="Arial" w:cs="Arial"/>
          <w:sz w:val="24"/>
          <w:szCs w:val="24"/>
        </w:rPr>
        <w:t>Actualmente el Departamento de Contraloría Interna Municipal Cuenta con el siguiente personal.</w:t>
      </w:r>
    </w:p>
    <w:p w:rsidR="00DD0BE1" w:rsidRPr="008243F4" w:rsidRDefault="00DD0BE1" w:rsidP="00DD0BE1">
      <w:pPr>
        <w:autoSpaceDE w:val="0"/>
        <w:autoSpaceDN w:val="0"/>
        <w:adjustRightInd w:val="0"/>
        <w:spacing w:after="0" w:line="360" w:lineRule="auto"/>
        <w:jc w:val="both"/>
        <w:rPr>
          <w:rFonts w:ascii="Arial" w:hAnsi="Arial" w:cs="Arial"/>
          <w:sz w:val="24"/>
          <w:szCs w:val="24"/>
        </w:rPr>
      </w:pPr>
    </w:p>
    <w:p w:rsidR="00DD0BE1" w:rsidRPr="008243F4" w:rsidRDefault="00DD0BE1" w:rsidP="00DD0BE1">
      <w:pPr>
        <w:autoSpaceDE w:val="0"/>
        <w:autoSpaceDN w:val="0"/>
        <w:adjustRightInd w:val="0"/>
        <w:spacing w:after="0" w:line="360" w:lineRule="auto"/>
        <w:jc w:val="both"/>
        <w:rPr>
          <w:rFonts w:ascii="Arial" w:hAnsi="Arial" w:cs="Arial"/>
          <w:sz w:val="24"/>
          <w:szCs w:val="24"/>
        </w:rPr>
      </w:pPr>
      <w:r w:rsidRPr="008243F4">
        <w:rPr>
          <w:rFonts w:ascii="Arial" w:hAnsi="Arial" w:cs="Arial"/>
          <w:noProof/>
          <w:sz w:val="24"/>
          <w:szCs w:val="24"/>
          <w:lang w:eastAsia="es-MX"/>
        </w:rPr>
        <w:drawing>
          <wp:inline distT="0" distB="0" distL="0" distR="0" wp14:anchorId="0EE19C3B" wp14:editId="00333EA2">
            <wp:extent cx="5486400" cy="3200400"/>
            <wp:effectExtent l="0" t="0" r="0" b="57150"/>
            <wp:docPr id="282" name="Diagrama 28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DD0BE1" w:rsidRPr="008243F4" w:rsidRDefault="00DD0BE1" w:rsidP="00DD0BE1">
      <w:pPr>
        <w:autoSpaceDE w:val="0"/>
        <w:autoSpaceDN w:val="0"/>
        <w:adjustRightInd w:val="0"/>
        <w:spacing w:after="0" w:line="240" w:lineRule="auto"/>
        <w:rPr>
          <w:rFonts w:ascii="Arial" w:hAnsi="Arial" w:cs="Arial"/>
          <w:sz w:val="24"/>
          <w:szCs w:val="24"/>
        </w:rPr>
      </w:pPr>
    </w:p>
    <w:p w:rsidR="00DD0BE1" w:rsidRPr="00DD0BE1" w:rsidRDefault="00DD0BE1" w:rsidP="00DD0BE1">
      <w:pPr>
        <w:autoSpaceDE w:val="0"/>
        <w:autoSpaceDN w:val="0"/>
        <w:adjustRightInd w:val="0"/>
        <w:spacing w:after="0" w:line="240" w:lineRule="auto"/>
        <w:rPr>
          <w:rFonts w:ascii="Arial" w:hAnsi="Arial" w:cs="Arial"/>
          <w:sz w:val="28"/>
          <w:szCs w:val="28"/>
        </w:rPr>
      </w:pPr>
      <w:r w:rsidRPr="00DD0BE1">
        <w:rPr>
          <w:rFonts w:ascii="Arial" w:hAnsi="Arial" w:cs="Arial"/>
          <w:sz w:val="28"/>
          <w:szCs w:val="28"/>
        </w:rPr>
        <w:t>Líneas de Acción</w:t>
      </w:r>
    </w:p>
    <w:p w:rsidR="00DD0BE1" w:rsidRPr="008243F4" w:rsidRDefault="00DD0BE1" w:rsidP="00DD0BE1">
      <w:pPr>
        <w:autoSpaceDE w:val="0"/>
        <w:autoSpaceDN w:val="0"/>
        <w:adjustRightInd w:val="0"/>
        <w:spacing w:after="0" w:line="240" w:lineRule="auto"/>
        <w:rPr>
          <w:rFonts w:ascii="Arial" w:hAnsi="Arial" w:cs="Arial"/>
          <w:sz w:val="24"/>
          <w:szCs w:val="24"/>
        </w:rPr>
      </w:pPr>
    </w:p>
    <w:p w:rsidR="00DD0BE1" w:rsidRPr="008243F4" w:rsidRDefault="00DD0BE1" w:rsidP="00DD0BE1">
      <w:pPr>
        <w:autoSpaceDE w:val="0"/>
        <w:autoSpaceDN w:val="0"/>
        <w:adjustRightInd w:val="0"/>
        <w:spacing w:after="0" w:line="240" w:lineRule="auto"/>
        <w:ind w:firstLine="708"/>
        <w:jc w:val="both"/>
        <w:rPr>
          <w:rFonts w:ascii="Arial" w:hAnsi="Arial" w:cs="Arial"/>
          <w:sz w:val="24"/>
          <w:szCs w:val="24"/>
        </w:rPr>
      </w:pPr>
      <w:r w:rsidRPr="008243F4">
        <w:rPr>
          <w:rFonts w:ascii="Arial" w:hAnsi="Arial" w:cs="Arial"/>
          <w:sz w:val="24"/>
          <w:szCs w:val="24"/>
        </w:rPr>
        <w:t>Para lograr los resultados previstos, actuaremos sobre lo siguiente:</w:t>
      </w:r>
    </w:p>
    <w:p w:rsidR="00DD0BE1" w:rsidRPr="008243F4" w:rsidRDefault="00DD0BE1" w:rsidP="00DD0BE1">
      <w:pPr>
        <w:autoSpaceDE w:val="0"/>
        <w:autoSpaceDN w:val="0"/>
        <w:adjustRightInd w:val="0"/>
        <w:spacing w:after="0" w:line="240" w:lineRule="auto"/>
        <w:jc w:val="both"/>
        <w:rPr>
          <w:rFonts w:ascii="Arial" w:hAnsi="Arial" w:cs="Arial"/>
          <w:sz w:val="24"/>
          <w:szCs w:val="24"/>
        </w:rPr>
      </w:pP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Establecer las directrices de la Contraloría, así como las políticas en los términos de los planes municipales e implementar los programas operativos para su </w:t>
      </w:r>
      <w:r w:rsidRPr="008243F4">
        <w:rPr>
          <w:rFonts w:ascii="Arial" w:hAnsi="Arial" w:cs="Arial"/>
          <w:sz w:val="24"/>
          <w:szCs w:val="24"/>
        </w:rPr>
        <w:lastRenderedPageBreak/>
        <w:t>instrumentación, de conformidad con los objetivos y prioridades de la Administración Pública Municipal.</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Presentar a los Integrantes del H. Cabildo, el Plan Anual de Trabajo.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Presentar a los Integrantes del H. Cabildo, el Programa Anual de Auditoría y las Revisiones correspondientes, para las Dependencias y entidades de la Administración Pública Municipal.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Proponer a los Integrantes del H. Cabildo, los Proyectos de Reglamentos, Acuerdos y Disposiciones Normativas del ámbito de competencia de la Contraloría.</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Previa a su expedición, dar opinión sobre los proyectos de normas de contabilidad y control en materia de programación, presupuestos, administración de recursos humanos, materiales y aspectos financieros, normas en materia de contratación de deuda y manejo de fondos y valores que elabore y proponga la Tesorería Municipal.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 Participar en la celebración de convenios con otros Órdenes de Gobierno, así como con los particulares, que celebre el Ayuntamiento por conducto del Presidente Municipal, cuando incluyan materias de competencia de la Contraloría.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Proponer y difundir normas de control, vigilancia, supervisión de gestión y de desempeño a la Administración Pública Municipal.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Promover la capacitación de las áreas de la Administración Pública Municipal, en los temas de control que le corresponda cumplir a cada área.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Proponer sistemas y procedimientos de evaluación y control.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Fortalecer la Gestión Municipal, mediante el incremento de las acciones y mecanismos de control interno y vigilancia, evaluación municipal y desarrollo administrativo, del quehacer de las Dependencias del Municipio.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Proponer a los Integrantes del H. Cabildo, las normas técnicas que considere necesarias para regular el funcionamiento de los instrumentos y procedimientos de control de la Administración Municipal y emitir opinión en relación con estas cuestiones, respecto de las bases normativas de las diferentes áreas de la Administración Municipal y los órganos auxiliares del Presidente Municipal.</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Aprobar y emitir los informes de las auditorías y evaluaciones, practicadas por las Unidades Administrativas de la Contraloría.</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lastRenderedPageBreak/>
        <w:t xml:space="preserve">• Detectar las irregularidades y las omisiones en que incurran los Servidores Públicos, en la aplicación de recursos y, en su caso, instruir el procedimiento de responsabilidades administrativas, conforme a lo previsto por la Ley de Responsabilidad de los Servidores Públicos del Estado y Municipios de San Luis Potosí́. Ahora bien, en el hipotético caso, de presumirse la comisión de ilícitos sancionados por el Código Penal vigente en el Estado, darle la competencia que corresponda a las Autoridades del ramo.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Substanciar los procedimientos administrativos disciplinarios y resarcitorios, determinando o no la existencia de responsabilidades administrativas, por incumplimiento de las obligaciones de los servidores públicos municipales no sujetos a responsabilidad por parte del Congreso del Estado, pudiendo aplicar las sanciones disciplinarias correspondientes.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Practicar auditorias financieras, administrativas, integrales y de gestión en las dependencias de la Administración Pública Municipal, determinando las causas y los efectos, y emitir conclusiones y recomendaciones, con el objeto de promover la eficiencia de sus operaciones y comprobar el cumplimiento de los objetivos contenidos en sus programas, así́ como para verificación y comprobación de cuentas y manejos de los funcionarios en sus respectivas áreas de trabajo y responsabilidad.</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•Dictaminar los estados financieros de la tesorería municipal y verificar que los informes sean remitidos en tiempo y forma a la Auditoria Superior del Estado.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Realizar todas las revisiones planificadas en el Plan de Trabajo Anual, entregar oportunamente los informes de resultados y dar seguimiento a las observaciones.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 Ordenar y supervisar en su caso la práctica de auditorías a las Dependencias y Entidades de la Administración Pública Municipal, de conformidad con su programa de trabajo anual y con las revisiones especiales ordenadas por el Ayuntamiento.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Participar en la designación de Auditores externos para la práctica de revisiones a las diversas dependencias del Gobierno Municipal y normar la actuación de los mismos.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lastRenderedPageBreak/>
        <w:t xml:space="preserve">• Fiscalizar el ingreso y el ejercicio del gasto público municipal, y su congruencia con el presupuesto de egresos, y la Legislación de la materia.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Participar en los procesos de licitación de obras, adquisiciones, arrendamientos y servicios.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Vigilar el cumplimiento de las normas y disposiciones sobre el registro, contabilidad, contratación y pago de personal, contratación de servicios, obra pública adquisiciones, enajenaciones, arrendamientos, usos y conservación del patrimonio municipal.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Recomendar a las instancias municipales ejecutoras de obra pública, la suspensión o cancelación del registro de los contratistas, que hayan incurrido en irregularidades que lo ameriten, verificando su cumplimiento conforme a lo dispuesto en la normatividad en materia de obra pública.</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Informar oportunamente a los servidores públicos municipales acerca de la obligación de manifestar sus bienes, verificando que tal declaración se presente en los términos de ley.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Participar en la elaboración y actualización periódica de los inventarios generales de bienes muebles e inmuebles propiedad del Ayuntamiento.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Participar en la entrega recepción de las unidades administrativas de las dependencias y entidades del Municipio, conjuntamente con el Síndico y el Oficial Mayor.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Administrar sistemas de la evaluación de la gestión municipal.</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Elaborar y mantener actualizado el padrón de servidores públicos sancionados.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Establecer y dar seguimiento al sistema de quejas y denuncias y remitir el reporte correspondiente a la Auditoria Superior del Estado.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Instrumentar y operar los mecanismos destinados a promover la participación de las comunidades en la vigilancia de las acciones de gobierno y en el control de distintas actividades.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Solicitar información oportuna para dictaminar estados financieros.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Vigilar el desempeño, eficiencia, eficacia, economía y calidad.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Vigilar el adecuado funcionamiento de los instrumentos de control implantados en la Administración Pública Municipal.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lastRenderedPageBreak/>
        <w:t xml:space="preserve">• Verificar que se dé oportuna respuesta a las observaciones que surjan del Órgano de Fiscalización a la Cuenta Pública Municipal.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Promover y vigilar el cumplimiento de las disposiciones en materia de transparencia, acceso a la información pública, rendición de cuentas en las Instituciones Municipales y dar seguimiento al cumplimiento de las Resoluciones emitidas por el Órgano correspondiente.</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Entregar información solicitada a la Unidad de Transparencia Municipal, en cumplimiento con lo establecido en la Ley de Transparencia y Acceso a la Información Pública, por parte de la Administración Municipal.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Incrementar los procesos de transparencia y rendición de cuentas.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Vigilar que los recursos y aportaciones federales y estatales asignados al Municipio, se apliquen en los términos estipulados en las leyes, reglamentos y convenios respectivos.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Rendir Informe a los Integrantes del H. Cabildo, de aquellos asuntos conducidos por la Contraloría, que por su relevancia y trascendencia deba hacer de su conocimiento.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Informar a los Integrantes del H. Cabildo, la situación que tienen los asuntos de la Contraloría.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Acudir a todas aquellas Sesiones del H. Cabildo, en las que sea solicitada su presencia, a fin de informar respecto de algún punto relacionado con sus actividades, así́ como del correcto ejercicio de su función.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xml:space="preserve">• Expedir constancias de no antecedentes administrativos disciplinarios de Servidores Públicos Municipales. </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Expedir certificaciones de documentos de competencia de la Contraloría.</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Difundir y adoptar el Código de Ética y de Conducta para Servidores Públicos Municipales.</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Promover la Firma de Carta Compromiso de adopción de los Códigos al inicio de su encargo.</w:t>
      </w:r>
    </w:p>
    <w:p w:rsidR="00DD0BE1" w:rsidRPr="008243F4"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La ejecución de actividades programadas de manera permanente y/o eventual.</w:t>
      </w:r>
    </w:p>
    <w:p w:rsidR="00DD0BE1" w:rsidRDefault="00DD0BE1" w:rsidP="00DD0BE1">
      <w:pPr>
        <w:autoSpaceDE w:val="0"/>
        <w:autoSpaceDN w:val="0"/>
        <w:adjustRightInd w:val="0"/>
        <w:spacing w:after="0" w:line="360" w:lineRule="auto"/>
        <w:ind w:firstLine="708"/>
        <w:jc w:val="both"/>
        <w:rPr>
          <w:rFonts w:ascii="Arial" w:hAnsi="Arial" w:cs="Arial"/>
          <w:sz w:val="24"/>
          <w:szCs w:val="24"/>
        </w:rPr>
      </w:pPr>
      <w:r w:rsidRPr="008243F4">
        <w:rPr>
          <w:rFonts w:ascii="Arial" w:hAnsi="Arial" w:cs="Arial"/>
          <w:sz w:val="24"/>
          <w:szCs w:val="24"/>
        </w:rPr>
        <w:t>• La ejecución del Programa Anual de Auditorías.</w:t>
      </w:r>
    </w:p>
    <w:p w:rsidR="00D9103D" w:rsidRDefault="00D9103D" w:rsidP="00DD0BE1">
      <w:pPr>
        <w:autoSpaceDE w:val="0"/>
        <w:autoSpaceDN w:val="0"/>
        <w:adjustRightInd w:val="0"/>
        <w:spacing w:after="0" w:line="360" w:lineRule="auto"/>
        <w:ind w:firstLine="708"/>
        <w:jc w:val="both"/>
        <w:rPr>
          <w:rFonts w:ascii="Arial" w:hAnsi="Arial" w:cs="Arial"/>
          <w:sz w:val="24"/>
          <w:szCs w:val="24"/>
        </w:rPr>
      </w:pPr>
    </w:p>
    <w:tbl>
      <w:tblPr>
        <w:tblStyle w:val="Tablaconcuadrcula"/>
        <w:tblpPr w:leftFromText="141" w:rightFromText="141" w:vertAnchor="text" w:horzAnchor="margin" w:tblpY="54"/>
        <w:tblW w:w="9327" w:type="dxa"/>
        <w:tblLook w:val="04A0" w:firstRow="1" w:lastRow="0" w:firstColumn="1" w:lastColumn="0" w:noHBand="0" w:noVBand="1"/>
      </w:tblPr>
      <w:tblGrid>
        <w:gridCol w:w="2983"/>
        <w:gridCol w:w="2468"/>
        <w:gridCol w:w="3876"/>
      </w:tblGrid>
      <w:tr w:rsidR="00A2404F" w:rsidRPr="001C284A" w:rsidTr="00A2404F">
        <w:trPr>
          <w:trHeight w:val="489"/>
        </w:trPr>
        <w:tc>
          <w:tcPr>
            <w:tcW w:w="2983" w:type="dxa"/>
          </w:tcPr>
          <w:p w:rsidR="00A2404F" w:rsidRDefault="00A2404F" w:rsidP="00A2404F">
            <w:pPr>
              <w:jc w:val="center"/>
              <w:rPr>
                <w:rFonts w:ascii="Arial" w:hAnsi="Arial" w:cs="Arial"/>
                <w:b/>
                <w:sz w:val="24"/>
                <w:szCs w:val="24"/>
              </w:rPr>
            </w:pPr>
          </w:p>
          <w:p w:rsidR="00D9103D" w:rsidRPr="001C284A" w:rsidRDefault="00D9103D" w:rsidP="00A2404F">
            <w:pPr>
              <w:jc w:val="center"/>
              <w:rPr>
                <w:rFonts w:ascii="Arial" w:hAnsi="Arial" w:cs="Arial"/>
                <w:b/>
                <w:sz w:val="24"/>
                <w:szCs w:val="24"/>
              </w:rPr>
            </w:pPr>
          </w:p>
          <w:p w:rsidR="00A2404F" w:rsidRPr="001C284A" w:rsidRDefault="00A2404F" w:rsidP="00A2404F">
            <w:pPr>
              <w:jc w:val="center"/>
              <w:rPr>
                <w:rFonts w:ascii="Arial" w:hAnsi="Arial" w:cs="Arial"/>
                <w:b/>
                <w:sz w:val="24"/>
                <w:szCs w:val="24"/>
              </w:rPr>
            </w:pPr>
            <w:r w:rsidRPr="001C284A">
              <w:rPr>
                <w:rFonts w:ascii="Arial" w:hAnsi="Arial" w:cs="Arial"/>
                <w:b/>
                <w:sz w:val="24"/>
                <w:szCs w:val="24"/>
              </w:rPr>
              <w:t>ELABORO</w:t>
            </w:r>
          </w:p>
        </w:tc>
        <w:tc>
          <w:tcPr>
            <w:tcW w:w="2468" w:type="dxa"/>
          </w:tcPr>
          <w:p w:rsidR="00A2404F" w:rsidRPr="001C284A" w:rsidRDefault="00A2404F" w:rsidP="00A2404F">
            <w:pPr>
              <w:jc w:val="center"/>
              <w:rPr>
                <w:rFonts w:ascii="Arial" w:hAnsi="Arial" w:cs="Arial"/>
                <w:b/>
                <w:sz w:val="24"/>
                <w:szCs w:val="24"/>
              </w:rPr>
            </w:pPr>
          </w:p>
          <w:p w:rsidR="00A2404F" w:rsidRPr="001C284A" w:rsidRDefault="00A2404F" w:rsidP="00A2404F">
            <w:pPr>
              <w:jc w:val="center"/>
              <w:rPr>
                <w:rFonts w:ascii="Arial" w:hAnsi="Arial" w:cs="Arial"/>
                <w:b/>
                <w:sz w:val="24"/>
                <w:szCs w:val="24"/>
              </w:rPr>
            </w:pPr>
            <w:r w:rsidRPr="001C284A">
              <w:rPr>
                <w:rFonts w:ascii="Arial" w:hAnsi="Arial" w:cs="Arial"/>
                <w:b/>
                <w:sz w:val="24"/>
                <w:szCs w:val="24"/>
              </w:rPr>
              <w:t>REVISÓ</w:t>
            </w:r>
          </w:p>
        </w:tc>
        <w:tc>
          <w:tcPr>
            <w:tcW w:w="3876" w:type="dxa"/>
          </w:tcPr>
          <w:p w:rsidR="00A2404F" w:rsidRPr="001C284A" w:rsidRDefault="00A2404F" w:rsidP="00A2404F">
            <w:pPr>
              <w:jc w:val="center"/>
              <w:rPr>
                <w:rFonts w:ascii="Arial" w:hAnsi="Arial" w:cs="Arial"/>
                <w:b/>
                <w:sz w:val="24"/>
                <w:szCs w:val="24"/>
              </w:rPr>
            </w:pPr>
          </w:p>
          <w:p w:rsidR="00A2404F" w:rsidRPr="001C284A" w:rsidRDefault="00A2404F" w:rsidP="00A2404F">
            <w:pPr>
              <w:jc w:val="center"/>
              <w:rPr>
                <w:rFonts w:ascii="Arial" w:hAnsi="Arial" w:cs="Arial"/>
                <w:b/>
                <w:sz w:val="24"/>
                <w:szCs w:val="24"/>
              </w:rPr>
            </w:pPr>
            <w:r w:rsidRPr="001C284A">
              <w:rPr>
                <w:rFonts w:ascii="Arial" w:hAnsi="Arial" w:cs="Arial"/>
                <w:b/>
                <w:sz w:val="24"/>
                <w:szCs w:val="24"/>
              </w:rPr>
              <w:t>AUTORIZÓ</w:t>
            </w:r>
          </w:p>
        </w:tc>
      </w:tr>
      <w:tr w:rsidR="00A2404F" w:rsidRPr="001C284A" w:rsidTr="00A2404F">
        <w:trPr>
          <w:trHeight w:val="1522"/>
        </w:trPr>
        <w:tc>
          <w:tcPr>
            <w:tcW w:w="2983" w:type="dxa"/>
          </w:tcPr>
          <w:p w:rsidR="00A2404F" w:rsidRDefault="00A2404F" w:rsidP="00A2404F">
            <w:pPr>
              <w:autoSpaceDE w:val="0"/>
              <w:autoSpaceDN w:val="0"/>
              <w:adjustRightInd w:val="0"/>
              <w:rPr>
                <w:rFonts w:ascii="Arial" w:hAnsi="Arial" w:cs="Arial"/>
                <w:color w:val="000000"/>
                <w:sz w:val="24"/>
                <w:szCs w:val="24"/>
              </w:rPr>
            </w:pPr>
            <w:r>
              <w:rPr>
                <w:rFonts w:ascii="Arial" w:hAnsi="Arial" w:cs="Arial"/>
                <w:sz w:val="24"/>
                <w:szCs w:val="24"/>
              </w:rPr>
              <w:t>Nombre: LIC. MARISOL NAJERA ALBA</w:t>
            </w:r>
          </w:p>
          <w:p w:rsidR="00A2404F" w:rsidRDefault="00A2404F" w:rsidP="00A2404F">
            <w:pPr>
              <w:autoSpaceDE w:val="0"/>
              <w:autoSpaceDN w:val="0"/>
              <w:adjustRightInd w:val="0"/>
              <w:rPr>
                <w:rFonts w:ascii="Arial" w:hAnsi="Arial" w:cs="Arial"/>
                <w:color w:val="000000"/>
                <w:sz w:val="24"/>
                <w:szCs w:val="24"/>
              </w:rPr>
            </w:pPr>
          </w:p>
          <w:p w:rsidR="00A2404F" w:rsidRPr="001C284A" w:rsidRDefault="00A2404F" w:rsidP="00A2404F">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CONTRALOR INTERNO MUNICIPAL</w:t>
            </w:r>
          </w:p>
        </w:tc>
        <w:tc>
          <w:tcPr>
            <w:tcW w:w="2468" w:type="dxa"/>
          </w:tcPr>
          <w:p w:rsidR="00A2404F" w:rsidRPr="001C284A" w:rsidRDefault="00A2404F" w:rsidP="00A2404F">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A2404F" w:rsidRPr="001C284A" w:rsidRDefault="00A2404F" w:rsidP="00A2404F">
            <w:pPr>
              <w:jc w:val="both"/>
              <w:rPr>
                <w:rFonts w:ascii="Arial" w:hAnsi="Arial" w:cs="Arial"/>
                <w:sz w:val="24"/>
                <w:szCs w:val="24"/>
              </w:rPr>
            </w:pPr>
          </w:p>
          <w:p w:rsidR="00A2404F" w:rsidRPr="001C284A" w:rsidRDefault="00A2404F" w:rsidP="00A2404F">
            <w:pPr>
              <w:jc w:val="both"/>
              <w:rPr>
                <w:rFonts w:ascii="Arial" w:hAnsi="Arial" w:cs="Arial"/>
                <w:sz w:val="24"/>
                <w:szCs w:val="24"/>
              </w:rPr>
            </w:pPr>
            <w:r w:rsidRPr="001C284A">
              <w:rPr>
                <w:rFonts w:ascii="Arial" w:hAnsi="Arial" w:cs="Arial"/>
                <w:sz w:val="24"/>
                <w:szCs w:val="24"/>
              </w:rPr>
              <w:t>Cargo: Secretario de Ayuntamiento de Charcas, S.L.P.</w:t>
            </w:r>
          </w:p>
        </w:tc>
        <w:tc>
          <w:tcPr>
            <w:tcW w:w="3876" w:type="dxa"/>
          </w:tcPr>
          <w:p w:rsidR="00A2404F" w:rsidRPr="001C284A" w:rsidRDefault="00A2404F" w:rsidP="00A2404F">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A2404F" w:rsidRPr="001C284A" w:rsidRDefault="00A2404F" w:rsidP="00A2404F">
            <w:pPr>
              <w:jc w:val="both"/>
              <w:rPr>
                <w:rFonts w:ascii="Arial" w:hAnsi="Arial" w:cs="Arial"/>
                <w:sz w:val="24"/>
                <w:szCs w:val="24"/>
              </w:rPr>
            </w:pPr>
          </w:p>
          <w:p w:rsidR="00A2404F" w:rsidRPr="001C284A" w:rsidRDefault="00A2404F" w:rsidP="00A2404F">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A2404F" w:rsidRPr="001C284A" w:rsidTr="00A2404F">
        <w:trPr>
          <w:trHeight w:val="489"/>
        </w:trPr>
        <w:tc>
          <w:tcPr>
            <w:tcW w:w="2983" w:type="dxa"/>
          </w:tcPr>
          <w:p w:rsidR="00A2404F" w:rsidRPr="001C284A" w:rsidRDefault="00A2404F" w:rsidP="00A2404F">
            <w:pPr>
              <w:jc w:val="both"/>
              <w:rPr>
                <w:rFonts w:ascii="Arial" w:hAnsi="Arial" w:cs="Arial"/>
                <w:sz w:val="24"/>
                <w:szCs w:val="24"/>
              </w:rPr>
            </w:pPr>
            <w:r w:rsidRPr="001C284A">
              <w:rPr>
                <w:rFonts w:ascii="Arial" w:hAnsi="Arial" w:cs="Arial"/>
                <w:sz w:val="24"/>
                <w:szCs w:val="24"/>
              </w:rPr>
              <w:t>Firma:</w:t>
            </w:r>
          </w:p>
        </w:tc>
        <w:tc>
          <w:tcPr>
            <w:tcW w:w="2468" w:type="dxa"/>
          </w:tcPr>
          <w:p w:rsidR="00A2404F" w:rsidRPr="001C284A" w:rsidRDefault="00A2404F" w:rsidP="00A2404F">
            <w:pPr>
              <w:jc w:val="both"/>
              <w:rPr>
                <w:rFonts w:ascii="Arial" w:hAnsi="Arial" w:cs="Arial"/>
                <w:sz w:val="24"/>
                <w:szCs w:val="24"/>
              </w:rPr>
            </w:pPr>
            <w:r w:rsidRPr="001C284A">
              <w:rPr>
                <w:rFonts w:ascii="Arial" w:hAnsi="Arial" w:cs="Arial"/>
                <w:sz w:val="24"/>
                <w:szCs w:val="24"/>
              </w:rPr>
              <w:t>Firma:</w:t>
            </w:r>
          </w:p>
        </w:tc>
        <w:tc>
          <w:tcPr>
            <w:tcW w:w="3876" w:type="dxa"/>
          </w:tcPr>
          <w:p w:rsidR="00A2404F" w:rsidRPr="001C284A" w:rsidRDefault="00A2404F" w:rsidP="00A2404F">
            <w:pPr>
              <w:jc w:val="both"/>
              <w:rPr>
                <w:rFonts w:ascii="Arial" w:hAnsi="Arial" w:cs="Arial"/>
                <w:sz w:val="24"/>
                <w:szCs w:val="24"/>
              </w:rPr>
            </w:pPr>
            <w:r w:rsidRPr="001C284A">
              <w:rPr>
                <w:rFonts w:ascii="Arial" w:hAnsi="Arial" w:cs="Arial"/>
                <w:sz w:val="24"/>
                <w:szCs w:val="24"/>
              </w:rPr>
              <w:t>Firma:</w:t>
            </w:r>
          </w:p>
        </w:tc>
      </w:tr>
      <w:tr w:rsidR="00A2404F" w:rsidRPr="001C284A" w:rsidTr="00A2404F">
        <w:trPr>
          <w:trHeight w:val="686"/>
        </w:trPr>
        <w:tc>
          <w:tcPr>
            <w:tcW w:w="2983" w:type="dxa"/>
          </w:tcPr>
          <w:p w:rsidR="00A2404F" w:rsidRPr="001C284A" w:rsidRDefault="00A2404F" w:rsidP="00A2404F">
            <w:pPr>
              <w:rPr>
                <w:rFonts w:ascii="Arial" w:hAnsi="Arial" w:cs="Arial"/>
                <w:sz w:val="24"/>
                <w:szCs w:val="24"/>
              </w:rPr>
            </w:pPr>
            <w:r w:rsidRPr="001C284A">
              <w:rPr>
                <w:rFonts w:ascii="Arial" w:hAnsi="Arial" w:cs="Arial"/>
                <w:sz w:val="24"/>
                <w:szCs w:val="24"/>
              </w:rPr>
              <w:t>Sello del área</w:t>
            </w:r>
          </w:p>
        </w:tc>
        <w:tc>
          <w:tcPr>
            <w:tcW w:w="2468" w:type="dxa"/>
          </w:tcPr>
          <w:p w:rsidR="00A2404F" w:rsidRPr="001C284A" w:rsidRDefault="00A2404F" w:rsidP="00A2404F">
            <w:pPr>
              <w:rPr>
                <w:rFonts w:ascii="Arial" w:hAnsi="Arial" w:cs="Arial"/>
                <w:sz w:val="24"/>
                <w:szCs w:val="24"/>
              </w:rPr>
            </w:pPr>
            <w:r w:rsidRPr="001C284A">
              <w:rPr>
                <w:rFonts w:ascii="Arial" w:hAnsi="Arial" w:cs="Arial"/>
                <w:sz w:val="24"/>
                <w:szCs w:val="24"/>
              </w:rPr>
              <w:t>Sello del área</w:t>
            </w:r>
          </w:p>
        </w:tc>
        <w:tc>
          <w:tcPr>
            <w:tcW w:w="3876" w:type="dxa"/>
          </w:tcPr>
          <w:p w:rsidR="00A2404F" w:rsidRPr="001C284A" w:rsidRDefault="00A2404F" w:rsidP="00A2404F">
            <w:pPr>
              <w:rPr>
                <w:rFonts w:ascii="Arial" w:hAnsi="Arial" w:cs="Arial"/>
                <w:sz w:val="24"/>
                <w:szCs w:val="24"/>
              </w:rPr>
            </w:pPr>
            <w:r w:rsidRPr="001C284A">
              <w:rPr>
                <w:rFonts w:ascii="Arial" w:hAnsi="Arial" w:cs="Arial"/>
                <w:sz w:val="24"/>
                <w:szCs w:val="24"/>
              </w:rPr>
              <w:t>Sello del área</w:t>
            </w:r>
          </w:p>
        </w:tc>
      </w:tr>
      <w:tr w:rsidR="002E0115" w:rsidRPr="001C284A" w:rsidTr="00990E9D">
        <w:trPr>
          <w:trHeight w:val="686"/>
        </w:trPr>
        <w:tc>
          <w:tcPr>
            <w:tcW w:w="9327" w:type="dxa"/>
            <w:gridSpan w:val="3"/>
          </w:tcPr>
          <w:p w:rsidR="002E0115" w:rsidRPr="00191F1B" w:rsidRDefault="00D9103D" w:rsidP="00D9103D">
            <w:pPr>
              <w:rPr>
                <w:rFonts w:ascii="Arial" w:hAnsi="Arial" w:cs="Arial"/>
                <w:sz w:val="24"/>
                <w:szCs w:val="24"/>
              </w:rPr>
            </w:pPr>
            <w:r>
              <w:rPr>
                <w:rFonts w:ascii="Arial" w:hAnsi="Arial" w:cs="Arial"/>
                <w:sz w:val="24"/>
                <w:szCs w:val="24"/>
              </w:rPr>
              <w:t>Fecha: 03 DE ABRIL DEL 2018</w:t>
            </w:r>
          </w:p>
        </w:tc>
      </w:tr>
    </w:tbl>
    <w:p w:rsidR="00DD0BE1" w:rsidRPr="00D704B6" w:rsidRDefault="00DD0BE1" w:rsidP="00DD0BE1">
      <w:pPr>
        <w:autoSpaceDE w:val="0"/>
        <w:autoSpaceDN w:val="0"/>
        <w:adjustRightInd w:val="0"/>
        <w:spacing w:after="0" w:line="360" w:lineRule="auto"/>
        <w:ind w:firstLine="708"/>
        <w:jc w:val="both"/>
        <w:rPr>
          <w:rFonts w:ascii="Arial" w:hAnsi="Arial" w:cs="Arial"/>
          <w:sz w:val="24"/>
          <w:szCs w:val="24"/>
        </w:rPr>
      </w:pPr>
    </w:p>
    <w:p w:rsidR="00191F1B" w:rsidRDefault="00191F1B"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Default="00D9103D" w:rsidP="00191F1B">
      <w:pPr>
        <w:rPr>
          <w:rFonts w:ascii="Arial" w:hAnsi="Arial" w:cs="Arial"/>
          <w:sz w:val="24"/>
          <w:szCs w:val="24"/>
        </w:rPr>
      </w:pPr>
    </w:p>
    <w:p w:rsidR="00D9103D" w:rsidRPr="00191F1B" w:rsidRDefault="00D9103D" w:rsidP="00191F1B">
      <w:pPr>
        <w:rPr>
          <w:rFonts w:ascii="Arial" w:hAnsi="Arial" w:cs="Arial"/>
          <w:sz w:val="24"/>
          <w:szCs w:val="24"/>
        </w:rPr>
      </w:pPr>
    </w:p>
    <w:p w:rsidR="00ED15E9" w:rsidRDefault="00ED15E9" w:rsidP="00ED15E9">
      <w:pPr>
        <w:autoSpaceDE w:val="0"/>
        <w:autoSpaceDN w:val="0"/>
        <w:adjustRightInd w:val="0"/>
        <w:spacing w:after="0" w:line="240" w:lineRule="auto"/>
        <w:jc w:val="center"/>
        <w:rPr>
          <w:rFonts w:ascii="Arial" w:hAnsi="Arial" w:cs="Arial"/>
          <w:b/>
          <w:bCs/>
          <w:sz w:val="24"/>
          <w:szCs w:val="24"/>
        </w:rPr>
      </w:pPr>
      <w:r>
        <w:rPr>
          <w:rFonts w:ascii="Arial" w:hAnsi="Arial" w:cs="Arial"/>
          <w:b/>
          <w:bCs/>
          <w:sz w:val="24"/>
          <w:szCs w:val="24"/>
        </w:rPr>
        <w:lastRenderedPageBreak/>
        <w:t>SECRETARIA GENERAL</w:t>
      </w:r>
    </w:p>
    <w:p w:rsidR="00ED15E9" w:rsidRDefault="00ED15E9" w:rsidP="00ED15E9">
      <w:pPr>
        <w:autoSpaceDE w:val="0"/>
        <w:autoSpaceDN w:val="0"/>
        <w:adjustRightInd w:val="0"/>
        <w:spacing w:after="0" w:line="240" w:lineRule="auto"/>
        <w:jc w:val="both"/>
        <w:rPr>
          <w:rFonts w:ascii="Arial" w:hAnsi="Arial" w:cs="Arial"/>
          <w:b/>
          <w:bCs/>
          <w:sz w:val="24"/>
          <w:szCs w:val="24"/>
        </w:rPr>
      </w:pPr>
    </w:p>
    <w:p w:rsidR="00ED15E9" w:rsidRPr="001C284A" w:rsidRDefault="00ED15E9" w:rsidP="00ED15E9">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Facultades y obligaciones:</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 xml:space="preserve">Las facultades y obligaciones del Secretaría del Ayuntamiento, se encuentran reguladas en el </w:t>
      </w:r>
      <w:r w:rsidRPr="001C284A">
        <w:rPr>
          <w:rFonts w:ascii="Arial" w:hAnsi="Arial" w:cs="Arial"/>
          <w:b/>
          <w:bCs/>
          <w:sz w:val="24"/>
          <w:szCs w:val="24"/>
        </w:rPr>
        <w:t xml:space="preserve">Artículo 78 </w:t>
      </w:r>
      <w:r w:rsidRPr="001C284A">
        <w:rPr>
          <w:rFonts w:ascii="Arial" w:hAnsi="Arial" w:cs="Arial"/>
          <w:sz w:val="24"/>
          <w:szCs w:val="24"/>
        </w:rPr>
        <w:t>de la Ley Orgánica del Municipio Libre del Estado de San Luis Potosí.</w:t>
      </w:r>
    </w:p>
    <w:p w:rsidR="00ED15E9" w:rsidRPr="001C284A" w:rsidRDefault="00ED15E9" w:rsidP="00ED15E9">
      <w:pPr>
        <w:autoSpaceDE w:val="0"/>
        <w:autoSpaceDN w:val="0"/>
        <w:adjustRightInd w:val="0"/>
        <w:spacing w:after="0" w:line="240" w:lineRule="auto"/>
        <w:jc w:val="both"/>
        <w:rPr>
          <w:rFonts w:ascii="Arial" w:hAnsi="Arial" w:cs="Arial"/>
          <w:b/>
          <w:bCs/>
          <w:sz w:val="24"/>
          <w:szCs w:val="24"/>
        </w:rPr>
      </w:pPr>
      <w:r w:rsidRPr="001C284A">
        <w:rPr>
          <w:rFonts w:ascii="Arial" w:hAnsi="Arial" w:cs="Arial"/>
          <w:b/>
          <w:bCs/>
          <w:sz w:val="24"/>
          <w:szCs w:val="24"/>
        </w:rPr>
        <w:t>Funciones:</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Identificar algunas otras que realice en la práctica de su función.</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Despachar los asuntos de la competencia de Ayuntamiento y de la Presidencia Municipal.</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Suscribir conjuntamente con el Presidente Municipal las licencias, permisos, autorizaciones, constancias y certificaciones municipales, vigilando el cumplimiento previo de las exigencias legales del caso y de los reglamentos correspondientes, así como los nombramientos expedidos por el Ayuntamiento.</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Tener bajo su responsabilidad la recepción organización, sistematización del contenido y conservación del archivo general del Ayuntamiento, realizando los servicios de expedición de copias, constancias y certificaciones, búsqueda de datos e informes previos al pago de derechos correspondientes, de conformidad con lo establecido al efecto por la ley de ingresos del municipio.</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Expedir las circulares y comunicados en general, que sean necesarios para el buen despacho de los asuntos del municipio.</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Cuidar la correspondencia y dar cuenta diaria de todos los asuntos al Presidente Municipal, para acordar el trámite correspondiente.</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Vigilar que oportunamente en los términos de la ley se den a conocer a</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Quien le corresponda, los acuerdos del cabildo y del presidente municipal,</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Autentificándolos con su firma.</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Expedir cuando procedan las copias, credenciales y demás certificaciones que acuerden el cabildo y presidente municipal.</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Autentificar las actas y documentos emanados del cabildo y del presidente municipal.</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Cuidar el funcionamiento de la Junta Municipal de Reclutamiento.</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Dar respuesta a las solicitudes de información cuando les sean requeridos por la Unidad de Información Pública.</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Elaborar informes de las actividades realizadas en su área y presentarlo al presidente municipal.</w:t>
      </w:r>
    </w:p>
    <w:p w:rsidR="00ED15E9" w:rsidRPr="001C284A" w:rsidRDefault="00ED15E9" w:rsidP="00ED15E9">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w:t>
      </w:r>
      <w:r w:rsidRPr="001C284A">
        <w:rPr>
          <w:rFonts w:ascii="Arial" w:hAnsi="Arial" w:cs="Arial"/>
          <w:sz w:val="24"/>
          <w:szCs w:val="24"/>
        </w:rPr>
        <w:t>Las demás que expresamente le encomiende el presidente municipal o le señale las leyes, reglamentos y acuerdos de cabildo. Los asuntos laborales los maneja el Departamento de Asesoría Jurídica.</w:t>
      </w:r>
    </w:p>
    <w:p w:rsidR="003A623C" w:rsidRPr="00191F1B" w:rsidRDefault="003A623C">
      <w:pPr>
        <w:rPr>
          <w:rFonts w:ascii="Arial" w:hAnsi="Arial" w:cs="Arial"/>
          <w:b/>
          <w:sz w:val="24"/>
          <w:szCs w:val="24"/>
        </w:rPr>
      </w:pPr>
    </w:p>
    <w:p w:rsidR="003A623C" w:rsidRPr="00191F1B" w:rsidRDefault="003A623C">
      <w:pPr>
        <w:rPr>
          <w:rFonts w:ascii="Arial" w:hAnsi="Arial" w:cs="Arial"/>
          <w:b/>
          <w:sz w:val="24"/>
          <w:szCs w:val="24"/>
        </w:rPr>
      </w:pPr>
    </w:p>
    <w:p w:rsidR="00ED15E9" w:rsidRDefault="00ED15E9">
      <w:pPr>
        <w:rPr>
          <w:rFonts w:ascii="Arial" w:hAnsi="Arial" w:cs="Arial"/>
          <w:b/>
          <w:sz w:val="24"/>
          <w:szCs w:val="24"/>
        </w:rPr>
      </w:pPr>
    </w:p>
    <w:p w:rsidR="00D9103D" w:rsidRDefault="00D9103D">
      <w:pPr>
        <w:rPr>
          <w:rFonts w:ascii="Arial" w:hAnsi="Arial" w:cs="Arial"/>
          <w:b/>
          <w:sz w:val="24"/>
          <w:szCs w:val="24"/>
        </w:rPr>
      </w:pPr>
    </w:p>
    <w:p w:rsidR="00D9103D" w:rsidRDefault="00D9103D">
      <w:pPr>
        <w:rPr>
          <w:rFonts w:ascii="Arial" w:hAnsi="Arial" w:cs="Arial"/>
          <w:b/>
          <w:sz w:val="24"/>
          <w:szCs w:val="24"/>
        </w:rPr>
      </w:pPr>
    </w:p>
    <w:p w:rsidR="00D9103D" w:rsidRDefault="00D9103D">
      <w:pPr>
        <w:rPr>
          <w:rFonts w:ascii="Arial" w:hAnsi="Arial" w:cs="Arial"/>
          <w:b/>
          <w:sz w:val="24"/>
          <w:szCs w:val="24"/>
        </w:rPr>
      </w:pPr>
    </w:p>
    <w:p w:rsidR="00ED15E9" w:rsidRDefault="00ED15E9" w:rsidP="00ED15E9">
      <w:pPr>
        <w:jc w:val="center"/>
        <w:rPr>
          <w:rFonts w:ascii="Arial" w:hAnsi="Arial" w:cs="Arial"/>
          <w:b/>
          <w:sz w:val="28"/>
          <w:szCs w:val="28"/>
        </w:rPr>
      </w:pPr>
      <w:r w:rsidRPr="00ED15E9">
        <w:rPr>
          <w:rFonts w:ascii="Arial" w:hAnsi="Arial" w:cs="Arial"/>
          <w:b/>
          <w:sz w:val="28"/>
          <w:szCs w:val="28"/>
        </w:rPr>
        <w:lastRenderedPageBreak/>
        <w:t>ORGANIGRAMA</w:t>
      </w:r>
    </w:p>
    <w:p w:rsidR="00ED15E9" w:rsidRDefault="00ED15E9" w:rsidP="00ED15E9">
      <w:pPr>
        <w:jc w:val="center"/>
        <w:rPr>
          <w:rFonts w:ascii="Arial" w:hAnsi="Arial" w:cs="Arial"/>
          <w:b/>
          <w:sz w:val="28"/>
          <w:szCs w:val="28"/>
        </w:rPr>
      </w:pPr>
    </w:p>
    <w:p w:rsidR="00F7144A" w:rsidRDefault="00F7144A" w:rsidP="005503EC">
      <w:pPr>
        <w:jc w:val="center"/>
        <w:rPr>
          <w:rFonts w:ascii="Arial" w:hAnsi="Arial" w:cs="Arial"/>
          <w:b/>
          <w:sz w:val="28"/>
          <w:szCs w:val="28"/>
        </w:rPr>
      </w:pPr>
      <w:r>
        <w:rPr>
          <w:rFonts w:ascii="Arial" w:hAnsi="Arial" w:cs="Arial"/>
          <w:b/>
          <w:sz w:val="28"/>
          <w:szCs w:val="28"/>
        </w:rPr>
        <w:t>DEPARTAMENTO DE SECRETARIA</w:t>
      </w:r>
    </w:p>
    <w:p w:rsidR="00ED15E9" w:rsidRDefault="001F71A5"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62688" behindDoc="0" locked="0" layoutInCell="1" allowOverlap="1">
                <wp:simplePos x="0" y="0"/>
                <wp:positionH relativeFrom="column">
                  <wp:posOffset>2283655</wp:posOffset>
                </wp:positionH>
                <wp:positionV relativeFrom="paragraph">
                  <wp:posOffset>10160</wp:posOffset>
                </wp:positionV>
                <wp:extent cx="1590675" cy="323850"/>
                <wp:effectExtent l="0" t="0" r="28575" b="19050"/>
                <wp:wrapNone/>
                <wp:docPr id="43" name="Cuadro de texto 43"/>
                <wp:cNvGraphicFramePr/>
                <a:graphic xmlns:a="http://schemas.openxmlformats.org/drawingml/2006/main">
                  <a:graphicData uri="http://schemas.microsoft.com/office/word/2010/wordprocessingShape">
                    <wps:wsp>
                      <wps:cNvSpPr txBox="1"/>
                      <wps:spPr>
                        <a:xfrm>
                          <a:off x="0" y="0"/>
                          <a:ext cx="159067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1F71A5" w:rsidRDefault="00CF3B21">
                            <w:pPr>
                              <w:rPr>
                                <w:lang w:val="es-ES_tradnl"/>
                              </w:rPr>
                            </w:pPr>
                            <w:r>
                              <w:rPr>
                                <w:lang w:val="es-ES_tradnl"/>
                              </w:rPr>
                              <w:t>PRESIDENTE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Cuadro de texto 43" o:spid="_x0000_s1038" type="#_x0000_t202" style="position:absolute;left:0;text-align:left;margin-left:179.8pt;margin-top:.8pt;width:125.25pt;height:25.5pt;z-index:2517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" fillcolor="white [3201]" strokeweight=".5pt">
                <v:textbox>
                  <w:txbxContent>
                    <w:p w:rsidR="00CF3B21" w:rsidRPr="001F71A5" w:rsidRDefault="00CF3B21">
                      <w:pPr>
                        <w:rPr>
                          <w:lang w:val="es-ES_tradnl"/>
                        </w:rPr>
                      </w:pPr>
                      <w:r>
                        <w:rPr>
                          <w:lang w:val="es-ES_tradnl"/>
                        </w:rPr>
                        <w:t>PRESIDENTE MUNICIPAL</w:t>
                      </w:r>
                    </w:p>
                  </w:txbxContent>
                </v:textbox>
              </v:shape>
            </w:pict>
          </mc:Fallback>
        </mc:AlternateContent>
      </w:r>
    </w:p>
    <w:p w:rsidR="00ED15E9" w:rsidRDefault="005503EC"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800576" behindDoc="0" locked="0" layoutInCell="1" allowOverlap="1">
                <wp:simplePos x="0" y="0"/>
                <wp:positionH relativeFrom="column">
                  <wp:posOffset>3060993</wp:posOffset>
                </wp:positionH>
                <wp:positionV relativeFrom="paragraph">
                  <wp:posOffset>13872</wp:posOffset>
                </wp:positionV>
                <wp:extent cx="0" cy="783981"/>
                <wp:effectExtent l="0" t="0" r="19050" b="35560"/>
                <wp:wrapNone/>
                <wp:docPr id="229" name="Conector recto 229"/>
                <wp:cNvGraphicFramePr/>
                <a:graphic xmlns:a="http://schemas.openxmlformats.org/drawingml/2006/main">
                  <a:graphicData uri="http://schemas.microsoft.com/office/word/2010/wordprocessingShape">
                    <wps:wsp>
                      <wps:cNvCnPr/>
                      <wps:spPr>
                        <a:xfrm>
                          <a:off x="0" y="0"/>
                          <a:ext cx="0" cy="78398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A42FC85" id="Conector recto 229" o:spid="_x0000_s1026" style="position:absolute;z-index:251800576;visibility:visible;mso-wrap-style:square;mso-wrap-distance-left:9pt;mso-wrap-distance-top:0;mso-wrap-distance-right:9pt;mso-wrap-distance-bottom:0;mso-position-horizontal:absolute;mso-position-horizontal-relative:text;mso-position-vertical:absolute;mso-position-vertical-relative:text" from="241pt,1.1pt" to="241pt,6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" strokecolor="black [3200]" strokeweight=".5pt">
                <v:stroke joinstyle="miter"/>
              </v:line>
            </w:pict>
          </mc:Fallback>
        </mc:AlternateContent>
      </w:r>
    </w:p>
    <w:p w:rsidR="00ED15E9" w:rsidRDefault="00ED15E9" w:rsidP="00ED15E9">
      <w:pPr>
        <w:jc w:val="center"/>
        <w:rPr>
          <w:rFonts w:ascii="Arial" w:hAnsi="Arial" w:cs="Arial"/>
          <w:b/>
          <w:sz w:val="28"/>
          <w:szCs w:val="28"/>
        </w:rPr>
      </w:pPr>
    </w:p>
    <w:p w:rsidR="00ED15E9" w:rsidRDefault="0054335D"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68832" behindDoc="0" locked="0" layoutInCell="1" allowOverlap="1" wp14:anchorId="1273161E" wp14:editId="6424394A">
                <wp:simplePos x="0" y="0"/>
                <wp:positionH relativeFrom="column">
                  <wp:posOffset>1865043</wp:posOffset>
                </wp:positionH>
                <wp:positionV relativeFrom="paragraph">
                  <wp:posOffset>187911</wp:posOffset>
                </wp:positionV>
                <wp:extent cx="2400300" cy="428625"/>
                <wp:effectExtent l="0" t="0" r="19050" b="28575"/>
                <wp:wrapNone/>
                <wp:docPr id="55" name="Cuadro de texto 55"/>
                <wp:cNvGraphicFramePr/>
                <a:graphic xmlns:a="http://schemas.openxmlformats.org/drawingml/2006/main">
                  <a:graphicData uri="http://schemas.microsoft.com/office/word/2010/wordprocessingShape">
                    <wps:wsp>
                      <wps:cNvSpPr txBox="1"/>
                      <wps:spPr>
                        <a:xfrm>
                          <a:off x="0" y="0"/>
                          <a:ext cx="2400300" cy="428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1F71A5" w:rsidRDefault="00CF3B21" w:rsidP="001F71A5">
                            <w:pPr>
                              <w:jc w:val="center"/>
                              <w:rPr>
                                <w:lang w:val="es-ES_tradnl"/>
                              </w:rPr>
                            </w:pPr>
                            <w:r>
                              <w:rPr>
                                <w:lang w:val="es-ES_tradnl"/>
                              </w:rPr>
                              <w:t>SECRETARIO DEL AYUNTAMIENTO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3161E" id="Cuadro de texto 55" o:spid="_x0000_s1039" type="#_x0000_t202" style="position:absolute;left:0;text-align:left;margin-left:146.85pt;margin-top:14.8pt;width:189pt;height:33.7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" fillcolor="white [3201]" strokeweight=".5pt">
                <v:textbox>
                  <w:txbxContent>
                    <w:p w:rsidR="00CF3B21" w:rsidRPr="001F71A5" w:rsidRDefault="00CF3B21" w:rsidP="001F71A5">
                      <w:pPr>
                        <w:jc w:val="center"/>
                        <w:rPr>
                          <w:lang w:val="es-ES_tradnl"/>
                        </w:rPr>
                      </w:pPr>
                      <w:r>
                        <w:rPr>
                          <w:lang w:val="es-ES_tradnl"/>
                        </w:rPr>
                        <w:t>SECRETARIO DEL AYUNTAMIENTO</w:t>
                      </w:r>
                    </w:p>
                  </w:txbxContent>
                </v:textbox>
              </v:shape>
            </w:pict>
          </mc:Fallback>
        </mc:AlternateContent>
      </w:r>
    </w:p>
    <w:p w:rsidR="00ED15E9" w:rsidRDefault="005503EC"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99552" behindDoc="0" locked="0" layoutInCell="1" allowOverlap="1">
                <wp:simplePos x="0" y="0"/>
                <wp:positionH relativeFrom="column">
                  <wp:posOffset>3096211</wp:posOffset>
                </wp:positionH>
                <wp:positionV relativeFrom="paragraph">
                  <wp:posOffset>323752</wp:posOffset>
                </wp:positionV>
                <wp:extent cx="1406769" cy="149470"/>
                <wp:effectExtent l="0" t="0" r="22225" b="22225"/>
                <wp:wrapNone/>
                <wp:docPr id="227" name="Conector recto 227"/>
                <wp:cNvGraphicFramePr/>
                <a:graphic xmlns:a="http://schemas.openxmlformats.org/drawingml/2006/main">
                  <a:graphicData uri="http://schemas.microsoft.com/office/word/2010/wordprocessingShape">
                    <wps:wsp>
                      <wps:cNvCnPr/>
                      <wps:spPr>
                        <a:xfrm flipH="1" flipV="1">
                          <a:off x="0" y="0"/>
                          <a:ext cx="1406769" cy="1494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6BDD861" id="Conector recto 227" o:spid="_x0000_s1026" style="position:absolute;flip:x y;z-index:251799552;visibility:visible;mso-wrap-style:square;mso-wrap-distance-left:9pt;mso-wrap-distance-top:0;mso-wrap-distance-right:9pt;mso-wrap-distance-bottom:0;mso-position-horizontal:absolute;mso-position-horizontal-relative:text;mso-position-vertical:absolute;mso-position-vertical-relative:text" from="243.8pt,25.5pt" to="354.55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" strokecolor="black [3200]" strokeweight=".5pt">
                <v:stroke joinstyle="miter"/>
              </v:line>
            </w:pict>
          </mc:Fallback>
        </mc:AlternateContent>
      </w:r>
      <w:r>
        <w:rPr>
          <w:rFonts w:ascii="Arial" w:hAnsi="Arial" w:cs="Arial"/>
          <w:b/>
          <w:noProof/>
          <w:sz w:val="28"/>
          <w:szCs w:val="28"/>
          <w:lang w:eastAsia="es-MX"/>
        </w:rPr>
        <mc:AlternateContent>
          <mc:Choice Requires="wps">
            <w:drawing>
              <wp:anchor distT="0" distB="0" distL="114300" distR="114300" simplePos="0" relativeHeight="251797504" behindDoc="0" locked="0" layoutInCell="1" allowOverlap="1">
                <wp:simplePos x="0" y="0"/>
                <wp:positionH relativeFrom="column">
                  <wp:posOffset>3078627</wp:posOffset>
                </wp:positionH>
                <wp:positionV relativeFrom="paragraph">
                  <wp:posOffset>295177</wp:posOffset>
                </wp:positionV>
                <wp:extent cx="1485900" cy="1233121"/>
                <wp:effectExtent l="0" t="0" r="19050" b="24765"/>
                <wp:wrapNone/>
                <wp:docPr id="225" name="Conector recto 225"/>
                <wp:cNvGraphicFramePr/>
                <a:graphic xmlns:a="http://schemas.openxmlformats.org/drawingml/2006/main">
                  <a:graphicData uri="http://schemas.microsoft.com/office/word/2010/wordprocessingShape">
                    <wps:wsp>
                      <wps:cNvCnPr/>
                      <wps:spPr>
                        <a:xfrm flipH="1" flipV="1">
                          <a:off x="0" y="0"/>
                          <a:ext cx="1485900" cy="123312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589D85" id="Conector recto 225" o:spid="_x0000_s1026" style="position:absolute;flip:x y;z-index:251797504;visibility:visible;mso-wrap-style:square;mso-wrap-distance-left:9pt;mso-wrap-distance-top:0;mso-wrap-distance-right:9pt;mso-wrap-distance-bottom:0;mso-position-horizontal:absolute;mso-position-horizontal-relative:text;mso-position-vertical:absolute;mso-position-vertical-relative:text" from="242.4pt,23.25pt" to="359.4pt,1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" strokecolor="black [3200]" strokeweight=".5pt">
                <v:stroke joinstyle="miter"/>
              </v:line>
            </w:pict>
          </mc:Fallback>
        </mc:AlternateContent>
      </w:r>
      <w:r>
        <w:rPr>
          <w:rFonts w:ascii="Arial" w:hAnsi="Arial" w:cs="Arial"/>
          <w:b/>
          <w:noProof/>
          <w:sz w:val="28"/>
          <w:szCs w:val="28"/>
          <w:lang w:eastAsia="es-MX"/>
        </w:rPr>
        <mc:AlternateContent>
          <mc:Choice Requires="wps">
            <w:drawing>
              <wp:anchor distT="0" distB="0" distL="114300" distR="114300" simplePos="0" relativeHeight="251796480" behindDoc="0" locked="0" layoutInCell="1" allowOverlap="1">
                <wp:simplePos x="0" y="0"/>
                <wp:positionH relativeFrom="column">
                  <wp:posOffset>3095772</wp:posOffset>
                </wp:positionH>
                <wp:positionV relativeFrom="paragraph">
                  <wp:posOffset>306168</wp:posOffset>
                </wp:positionV>
                <wp:extent cx="1574262" cy="1916723"/>
                <wp:effectExtent l="0" t="0" r="26035" b="26670"/>
                <wp:wrapNone/>
                <wp:docPr id="203" name="Conector recto 203"/>
                <wp:cNvGraphicFramePr/>
                <a:graphic xmlns:a="http://schemas.openxmlformats.org/drawingml/2006/main">
                  <a:graphicData uri="http://schemas.microsoft.com/office/word/2010/wordprocessingShape">
                    <wps:wsp>
                      <wps:cNvCnPr/>
                      <wps:spPr>
                        <a:xfrm flipH="1" flipV="1">
                          <a:off x="0" y="0"/>
                          <a:ext cx="1574262" cy="191672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67793BF" id="Conector recto 203" o:spid="_x0000_s1026" style="position:absolute;flip:x y;z-index:251796480;visibility:visible;mso-wrap-style:square;mso-wrap-distance-left:9pt;mso-wrap-distance-top:0;mso-wrap-distance-right:9pt;mso-wrap-distance-bottom:0;mso-position-horizontal:absolute;mso-position-horizontal-relative:text;mso-position-vertical:absolute;mso-position-vertical-relative:text" from="243.75pt,24.1pt" to="367.7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" strokecolor="black [3200]" strokeweight=".5pt">
                <v:stroke joinstyle="miter"/>
              </v:line>
            </w:pict>
          </mc:Fallback>
        </mc:AlternateContent>
      </w:r>
      <w:r>
        <w:rPr>
          <w:rFonts w:ascii="Arial" w:hAnsi="Arial" w:cs="Arial"/>
          <w:b/>
          <w:noProof/>
          <w:sz w:val="28"/>
          <w:szCs w:val="28"/>
          <w:lang w:eastAsia="es-MX"/>
        </w:rPr>
        <mc:AlternateContent>
          <mc:Choice Requires="wps">
            <w:drawing>
              <wp:anchor distT="0" distB="0" distL="114300" distR="114300" simplePos="0" relativeHeight="251794432" behindDoc="0" locked="0" layoutInCell="1" allowOverlap="1">
                <wp:simplePos x="0" y="0"/>
                <wp:positionH relativeFrom="column">
                  <wp:posOffset>2260942</wp:posOffset>
                </wp:positionH>
                <wp:positionV relativeFrom="paragraph">
                  <wp:posOffset>306168</wp:posOffset>
                </wp:positionV>
                <wp:extent cx="852854" cy="2118946"/>
                <wp:effectExtent l="0" t="0" r="23495" b="15240"/>
                <wp:wrapNone/>
                <wp:docPr id="42" name="Conector recto 42"/>
                <wp:cNvGraphicFramePr/>
                <a:graphic xmlns:a="http://schemas.openxmlformats.org/drawingml/2006/main">
                  <a:graphicData uri="http://schemas.microsoft.com/office/word/2010/wordprocessingShape">
                    <wps:wsp>
                      <wps:cNvCnPr/>
                      <wps:spPr>
                        <a:xfrm flipV="1">
                          <a:off x="0" y="0"/>
                          <a:ext cx="852854" cy="211894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A409F78" id="Conector recto 42" o:spid="_x0000_s1026" style="position:absolute;flip:y;z-index:251794432;visibility:visible;mso-wrap-style:square;mso-wrap-distance-left:9pt;mso-wrap-distance-top:0;mso-wrap-distance-right:9pt;mso-wrap-distance-bottom:0;mso-position-horizontal:absolute;mso-position-horizontal-relative:text;mso-position-vertical:absolute;mso-position-vertical-relative:text" from="178.05pt,24.1pt" to="245.2pt,19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" strokecolor="black [3200]" strokeweight=".5pt">
                <v:stroke joinstyle="miter"/>
              </v:line>
            </w:pict>
          </mc:Fallback>
        </mc:AlternateContent>
      </w:r>
      <w:r>
        <w:rPr>
          <w:rFonts w:ascii="Arial" w:hAnsi="Arial" w:cs="Arial"/>
          <w:b/>
          <w:noProof/>
          <w:sz w:val="28"/>
          <w:szCs w:val="28"/>
          <w:lang w:eastAsia="es-MX"/>
        </w:rPr>
        <mc:AlternateContent>
          <mc:Choice Requires="wps">
            <w:drawing>
              <wp:anchor distT="0" distB="0" distL="114300" distR="114300" simplePos="0" relativeHeight="251793408" behindDoc="0" locked="0" layoutInCell="1" allowOverlap="1">
                <wp:simplePos x="0" y="0"/>
                <wp:positionH relativeFrom="column">
                  <wp:posOffset>1531179</wp:posOffset>
                </wp:positionH>
                <wp:positionV relativeFrom="paragraph">
                  <wp:posOffset>306168</wp:posOffset>
                </wp:positionV>
                <wp:extent cx="1573823" cy="2136530"/>
                <wp:effectExtent l="0" t="0" r="26670" b="16510"/>
                <wp:wrapNone/>
                <wp:docPr id="41" name="Conector recto 41"/>
                <wp:cNvGraphicFramePr/>
                <a:graphic xmlns:a="http://schemas.openxmlformats.org/drawingml/2006/main">
                  <a:graphicData uri="http://schemas.microsoft.com/office/word/2010/wordprocessingShape">
                    <wps:wsp>
                      <wps:cNvCnPr/>
                      <wps:spPr>
                        <a:xfrm flipV="1">
                          <a:off x="0" y="0"/>
                          <a:ext cx="1573823" cy="21365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2E162CC" id="Conector recto 41" o:spid="_x0000_s1026" style="position:absolute;flip:y;z-index:251793408;visibility:visible;mso-wrap-style:square;mso-wrap-distance-left:9pt;mso-wrap-distance-top:0;mso-wrap-distance-right:9pt;mso-wrap-distance-bottom:0;mso-position-horizontal:absolute;mso-position-horizontal-relative:text;mso-position-vertical:absolute;mso-position-vertical-relative:text" from="120.55pt,24.1pt" to="244.45pt,19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" strokecolor="black [3200]" strokeweight=".5pt">
                <v:stroke joinstyle="miter"/>
              </v:line>
            </w:pict>
          </mc:Fallback>
        </mc:AlternateContent>
      </w:r>
      <w:r w:rsidR="0054335D">
        <w:rPr>
          <w:rFonts w:ascii="Arial" w:hAnsi="Arial" w:cs="Arial"/>
          <w:b/>
          <w:noProof/>
          <w:sz w:val="28"/>
          <w:szCs w:val="28"/>
          <w:lang w:eastAsia="es-MX"/>
        </w:rPr>
        <mc:AlternateContent>
          <mc:Choice Requires="wps">
            <w:drawing>
              <wp:anchor distT="0" distB="0" distL="114300" distR="114300" simplePos="0" relativeHeight="251790336" behindDoc="0" locked="0" layoutInCell="1" allowOverlap="1" wp14:anchorId="11ECA3E5" wp14:editId="3E583825">
                <wp:simplePos x="0" y="0"/>
                <wp:positionH relativeFrom="column">
                  <wp:posOffset>1408088</wp:posOffset>
                </wp:positionH>
                <wp:positionV relativeFrom="paragraph">
                  <wp:posOffset>323752</wp:posOffset>
                </wp:positionV>
                <wp:extent cx="1652954" cy="272953"/>
                <wp:effectExtent l="0" t="0" r="23495" b="32385"/>
                <wp:wrapNone/>
                <wp:docPr id="27" name="Conector recto 27"/>
                <wp:cNvGraphicFramePr/>
                <a:graphic xmlns:a="http://schemas.openxmlformats.org/drawingml/2006/main">
                  <a:graphicData uri="http://schemas.microsoft.com/office/word/2010/wordprocessingShape">
                    <wps:wsp>
                      <wps:cNvCnPr/>
                      <wps:spPr>
                        <a:xfrm flipV="1">
                          <a:off x="0" y="0"/>
                          <a:ext cx="1652954" cy="27295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946C1A" id="Conector recto 27" o:spid="_x0000_s1026" style="position:absolute;flip:y;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0.85pt,25.5pt" to="241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" strokecolor="black [3200]" strokeweight=".5pt">
                <v:stroke joinstyle="miter"/>
              </v:line>
            </w:pict>
          </mc:Fallback>
        </mc:AlternateContent>
      </w:r>
      <w:r w:rsidR="00A2404F">
        <w:rPr>
          <w:rFonts w:ascii="Arial" w:hAnsi="Arial" w:cs="Arial"/>
          <w:b/>
          <w:noProof/>
          <w:sz w:val="28"/>
          <w:szCs w:val="28"/>
          <w:lang w:eastAsia="es-MX"/>
        </w:rPr>
        <mc:AlternateContent>
          <mc:Choice Requires="wps">
            <w:drawing>
              <wp:anchor distT="0" distB="0" distL="114300" distR="114300" simplePos="0" relativeHeight="251767808" behindDoc="0" locked="0" layoutInCell="1" allowOverlap="1" wp14:anchorId="1336BF1D" wp14:editId="364E7ADA">
                <wp:simplePos x="0" y="0"/>
                <wp:positionH relativeFrom="column">
                  <wp:posOffset>-280035</wp:posOffset>
                </wp:positionH>
                <wp:positionV relativeFrom="paragraph">
                  <wp:posOffset>367714</wp:posOffset>
                </wp:positionV>
                <wp:extent cx="1670538" cy="457200"/>
                <wp:effectExtent l="0" t="0" r="25400" b="19050"/>
                <wp:wrapNone/>
                <wp:docPr id="54" name="Cuadro de texto 54"/>
                <wp:cNvGraphicFramePr/>
                <a:graphic xmlns:a="http://schemas.openxmlformats.org/drawingml/2006/main">
                  <a:graphicData uri="http://schemas.microsoft.com/office/word/2010/wordprocessingShape">
                    <wps:wsp>
                      <wps:cNvSpPr txBox="1"/>
                      <wps:spPr>
                        <a:xfrm>
                          <a:off x="0" y="0"/>
                          <a:ext cx="1670538"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1F71A5" w:rsidRDefault="00CF3B21" w:rsidP="001F71A5">
                            <w:pPr>
                              <w:jc w:val="center"/>
                              <w:rPr>
                                <w:lang w:val="es-ES_tradnl"/>
                              </w:rPr>
                            </w:pPr>
                            <w:r>
                              <w:rPr>
                                <w:lang w:val="es-ES_tradnl"/>
                              </w:rPr>
                              <w:t>SECRETARIA PARTICULAR DEL PRESIDENTE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36BF1D" id="Cuadro de texto 54" o:spid="_x0000_s1040" type="#_x0000_t202" style="position:absolute;left:0;text-align:left;margin-left:-22.05pt;margin-top:28.95pt;width:131.55pt;height:36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" fillcolor="white [3201]" strokeweight=".5pt">
                <v:textbox>
                  <w:txbxContent>
                    <w:p w:rsidR="00CF3B21" w:rsidRPr="001F71A5" w:rsidRDefault="00CF3B21" w:rsidP="001F71A5">
                      <w:pPr>
                        <w:jc w:val="center"/>
                        <w:rPr>
                          <w:lang w:val="es-ES_tradnl"/>
                        </w:rPr>
                      </w:pPr>
                      <w:r>
                        <w:rPr>
                          <w:lang w:val="es-ES_tradnl"/>
                        </w:rPr>
                        <w:t>SECRETARIA PARTICULAR DEL PRESIDENTE MUNICIPAL</w:t>
                      </w:r>
                    </w:p>
                  </w:txbxContent>
                </v:textbox>
              </v:shape>
            </w:pict>
          </mc:Fallback>
        </mc:AlternateContent>
      </w:r>
    </w:p>
    <w:p w:rsidR="00ED15E9" w:rsidRDefault="005503EC"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98528" behindDoc="0" locked="0" layoutInCell="1" allowOverlap="1">
                <wp:simplePos x="0" y="0"/>
                <wp:positionH relativeFrom="column">
                  <wp:posOffset>3104710</wp:posOffset>
                </wp:positionH>
                <wp:positionV relativeFrom="paragraph">
                  <wp:posOffset>9965</wp:posOffset>
                </wp:positionV>
                <wp:extent cx="1477401" cy="624253"/>
                <wp:effectExtent l="0" t="0" r="27940" b="23495"/>
                <wp:wrapNone/>
                <wp:docPr id="226" name="Conector recto 226"/>
                <wp:cNvGraphicFramePr/>
                <a:graphic xmlns:a="http://schemas.openxmlformats.org/drawingml/2006/main">
                  <a:graphicData uri="http://schemas.microsoft.com/office/word/2010/wordprocessingShape">
                    <wps:wsp>
                      <wps:cNvCnPr/>
                      <wps:spPr>
                        <a:xfrm flipH="1" flipV="1">
                          <a:off x="0" y="0"/>
                          <a:ext cx="1477401" cy="62425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23C06E" id="Conector recto 226" o:spid="_x0000_s1026" style="position:absolute;flip:x y;z-index:251798528;visibility:visible;mso-wrap-style:square;mso-wrap-distance-left:9pt;mso-wrap-distance-top:0;mso-wrap-distance-right:9pt;mso-wrap-distance-bottom:0;mso-position-horizontal:absolute;mso-position-horizontal-relative:text;mso-position-vertical:absolute;mso-position-vertical-relative:text" from="244.45pt,.8pt" to="360.8pt,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" strokecolor="black [3200]" strokeweight=".5pt">
                <v:stroke joinstyle="miter"/>
              </v:line>
            </w:pict>
          </mc:Fallback>
        </mc:AlternateContent>
      </w:r>
      <w:r>
        <w:rPr>
          <w:rFonts w:ascii="Arial" w:hAnsi="Arial" w:cs="Arial"/>
          <w:b/>
          <w:noProof/>
          <w:sz w:val="28"/>
          <w:szCs w:val="28"/>
          <w:lang w:eastAsia="es-MX"/>
        </w:rPr>
        <mc:AlternateContent>
          <mc:Choice Requires="wps">
            <w:drawing>
              <wp:anchor distT="0" distB="0" distL="114300" distR="114300" simplePos="0" relativeHeight="251795456" behindDoc="0" locked="0" layoutInCell="1" allowOverlap="1">
                <wp:simplePos x="0" y="0"/>
                <wp:positionH relativeFrom="column">
                  <wp:posOffset>3113747</wp:posOffset>
                </wp:positionH>
                <wp:positionV relativeFrom="paragraph">
                  <wp:posOffset>9965</wp:posOffset>
                </wp:positionV>
                <wp:extent cx="378118" cy="2013438"/>
                <wp:effectExtent l="0" t="0" r="22225" b="25400"/>
                <wp:wrapNone/>
                <wp:docPr id="198" name="Conector recto 198"/>
                <wp:cNvGraphicFramePr/>
                <a:graphic xmlns:a="http://schemas.openxmlformats.org/drawingml/2006/main">
                  <a:graphicData uri="http://schemas.microsoft.com/office/word/2010/wordprocessingShape">
                    <wps:wsp>
                      <wps:cNvCnPr/>
                      <wps:spPr>
                        <a:xfrm flipH="1" flipV="1">
                          <a:off x="0" y="0"/>
                          <a:ext cx="378118" cy="201343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42322ED" id="Conector recto 198" o:spid="_x0000_s1026" style="position:absolute;flip:x y;z-index:251795456;visibility:visible;mso-wrap-style:square;mso-wrap-distance-left:9pt;mso-wrap-distance-top:0;mso-wrap-distance-right:9pt;mso-wrap-distance-bottom:0;mso-position-horizontal:absolute;mso-position-horizontal-relative:text;mso-position-vertical:absolute;mso-position-vertical-relative:text" from="245.2pt,.8pt" to="274.95pt,15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" strokecolor="black [3200]" strokeweight=".5pt">
                <v:stroke joinstyle="miter"/>
              </v:line>
            </w:pict>
          </mc:Fallback>
        </mc:AlternateContent>
      </w:r>
      <w:r>
        <w:rPr>
          <w:rFonts w:ascii="Arial" w:hAnsi="Arial" w:cs="Arial"/>
          <w:b/>
          <w:noProof/>
          <w:sz w:val="28"/>
          <w:szCs w:val="28"/>
          <w:lang w:eastAsia="es-MX"/>
        </w:rPr>
        <mc:AlternateContent>
          <mc:Choice Requires="wps">
            <w:drawing>
              <wp:anchor distT="0" distB="0" distL="114300" distR="114300" simplePos="0" relativeHeight="251792384" behindDoc="0" locked="0" layoutInCell="1" allowOverlap="1">
                <wp:simplePos x="0" y="0"/>
                <wp:positionH relativeFrom="column">
                  <wp:posOffset>1364127</wp:posOffset>
                </wp:positionH>
                <wp:positionV relativeFrom="paragraph">
                  <wp:posOffset>9965</wp:posOffset>
                </wp:positionV>
                <wp:extent cx="1732084" cy="1380392"/>
                <wp:effectExtent l="0" t="0" r="20955" b="29845"/>
                <wp:wrapNone/>
                <wp:docPr id="40" name="Conector recto 40"/>
                <wp:cNvGraphicFramePr/>
                <a:graphic xmlns:a="http://schemas.openxmlformats.org/drawingml/2006/main">
                  <a:graphicData uri="http://schemas.microsoft.com/office/word/2010/wordprocessingShape">
                    <wps:wsp>
                      <wps:cNvCnPr/>
                      <wps:spPr>
                        <a:xfrm flipV="1">
                          <a:off x="0" y="0"/>
                          <a:ext cx="1732084" cy="138039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80383A3" id="Conector recto 40" o:spid="_x0000_s1026" style="position:absolute;flip:y;z-index:251792384;visibility:visible;mso-wrap-style:square;mso-wrap-distance-left:9pt;mso-wrap-distance-top:0;mso-wrap-distance-right:9pt;mso-wrap-distance-bottom:0;mso-position-horizontal:absolute;mso-position-horizontal-relative:text;mso-position-vertical:absolute;mso-position-vertical-relative:text" from="107.4pt,.8pt" to="243.8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" strokecolor="black [3200]" strokeweight=".5pt">
                <v:stroke joinstyle="miter"/>
              </v:line>
            </w:pict>
          </mc:Fallback>
        </mc:AlternateContent>
      </w:r>
      <w:r w:rsidR="0054335D">
        <w:rPr>
          <w:rFonts w:ascii="Arial" w:hAnsi="Arial" w:cs="Arial"/>
          <w:b/>
          <w:noProof/>
          <w:sz w:val="28"/>
          <w:szCs w:val="28"/>
          <w:lang w:eastAsia="es-MX"/>
        </w:rPr>
        <mc:AlternateContent>
          <mc:Choice Requires="wps">
            <w:drawing>
              <wp:anchor distT="0" distB="0" distL="114300" distR="114300" simplePos="0" relativeHeight="251791360" behindDoc="0" locked="0" layoutInCell="1" allowOverlap="1">
                <wp:simplePos x="0" y="0"/>
                <wp:positionH relativeFrom="column">
                  <wp:posOffset>1346541</wp:posOffset>
                </wp:positionH>
                <wp:positionV relativeFrom="paragraph">
                  <wp:posOffset>9965</wp:posOffset>
                </wp:positionV>
                <wp:extent cx="1732085" cy="879230"/>
                <wp:effectExtent l="0" t="0" r="20955" b="35560"/>
                <wp:wrapNone/>
                <wp:docPr id="38" name="Conector recto 38"/>
                <wp:cNvGraphicFramePr/>
                <a:graphic xmlns:a="http://schemas.openxmlformats.org/drawingml/2006/main">
                  <a:graphicData uri="http://schemas.microsoft.com/office/word/2010/wordprocessingShape">
                    <wps:wsp>
                      <wps:cNvCnPr/>
                      <wps:spPr>
                        <a:xfrm flipV="1">
                          <a:off x="0" y="0"/>
                          <a:ext cx="1732085" cy="8792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1C0FCC2" id="Conector recto 38" o:spid="_x0000_s1026" style="position:absolute;flip:y;z-index:251791360;visibility:visible;mso-wrap-style:square;mso-wrap-distance-left:9pt;mso-wrap-distance-top:0;mso-wrap-distance-right:9pt;mso-wrap-distance-bottom:0;mso-position-horizontal:absolute;mso-position-horizontal-relative:text;mso-position-vertical:absolute;mso-position-vertical-relative:text" from="106.05pt,.8pt" to="242.45pt,7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" strokecolor="black [3200]" strokeweight=".5pt">
                <v:stroke joinstyle="miter"/>
              </v:line>
            </w:pict>
          </mc:Fallback>
        </mc:AlternateContent>
      </w:r>
      <w:r w:rsidR="00766DFB">
        <w:rPr>
          <w:rFonts w:ascii="Arial" w:hAnsi="Arial" w:cs="Arial"/>
          <w:b/>
          <w:noProof/>
          <w:sz w:val="28"/>
          <w:szCs w:val="28"/>
          <w:lang w:eastAsia="es-MX"/>
        </w:rPr>
        <mc:AlternateContent>
          <mc:Choice Requires="wps">
            <w:drawing>
              <wp:anchor distT="0" distB="0" distL="114300" distR="114300" simplePos="0" relativeHeight="251784192" behindDoc="0" locked="0" layoutInCell="1" allowOverlap="1" wp14:anchorId="7B3B05B5" wp14:editId="2256EF3C">
                <wp:simplePos x="0" y="0"/>
                <wp:positionH relativeFrom="margin">
                  <wp:align>right</wp:align>
                </wp:positionH>
                <wp:positionV relativeFrom="paragraph">
                  <wp:posOffset>36342</wp:posOffset>
                </wp:positionV>
                <wp:extent cx="1081454" cy="238125"/>
                <wp:effectExtent l="0" t="0" r="23495" b="28575"/>
                <wp:wrapNone/>
                <wp:docPr id="220" name="Cuadro de texto 220"/>
                <wp:cNvGraphicFramePr/>
                <a:graphic xmlns:a="http://schemas.openxmlformats.org/drawingml/2006/main">
                  <a:graphicData uri="http://schemas.microsoft.com/office/word/2010/wordprocessingShape">
                    <wps:wsp>
                      <wps:cNvSpPr txBox="1"/>
                      <wps:spPr>
                        <a:xfrm>
                          <a:off x="0" y="0"/>
                          <a:ext cx="1081454" cy="238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54335D" w:rsidRDefault="00CF3B21">
                            <w:pPr>
                              <w:rPr>
                                <w:lang w:val="es-ES_tradnl"/>
                              </w:rPr>
                            </w:pPr>
                            <w:r w:rsidRPr="0054335D">
                              <w:rPr>
                                <w:lang w:val="es-ES_tradnl"/>
                              </w:rPr>
                              <w:t>SECRETARIA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B05B5" id="Cuadro de texto 220" o:spid="_x0000_s1041" type="#_x0000_t202" style="position:absolute;left:0;text-align:left;margin-left:33.95pt;margin-top:2.85pt;width:85.15pt;height:18.75pt;z-index:2517841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" fillcolor="white [3201]" strokeweight=".5pt">
                <v:textbox>
                  <w:txbxContent>
                    <w:p w:rsidR="00CF3B21" w:rsidRPr="0054335D" w:rsidRDefault="00CF3B21">
                      <w:pPr>
                        <w:rPr>
                          <w:lang w:val="es-ES_tradnl"/>
                        </w:rPr>
                      </w:pPr>
                      <w:r w:rsidRPr="0054335D">
                        <w:rPr>
                          <w:lang w:val="es-ES_tradnl"/>
                        </w:rPr>
                        <w:t>SECRETARIA</w:t>
                      </w:r>
                    </w:p>
                  </w:txbxContent>
                </v:textbox>
                <w10:wrap anchorx="margin"/>
              </v:shape>
            </w:pict>
          </mc:Fallback>
        </mc:AlternateContent>
      </w:r>
    </w:p>
    <w:p w:rsidR="00ED15E9" w:rsidRDefault="00766DFB"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85216" behindDoc="0" locked="0" layoutInCell="1" allowOverlap="1" wp14:anchorId="40BEE2BE" wp14:editId="760D65BE">
                <wp:simplePos x="0" y="0"/>
                <wp:positionH relativeFrom="margin">
                  <wp:align>right</wp:align>
                </wp:positionH>
                <wp:positionV relativeFrom="paragraph">
                  <wp:posOffset>206766</wp:posOffset>
                </wp:positionV>
                <wp:extent cx="1028651" cy="237392"/>
                <wp:effectExtent l="0" t="0" r="19685" b="10795"/>
                <wp:wrapNone/>
                <wp:docPr id="221" name="Cuadro de texto 221"/>
                <wp:cNvGraphicFramePr/>
                <a:graphic xmlns:a="http://schemas.openxmlformats.org/drawingml/2006/main">
                  <a:graphicData uri="http://schemas.microsoft.com/office/word/2010/wordprocessingShape">
                    <wps:wsp>
                      <wps:cNvSpPr txBox="1"/>
                      <wps:spPr>
                        <a:xfrm>
                          <a:off x="0" y="0"/>
                          <a:ext cx="1028651" cy="23739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54335D" w:rsidRDefault="00CF3B21">
                            <w:pPr>
                              <w:rPr>
                                <w:lang w:val="es-ES_tradnl"/>
                              </w:rPr>
                            </w:pPr>
                            <w:r w:rsidRPr="0054335D">
                              <w:rPr>
                                <w:lang w:val="es-ES_tradnl"/>
                              </w:rPr>
                              <w:t>AUXILIAR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EE2BE" id="Cuadro de texto 221" o:spid="_x0000_s1042" type="#_x0000_t202" style="position:absolute;left:0;text-align:left;margin-left:29.8pt;margin-top:16.3pt;width:81pt;height:18.7pt;z-index:251785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" fillcolor="white [3201]" strokeweight=".5pt">
                <v:textbox>
                  <w:txbxContent>
                    <w:p w:rsidR="00CF3B21" w:rsidRPr="0054335D" w:rsidRDefault="00CF3B21">
                      <w:pPr>
                        <w:rPr>
                          <w:lang w:val="es-ES_tradnl"/>
                        </w:rPr>
                      </w:pPr>
                      <w:r w:rsidRPr="0054335D">
                        <w:rPr>
                          <w:lang w:val="es-ES_tradnl"/>
                        </w:rPr>
                        <w:t>AUXILIAR</w:t>
                      </w:r>
                    </w:p>
                  </w:txbxContent>
                </v:textbox>
                <w10:wrap anchorx="margin"/>
              </v:shape>
            </w:pict>
          </mc:Fallback>
        </mc:AlternateContent>
      </w:r>
    </w:p>
    <w:p w:rsidR="00ED15E9" w:rsidRDefault="00766DFB"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88288" behindDoc="0" locked="0" layoutInCell="1" allowOverlap="1" wp14:anchorId="4710A8DA" wp14:editId="652A99EC">
                <wp:simplePos x="0" y="0"/>
                <wp:positionH relativeFrom="column">
                  <wp:posOffset>-244866</wp:posOffset>
                </wp:positionH>
                <wp:positionV relativeFrom="paragraph">
                  <wp:posOffset>130370</wp:posOffset>
                </wp:positionV>
                <wp:extent cx="1582616" cy="238125"/>
                <wp:effectExtent l="0" t="0" r="17780" b="28575"/>
                <wp:wrapNone/>
                <wp:docPr id="224" name="Cuadro de texto 224"/>
                <wp:cNvGraphicFramePr/>
                <a:graphic xmlns:a="http://schemas.openxmlformats.org/drawingml/2006/main">
                  <a:graphicData uri="http://schemas.microsoft.com/office/word/2010/wordprocessingShape">
                    <wps:wsp>
                      <wps:cNvSpPr txBox="1"/>
                      <wps:spPr>
                        <a:xfrm>
                          <a:off x="0" y="0"/>
                          <a:ext cx="1582616" cy="238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766DFB" w:rsidRDefault="00CF3B21" w:rsidP="00766DFB">
                            <w:pPr>
                              <w:jc w:val="center"/>
                              <w:rPr>
                                <w:lang w:val="es-ES_tradnl"/>
                              </w:rPr>
                            </w:pPr>
                            <w:r w:rsidRPr="00766DFB">
                              <w:rPr>
                                <w:lang w:val="es-ES_tradnl"/>
                              </w:rPr>
                              <w:t>RECLUTAMEINTO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10A8DA" id="Cuadro de texto 224" o:spid="_x0000_s1043" type="#_x0000_t202" style="position:absolute;left:0;text-align:left;margin-left:-19.3pt;margin-top:10.25pt;width:124.6pt;height:18.7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" fillcolor="white [3201]" strokeweight=".5pt">
                <v:textbox>
                  <w:txbxContent>
                    <w:p w:rsidR="00CF3B21" w:rsidRPr="00766DFB" w:rsidRDefault="00CF3B21" w:rsidP="00766DFB">
                      <w:pPr>
                        <w:jc w:val="center"/>
                        <w:rPr>
                          <w:lang w:val="es-ES_tradnl"/>
                        </w:rPr>
                      </w:pPr>
                      <w:r w:rsidRPr="00766DFB">
                        <w:rPr>
                          <w:lang w:val="es-ES_tradnl"/>
                        </w:rPr>
                        <w:t>RECLUTAMEINTO</w:t>
                      </w:r>
                    </w:p>
                  </w:txbxContent>
                </v:textbox>
              </v:shape>
            </w:pict>
          </mc:Fallback>
        </mc:AlternateContent>
      </w:r>
    </w:p>
    <w:p w:rsidR="00ED15E9" w:rsidRDefault="0054335D"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74976" behindDoc="0" locked="0" layoutInCell="1" allowOverlap="1" wp14:anchorId="2BA0B2A5" wp14:editId="4EF2407A">
                <wp:simplePos x="0" y="0"/>
                <wp:positionH relativeFrom="column">
                  <wp:posOffset>-227281</wp:posOffset>
                </wp:positionH>
                <wp:positionV relativeFrom="paragraph">
                  <wp:posOffset>239248</wp:posOffset>
                </wp:positionV>
                <wp:extent cx="1564835" cy="421640"/>
                <wp:effectExtent l="0" t="0" r="16510" b="16510"/>
                <wp:wrapNone/>
                <wp:docPr id="196" name="Cuadro de texto 196"/>
                <wp:cNvGraphicFramePr/>
                <a:graphic xmlns:a="http://schemas.openxmlformats.org/drawingml/2006/main">
                  <a:graphicData uri="http://schemas.microsoft.com/office/word/2010/wordprocessingShape">
                    <wps:wsp>
                      <wps:cNvSpPr txBox="1"/>
                      <wps:spPr>
                        <a:xfrm>
                          <a:off x="0" y="0"/>
                          <a:ext cx="1564835" cy="4216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DE72C0" w:rsidRDefault="00CF3B21">
                            <w:pPr>
                              <w:rPr>
                                <w:sz w:val="18"/>
                                <w:szCs w:val="18"/>
                                <w:lang w:val="es-ES_tradnl"/>
                              </w:rPr>
                            </w:pPr>
                            <w:r w:rsidRPr="0054335D">
                              <w:rPr>
                                <w:lang w:val="es-ES_tradnl"/>
                              </w:rPr>
                              <w:t>COORDINACION DE  ARCHIVO DEL</w:t>
                            </w:r>
                            <w:r>
                              <w:rPr>
                                <w:sz w:val="18"/>
                                <w:szCs w:val="18"/>
                                <w:lang w:val="es-ES_tradnl"/>
                              </w:rPr>
                              <w:t xml:space="preserve"> </w:t>
                            </w:r>
                            <w:r w:rsidRPr="0054335D">
                              <w:rPr>
                                <w:lang w:val="es-ES_tradnl"/>
                              </w:rPr>
                              <w:t>MPIO.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0B2A5" id="Cuadro de texto 196" o:spid="_x0000_s1044" type="#_x0000_t202" style="position:absolute;left:0;text-align:left;margin-left:-17.9pt;margin-top:18.85pt;width:123.2pt;height:33.2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" fillcolor="white [3201]" strokeweight=".5pt">
                <v:textbox>
                  <w:txbxContent>
                    <w:p w:rsidR="00CF3B21" w:rsidRPr="00DE72C0" w:rsidRDefault="00CF3B21">
                      <w:pPr>
                        <w:rPr>
                          <w:sz w:val="18"/>
                          <w:szCs w:val="18"/>
                          <w:lang w:val="es-ES_tradnl"/>
                        </w:rPr>
                      </w:pPr>
                      <w:r w:rsidRPr="0054335D">
                        <w:rPr>
                          <w:lang w:val="es-ES_tradnl"/>
                        </w:rPr>
                        <w:t>COORDINACION DE  ARCHIVO DEL</w:t>
                      </w:r>
                      <w:r>
                        <w:rPr>
                          <w:sz w:val="18"/>
                          <w:szCs w:val="18"/>
                          <w:lang w:val="es-ES_tradnl"/>
                        </w:rPr>
                        <w:t xml:space="preserve"> </w:t>
                      </w:r>
                      <w:r w:rsidRPr="0054335D">
                        <w:rPr>
                          <w:lang w:val="es-ES_tradnl"/>
                        </w:rPr>
                        <w:t>MPIO.</w:t>
                      </w:r>
                    </w:p>
                  </w:txbxContent>
                </v:textbox>
              </v:shape>
            </w:pict>
          </mc:Fallback>
        </mc:AlternateContent>
      </w:r>
      <w:r>
        <w:rPr>
          <w:rFonts w:ascii="Arial" w:hAnsi="Arial" w:cs="Arial"/>
          <w:b/>
          <w:noProof/>
          <w:sz w:val="28"/>
          <w:szCs w:val="28"/>
          <w:lang w:eastAsia="es-MX"/>
        </w:rPr>
        <mc:AlternateContent>
          <mc:Choice Requires="wps">
            <w:drawing>
              <wp:anchor distT="0" distB="0" distL="114300" distR="114300" simplePos="0" relativeHeight="251786240" behindDoc="0" locked="0" layoutInCell="1" allowOverlap="1" wp14:anchorId="0A3E4D61" wp14:editId="132B48AD">
                <wp:simplePos x="0" y="0"/>
                <wp:positionH relativeFrom="margin">
                  <wp:align>right</wp:align>
                </wp:positionH>
                <wp:positionV relativeFrom="paragraph">
                  <wp:posOffset>107364</wp:posOffset>
                </wp:positionV>
                <wp:extent cx="1019858" cy="295275"/>
                <wp:effectExtent l="0" t="0" r="27940" b="28575"/>
                <wp:wrapNone/>
                <wp:docPr id="222" name="Cuadro de texto 222"/>
                <wp:cNvGraphicFramePr/>
                <a:graphic xmlns:a="http://schemas.openxmlformats.org/drawingml/2006/main">
                  <a:graphicData uri="http://schemas.microsoft.com/office/word/2010/wordprocessingShape">
                    <wps:wsp>
                      <wps:cNvSpPr txBox="1"/>
                      <wps:spPr>
                        <a:xfrm>
                          <a:off x="0" y="0"/>
                          <a:ext cx="1019858"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54335D" w:rsidRDefault="00CF3B21">
                            <w:pPr>
                              <w:rPr>
                                <w:lang w:val="es-ES_tradnl"/>
                              </w:rPr>
                            </w:pPr>
                            <w:r w:rsidRPr="0054335D">
                              <w:rPr>
                                <w:lang w:val="es-ES_tradnl"/>
                              </w:rPr>
                              <w:t>MENSAJERO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3E4D61" id="Cuadro de texto 222" o:spid="_x0000_s1045" type="#_x0000_t202" style="position:absolute;left:0;text-align:left;margin-left:29.1pt;margin-top:8.45pt;width:80.3pt;height:23.25pt;z-index:251786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" fillcolor="white [3201]" strokeweight=".5pt">
                <v:textbox>
                  <w:txbxContent>
                    <w:p w:rsidR="00CF3B21" w:rsidRPr="0054335D" w:rsidRDefault="00CF3B21">
                      <w:pPr>
                        <w:rPr>
                          <w:lang w:val="es-ES_tradnl"/>
                        </w:rPr>
                      </w:pPr>
                      <w:r w:rsidRPr="0054335D">
                        <w:rPr>
                          <w:lang w:val="es-ES_tradnl"/>
                        </w:rPr>
                        <w:t>MENSAJERO</w:t>
                      </w:r>
                    </w:p>
                  </w:txbxContent>
                </v:textbox>
                <w10:wrap anchorx="margin"/>
              </v:shape>
            </w:pict>
          </mc:Fallback>
        </mc:AlternateContent>
      </w:r>
    </w:p>
    <w:p w:rsidR="00ED15E9" w:rsidRDefault="00ED15E9" w:rsidP="00ED15E9">
      <w:pPr>
        <w:jc w:val="center"/>
        <w:rPr>
          <w:rFonts w:ascii="Arial" w:hAnsi="Arial" w:cs="Arial"/>
          <w:b/>
          <w:sz w:val="28"/>
          <w:szCs w:val="28"/>
        </w:rPr>
      </w:pPr>
    </w:p>
    <w:p w:rsidR="00ED15E9" w:rsidRDefault="00766DFB"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79072" behindDoc="0" locked="0" layoutInCell="1" allowOverlap="1" wp14:anchorId="51E2072C" wp14:editId="673A0A9C">
                <wp:simplePos x="0" y="0"/>
                <wp:positionH relativeFrom="column">
                  <wp:posOffset>4274380</wp:posOffset>
                </wp:positionH>
                <wp:positionV relativeFrom="paragraph">
                  <wp:posOffset>289316</wp:posOffset>
                </wp:positionV>
                <wp:extent cx="888023" cy="450606"/>
                <wp:effectExtent l="0" t="0" r="26670" b="26035"/>
                <wp:wrapNone/>
                <wp:docPr id="201" name="Cuadro de texto 201"/>
                <wp:cNvGraphicFramePr/>
                <a:graphic xmlns:a="http://schemas.openxmlformats.org/drawingml/2006/main">
                  <a:graphicData uri="http://schemas.microsoft.com/office/word/2010/wordprocessingShape">
                    <wps:wsp>
                      <wps:cNvSpPr txBox="1"/>
                      <wps:spPr>
                        <a:xfrm>
                          <a:off x="0" y="0"/>
                          <a:ext cx="888023" cy="4506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54335D" w:rsidRDefault="00CF3B21">
                            <w:pPr>
                              <w:rPr>
                                <w:lang w:val="es-ES_tradnl"/>
                              </w:rPr>
                            </w:pPr>
                            <w:r w:rsidRPr="0054335D">
                              <w:rPr>
                                <w:lang w:val="es-ES_tradnl"/>
                              </w:rPr>
                              <w:t>RECURSOS HUMANOS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E2072C" id="Cuadro de texto 201" o:spid="_x0000_s1046" type="#_x0000_t202" style="position:absolute;left:0;text-align:left;margin-left:336.55pt;margin-top:22.8pt;width:69.9pt;height:35.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" fillcolor="white [3201]" strokeweight=".5pt">
                <v:textbox>
                  <w:txbxContent>
                    <w:p w:rsidR="00CF3B21" w:rsidRPr="0054335D" w:rsidRDefault="00CF3B21">
                      <w:pPr>
                        <w:rPr>
                          <w:lang w:val="es-ES_tradnl"/>
                        </w:rPr>
                      </w:pPr>
                      <w:r w:rsidRPr="0054335D">
                        <w:rPr>
                          <w:lang w:val="es-ES_tradnl"/>
                        </w:rPr>
                        <w:t>RECURSOS HUMANOS</w:t>
                      </w:r>
                    </w:p>
                  </w:txbxContent>
                </v:textbox>
              </v:shape>
            </w:pict>
          </mc:Fallback>
        </mc:AlternateContent>
      </w:r>
    </w:p>
    <w:p w:rsidR="00ED15E9" w:rsidRDefault="0054335D" w:rsidP="00ED15E9">
      <w:pPr>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78048" behindDoc="0" locked="0" layoutInCell="1" allowOverlap="1" wp14:anchorId="6BD419F3" wp14:editId="42F46EB2">
                <wp:simplePos x="0" y="0"/>
                <wp:positionH relativeFrom="column">
                  <wp:posOffset>3140173</wp:posOffset>
                </wp:positionH>
                <wp:positionV relativeFrom="paragraph">
                  <wp:posOffset>90463</wp:posOffset>
                </wp:positionV>
                <wp:extent cx="792773" cy="448408"/>
                <wp:effectExtent l="0" t="0" r="26670" b="27940"/>
                <wp:wrapNone/>
                <wp:docPr id="200" name="Cuadro de texto 200"/>
                <wp:cNvGraphicFramePr/>
                <a:graphic xmlns:a="http://schemas.openxmlformats.org/drawingml/2006/main">
                  <a:graphicData uri="http://schemas.microsoft.com/office/word/2010/wordprocessingShape">
                    <wps:wsp>
                      <wps:cNvSpPr txBox="1"/>
                      <wps:spPr>
                        <a:xfrm>
                          <a:off x="0" y="0"/>
                          <a:ext cx="792773" cy="44840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54335D" w:rsidRDefault="00CF3B21">
                            <w:pPr>
                              <w:rPr>
                                <w:lang w:val="es-ES_tradnl"/>
                              </w:rPr>
                            </w:pPr>
                            <w:r w:rsidRPr="0054335D">
                              <w:rPr>
                                <w:lang w:val="es-ES_tradnl"/>
                              </w:rPr>
                              <w:t>ACCION CIVICA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419F3" id="Cuadro de texto 200" o:spid="_x0000_s1047" type="#_x0000_t202" style="position:absolute;left:0;text-align:left;margin-left:247.25pt;margin-top:7.1pt;width:62.4pt;height:35.3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" fillcolor="white [3201]" strokeweight=".5pt">
                <v:textbox>
                  <w:txbxContent>
                    <w:p w:rsidR="00CF3B21" w:rsidRPr="0054335D" w:rsidRDefault="00CF3B21">
                      <w:pPr>
                        <w:rPr>
                          <w:lang w:val="es-ES_tradnl"/>
                        </w:rPr>
                      </w:pPr>
                      <w:r w:rsidRPr="0054335D">
                        <w:rPr>
                          <w:lang w:val="es-ES_tradnl"/>
                        </w:rPr>
                        <w:t>ACCION CIVICA</w:t>
                      </w:r>
                    </w:p>
                  </w:txbxContent>
                </v:textbox>
              </v:shape>
            </w:pict>
          </mc:Fallback>
        </mc:AlternateContent>
      </w:r>
      <w:r>
        <w:rPr>
          <w:rFonts w:ascii="Arial" w:hAnsi="Arial" w:cs="Arial"/>
          <w:b/>
          <w:noProof/>
          <w:sz w:val="28"/>
          <w:szCs w:val="28"/>
          <w:lang w:eastAsia="es-MX"/>
        </w:rPr>
        <mc:AlternateContent>
          <mc:Choice Requires="wps">
            <w:drawing>
              <wp:anchor distT="0" distB="0" distL="114300" distR="114300" simplePos="0" relativeHeight="251776000" behindDoc="0" locked="0" layoutInCell="1" allowOverlap="1" wp14:anchorId="4BABD68B" wp14:editId="1A526392">
                <wp:simplePos x="0" y="0"/>
                <wp:positionH relativeFrom="column">
                  <wp:posOffset>581611</wp:posOffset>
                </wp:positionH>
                <wp:positionV relativeFrom="paragraph">
                  <wp:posOffset>37708</wp:posOffset>
                </wp:positionV>
                <wp:extent cx="938579" cy="424229"/>
                <wp:effectExtent l="0" t="0" r="13970" b="13970"/>
                <wp:wrapNone/>
                <wp:docPr id="197" name="Cuadro de texto 197"/>
                <wp:cNvGraphicFramePr/>
                <a:graphic xmlns:a="http://schemas.openxmlformats.org/drawingml/2006/main">
                  <a:graphicData uri="http://schemas.microsoft.com/office/word/2010/wordprocessingShape">
                    <wps:wsp>
                      <wps:cNvSpPr txBox="1"/>
                      <wps:spPr>
                        <a:xfrm>
                          <a:off x="0" y="0"/>
                          <a:ext cx="938579" cy="42422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54335D" w:rsidRDefault="00CF3B21">
                            <w:pPr>
                              <w:rPr>
                                <w:lang w:val="es-ES_tradnl"/>
                              </w:rPr>
                            </w:pPr>
                            <w:r w:rsidRPr="0054335D">
                              <w:rPr>
                                <w:lang w:val="es-ES_tradnl"/>
                              </w:rPr>
                              <w:t>ARCHIVO HISTORICO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BD68B" id="Cuadro de texto 197" o:spid="_x0000_s1048" type="#_x0000_t202" style="position:absolute;left:0;text-align:left;margin-left:45.8pt;margin-top:2.95pt;width:73.9pt;height:33.4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" fillcolor="white [3201]" strokeweight=".5pt">
                <v:textbox>
                  <w:txbxContent>
                    <w:p w:rsidR="00CF3B21" w:rsidRPr="0054335D" w:rsidRDefault="00CF3B21">
                      <w:pPr>
                        <w:rPr>
                          <w:lang w:val="es-ES_tradnl"/>
                        </w:rPr>
                      </w:pPr>
                      <w:r w:rsidRPr="0054335D">
                        <w:rPr>
                          <w:lang w:val="es-ES_tradnl"/>
                        </w:rPr>
                        <w:t>ARCHIVO HISTORICO</w:t>
                      </w:r>
                    </w:p>
                  </w:txbxContent>
                </v:textbox>
              </v:shape>
            </w:pict>
          </mc:Fallback>
        </mc:AlternateContent>
      </w:r>
      <w:r>
        <w:rPr>
          <w:rFonts w:ascii="Arial" w:hAnsi="Arial" w:cs="Arial"/>
          <w:b/>
          <w:noProof/>
          <w:sz w:val="28"/>
          <w:szCs w:val="28"/>
          <w:lang w:eastAsia="es-MX"/>
        </w:rPr>
        <mc:AlternateContent>
          <mc:Choice Requires="wps">
            <w:drawing>
              <wp:anchor distT="0" distB="0" distL="114300" distR="114300" simplePos="0" relativeHeight="251777024" behindDoc="0" locked="0" layoutInCell="1" allowOverlap="1" wp14:anchorId="65C2A00B" wp14:editId="7682B530">
                <wp:simplePos x="0" y="0"/>
                <wp:positionH relativeFrom="column">
                  <wp:posOffset>1838912</wp:posOffset>
                </wp:positionH>
                <wp:positionV relativeFrom="paragraph">
                  <wp:posOffset>160802</wp:posOffset>
                </wp:positionV>
                <wp:extent cx="840398" cy="257175"/>
                <wp:effectExtent l="0" t="0" r="17145" b="28575"/>
                <wp:wrapNone/>
                <wp:docPr id="199" name="Cuadro de texto 199"/>
                <wp:cNvGraphicFramePr/>
                <a:graphic xmlns:a="http://schemas.openxmlformats.org/drawingml/2006/main">
                  <a:graphicData uri="http://schemas.microsoft.com/office/word/2010/wordprocessingShape">
                    <wps:wsp>
                      <wps:cNvSpPr txBox="1"/>
                      <wps:spPr>
                        <a:xfrm>
                          <a:off x="0" y="0"/>
                          <a:ext cx="840398" cy="257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54335D" w:rsidRDefault="00CF3B21">
                            <w:pPr>
                              <w:rPr>
                                <w:lang w:val="es-ES_tradnl"/>
                              </w:rPr>
                            </w:pPr>
                            <w:r w:rsidRPr="0054335D">
                              <w:rPr>
                                <w:lang w:val="es-ES_tradnl"/>
                              </w:rPr>
                              <w:t>LOGISTICA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C2A00B" id="Cuadro de texto 199" o:spid="_x0000_s1049" type="#_x0000_t202" style="position:absolute;left:0;text-align:left;margin-left:144.8pt;margin-top:12.65pt;width:66.15pt;height:20.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" fillcolor="white [3201]" strokeweight=".5pt">
                <v:textbox>
                  <w:txbxContent>
                    <w:p w:rsidR="00CF3B21" w:rsidRPr="0054335D" w:rsidRDefault="00CF3B21">
                      <w:pPr>
                        <w:rPr>
                          <w:lang w:val="es-ES_tradnl"/>
                        </w:rPr>
                      </w:pPr>
                      <w:r w:rsidRPr="0054335D">
                        <w:rPr>
                          <w:lang w:val="es-ES_tradnl"/>
                        </w:rPr>
                        <w:t>LOGISTICA</w:t>
                      </w:r>
                    </w:p>
                  </w:txbxContent>
                </v:textbox>
              </v:shape>
            </w:pict>
          </mc:Fallback>
        </mc:AlternateContent>
      </w:r>
    </w:p>
    <w:p w:rsidR="00ED15E9" w:rsidRDefault="00ED15E9" w:rsidP="00D07E48">
      <w:pPr>
        <w:rPr>
          <w:rFonts w:ascii="Arial" w:hAnsi="Arial" w:cs="Arial"/>
          <w:b/>
          <w:sz w:val="28"/>
          <w:szCs w:val="28"/>
        </w:rPr>
      </w:pPr>
    </w:p>
    <w:tbl>
      <w:tblPr>
        <w:tblStyle w:val="Tablaconcuadrcula"/>
        <w:tblpPr w:leftFromText="141" w:rightFromText="141" w:vertAnchor="text" w:horzAnchor="margin" w:tblpY="152"/>
        <w:tblW w:w="9327" w:type="dxa"/>
        <w:tblLook w:val="04A0" w:firstRow="1" w:lastRow="0" w:firstColumn="1" w:lastColumn="0" w:noHBand="0" w:noVBand="1"/>
      </w:tblPr>
      <w:tblGrid>
        <w:gridCol w:w="2983"/>
        <w:gridCol w:w="2468"/>
        <w:gridCol w:w="3876"/>
      </w:tblGrid>
      <w:tr w:rsidR="005503EC" w:rsidRPr="001C284A" w:rsidTr="005503EC">
        <w:trPr>
          <w:trHeight w:val="489"/>
        </w:trPr>
        <w:tc>
          <w:tcPr>
            <w:tcW w:w="2983" w:type="dxa"/>
          </w:tcPr>
          <w:p w:rsidR="005503EC" w:rsidRPr="001C284A" w:rsidRDefault="005503EC" w:rsidP="005503EC">
            <w:pPr>
              <w:jc w:val="center"/>
              <w:rPr>
                <w:rFonts w:ascii="Arial" w:hAnsi="Arial" w:cs="Arial"/>
                <w:b/>
                <w:sz w:val="24"/>
                <w:szCs w:val="24"/>
              </w:rPr>
            </w:pPr>
          </w:p>
          <w:p w:rsidR="005503EC" w:rsidRPr="001C284A" w:rsidRDefault="005503EC" w:rsidP="005503EC">
            <w:pPr>
              <w:jc w:val="center"/>
              <w:rPr>
                <w:rFonts w:ascii="Arial" w:hAnsi="Arial" w:cs="Arial"/>
                <w:b/>
                <w:sz w:val="24"/>
                <w:szCs w:val="24"/>
              </w:rPr>
            </w:pPr>
            <w:r w:rsidRPr="001C284A">
              <w:rPr>
                <w:rFonts w:ascii="Arial" w:hAnsi="Arial" w:cs="Arial"/>
                <w:b/>
                <w:sz w:val="24"/>
                <w:szCs w:val="24"/>
              </w:rPr>
              <w:t>ELABORO</w:t>
            </w:r>
          </w:p>
        </w:tc>
        <w:tc>
          <w:tcPr>
            <w:tcW w:w="2468" w:type="dxa"/>
          </w:tcPr>
          <w:p w:rsidR="005503EC" w:rsidRPr="001C284A" w:rsidRDefault="005503EC" w:rsidP="005503EC">
            <w:pPr>
              <w:jc w:val="center"/>
              <w:rPr>
                <w:rFonts w:ascii="Arial" w:hAnsi="Arial" w:cs="Arial"/>
                <w:b/>
                <w:sz w:val="24"/>
                <w:szCs w:val="24"/>
              </w:rPr>
            </w:pPr>
          </w:p>
          <w:p w:rsidR="005503EC" w:rsidRPr="001C284A" w:rsidRDefault="005503EC" w:rsidP="005503EC">
            <w:pPr>
              <w:jc w:val="center"/>
              <w:rPr>
                <w:rFonts w:ascii="Arial" w:hAnsi="Arial" w:cs="Arial"/>
                <w:b/>
                <w:sz w:val="24"/>
                <w:szCs w:val="24"/>
              </w:rPr>
            </w:pPr>
            <w:r w:rsidRPr="001C284A">
              <w:rPr>
                <w:rFonts w:ascii="Arial" w:hAnsi="Arial" w:cs="Arial"/>
                <w:b/>
                <w:sz w:val="24"/>
                <w:szCs w:val="24"/>
              </w:rPr>
              <w:t>REVISÓ</w:t>
            </w:r>
          </w:p>
        </w:tc>
        <w:tc>
          <w:tcPr>
            <w:tcW w:w="3876" w:type="dxa"/>
          </w:tcPr>
          <w:p w:rsidR="005503EC" w:rsidRPr="001C284A" w:rsidRDefault="005503EC" w:rsidP="005503EC">
            <w:pPr>
              <w:jc w:val="center"/>
              <w:rPr>
                <w:rFonts w:ascii="Arial" w:hAnsi="Arial" w:cs="Arial"/>
                <w:b/>
                <w:sz w:val="24"/>
                <w:szCs w:val="24"/>
              </w:rPr>
            </w:pPr>
          </w:p>
          <w:p w:rsidR="005503EC" w:rsidRPr="001C284A" w:rsidRDefault="005503EC" w:rsidP="005503EC">
            <w:pPr>
              <w:jc w:val="center"/>
              <w:rPr>
                <w:rFonts w:ascii="Arial" w:hAnsi="Arial" w:cs="Arial"/>
                <w:b/>
                <w:sz w:val="24"/>
                <w:szCs w:val="24"/>
              </w:rPr>
            </w:pPr>
            <w:r w:rsidRPr="001C284A">
              <w:rPr>
                <w:rFonts w:ascii="Arial" w:hAnsi="Arial" w:cs="Arial"/>
                <w:b/>
                <w:sz w:val="24"/>
                <w:szCs w:val="24"/>
              </w:rPr>
              <w:t>AUTORIZÓ</w:t>
            </w:r>
          </w:p>
        </w:tc>
      </w:tr>
      <w:tr w:rsidR="005503EC" w:rsidRPr="001C284A" w:rsidTr="005503EC">
        <w:trPr>
          <w:trHeight w:val="1522"/>
        </w:trPr>
        <w:tc>
          <w:tcPr>
            <w:tcW w:w="2983" w:type="dxa"/>
          </w:tcPr>
          <w:p w:rsidR="005503EC" w:rsidRDefault="00F0699E" w:rsidP="005503EC">
            <w:pPr>
              <w:autoSpaceDE w:val="0"/>
              <w:autoSpaceDN w:val="0"/>
              <w:adjustRightInd w:val="0"/>
              <w:rPr>
                <w:rFonts w:ascii="Arial" w:hAnsi="Arial" w:cs="Arial"/>
                <w:color w:val="000000"/>
                <w:sz w:val="24"/>
                <w:szCs w:val="24"/>
              </w:rPr>
            </w:pPr>
            <w:r>
              <w:rPr>
                <w:rFonts w:ascii="Arial" w:hAnsi="Arial" w:cs="Arial"/>
                <w:sz w:val="24"/>
                <w:szCs w:val="24"/>
              </w:rPr>
              <w:t xml:space="preserve">Nombre: </w:t>
            </w:r>
          </w:p>
          <w:p w:rsidR="005503EC" w:rsidRDefault="005503EC" w:rsidP="005503EC">
            <w:pPr>
              <w:autoSpaceDE w:val="0"/>
              <w:autoSpaceDN w:val="0"/>
              <w:adjustRightInd w:val="0"/>
              <w:rPr>
                <w:rFonts w:ascii="Arial" w:hAnsi="Arial" w:cs="Arial"/>
                <w:color w:val="000000"/>
                <w:sz w:val="24"/>
                <w:szCs w:val="24"/>
              </w:rPr>
            </w:pPr>
          </w:p>
          <w:p w:rsidR="005503EC" w:rsidRPr="001C284A" w:rsidRDefault="005503EC" w:rsidP="005503EC">
            <w:pPr>
              <w:autoSpaceDE w:val="0"/>
              <w:autoSpaceDN w:val="0"/>
              <w:adjustRightInd w:val="0"/>
              <w:rPr>
                <w:rFonts w:ascii="Arial" w:hAnsi="Arial" w:cs="Arial"/>
                <w:sz w:val="24"/>
                <w:szCs w:val="24"/>
              </w:rPr>
            </w:pPr>
            <w:r w:rsidRPr="001C284A">
              <w:rPr>
                <w:rFonts w:ascii="Arial" w:hAnsi="Arial" w:cs="Arial"/>
                <w:sz w:val="24"/>
                <w:szCs w:val="24"/>
              </w:rPr>
              <w:t xml:space="preserve">Cargo: </w:t>
            </w:r>
          </w:p>
        </w:tc>
        <w:tc>
          <w:tcPr>
            <w:tcW w:w="2468" w:type="dxa"/>
          </w:tcPr>
          <w:p w:rsidR="005503EC" w:rsidRPr="001C284A" w:rsidRDefault="005503EC" w:rsidP="005503EC">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5503EC" w:rsidRPr="001C284A" w:rsidRDefault="005503EC" w:rsidP="005503EC">
            <w:pPr>
              <w:jc w:val="both"/>
              <w:rPr>
                <w:rFonts w:ascii="Arial" w:hAnsi="Arial" w:cs="Arial"/>
                <w:sz w:val="24"/>
                <w:szCs w:val="24"/>
              </w:rPr>
            </w:pPr>
          </w:p>
          <w:p w:rsidR="005503EC" w:rsidRPr="001C284A" w:rsidRDefault="005503EC" w:rsidP="005503EC">
            <w:pPr>
              <w:jc w:val="both"/>
              <w:rPr>
                <w:rFonts w:ascii="Arial" w:hAnsi="Arial" w:cs="Arial"/>
                <w:sz w:val="24"/>
                <w:szCs w:val="24"/>
              </w:rPr>
            </w:pPr>
            <w:r w:rsidRPr="001C284A">
              <w:rPr>
                <w:rFonts w:ascii="Arial" w:hAnsi="Arial" w:cs="Arial"/>
                <w:sz w:val="24"/>
                <w:szCs w:val="24"/>
              </w:rPr>
              <w:t>Cargo: Secretario de Ayuntamiento de Charcas, S.L.P.</w:t>
            </w:r>
          </w:p>
        </w:tc>
        <w:tc>
          <w:tcPr>
            <w:tcW w:w="3876" w:type="dxa"/>
          </w:tcPr>
          <w:p w:rsidR="005503EC" w:rsidRPr="001C284A" w:rsidRDefault="005503EC" w:rsidP="005503EC">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5503EC" w:rsidRPr="001C284A" w:rsidRDefault="005503EC" w:rsidP="005503EC">
            <w:pPr>
              <w:jc w:val="both"/>
              <w:rPr>
                <w:rFonts w:ascii="Arial" w:hAnsi="Arial" w:cs="Arial"/>
                <w:sz w:val="24"/>
                <w:szCs w:val="24"/>
              </w:rPr>
            </w:pPr>
          </w:p>
          <w:p w:rsidR="005503EC" w:rsidRPr="001C284A" w:rsidRDefault="005503EC" w:rsidP="005503EC">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5503EC" w:rsidRPr="001C284A" w:rsidTr="005503EC">
        <w:trPr>
          <w:trHeight w:val="489"/>
        </w:trPr>
        <w:tc>
          <w:tcPr>
            <w:tcW w:w="2983" w:type="dxa"/>
          </w:tcPr>
          <w:p w:rsidR="005503EC" w:rsidRPr="001C284A" w:rsidRDefault="005503EC" w:rsidP="005503EC">
            <w:pPr>
              <w:jc w:val="both"/>
              <w:rPr>
                <w:rFonts w:ascii="Arial" w:hAnsi="Arial" w:cs="Arial"/>
                <w:sz w:val="24"/>
                <w:szCs w:val="24"/>
              </w:rPr>
            </w:pPr>
            <w:r w:rsidRPr="001C284A">
              <w:rPr>
                <w:rFonts w:ascii="Arial" w:hAnsi="Arial" w:cs="Arial"/>
                <w:sz w:val="24"/>
                <w:szCs w:val="24"/>
              </w:rPr>
              <w:t>Firma:</w:t>
            </w:r>
          </w:p>
        </w:tc>
        <w:tc>
          <w:tcPr>
            <w:tcW w:w="2468" w:type="dxa"/>
          </w:tcPr>
          <w:p w:rsidR="005503EC" w:rsidRPr="001C284A" w:rsidRDefault="005503EC" w:rsidP="005503EC">
            <w:pPr>
              <w:jc w:val="both"/>
              <w:rPr>
                <w:rFonts w:ascii="Arial" w:hAnsi="Arial" w:cs="Arial"/>
                <w:sz w:val="24"/>
                <w:szCs w:val="24"/>
              </w:rPr>
            </w:pPr>
            <w:r w:rsidRPr="001C284A">
              <w:rPr>
                <w:rFonts w:ascii="Arial" w:hAnsi="Arial" w:cs="Arial"/>
                <w:sz w:val="24"/>
                <w:szCs w:val="24"/>
              </w:rPr>
              <w:t>Firma:</w:t>
            </w:r>
          </w:p>
        </w:tc>
        <w:tc>
          <w:tcPr>
            <w:tcW w:w="3876" w:type="dxa"/>
          </w:tcPr>
          <w:p w:rsidR="005503EC" w:rsidRPr="001C284A" w:rsidRDefault="005503EC" w:rsidP="005503EC">
            <w:pPr>
              <w:jc w:val="both"/>
              <w:rPr>
                <w:rFonts w:ascii="Arial" w:hAnsi="Arial" w:cs="Arial"/>
                <w:sz w:val="24"/>
                <w:szCs w:val="24"/>
              </w:rPr>
            </w:pPr>
            <w:r w:rsidRPr="001C284A">
              <w:rPr>
                <w:rFonts w:ascii="Arial" w:hAnsi="Arial" w:cs="Arial"/>
                <w:sz w:val="24"/>
                <w:szCs w:val="24"/>
              </w:rPr>
              <w:t>Firma:</w:t>
            </w:r>
          </w:p>
        </w:tc>
      </w:tr>
      <w:tr w:rsidR="005503EC" w:rsidRPr="001C284A" w:rsidTr="005503EC">
        <w:trPr>
          <w:trHeight w:val="686"/>
        </w:trPr>
        <w:tc>
          <w:tcPr>
            <w:tcW w:w="2983" w:type="dxa"/>
          </w:tcPr>
          <w:p w:rsidR="005503EC" w:rsidRPr="001C284A" w:rsidRDefault="005503EC" w:rsidP="005503EC">
            <w:pPr>
              <w:rPr>
                <w:rFonts w:ascii="Arial" w:hAnsi="Arial" w:cs="Arial"/>
                <w:sz w:val="24"/>
                <w:szCs w:val="24"/>
              </w:rPr>
            </w:pPr>
            <w:r w:rsidRPr="001C284A">
              <w:rPr>
                <w:rFonts w:ascii="Arial" w:hAnsi="Arial" w:cs="Arial"/>
                <w:sz w:val="24"/>
                <w:szCs w:val="24"/>
              </w:rPr>
              <w:t>Sello del área</w:t>
            </w:r>
          </w:p>
        </w:tc>
        <w:tc>
          <w:tcPr>
            <w:tcW w:w="2468" w:type="dxa"/>
          </w:tcPr>
          <w:p w:rsidR="005503EC" w:rsidRPr="001C284A" w:rsidRDefault="005503EC" w:rsidP="005503EC">
            <w:pPr>
              <w:rPr>
                <w:rFonts w:ascii="Arial" w:hAnsi="Arial" w:cs="Arial"/>
                <w:sz w:val="24"/>
                <w:szCs w:val="24"/>
              </w:rPr>
            </w:pPr>
            <w:r w:rsidRPr="001C284A">
              <w:rPr>
                <w:rFonts w:ascii="Arial" w:hAnsi="Arial" w:cs="Arial"/>
                <w:sz w:val="24"/>
                <w:szCs w:val="24"/>
              </w:rPr>
              <w:t>Sello del área</w:t>
            </w:r>
          </w:p>
        </w:tc>
        <w:tc>
          <w:tcPr>
            <w:tcW w:w="3876" w:type="dxa"/>
          </w:tcPr>
          <w:p w:rsidR="005503EC" w:rsidRPr="001C284A" w:rsidRDefault="005503EC" w:rsidP="005503EC">
            <w:pPr>
              <w:rPr>
                <w:rFonts w:ascii="Arial" w:hAnsi="Arial" w:cs="Arial"/>
                <w:sz w:val="24"/>
                <w:szCs w:val="24"/>
              </w:rPr>
            </w:pPr>
            <w:r w:rsidRPr="001C284A">
              <w:rPr>
                <w:rFonts w:ascii="Arial" w:hAnsi="Arial" w:cs="Arial"/>
                <w:sz w:val="24"/>
                <w:szCs w:val="24"/>
              </w:rPr>
              <w:t>Sello del área</w:t>
            </w:r>
          </w:p>
        </w:tc>
      </w:tr>
      <w:tr w:rsidR="002E0115" w:rsidRPr="001C284A" w:rsidTr="005503EC">
        <w:trPr>
          <w:trHeight w:val="686"/>
        </w:trPr>
        <w:tc>
          <w:tcPr>
            <w:tcW w:w="9327" w:type="dxa"/>
            <w:gridSpan w:val="3"/>
          </w:tcPr>
          <w:p w:rsidR="002E0115" w:rsidRPr="00191F1B" w:rsidRDefault="00D9103D" w:rsidP="002E0115">
            <w:pPr>
              <w:rPr>
                <w:rFonts w:ascii="Arial" w:hAnsi="Arial" w:cs="Arial"/>
                <w:sz w:val="24"/>
                <w:szCs w:val="24"/>
              </w:rPr>
            </w:pPr>
            <w:r>
              <w:rPr>
                <w:rFonts w:ascii="Arial" w:hAnsi="Arial" w:cs="Arial"/>
                <w:sz w:val="24"/>
                <w:szCs w:val="24"/>
              </w:rPr>
              <w:t>Fecha: 03 DE ABRIL DEL 2018</w:t>
            </w:r>
          </w:p>
        </w:tc>
      </w:tr>
    </w:tbl>
    <w:p w:rsidR="00F7144A" w:rsidRDefault="00F7144A" w:rsidP="00D07E48">
      <w:pPr>
        <w:rPr>
          <w:rFonts w:ascii="Arial" w:hAnsi="Arial" w:cs="Arial"/>
          <w:b/>
          <w:sz w:val="28"/>
          <w:szCs w:val="28"/>
        </w:rPr>
      </w:pPr>
    </w:p>
    <w:p w:rsidR="00AB6C26" w:rsidRDefault="00AB6C26" w:rsidP="00735401">
      <w:pPr>
        <w:tabs>
          <w:tab w:val="left" w:pos="7412"/>
        </w:tabs>
      </w:pPr>
      <w:r>
        <w:rPr>
          <w:rFonts w:ascii="Helvetica" w:hAnsi="Helvetica" w:cs="Helvetica"/>
          <w:noProof/>
          <w:lang w:eastAsia="es-MX"/>
        </w:rPr>
        <w:drawing>
          <wp:anchor distT="0" distB="0" distL="114300" distR="114300" simplePos="0" relativeHeight="251691008" behindDoc="0" locked="0" layoutInCell="1" allowOverlap="1" wp14:anchorId="0F344580" wp14:editId="635B05B5">
            <wp:simplePos x="0" y="0"/>
            <wp:positionH relativeFrom="column">
              <wp:posOffset>4764552</wp:posOffset>
            </wp:positionH>
            <wp:positionV relativeFrom="paragraph">
              <wp:posOffset>2688737</wp:posOffset>
            </wp:positionV>
            <wp:extent cx="1139190" cy="1918970"/>
            <wp:effectExtent l="0" t="0" r="3810" b="11430"/>
            <wp:wrapNone/>
            <wp:docPr id="281" name="Imagen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40618" t="4664" r="39059" b="16956"/>
                    <a:stretch/>
                  </pic:blipFill>
                  <pic:spPr bwMode="auto">
                    <a:xfrm>
                      <a:off x="0" y="0"/>
                      <a:ext cx="1139190" cy="191897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anchor>
        </w:drawing>
      </w:r>
      <w:r w:rsidR="00735401">
        <w:tab/>
      </w:r>
    </w:p>
    <w:p w:rsidR="00AB6C26" w:rsidRDefault="00AB6C26" w:rsidP="00735401">
      <w:pPr>
        <w:tabs>
          <w:tab w:val="left" w:pos="7412"/>
        </w:tabs>
      </w:pPr>
      <w:r>
        <w:rPr>
          <w:rFonts w:ascii="Helvetica" w:hAnsi="Helvetica" w:cs="Helvetica"/>
          <w:noProof/>
          <w:lang w:eastAsia="es-MX"/>
        </w:rPr>
        <w:lastRenderedPageBreak/>
        <w:drawing>
          <wp:inline distT="0" distB="0" distL="0" distR="0" wp14:anchorId="52EC0528" wp14:editId="438EBFD9">
            <wp:extent cx="1315311" cy="1157845"/>
            <wp:effectExtent l="0" t="0" r="0" b="0"/>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png"/>
                    <pic:cNvPicPr/>
                  </pic:nvPicPr>
                  <pic:blipFill>
                    <a:blip r:embed="rId28">
                      <a:extLst>
                        <a:ext uri="{28A0092B-C50C-407E-A947-70E740481C1C}">
                          <a14:useLocalDpi xmlns:a14="http://schemas.microsoft.com/office/drawing/2010/main" val="0"/>
                        </a:ext>
                      </a:extLst>
                    </a:blip>
                    <a:stretch>
                      <a:fillRect/>
                    </a:stretch>
                  </pic:blipFill>
                  <pic:spPr>
                    <a:xfrm>
                      <a:off x="0" y="0"/>
                      <a:ext cx="1352043" cy="1190180"/>
                    </a:xfrm>
                    <a:prstGeom prst="rect">
                      <a:avLst/>
                    </a:prstGeom>
                  </pic:spPr>
                </pic:pic>
              </a:graphicData>
            </a:graphic>
          </wp:inline>
        </w:drawing>
      </w:r>
    </w:p>
    <w:p w:rsidR="00AB6C26" w:rsidRDefault="00AB6C26" w:rsidP="00735401">
      <w:pPr>
        <w:tabs>
          <w:tab w:val="left" w:pos="7412"/>
        </w:tabs>
      </w:pPr>
    </w:p>
    <w:p w:rsidR="00735401" w:rsidRPr="002B245D" w:rsidRDefault="00735401" w:rsidP="00735401"/>
    <w:p w:rsidR="00735401" w:rsidRPr="002B245D" w:rsidRDefault="00735401" w:rsidP="00735401"/>
    <w:p w:rsidR="00735401" w:rsidRPr="002B245D" w:rsidRDefault="00735401" w:rsidP="00735401"/>
    <w:p w:rsidR="00735401" w:rsidRDefault="004674D8" w:rsidP="00735401">
      <w:pPr>
        <w:tabs>
          <w:tab w:val="left" w:pos="3774"/>
        </w:tabs>
      </w:pPr>
      <w:r>
        <w:rPr>
          <w:noProof/>
          <w:lang w:eastAsia="es-MX"/>
        </w:rPr>
        <mc:AlternateContent>
          <mc:Choice Requires="wps">
            <w:drawing>
              <wp:anchor distT="0" distB="0" distL="114300" distR="114300" simplePos="0" relativeHeight="251692032" behindDoc="0" locked="0" layoutInCell="1" allowOverlap="1" wp14:anchorId="381CB78D" wp14:editId="40BA73F7">
                <wp:simplePos x="0" y="0"/>
                <wp:positionH relativeFrom="column">
                  <wp:posOffset>62865</wp:posOffset>
                </wp:positionH>
                <wp:positionV relativeFrom="paragraph">
                  <wp:posOffset>346075</wp:posOffset>
                </wp:positionV>
                <wp:extent cx="5495925" cy="2618105"/>
                <wp:effectExtent l="0" t="0" r="0" b="0"/>
                <wp:wrapSquare wrapText="bothSides"/>
                <wp:docPr id="268"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925" cy="261810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F3B21" w:rsidRDefault="00CF3B21" w:rsidP="00735401"/>
                          <w:p w:rsidR="00CF3B21" w:rsidRDefault="00CF3B21" w:rsidP="00735401">
                            <w:pPr>
                              <w:jc w:val="center"/>
                              <w:rPr>
                                <w:rFonts w:ascii="Britannic Bold" w:hAnsi="Britannic Bold"/>
                                <w:sz w:val="48"/>
                                <w:szCs w:val="48"/>
                              </w:rPr>
                            </w:pPr>
                            <w:r>
                              <w:rPr>
                                <w:rFonts w:ascii="Britannic Bold" w:hAnsi="Britannic Bold"/>
                                <w:sz w:val="48"/>
                                <w:szCs w:val="48"/>
                              </w:rPr>
                              <w:t>MANUAL DE ORGANIZACIÓN DEL DEPARTAMENTO DE</w:t>
                            </w:r>
                          </w:p>
                          <w:p w:rsidR="00CF3B21" w:rsidRDefault="00CF3B21" w:rsidP="00735401">
                            <w:pPr>
                              <w:jc w:val="center"/>
                              <w:rPr>
                                <w:rFonts w:ascii="Britannic Bold" w:hAnsi="Britannic Bold"/>
                                <w:sz w:val="48"/>
                                <w:szCs w:val="48"/>
                              </w:rPr>
                            </w:pPr>
                          </w:p>
                          <w:p w:rsidR="00CF3B21" w:rsidRDefault="00CF3B21" w:rsidP="00735401">
                            <w:pPr>
                              <w:jc w:val="center"/>
                              <w:rPr>
                                <w:rFonts w:ascii="Britannic Bold" w:hAnsi="Britannic Bold"/>
                                <w:sz w:val="48"/>
                                <w:szCs w:val="48"/>
                              </w:rPr>
                            </w:pPr>
                          </w:p>
                          <w:p w:rsidR="00CF3B21" w:rsidRPr="002B245D" w:rsidRDefault="00CF3B21" w:rsidP="00735401">
                            <w:pPr>
                              <w:jc w:val="center"/>
                              <w:rPr>
                                <w:rFonts w:ascii="Britannic Bold" w:hAnsi="Britannic Bold"/>
                                <w:sz w:val="48"/>
                                <w:szCs w:val="48"/>
                              </w:rPr>
                            </w:pPr>
                            <w:r>
                              <w:rPr>
                                <w:rFonts w:ascii="Britannic Bold" w:hAnsi="Britannic Bold"/>
                                <w:sz w:val="48"/>
                                <w:szCs w:val="48"/>
                              </w:rPr>
                              <w:t>“ARCHIVO HISTÓRICO”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CB78D" id="Cuadro de texto 4" o:spid="_x0000_s1050" type="#_x0000_t202" style="position:absolute;margin-left:4.95pt;margin-top:27.25pt;width:432.75pt;height:206.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" filled="f" stroked="f">
                <v:path arrowok="t"/>
                <v:textbox>
                  <w:txbxContent>
                    <w:p w:rsidR="00CF3B21" w:rsidRDefault="00CF3B21" w:rsidP="00735401"/>
                    <w:p w:rsidR="00CF3B21" w:rsidRDefault="00CF3B21" w:rsidP="00735401">
                      <w:pPr>
                        <w:jc w:val="center"/>
                        <w:rPr>
                          <w:rFonts w:ascii="Britannic Bold" w:hAnsi="Britannic Bold"/>
                          <w:sz w:val="48"/>
                          <w:szCs w:val="48"/>
                        </w:rPr>
                      </w:pPr>
                      <w:r>
                        <w:rPr>
                          <w:rFonts w:ascii="Britannic Bold" w:hAnsi="Britannic Bold"/>
                          <w:sz w:val="48"/>
                          <w:szCs w:val="48"/>
                        </w:rPr>
                        <w:t>MANUAL DE ORGANIZACIÓN DEL DEPARTAMENTO DE</w:t>
                      </w:r>
                    </w:p>
                    <w:p w:rsidR="00CF3B21" w:rsidRDefault="00CF3B21" w:rsidP="00735401">
                      <w:pPr>
                        <w:jc w:val="center"/>
                        <w:rPr>
                          <w:rFonts w:ascii="Britannic Bold" w:hAnsi="Britannic Bold"/>
                          <w:sz w:val="48"/>
                          <w:szCs w:val="48"/>
                        </w:rPr>
                      </w:pPr>
                    </w:p>
                    <w:p w:rsidR="00CF3B21" w:rsidRDefault="00CF3B21" w:rsidP="00735401">
                      <w:pPr>
                        <w:jc w:val="center"/>
                        <w:rPr>
                          <w:rFonts w:ascii="Britannic Bold" w:hAnsi="Britannic Bold"/>
                          <w:sz w:val="48"/>
                          <w:szCs w:val="48"/>
                        </w:rPr>
                      </w:pPr>
                    </w:p>
                    <w:p w:rsidR="00CF3B21" w:rsidRPr="002B245D" w:rsidRDefault="00CF3B21" w:rsidP="00735401">
                      <w:pPr>
                        <w:jc w:val="center"/>
                        <w:rPr>
                          <w:rFonts w:ascii="Britannic Bold" w:hAnsi="Britannic Bold"/>
                          <w:sz w:val="48"/>
                          <w:szCs w:val="48"/>
                        </w:rPr>
                      </w:pPr>
                      <w:r>
                        <w:rPr>
                          <w:rFonts w:ascii="Britannic Bold" w:hAnsi="Britannic Bold"/>
                          <w:sz w:val="48"/>
                          <w:szCs w:val="48"/>
                        </w:rPr>
                        <w:t>“ARCHIVO HISTÓRICO”</w:t>
                      </w:r>
                    </w:p>
                  </w:txbxContent>
                </v:textbox>
                <w10:wrap type="square"/>
              </v:shape>
            </w:pict>
          </mc:Fallback>
        </mc:AlternateContent>
      </w:r>
      <w:r w:rsidR="00735401">
        <w:tab/>
      </w:r>
      <w:r w:rsidR="00735401">
        <w:rPr>
          <w:noProof/>
          <w:lang w:eastAsia="es-MX"/>
        </w:rPr>
        <mc:AlternateContent>
          <mc:Choice Requires="wps">
            <w:drawing>
              <wp:anchor distT="0" distB="0" distL="114300" distR="114300" simplePos="0" relativeHeight="251693056" behindDoc="0" locked="0" layoutInCell="1" allowOverlap="1" wp14:anchorId="246A3B61" wp14:editId="1A74CF15">
                <wp:simplePos x="0" y="0"/>
                <wp:positionH relativeFrom="column">
                  <wp:posOffset>0</wp:posOffset>
                </wp:positionH>
                <wp:positionV relativeFrom="paragraph">
                  <wp:posOffset>0</wp:posOffset>
                </wp:positionV>
                <wp:extent cx="297815" cy="269875"/>
                <wp:effectExtent l="0" t="0" r="0" b="9525"/>
                <wp:wrapSquare wrapText="bothSides"/>
                <wp:docPr id="267"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 cy="2698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rsidR="00CF3B21" w:rsidRDefault="00CF3B21" w:rsidP="00735401">
                            <w:pPr>
                              <w:tabs>
                                <w:tab w:val="left" w:pos="3774"/>
                              </w:tabs>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46A3B61" id="Cuadro de texto 5" o:spid="_x0000_s1051" type="#_x0000_t202" style="position:absolute;margin-left:0;margin-top:0;width:23.45pt;height:21.25pt;z-index:2516930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" filled="f" stroked="f">
                <v:path arrowok="t"/>
                <v:textbox style="mso-fit-shape-to-text:t">
                  <w:txbxContent>
                    <w:p w:rsidR="00CF3B21" w:rsidRDefault="00CF3B21" w:rsidP="00735401">
                      <w:pPr>
                        <w:tabs>
                          <w:tab w:val="left" w:pos="3774"/>
                        </w:tabs>
                      </w:pPr>
                    </w:p>
                  </w:txbxContent>
                </v:textbox>
                <w10:wrap type="square"/>
              </v:shape>
            </w:pict>
          </mc:Fallback>
        </mc:AlternateContent>
      </w:r>
    </w:p>
    <w:p w:rsidR="00735401" w:rsidRPr="0058426B" w:rsidRDefault="00735401" w:rsidP="00735401"/>
    <w:p w:rsidR="00735401" w:rsidRPr="0058426B" w:rsidRDefault="00735401" w:rsidP="00735401"/>
    <w:p w:rsidR="00735401" w:rsidRPr="0058426B" w:rsidRDefault="00735401" w:rsidP="00735401"/>
    <w:p w:rsidR="00735401" w:rsidRPr="0058426B" w:rsidRDefault="00735401" w:rsidP="00735401"/>
    <w:p w:rsidR="00735401" w:rsidRPr="0058426B" w:rsidRDefault="00735401" w:rsidP="00735401"/>
    <w:p w:rsidR="00735401" w:rsidRPr="0058426B" w:rsidRDefault="00735401" w:rsidP="00735401"/>
    <w:p w:rsidR="00735401" w:rsidRPr="0058426B" w:rsidRDefault="00735401" w:rsidP="00735401"/>
    <w:p w:rsidR="00735401" w:rsidRPr="0058426B" w:rsidRDefault="00735401" w:rsidP="00735401"/>
    <w:p w:rsidR="00735401" w:rsidRDefault="00735401" w:rsidP="00735401"/>
    <w:p w:rsidR="00AB6C26" w:rsidRPr="0058426B" w:rsidRDefault="00AB6C26" w:rsidP="00735401"/>
    <w:p w:rsidR="00735401" w:rsidRDefault="00735401" w:rsidP="00735401"/>
    <w:p w:rsidR="00735401" w:rsidRDefault="00735401" w:rsidP="00735401">
      <w:pPr>
        <w:rPr>
          <w:rFonts w:ascii="Arial" w:hAnsi="Arial" w:cs="Arial"/>
          <w:b/>
          <w:sz w:val="28"/>
          <w:szCs w:val="28"/>
        </w:rPr>
      </w:pPr>
      <w:r>
        <w:rPr>
          <w:rFonts w:ascii="Arial" w:hAnsi="Arial" w:cs="Arial"/>
          <w:b/>
          <w:sz w:val="28"/>
          <w:szCs w:val="28"/>
        </w:rPr>
        <w:lastRenderedPageBreak/>
        <w:t>INTRODUCCIÓN:</w:t>
      </w:r>
    </w:p>
    <w:p w:rsidR="00735401" w:rsidRPr="00735401" w:rsidRDefault="00735401" w:rsidP="00735401">
      <w:pPr>
        <w:spacing w:before="120"/>
        <w:ind w:firstLine="709"/>
        <w:jc w:val="both"/>
        <w:rPr>
          <w:rFonts w:ascii="Arial" w:hAnsi="Arial" w:cs="Arial"/>
          <w:b/>
          <w:i/>
          <w:sz w:val="24"/>
          <w:szCs w:val="24"/>
          <w:lang w:val="es-ES"/>
        </w:rPr>
      </w:pPr>
      <w:r w:rsidRPr="00735401">
        <w:rPr>
          <w:rFonts w:ascii="Arial" w:hAnsi="Arial" w:cs="Arial"/>
          <w:sz w:val="24"/>
          <w:szCs w:val="24"/>
        </w:rPr>
        <w:t xml:space="preserve">El Archivo Histórico está formado básicamente por los documentos que se han generado en la Presidencia Municipal a partir del año de 1800, además carteles de algunos de los festivales de diferente índole que se han realizado en nuestro pueblo; en él aparecen las diferentes etapas que ha tenido nuestro pueblo y  es de suma importancia puesto que en él se encuentra la memoria histórico de del mismo, en él se encuentra el diario acontecer del mismo acorde a lo que se escribe en la exposición de motivos de la </w:t>
      </w:r>
      <w:r w:rsidRPr="00735401">
        <w:rPr>
          <w:rFonts w:ascii="Arial" w:hAnsi="Arial" w:cs="Arial"/>
          <w:sz w:val="24"/>
          <w:szCs w:val="24"/>
          <w:lang w:val="es-ES"/>
        </w:rPr>
        <w:t>Ley de Archivos del Estado de San Luis Potosí,</w:t>
      </w:r>
      <w:r w:rsidRPr="00735401">
        <w:rPr>
          <w:rFonts w:ascii="Arial" w:hAnsi="Arial" w:cs="Arial"/>
          <w:sz w:val="24"/>
          <w:szCs w:val="24"/>
        </w:rPr>
        <w:t xml:space="preserve"> </w:t>
      </w:r>
      <w:r w:rsidRPr="00735401">
        <w:rPr>
          <w:rFonts w:ascii="Arial" w:hAnsi="Arial" w:cs="Arial"/>
          <w:sz w:val="24"/>
          <w:szCs w:val="24"/>
          <w:lang w:val="es-ES"/>
        </w:rPr>
        <w:t xml:space="preserve">"los archivos representan una riqueza sin precedentes. Son la documentación del producto de la actividad humana y como tal, representan un testimonio irremplazable de acontecimientos pasados. Garantizan el funcionamiento democrático de las sociedades, la identidad de los individuos y de las comunidades así como la defensa de los derechos del hombre" (definición del Consejo Internacional de Archivos); por ello hemos puesto todo nuestro empeño en que nuestro municipio cuente con un </w:t>
      </w:r>
      <w:r w:rsidRPr="00735401">
        <w:rPr>
          <w:rFonts w:ascii="Arial" w:hAnsi="Arial" w:cs="Arial"/>
          <w:b/>
          <w:i/>
          <w:sz w:val="24"/>
          <w:szCs w:val="24"/>
          <w:lang w:val="es-ES"/>
        </w:rPr>
        <w:t>Archivo Histórico.</w:t>
      </w:r>
    </w:p>
    <w:p w:rsidR="00735401" w:rsidRPr="00735401" w:rsidRDefault="00735401" w:rsidP="00735401">
      <w:pPr>
        <w:spacing w:before="120"/>
        <w:jc w:val="both"/>
        <w:rPr>
          <w:rFonts w:ascii="Arial" w:hAnsi="Arial" w:cs="Arial"/>
          <w:b/>
          <w:sz w:val="24"/>
          <w:szCs w:val="24"/>
        </w:rPr>
      </w:pPr>
      <w:r w:rsidRPr="00735401">
        <w:rPr>
          <w:rFonts w:ascii="Arial" w:hAnsi="Arial" w:cs="Arial"/>
          <w:b/>
          <w:sz w:val="24"/>
          <w:szCs w:val="24"/>
        </w:rPr>
        <w:t>OBJETIVOS DEL MANUAL:</w:t>
      </w:r>
    </w:p>
    <w:p w:rsidR="00735401" w:rsidRPr="00735401" w:rsidRDefault="00735401" w:rsidP="00735401">
      <w:pPr>
        <w:pStyle w:val="Prrafodelista"/>
        <w:numPr>
          <w:ilvl w:val="0"/>
          <w:numId w:val="6"/>
        </w:numPr>
        <w:autoSpaceDE w:val="0"/>
        <w:autoSpaceDN w:val="0"/>
        <w:adjustRightInd w:val="0"/>
        <w:spacing w:after="0" w:line="240" w:lineRule="auto"/>
        <w:jc w:val="both"/>
        <w:rPr>
          <w:rFonts w:ascii="Arial1252" w:hAnsi="Arial1252" w:cs="Arial1252"/>
          <w:sz w:val="24"/>
          <w:szCs w:val="24"/>
        </w:rPr>
      </w:pPr>
      <w:r w:rsidRPr="00735401">
        <w:rPr>
          <w:rFonts w:ascii="Arial" w:hAnsi="Arial" w:cs="Arial"/>
          <w:sz w:val="24"/>
          <w:szCs w:val="24"/>
        </w:rPr>
        <w:t xml:space="preserve">El propósito fundamental de la elaboración y difusión de este manual es el de dar a conocer la organización del </w:t>
      </w:r>
      <w:r w:rsidRPr="00735401">
        <w:rPr>
          <w:rFonts w:ascii="Arial" w:hAnsi="Arial" w:cs="Arial"/>
          <w:b/>
          <w:i/>
          <w:sz w:val="24"/>
          <w:szCs w:val="24"/>
        </w:rPr>
        <w:t>Archivo Histórico de Charcas,</w:t>
      </w:r>
      <w:r w:rsidRPr="00735401">
        <w:rPr>
          <w:rFonts w:ascii="Arial" w:hAnsi="Arial" w:cs="Arial"/>
          <w:sz w:val="24"/>
          <w:szCs w:val="24"/>
        </w:rPr>
        <w:t xml:space="preserve"> servir de fuente de referencia e instrumento de consulta a todos aquellos interesados en la historia de nuestro pueblo, así como coadyuvar a facilitar la relación con otras dependencias de los tres niveles de gobierno y la ciudadanía interesada en la materia.</w:t>
      </w:r>
      <w:r w:rsidRPr="00735401">
        <w:rPr>
          <w:rFonts w:ascii="Arial1252" w:hAnsi="Arial1252" w:cs="Arial1252"/>
          <w:sz w:val="24"/>
          <w:szCs w:val="24"/>
        </w:rPr>
        <w:t xml:space="preserve"> </w:t>
      </w:r>
    </w:p>
    <w:p w:rsidR="00735401" w:rsidRPr="00735401" w:rsidRDefault="00735401" w:rsidP="00735401">
      <w:pPr>
        <w:pStyle w:val="Prrafodelista"/>
        <w:numPr>
          <w:ilvl w:val="0"/>
          <w:numId w:val="6"/>
        </w:numPr>
        <w:autoSpaceDE w:val="0"/>
        <w:autoSpaceDN w:val="0"/>
        <w:adjustRightInd w:val="0"/>
        <w:spacing w:after="0" w:line="240" w:lineRule="auto"/>
        <w:jc w:val="both"/>
        <w:rPr>
          <w:rFonts w:ascii="Arial" w:hAnsi="Arial" w:cs="Arial"/>
          <w:sz w:val="24"/>
          <w:szCs w:val="24"/>
        </w:rPr>
      </w:pPr>
      <w:r w:rsidRPr="00735401">
        <w:rPr>
          <w:rFonts w:ascii="Arial" w:hAnsi="Arial" w:cs="Arial"/>
          <w:sz w:val="24"/>
          <w:szCs w:val="24"/>
        </w:rPr>
        <w:t>Describir las funciones que corresponden a cada uno de los órganos administrativos que la integran</w:t>
      </w:r>
    </w:p>
    <w:p w:rsidR="00735401" w:rsidRPr="00735401" w:rsidRDefault="00735401" w:rsidP="00735401">
      <w:pPr>
        <w:pStyle w:val="Prrafodelista"/>
        <w:numPr>
          <w:ilvl w:val="0"/>
          <w:numId w:val="6"/>
        </w:numPr>
        <w:autoSpaceDE w:val="0"/>
        <w:autoSpaceDN w:val="0"/>
        <w:adjustRightInd w:val="0"/>
        <w:spacing w:after="0" w:line="240" w:lineRule="auto"/>
        <w:jc w:val="both"/>
        <w:rPr>
          <w:rFonts w:ascii="Arial" w:hAnsi="Arial" w:cs="Arial"/>
          <w:sz w:val="24"/>
          <w:szCs w:val="24"/>
        </w:rPr>
      </w:pPr>
      <w:r w:rsidRPr="00735401">
        <w:rPr>
          <w:rFonts w:ascii="Arial" w:hAnsi="Arial" w:cs="Arial"/>
          <w:sz w:val="24"/>
          <w:szCs w:val="24"/>
        </w:rPr>
        <w:t>Servir de instrumento para la planeación y diseño de medidas de reorganización o actualización administrativa.</w:t>
      </w:r>
    </w:p>
    <w:p w:rsidR="00735401" w:rsidRPr="00735401" w:rsidRDefault="00735401" w:rsidP="00735401">
      <w:pPr>
        <w:pStyle w:val="Prrafodelista"/>
        <w:numPr>
          <w:ilvl w:val="0"/>
          <w:numId w:val="6"/>
        </w:numPr>
        <w:autoSpaceDE w:val="0"/>
        <w:autoSpaceDN w:val="0"/>
        <w:adjustRightInd w:val="0"/>
        <w:spacing w:after="0" w:line="240" w:lineRule="auto"/>
        <w:jc w:val="both"/>
        <w:rPr>
          <w:rFonts w:ascii="Arial" w:hAnsi="Arial" w:cs="Arial"/>
          <w:sz w:val="24"/>
          <w:szCs w:val="24"/>
        </w:rPr>
      </w:pPr>
      <w:r w:rsidRPr="00735401">
        <w:rPr>
          <w:rFonts w:ascii="Arial" w:hAnsi="Arial" w:cs="Arial"/>
          <w:sz w:val="24"/>
          <w:szCs w:val="24"/>
        </w:rPr>
        <w:t>Orientar al personal de nuevo ingreso a fin de facilitar su incorporación al área.</w:t>
      </w:r>
    </w:p>
    <w:p w:rsidR="00735401" w:rsidRDefault="00735401" w:rsidP="00735401">
      <w:pPr>
        <w:autoSpaceDE w:val="0"/>
        <w:autoSpaceDN w:val="0"/>
        <w:adjustRightInd w:val="0"/>
        <w:jc w:val="both"/>
        <w:rPr>
          <w:rFonts w:ascii="Arial" w:hAnsi="Arial" w:cs="Arial"/>
        </w:rPr>
      </w:pPr>
    </w:p>
    <w:p w:rsidR="00735401" w:rsidRDefault="00735401" w:rsidP="00735401">
      <w:pPr>
        <w:autoSpaceDE w:val="0"/>
        <w:autoSpaceDN w:val="0"/>
        <w:adjustRightInd w:val="0"/>
        <w:jc w:val="both"/>
        <w:rPr>
          <w:rFonts w:ascii="Arial" w:hAnsi="Arial" w:cs="Arial"/>
          <w:b/>
          <w:sz w:val="28"/>
          <w:szCs w:val="28"/>
        </w:rPr>
      </w:pPr>
      <w:r>
        <w:rPr>
          <w:rFonts w:ascii="Arial" w:hAnsi="Arial" w:cs="Arial"/>
          <w:b/>
          <w:sz w:val="28"/>
          <w:szCs w:val="28"/>
        </w:rPr>
        <w:t>ANTECEDENTES HISTÓRICOS:</w:t>
      </w:r>
    </w:p>
    <w:p w:rsidR="00735401" w:rsidRPr="00735401" w:rsidRDefault="00735401" w:rsidP="00735401">
      <w:pPr>
        <w:autoSpaceDE w:val="0"/>
        <w:autoSpaceDN w:val="0"/>
        <w:adjustRightInd w:val="0"/>
        <w:ind w:firstLine="709"/>
        <w:jc w:val="both"/>
        <w:rPr>
          <w:rFonts w:ascii="Arial" w:hAnsi="Arial" w:cs="Arial"/>
          <w:sz w:val="24"/>
          <w:szCs w:val="24"/>
        </w:rPr>
      </w:pPr>
      <w:r w:rsidRPr="00735401">
        <w:rPr>
          <w:rFonts w:ascii="Arial" w:hAnsi="Arial" w:cs="Arial"/>
          <w:sz w:val="24"/>
          <w:szCs w:val="24"/>
        </w:rPr>
        <w:t>El Archivo Histórico empezó a funcionar en el mes de enero de 2006, a iniciativa del Profr. Victorino Carranza García, quien hasta la fecha funge como Coordinador General del mismo y como Secretaria la Srita. Sahira Mireya Morales Mejía, quien también actualmente sigue laborando en este Departamento.</w:t>
      </w:r>
    </w:p>
    <w:p w:rsidR="00735401" w:rsidRDefault="00735401" w:rsidP="00735401">
      <w:pPr>
        <w:spacing w:before="120"/>
        <w:jc w:val="both"/>
        <w:rPr>
          <w:rFonts w:ascii="Arial" w:hAnsi="Arial" w:cs="Arial"/>
          <w:b/>
          <w:sz w:val="28"/>
          <w:szCs w:val="28"/>
        </w:rPr>
      </w:pPr>
      <w:r>
        <w:rPr>
          <w:rFonts w:ascii="Arial" w:hAnsi="Arial" w:cs="Arial"/>
          <w:b/>
          <w:sz w:val="28"/>
          <w:szCs w:val="28"/>
        </w:rPr>
        <w:t>MARCO JURÍDICO:</w:t>
      </w:r>
    </w:p>
    <w:p w:rsidR="00735401" w:rsidRDefault="00735401" w:rsidP="00735401">
      <w:pPr>
        <w:autoSpaceDE w:val="0"/>
        <w:autoSpaceDN w:val="0"/>
        <w:adjustRightInd w:val="0"/>
        <w:jc w:val="both"/>
        <w:rPr>
          <w:rFonts w:ascii="Arial" w:hAnsi="Arial" w:cs="Arial"/>
          <w:color w:val="231F20"/>
          <w:sz w:val="24"/>
          <w:szCs w:val="24"/>
        </w:rPr>
      </w:pPr>
      <w:r w:rsidRPr="00735401">
        <w:rPr>
          <w:rFonts w:ascii="Arial" w:hAnsi="Arial" w:cs="Arial"/>
          <w:sz w:val="24"/>
          <w:szCs w:val="24"/>
        </w:rPr>
        <w:t xml:space="preserve">La </w:t>
      </w:r>
      <w:r w:rsidRPr="00735401">
        <w:rPr>
          <w:rFonts w:ascii="Arial" w:hAnsi="Arial" w:cs="Arial"/>
          <w:bCs/>
          <w:sz w:val="24"/>
          <w:szCs w:val="24"/>
        </w:rPr>
        <w:t xml:space="preserve">Ley de Archivos del Estado de San Luis Potosí, en el Título Quinto: “De los Archivos Administrativos e Históricos”, Capítulo II: de los “Archivos Históricos”.-  Publicada el  </w:t>
      </w:r>
      <w:r w:rsidRPr="00735401">
        <w:rPr>
          <w:rFonts w:ascii="Arial" w:hAnsi="Arial" w:cs="Arial"/>
          <w:color w:val="231F20"/>
          <w:sz w:val="24"/>
          <w:szCs w:val="24"/>
        </w:rPr>
        <w:t>sábado 20 de octubre de 2012 en el Periódico Oficial del Estado Libre y Soberano de San Luis Potosí</w:t>
      </w:r>
      <w:r>
        <w:rPr>
          <w:rFonts w:ascii="Arial" w:hAnsi="Arial" w:cs="Arial"/>
          <w:color w:val="231F20"/>
          <w:sz w:val="24"/>
          <w:szCs w:val="24"/>
        </w:rPr>
        <w:t>.</w:t>
      </w:r>
    </w:p>
    <w:p w:rsidR="00735401" w:rsidRPr="00735401" w:rsidRDefault="00735401" w:rsidP="00735401">
      <w:pPr>
        <w:autoSpaceDE w:val="0"/>
        <w:autoSpaceDN w:val="0"/>
        <w:adjustRightInd w:val="0"/>
        <w:jc w:val="both"/>
        <w:rPr>
          <w:rFonts w:ascii="Arial" w:hAnsi="Arial" w:cs="Arial"/>
          <w:color w:val="231F20"/>
          <w:sz w:val="24"/>
          <w:szCs w:val="24"/>
        </w:rPr>
      </w:pPr>
      <w:r>
        <w:rPr>
          <w:rFonts w:ascii="Arial" w:hAnsi="Arial" w:cs="Arial"/>
          <w:b/>
          <w:sz w:val="28"/>
          <w:szCs w:val="28"/>
        </w:rPr>
        <w:t>MISIÓN Y VISIÓN:</w:t>
      </w:r>
    </w:p>
    <w:p w:rsidR="00735401" w:rsidRPr="00735401" w:rsidRDefault="00735401" w:rsidP="00735401">
      <w:pPr>
        <w:spacing w:before="120"/>
        <w:jc w:val="both"/>
        <w:rPr>
          <w:rFonts w:ascii="Arial" w:hAnsi="Arial" w:cs="Arial"/>
          <w:sz w:val="24"/>
          <w:szCs w:val="24"/>
        </w:rPr>
      </w:pPr>
      <w:r w:rsidRPr="00735401">
        <w:rPr>
          <w:rFonts w:ascii="Arial" w:hAnsi="Arial" w:cs="Arial"/>
          <w:sz w:val="24"/>
          <w:szCs w:val="24"/>
        </w:rPr>
        <w:lastRenderedPageBreak/>
        <w:t xml:space="preserve">Estamos empeñados en las siguientes tareas: </w:t>
      </w:r>
    </w:p>
    <w:p w:rsidR="00735401" w:rsidRPr="00735401" w:rsidRDefault="00735401" w:rsidP="00735401">
      <w:pPr>
        <w:pStyle w:val="Prrafodelista"/>
        <w:numPr>
          <w:ilvl w:val="0"/>
          <w:numId w:val="7"/>
        </w:numPr>
        <w:autoSpaceDE w:val="0"/>
        <w:autoSpaceDN w:val="0"/>
        <w:adjustRightInd w:val="0"/>
        <w:spacing w:after="0" w:line="240" w:lineRule="auto"/>
        <w:rPr>
          <w:rFonts w:ascii="Arial" w:hAnsi="Arial" w:cs="Arial"/>
          <w:color w:val="000000"/>
          <w:sz w:val="24"/>
          <w:szCs w:val="24"/>
        </w:rPr>
      </w:pPr>
      <w:r w:rsidRPr="00735401">
        <w:rPr>
          <w:rFonts w:ascii="Arial" w:hAnsi="Arial" w:cs="Arial"/>
          <w:color w:val="000000"/>
          <w:sz w:val="24"/>
          <w:szCs w:val="24"/>
        </w:rPr>
        <w:t>Resguardo, rescate, organización y conservación de la documentación histórica de Charcas</w:t>
      </w:r>
    </w:p>
    <w:p w:rsidR="00735401" w:rsidRPr="00735401" w:rsidRDefault="00735401" w:rsidP="00735401">
      <w:pPr>
        <w:pStyle w:val="Prrafodelista"/>
        <w:numPr>
          <w:ilvl w:val="0"/>
          <w:numId w:val="7"/>
        </w:numPr>
        <w:autoSpaceDE w:val="0"/>
        <w:autoSpaceDN w:val="0"/>
        <w:adjustRightInd w:val="0"/>
        <w:spacing w:after="0" w:line="240" w:lineRule="auto"/>
        <w:rPr>
          <w:rFonts w:ascii="Arial" w:hAnsi="Arial" w:cs="Arial"/>
          <w:color w:val="000000"/>
          <w:sz w:val="24"/>
          <w:szCs w:val="24"/>
        </w:rPr>
      </w:pPr>
      <w:r w:rsidRPr="00735401">
        <w:rPr>
          <w:rFonts w:ascii="Arial" w:hAnsi="Arial" w:cs="Arial"/>
          <w:color w:val="000000"/>
          <w:sz w:val="24"/>
          <w:szCs w:val="24"/>
        </w:rPr>
        <w:t>Promoción de la investigación y reconstrucción de la historia de nuestro municipio</w:t>
      </w:r>
    </w:p>
    <w:p w:rsidR="00735401" w:rsidRPr="00735401" w:rsidRDefault="00735401" w:rsidP="00735401">
      <w:pPr>
        <w:pStyle w:val="Prrafodelista"/>
        <w:numPr>
          <w:ilvl w:val="0"/>
          <w:numId w:val="7"/>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Apoyo a los investigadores que se ocupen de dichas tareas.</w:t>
      </w:r>
    </w:p>
    <w:p w:rsidR="00735401" w:rsidRPr="00735401" w:rsidRDefault="00735401" w:rsidP="00735401">
      <w:pPr>
        <w:autoSpaceDE w:val="0"/>
        <w:autoSpaceDN w:val="0"/>
        <w:adjustRightInd w:val="0"/>
        <w:jc w:val="both"/>
        <w:rPr>
          <w:rFonts w:ascii="Arial" w:hAnsi="Arial" w:cs="Arial"/>
          <w:color w:val="000000"/>
          <w:sz w:val="24"/>
          <w:szCs w:val="24"/>
        </w:rPr>
      </w:pPr>
    </w:p>
    <w:p w:rsidR="00735401" w:rsidRPr="00735401" w:rsidRDefault="00735401" w:rsidP="00735401">
      <w:pPr>
        <w:autoSpaceDE w:val="0"/>
        <w:autoSpaceDN w:val="0"/>
        <w:adjustRightInd w:val="0"/>
        <w:jc w:val="both"/>
        <w:rPr>
          <w:rFonts w:ascii="Arial" w:hAnsi="Arial" w:cs="Arial"/>
          <w:color w:val="000000"/>
          <w:sz w:val="24"/>
          <w:szCs w:val="24"/>
        </w:rPr>
      </w:pPr>
      <w:r w:rsidRPr="00735401">
        <w:rPr>
          <w:rFonts w:ascii="Arial" w:hAnsi="Arial" w:cs="Arial"/>
          <w:color w:val="000000"/>
          <w:sz w:val="24"/>
          <w:szCs w:val="24"/>
        </w:rPr>
        <w:t>Tenemos como misión lograr que el archivo histórico sea:</w:t>
      </w:r>
    </w:p>
    <w:p w:rsidR="00735401" w:rsidRPr="00735401" w:rsidRDefault="00735401" w:rsidP="00735401">
      <w:pPr>
        <w:numPr>
          <w:ilvl w:val="0"/>
          <w:numId w:val="8"/>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Un punto de referencia para el conocimiento de la historia de nuestro municipio.</w:t>
      </w:r>
    </w:p>
    <w:p w:rsidR="00735401" w:rsidRPr="00735401" w:rsidRDefault="00735401" w:rsidP="00735401">
      <w:pPr>
        <w:numPr>
          <w:ilvl w:val="0"/>
          <w:numId w:val="8"/>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Una dependencia reconocida por prestar un buen servicio a los investigadores locales o de fuera de nuestra ciudad y a los usuarios y comunidad en general</w:t>
      </w:r>
    </w:p>
    <w:p w:rsidR="00735401" w:rsidRPr="00735401" w:rsidRDefault="00735401" w:rsidP="00735401">
      <w:pPr>
        <w:numPr>
          <w:ilvl w:val="0"/>
          <w:numId w:val="8"/>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Un archivo que garantice para el futuro la preservación y conservación del acervo documental de nuestro municipio</w:t>
      </w:r>
    </w:p>
    <w:p w:rsidR="00735401" w:rsidRPr="0049126A" w:rsidRDefault="00735401" w:rsidP="00735401">
      <w:pPr>
        <w:autoSpaceDE w:val="0"/>
        <w:autoSpaceDN w:val="0"/>
        <w:adjustRightInd w:val="0"/>
        <w:jc w:val="both"/>
        <w:rPr>
          <w:rFonts w:ascii="Arial" w:hAnsi="Arial" w:cs="Arial"/>
          <w:color w:val="000000"/>
        </w:rPr>
      </w:pPr>
    </w:p>
    <w:p w:rsidR="00735401" w:rsidRDefault="00735401" w:rsidP="00735401">
      <w:pPr>
        <w:spacing w:before="120"/>
        <w:jc w:val="both"/>
        <w:rPr>
          <w:rFonts w:ascii="Arial" w:hAnsi="Arial" w:cs="Arial"/>
          <w:b/>
          <w:sz w:val="28"/>
          <w:szCs w:val="28"/>
        </w:rPr>
      </w:pPr>
      <w:r>
        <w:rPr>
          <w:rFonts w:ascii="Arial" w:hAnsi="Arial" w:cs="Arial"/>
          <w:b/>
          <w:sz w:val="28"/>
          <w:szCs w:val="28"/>
        </w:rPr>
        <w:t>ESTRUCTURA ORGÁNICA:</w:t>
      </w:r>
    </w:p>
    <w:p w:rsidR="00735401" w:rsidRPr="00735401" w:rsidRDefault="00735401" w:rsidP="00735401">
      <w:pPr>
        <w:spacing w:before="120"/>
        <w:jc w:val="both"/>
        <w:rPr>
          <w:rFonts w:ascii="Arial" w:hAnsi="Arial" w:cs="Arial"/>
          <w:sz w:val="24"/>
          <w:szCs w:val="24"/>
        </w:rPr>
      </w:pPr>
      <w:r w:rsidRPr="00735401">
        <w:rPr>
          <w:rFonts w:ascii="Arial" w:hAnsi="Arial" w:cs="Arial"/>
          <w:sz w:val="24"/>
          <w:szCs w:val="24"/>
        </w:rPr>
        <w:t>El personal que labora en el Archivo Histórico es el siguiente:</w:t>
      </w:r>
    </w:p>
    <w:p w:rsidR="00735401" w:rsidRPr="00735401" w:rsidRDefault="00735401" w:rsidP="00735401">
      <w:pPr>
        <w:spacing w:before="120"/>
        <w:ind w:left="709"/>
        <w:jc w:val="both"/>
        <w:rPr>
          <w:rFonts w:ascii="Arial" w:hAnsi="Arial" w:cs="Arial"/>
          <w:sz w:val="24"/>
          <w:szCs w:val="24"/>
        </w:rPr>
      </w:pPr>
      <w:r w:rsidRPr="00735401">
        <w:rPr>
          <w:rFonts w:ascii="Arial" w:hAnsi="Arial" w:cs="Arial"/>
          <w:sz w:val="24"/>
          <w:szCs w:val="24"/>
        </w:rPr>
        <w:t>Coordinador General: Profr. Victorino Carranza García.</w:t>
      </w:r>
    </w:p>
    <w:p w:rsidR="00735401" w:rsidRPr="00735401" w:rsidRDefault="00735401" w:rsidP="00735401">
      <w:pPr>
        <w:ind w:left="709"/>
        <w:jc w:val="both"/>
        <w:rPr>
          <w:rFonts w:ascii="Arial" w:hAnsi="Arial" w:cs="Arial"/>
          <w:sz w:val="24"/>
          <w:szCs w:val="24"/>
        </w:rPr>
      </w:pPr>
      <w:r w:rsidRPr="00735401">
        <w:rPr>
          <w:rFonts w:ascii="Arial" w:hAnsi="Arial" w:cs="Arial"/>
          <w:sz w:val="24"/>
          <w:szCs w:val="24"/>
        </w:rPr>
        <w:t>Secretaria: C. Sahira Mireya Morales Mejía</w:t>
      </w:r>
    </w:p>
    <w:p w:rsidR="00735401" w:rsidRDefault="00735401" w:rsidP="00735401">
      <w:pPr>
        <w:spacing w:before="120"/>
        <w:jc w:val="both"/>
        <w:rPr>
          <w:rFonts w:ascii="Arial" w:hAnsi="Arial" w:cs="Arial"/>
          <w:b/>
          <w:sz w:val="28"/>
          <w:szCs w:val="28"/>
        </w:rPr>
      </w:pPr>
      <w:r>
        <w:rPr>
          <w:rFonts w:ascii="Arial" w:hAnsi="Arial" w:cs="Arial"/>
          <w:b/>
          <w:sz w:val="28"/>
          <w:szCs w:val="28"/>
        </w:rPr>
        <w:t>ORGANIGRAMA:</w:t>
      </w:r>
    </w:p>
    <w:p w:rsidR="00735401" w:rsidRDefault="00735401" w:rsidP="00735401">
      <w:pPr>
        <w:spacing w:before="120"/>
        <w:jc w:val="center"/>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694080" behindDoc="0" locked="0" layoutInCell="1" allowOverlap="1" wp14:anchorId="5E5939AF" wp14:editId="2006C891">
                <wp:simplePos x="0" y="0"/>
                <wp:positionH relativeFrom="column">
                  <wp:posOffset>1079500</wp:posOffset>
                </wp:positionH>
                <wp:positionV relativeFrom="paragraph">
                  <wp:posOffset>86995</wp:posOffset>
                </wp:positionV>
                <wp:extent cx="2649855" cy="428625"/>
                <wp:effectExtent l="5080" t="635" r="12065" b="15240"/>
                <wp:wrapNone/>
                <wp:docPr id="27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9855" cy="428625"/>
                        </a:xfrm>
                        <a:prstGeom prst="rect">
                          <a:avLst/>
                        </a:prstGeom>
                        <a:solidFill>
                          <a:srgbClr val="FFFFFF"/>
                        </a:solidFill>
                        <a:ln w="9525">
                          <a:solidFill>
                            <a:srgbClr val="000000"/>
                          </a:solidFill>
                          <a:miter lim="800000"/>
                          <a:headEnd/>
                          <a:tailEnd/>
                        </a:ln>
                      </wps:spPr>
                      <wps:txbx>
                        <w:txbxContent>
                          <w:p w:rsidR="00CF3B21" w:rsidRPr="00735401" w:rsidRDefault="00CF3B21" w:rsidP="00735401">
                            <w:pPr>
                              <w:jc w:val="center"/>
                              <w:rPr>
                                <w:rFonts w:ascii="Arial" w:hAnsi="Arial" w:cs="Arial"/>
                                <w:b/>
                                <w:sz w:val="24"/>
                                <w:szCs w:val="24"/>
                                <w:lang w:val="es-ES"/>
                              </w:rPr>
                            </w:pPr>
                            <w:r w:rsidRPr="00735401">
                              <w:rPr>
                                <w:rFonts w:ascii="Arial" w:hAnsi="Arial" w:cs="Arial"/>
                                <w:b/>
                                <w:sz w:val="24"/>
                                <w:szCs w:val="24"/>
                                <w:lang w:val="es-ES"/>
                              </w:rPr>
                              <w:t>C. Luis Armando Colunga González.</w:t>
                            </w:r>
                          </w:p>
                          <w:p w:rsidR="00CF3B21" w:rsidRPr="00735401" w:rsidRDefault="00CF3B21" w:rsidP="00735401">
                            <w:pPr>
                              <w:jc w:val="center"/>
                              <w:rPr>
                                <w:rFonts w:ascii="Arial" w:hAnsi="Arial" w:cs="Arial"/>
                                <w:sz w:val="24"/>
                                <w:szCs w:val="24"/>
                                <w:lang w:val="es-ES"/>
                              </w:rPr>
                            </w:pPr>
                            <w:r w:rsidRPr="00735401">
                              <w:rPr>
                                <w:rFonts w:ascii="Arial" w:hAnsi="Arial" w:cs="Arial"/>
                                <w:sz w:val="24"/>
                                <w:szCs w:val="24"/>
                                <w:lang w:val="es-ES"/>
                              </w:rPr>
                              <w:t>Presidente Municipal Constitucional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E5939AF" id="Text Box 6" o:spid="_x0000_s1052" type="#_x0000_t202" style="position:absolute;left:0;text-align:left;margin-left:85pt;margin-top:6.85pt;width:208.65pt;height:33.75pt;z-index:2516940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">
                <v:textbox style="mso-fit-shape-to-text:t">
                  <w:txbxContent>
                    <w:p w:rsidR="00CF3B21" w:rsidRPr="00735401" w:rsidRDefault="00CF3B21" w:rsidP="00735401">
                      <w:pPr>
                        <w:jc w:val="center"/>
                        <w:rPr>
                          <w:rFonts w:ascii="Arial" w:hAnsi="Arial" w:cs="Arial"/>
                          <w:b/>
                          <w:sz w:val="24"/>
                          <w:szCs w:val="24"/>
                          <w:lang w:val="es-ES"/>
                        </w:rPr>
                      </w:pPr>
                      <w:r w:rsidRPr="00735401">
                        <w:rPr>
                          <w:rFonts w:ascii="Arial" w:hAnsi="Arial" w:cs="Arial"/>
                          <w:b/>
                          <w:sz w:val="24"/>
                          <w:szCs w:val="24"/>
                          <w:lang w:val="es-ES"/>
                        </w:rPr>
                        <w:t>C. Luis Armando Colunga González.</w:t>
                      </w:r>
                    </w:p>
                    <w:p w:rsidR="00CF3B21" w:rsidRPr="00735401" w:rsidRDefault="00CF3B21" w:rsidP="00735401">
                      <w:pPr>
                        <w:jc w:val="center"/>
                        <w:rPr>
                          <w:rFonts w:ascii="Arial" w:hAnsi="Arial" w:cs="Arial"/>
                          <w:sz w:val="24"/>
                          <w:szCs w:val="24"/>
                          <w:lang w:val="es-ES"/>
                        </w:rPr>
                      </w:pPr>
                      <w:r w:rsidRPr="00735401">
                        <w:rPr>
                          <w:rFonts w:ascii="Arial" w:hAnsi="Arial" w:cs="Arial"/>
                          <w:sz w:val="24"/>
                          <w:szCs w:val="24"/>
                          <w:lang w:val="es-ES"/>
                        </w:rPr>
                        <w:t>Presidente Municipal Constitucional</w:t>
                      </w:r>
                    </w:p>
                  </w:txbxContent>
                </v:textbox>
              </v:shape>
            </w:pict>
          </mc:Fallback>
        </mc:AlternateContent>
      </w:r>
    </w:p>
    <w:p w:rsidR="00735401" w:rsidRDefault="00735401" w:rsidP="00735401">
      <w:pPr>
        <w:spacing w:before="120"/>
        <w:jc w:val="both"/>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698176" behindDoc="0" locked="0" layoutInCell="1" allowOverlap="1" wp14:anchorId="3F491BEC" wp14:editId="72C0FDE1">
                <wp:simplePos x="0" y="0"/>
                <wp:positionH relativeFrom="column">
                  <wp:posOffset>2253615</wp:posOffset>
                </wp:positionH>
                <wp:positionV relativeFrom="paragraph">
                  <wp:posOffset>240030</wp:posOffset>
                </wp:positionV>
                <wp:extent cx="0" cy="397510"/>
                <wp:effectExtent l="10795" t="15240" r="27305" b="19050"/>
                <wp:wrapNone/>
                <wp:docPr id="271"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751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9572F2" id="_x0000_t32" coordsize="21600,21600" o:spt="32" o:oned="t" path="m,l21600,21600e" filled="f">
                <v:path arrowok="t" fillok="f" o:connecttype="none"/>
                <o:lock v:ext="edit" shapetype="t"/>
              </v:shapetype>
              <v:shape id="AutoShape 12" o:spid="_x0000_s1026" type="#_x0000_t32" style="position:absolute;margin-left:177.45pt;margin-top:18.9pt;width:0;height:31.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"/>
            </w:pict>
          </mc:Fallback>
        </mc:AlternateContent>
      </w:r>
    </w:p>
    <w:p w:rsidR="00735401" w:rsidRDefault="00735401" w:rsidP="00735401">
      <w:pPr>
        <w:spacing w:before="120"/>
        <w:jc w:val="both"/>
        <w:rPr>
          <w:rFonts w:ascii="Arial" w:hAnsi="Arial" w:cs="Arial"/>
          <w:b/>
          <w:sz w:val="28"/>
          <w:szCs w:val="28"/>
        </w:rPr>
      </w:pPr>
    </w:p>
    <w:p w:rsidR="00735401" w:rsidRDefault="00735401" w:rsidP="00735401">
      <w:pPr>
        <w:spacing w:before="120"/>
        <w:jc w:val="both"/>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695104" behindDoc="0" locked="0" layoutInCell="1" allowOverlap="1" wp14:anchorId="70D89613" wp14:editId="40024220">
                <wp:simplePos x="0" y="0"/>
                <wp:positionH relativeFrom="column">
                  <wp:posOffset>1197610</wp:posOffset>
                </wp:positionH>
                <wp:positionV relativeFrom="paragraph">
                  <wp:posOffset>71120</wp:posOffset>
                </wp:positionV>
                <wp:extent cx="2474595" cy="428625"/>
                <wp:effectExtent l="0" t="1270" r="14605" b="14605"/>
                <wp:wrapNone/>
                <wp:docPr id="27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4595" cy="428625"/>
                        </a:xfrm>
                        <a:prstGeom prst="rect">
                          <a:avLst/>
                        </a:prstGeom>
                        <a:solidFill>
                          <a:srgbClr val="FFFFFF"/>
                        </a:solidFill>
                        <a:ln w="9525">
                          <a:solidFill>
                            <a:srgbClr val="000000"/>
                          </a:solidFill>
                          <a:miter lim="800000"/>
                          <a:headEnd/>
                          <a:tailEnd/>
                        </a:ln>
                      </wps:spPr>
                      <wps:txbx>
                        <w:txbxContent>
                          <w:p w:rsidR="00CF3B21" w:rsidRPr="00735401" w:rsidRDefault="00CF3B21" w:rsidP="00735401">
                            <w:pPr>
                              <w:jc w:val="center"/>
                              <w:rPr>
                                <w:rFonts w:ascii="Arial" w:hAnsi="Arial" w:cs="Arial"/>
                                <w:b/>
                                <w:sz w:val="24"/>
                                <w:szCs w:val="24"/>
                                <w:lang w:val="es-ES"/>
                              </w:rPr>
                            </w:pPr>
                            <w:r w:rsidRPr="00735401">
                              <w:rPr>
                                <w:rFonts w:ascii="Arial" w:hAnsi="Arial" w:cs="Arial"/>
                                <w:b/>
                                <w:sz w:val="24"/>
                                <w:szCs w:val="24"/>
                                <w:lang w:val="es-ES"/>
                              </w:rPr>
                              <w:t>L.E.P. Félix Rivera Montelongo</w:t>
                            </w:r>
                          </w:p>
                          <w:p w:rsidR="00CF3B21" w:rsidRPr="00735401" w:rsidRDefault="00CF3B21" w:rsidP="00735401">
                            <w:pPr>
                              <w:jc w:val="center"/>
                              <w:rPr>
                                <w:rFonts w:ascii="Arial" w:hAnsi="Arial" w:cs="Arial"/>
                                <w:sz w:val="24"/>
                                <w:szCs w:val="24"/>
                                <w:lang w:val="es-ES"/>
                              </w:rPr>
                            </w:pPr>
                            <w:r w:rsidRPr="00735401">
                              <w:rPr>
                                <w:rFonts w:ascii="Arial" w:hAnsi="Arial" w:cs="Arial"/>
                                <w:sz w:val="24"/>
                                <w:szCs w:val="24"/>
                                <w:lang w:val="es-ES"/>
                              </w:rPr>
                              <w:t>Secretario Gral. del H. Ayuntamiento</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0D89613" id="Text Box 8" o:spid="_x0000_s1053" type="#_x0000_t202" style="position:absolute;left:0;text-align:left;margin-left:94.3pt;margin-top:5.6pt;width:194.85pt;height:33.75pt;z-index:2516951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">
                <v:textbox style="mso-fit-shape-to-text:t">
                  <w:txbxContent>
                    <w:p w:rsidR="00CF3B21" w:rsidRPr="00735401" w:rsidRDefault="00CF3B21" w:rsidP="00735401">
                      <w:pPr>
                        <w:jc w:val="center"/>
                        <w:rPr>
                          <w:rFonts w:ascii="Arial" w:hAnsi="Arial" w:cs="Arial"/>
                          <w:b/>
                          <w:sz w:val="24"/>
                          <w:szCs w:val="24"/>
                          <w:lang w:val="es-ES"/>
                        </w:rPr>
                      </w:pPr>
                      <w:r w:rsidRPr="00735401">
                        <w:rPr>
                          <w:rFonts w:ascii="Arial" w:hAnsi="Arial" w:cs="Arial"/>
                          <w:b/>
                          <w:sz w:val="24"/>
                          <w:szCs w:val="24"/>
                          <w:lang w:val="es-ES"/>
                        </w:rPr>
                        <w:t>L.E.P. Félix Rivera Montelongo</w:t>
                      </w:r>
                    </w:p>
                    <w:p w:rsidR="00CF3B21" w:rsidRPr="00735401" w:rsidRDefault="00CF3B21" w:rsidP="00735401">
                      <w:pPr>
                        <w:jc w:val="center"/>
                        <w:rPr>
                          <w:rFonts w:ascii="Arial" w:hAnsi="Arial" w:cs="Arial"/>
                          <w:sz w:val="24"/>
                          <w:szCs w:val="24"/>
                          <w:lang w:val="es-ES"/>
                        </w:rPr>
                      </w:pPr>
                      <w:r w:rsidRPr="00735401">
                        <w:rPr>
                          <w:rFonts w:ascii="Arial" w:hAnsi="Arial" w:cs="Arial"/>
                          <w:sz w:val="24"/>
                          <w:szCs w:val="24"/>
                          <w:lang w:val="es-ES"/>
                        </w:rPr>
                        <w:t>Secretario Gral. del H. Ayuntamiento</w:t>
                      </w:r>
                    </w:p>
                  </w:txbxContent>
                </v:textbox>
              </v:shape>
            </w:pict>
          </mc:Fallback>
        </mc:AlternateContent>
      </w:r>
    </w:p>
    <w:p w:rsidR="00735401" w:rsidRDefault="00735401" w:rsidP="00735401">
      <w:pPr>
        <w:spacing w:before="120"/>
        <w:jc w:val="both"/>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699200" behindDoc="0" locked="0" layoutInCell="1" allowOverlap="1" wp14:anchorId="31AF9CC5" wp14:editId="391DEE8F">
                <wp:simplePos x="0" y="0"/>
                <wp:positionH relativeFrom="column">
                  <wp:posOffset>2253615</wp:posOffset>
                </wp:positionH>
                <wp:positionV relativeFrom="paragraph">
                  <wp:posOffset>260350</wp:posOffset>
                </wp:positionV>
                <wp:extent cx="0" cy="367030"/>
                <wp:effectExtent l="10795" t="13970" r="27305" b="25400"/>
                <wp:wrapNone/>
                <wp:docPr id="273"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703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15CC48" id="AutoShape 13" o:spid="_x0000_s1026" type="#_x0000_t32" style="position:absolute;margin-left:177.45pt;margin-top:20.5pt;width:0;height:28.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"/>
            </w:pict>
          </mc:Fallback>
        </mc:AlternateContent>
      </w:r>
    </w:p>
    <w:p w:rsidR="00735401" w:rsidRDefault="00735401" w:rsidP="00735401">
      <w:pPr>
        <w:spacing w:before="120"/>
        <w:jc w:val="both"/>
        <w:rPr>
          <w:rFonts w:ascii="Arial" w:hAnsi="Arial" w:cs="Arial"/>
          <w:b/>
          <w:sz w:val="28"/>
          <w:szCs w:val="28"/>
        </w:rPr>
      </w:pPr>
    </w:p>
    <w:p w:rsidR="00735401" w:rsidRDefault="00735401" w:rsidP="00735401">
      <w:pPr>
        <w:spacing w:before="120"/>
        <w:jc w:val="both"/>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02272" behindDoc="0" locked="0" layoutInCell="1" allowOverlap="1" wp14:anchorId="4C55B83E" wp14:editId="0F8A09A1">
                <wp:simplePos x="0" y="0"/>
                <wp:positionH relativeFrom="column">
                  <wp:posOffset>3506470</wp:posOffset>
                </wp:positionH>
                <wp:positionV relativeFrom="paragraph">
                  <wp:posOffset>94615</wp:posOffset>
                </wp:positionV>
                <wp:extent cx="0" cy="436880"/>
                <wp:effectExtent l="19050" t="15875" r="19050" b="29845"/>
                <wp:wrapNone/>
                <wp:docPr id="27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688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22039E" id="AutoShape 16" o:spid="_x0000_s1026" type="#_x0000_t32" style="position:absolute;margin-left:276.1pt;margin-top:7.45pt;width:0;height:34.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"/>
            </w:pict>
          </mc:Fallback>
        </mc:AlternateContent>
      </w:r>
      <w:r>
        <w:rPr>
          <w:rFonts w:ascii="Arial" w:hAnsi="Arial" w:cs="Arial"/>
          <w:b/>
          <w:noProof/>
          <w:sz w:val="28"/>
          <w:szCs w:val="28"/>
          <w:lang w:eastAsia="es-MX"/>
        </w:rPr>
        <mc:AlternateContent>
          <mc:Choice Requires="wps">
            <w:drawing>
              <wp:anchor distT="0" distB="0" distL="114300" distR="114300" simplePos="0" relativeHeight="251701248" behindDoc="0" locked="0" layoutInCell="1" allowOverlap="1" wp14:anchorId="3DA01691" wp14:editId="418E918A">
                <wp:simplePos x="0" y="0"/>
                <wp:positionH relativeFrom="column">
                  <wp:posOffset>647700</wp:posOffset>
                </wp:positionH>
                <wp:positionV relativeFrom="paragraph">
                  <wp:posOffset>66040</wp:posOffset>
                </wp:positionV>
                <wp:extent cx="0" cy="465455"/>
                <wp:effectExtent l="17780" t="12700" r="20320" b="29845"/>
                <wp:wrapNone/>
                <wp:docPr id="27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5455"/>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8EA48D" id="AutoShape 15" o:spid="_x0000_s1026" type="#_x0000_t32" style="position:absolute;margin-left:51pt;margin-top:5.2pt;width:0;height:36.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"/>
            </w:pict>
          </mc:Fallback>
        </mc:AlternateContent>
      </w:r>
      <w:r>
        <w:rPr>
          <w:rFonts w:ascii="Arial" w:hAnsi="Arial" w:cs="Arial"/>
          <w:b/>
          <w:noProof/>
          <w:sz w:val="28"/>
          <w:szCs w:val="28"/>
          <w:lang w:eastAsia="es-MX"/>
        </w:rPr>
        <mc:AlternateContent>
          <mc:Choice Requires="wps">
            <w:drawing>
              <wp:anchor distT="0" distB="0" distL="114300" distR="114300" simplePos="0" relativeHeight="251700224" behindDoc="0" locked="0" layoutInCell="1" allowOverlap="1" wp14:anchorId="1572454F" wp14:editId="5BD9A9EF">
                <wp:simplePos x="0" y="0"/>
                <wp:positionH relativeFrom="column">
                  <wp:posOffset>647700</wp:posOffset>
                </wp:positionH>
                <wp:positionV relativeFrom="paragraph">
                  <wp:posOffset>66040</wp:posOffset>
                </wp:positionV>
                <wp:extent cx="2858770" cy="28575"/>
                <wp:effectExtent l="17780" t="12700" r="19050" b="22225"/>
                <wp:wrapNone/>
                <wp:docPr id="27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770" cy="28575"/>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22B70E" id="AutoShape 14" o:spid="_x0000_s1026" type="#_x0000_t32" style="position:absolute;margin-left:51pt;margin-top:5.2pt;width:225.1pt;height:2.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"/>
            </w:pict>
          </mc:Fallback>
        </mc:AlternateContent>
      </w:r>
    </w:p>
    <w:p w:rsidR="00735401" w:rsidRDefault="00735401" w:rsidP="00735401">
      <w:pPr>
        <w:spacing w:before="120"/>
        <w:jc w:val="both"/>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697152" behindDoc="0" locked="0" layoutInCell="1" allowOverlap="1" wp14:anchorId="4859258B" wp14:editId="1F0218AB">
                <wp:simplePos x="0" y="0"/>
                <wp:positionH relativeFrom="column">
                  <wp:posOffset>2306320</wp:posOffset>
                </wp:positionH>
                <wp:positionV relativeFrom="paragraph">
                  <wp:posOffset>245745</wp:posOffset>
                </wp:positionV>
                <wp:extent cx="2215515" cy="428625"/>
                <wp:effectExtent l="0" t="0" r="6985" b="8255"/>
                <wp:wrapNone/>
                <wp:docPr id="27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5515" cy="428625"/>
                        </a:xfrm>
                        <a:prstGeom prst="rect">
                          <a:avLst/>
                        </a:prstGeom>
                        <a:solidFill>
                          <a:srgbClr val="FFFFFF"/>
                        </a:solidFill>
                        <a:ln w="9525">
                          <a:solidFill>
                            <a:srgbClr val="000000"/>
                          </a:solidFill>
                          <a:miter lim="800000"/>
                          <a:headEnd/>
                          <a:tailEnd/>
                        </a:ln>
                      </wps:spPr>
                      <wps:txbx>
                        <w:txbxContent>
                          <w:p w:rsidR="00CF3B21" w:rsidRPr="00735401" w:rsidRDefault="00CF3B21" w:rsidP="00735401">
                            <w:pPr>
                              <w:jc w:val="center"/>
                              <w:rPr>
                                <w:b/>
                                <w:sz w:val="24"/>
                                <w:szCs w:val="24"/>
                                <w:lang w:val="es-ES"/>
                              </w:rPr>
                            </w:pPr>
                            <w:r w:rsidRPr="00735401">
                              <w:rPr>
                                <w:b/>
                                <w:sz w:val="24"/>
                                <w:szCs w:val="24"/>
                                <w:lang w:val="es-ES"/>
                              </w:rPr>
                              <w:t>C. Sahira Mireya Morales Mejía</w:t>
                            </w:r>
                          </w:p>
                          <w:p w:rsidR="00CF3B21" w:rsidRPr="00735401" w:rsidRDefault="00CF3B21" w:rsidP="00735401">
                            <w:pPr>
                              <w:jc w:val="center"/>
                              <w:rPr>
                                <w:sz w:val="24"/>
                                <w:szCs w:val="24"/>
                                <w:lang w:val="es-ES"/>
                              </w:rPr>
                            </w:pPr>
                            <w:r w:rsidRPr="00735401">
                              <w:rPr>
                                <w:sz w:val="24"/>
                                <w:szCs w:val="24"/>
                                <w:lang w:val="es-ES"/>
                              </w:rPr>
                              <w:t>Secretaria y Archivista.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859258B" id="Text Box 11" o:spid="_x0000_s1054" type="#_x0000_t202" style="position:absolute;left:0;text-align:left;margin-left:181.6pt;margin-top:19.35pt;width:174.45pt;height:33.75pt;z-index:2516971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">
                <v:textbox style="mso-fit-shape-to-text:t">
                  <w:txbxContent>
                    <w:p w:rsidR="00CF3B21" w:rsidRPr="00735401" w:rsidRDefault="00CF3B21" w:rsidP="00735401">
                      <w:pPr>
                        <w:jc w:val="center"/>
                        <w:rPr>
                          <w:b/>
                          <w:sz w:val="24"/>
                          <w:szCs w:val="24"/>
                          <w:lang w:val="es-ES"/>
                        </w:rPr>
                      </w:pPr>
                      <w:r w:rsidRPr="00735401">
                        <w:rPr>
                          <w:b/>
                          <w:sz w:val="24"/>
                          <w:szCs w:val="24"/>
                          <w:lang w:val="es-ES"/>
                        </w:rPr>
                        <w:t>C. Sahira Mireya Morales Mejía</w:t>
                      </w:r>
                    </w:p>
                    <w:p w:rsidR="00CF3B21" w:rsidRPr="00735401" w:rsidRDefault="00CF3B21" w:rsidP="00735401">
                      <w:pPr>
                        <w:jc w:val="center"/>
                        <w:rPr>
                          <w:sz w:val="24"/>
                          <w:szCs w:val="24"/>
                          <w:lang w:val="es-ES"/>
                        </w:rPr>
                      </w:pPr>
                      <w:r w:rsidRPr="00735401">
                        <w:rPr>
                          <w:sz w:val="24"/>
                          <w:szCs w:val="24"/>
                          <w:lang w:val="es-ES"/>
                        </w:rPr>
                        <w:t>Secretaria y Archivista.</w:t>
                      </w:r>
                    </w:p>
                  </w:txbxContent>
                </v:textbox>
              </v:shape>
            </w:pict>
          </mc:Fallback>
        </mc:AlternateContent>
      </w:r>
      <w:r>
        <w:rPr>
          <w:rFonts w:ascii="Arial" w:hAnsi="Arial" w:cs="Arial"/>
          <w:b/>
          <w:noProof/>
          <w:sz w:val="28"/>
          <w:szCs w:val="28"/>
          <w:lang w:eastAsia="es-MX"/>
        </w:rPr>
        <mc:AlternateContent>
          <mc:Choice Requires="wps">
            <w:drawing>
              <wp:anchor distT="0" distB="0" distL="114300" distR="114300" simplePos="0" relativeHeight="251696128" behindDoc="0" locked="0" layoutInCell="1" allowOverlap="1" wp14:anchorId="2E79236D" wp14:editId="7850D520">
                <wp:simplePos x="0" y="0"/>
                <wp:positionH relativeFrom="column">
                  <wp:posOffset>-257810</wp:posOffset>
                </wp:positionH>
                <wp:positionV relativeFrom="paragraph">
                  <wp:posOffset>245745</wp:posOffset>
                </wp:positionV>
                <wp:extent cx="2284095" cy="428625"/>
                <wp:effectExtent l="1270" t="0" r="13335" b="8255"/>
                <wp:wrapNone/>
                <wp:docPr id="27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4095" cy="428625"/>
                        </a:xfrm>
                        <a:prstGeom prst="rect">
                          <a:avLst/>
                        </a:prstGeom>
                        <a:solidFill>
                          <a:srgbClr val="FFFFFF"/>
                        </a:solidFill>
                        <a:ln w="9525">
                          <a:solidFill>
                            <a:srgbClr val="000000"/>
                          </a:solidFill>
                          <a:miter lim="800000"/>
                          <a:headEnd/>
                          <a:tailEnd/>
                        </a:ln>
                      </wps:spPr>
                      <wps:txbx>
                        <w:txbxContent>
                          <w:p w:rsidR="00CF3B21" w:rsidRPr="00735401" w:rsidRDefault="00CF3B21" w:rsidP="00735401">
                            <w:pPr>
                              <w:jc w:val="center"/>
                              <w:rPr>
                                <w:b/>
                                <w:sz w:val="24"/>
                                <w:szCs w:val="24"/>
                                <w:lang w:val="es-ES"/>
                              </w:rPr>
                            </w:pPr>
                            <w:r w:rsidRPr="00735401">
                              <w:rPr>
                                <w:b/>
                                <w:sz w:val="24"/>
                                <w:szCs w:val="24"/>
                                <w:lang w:val="es-ES"/>
                              </w:rPr>
                              <w:t>Profr. Victorino Carranza García</w:t>
                            </w:r>
                          </w:p>
                          <w:p w:rsidR="00CF3B21" w:rsidRPr="00735401" w:rsidRDefault="00CF3B21" w:rsidP="00735401">
                            <w:pPr>
                              <w:jc w:val="center"/>
                              <w:rPr>
                                <w:sz w:val="24"/>
                                <w:szCs w:val="24"/>
                                <w:lang w:val="es-ES"/>
                              </w:rPr>
                            </w:pPr>
                            <w:r w:rsidRPr="00735401">
                              <w:rPr>
                                <w:sz w:val="24"/>
                                <w:szCs w:val="24"/>
                                <w:lang w:val="es-ES"/>
                              </w:rPr>
                              <w:t>Coordinador del Archivo Histórico</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E79236D" id="Text Box 9" o:spid="_x0000_s1055" type="#_x0000_t202" style="position:absolute;left:0;text-align:left;margin-left:-20.3pt;margin-top:19.35pt;width:179.85pt;height:33.75pt;z-index:251696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">
                <v:textbox style="mso-fit-shape-to-text:t">
                  <w:txbxContent>
                    <w:p w:rsidR="00CF3B21" w:rsidRPr="00735401" w:rsidRDefault="00CF3B21" w:rsidP="00735401">
                      <w:pPr>
                        <w:jc w:val="center"/>
                        <w:rPr>
                          <w:b/>
                          <w:sz w:val="24"/>
                          <w:szCs w:val="24"/>
                          <w:lang w:val="es-ES"/>
                        </w:rPr>
                      </w:pPr>
                      <w:r w:rsidRPr="00735401">
                        <w:rPr>
                          <w:b/>
                          <w:sz w:val="24"/>
                          <w:szCs w:val="24"/>
                          <w:lang w:val="es-ES"/>
                        </w:rPr>
                        <w:t>Profr. Victorino Carranza García</w:t>
                      </w:r>
                    </w:p>
                    <w:p w:rsidR="00CF3B21" w:rsidRPr="00735401" w:rsidRDefault="00CF3B21" w:rsidP="00735401">
                      <w:pPr>
                        <w:jc w:val="center"/>
                        <w:rPr>
                          <w:sz w:val="24"/>
                          <w:szCs w:val="24"/>
                          <w:lang w:val="es-ES"/>
                        </w:rPr>
                      </w:pPr>
                      <w:r w:rsidRPr="00735401">
                        <w:rPr>
                          <w:sz w:val="24"/>
                          <w:szCs w:val="24"/>
                          <w:lang w:val="es-ES"/>
                        </w:rPr>
                        <w:t>Coordinador del Archivo Histórico</w:t>
                      </w:r>
                    </w:p>
                  </w:txbxContent>
                </v:textbox>
              </v:shape>
            </w:pict>
          </mc:Fallback>
        </mc:AlternateContent>
      </w:r>
    </w:p>
    <w:p w:rsidR="00735401" w:rsidRDefault="00735401" w:rsidP="00735401">
      <w:pPr>
        <w:spacing w:before="120"/>
        <w:jc w:val="both"/>
        <w:rPr>
          <w:rFonts w:ascii="Arial" w:hAnsi="Arial" w:cs="Arial"/>
          <w:b/>
          <w:sz w:val="28"/>
          <w:szCs w:val="28"/>
        </w:rPr>
      </w:pPr>
      <w:r>
        <w:rPr>
          <w:rFonts w:ascii="Arial" w:hAnsi="Arial" w:cs="Arial"/>
          <w:b/>
          <w:noProof/>
          <w:sz w:val="28"/>
          <w:szCs w:val="28"/>
          <w:lang w:eastAsia="es-MX"/>
        </w:rPr>
        <mc:AlternateContent>
          <mc:Choice Requires="wps">
            <w:drawing>
              <wp:anchor distT="0" distB="0" distL="114300" distR="114300" simplePos="0" relativeHeight="251703296" behindDoc="0" locked="0" layoutInCell="1" allowOverlap="1" wp14:anchorId="500D263C" wp14:editId="23809E25">
                <wp:simplePos x="0" y="0"/>
                <wp:positionH relativeFrom="column">
                  <wp:posOffset>2021840</wp:posOffset>
                </wp:positionH>
                <wp:positionV relativeFrom="paragraph">
                  <wp:posOffset>217170</wp:posOffset>
                </wp:positionV>
                <wp:extent cx="289560" cy="15240"/>
                <wp:effectExtent l="7620" t="13970" r="20320" b="21590"/>
                <wp:wrapNone/>
                <wp:docPr id="279"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9560" cy="1524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05D3EF" id="AutoShape 17" o:spid="_x0000_s1026" type="#_x0000_t32" style="position:absolute;margin-left:159.2pt;margin-top:17.1pt;width:22.8pt;height:1.2p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"/>
            </w:pict>
          </mc:Fallback>
        </mc:AlternateContent>
      </w:r>
    </w:p>
    <w:p w:rsidR="00735401" w:rsidRDefault="00735401" w:rsidP="00735401">
      <w:pPr>
        <w:spacing w:before="120"/>
        <w:jc w:val="both"/>
        <w:rPr>
          <w:rFonts w:ascii="Arial" w:hAnsi="Arial" w:cs="Arial"/>
          <w:b/>
          <w:sz w:val="28"/>
          <w:szCs w:val="28"/>
        </w:rPr>
      </w:pPr>
    </w:p>
    <w:p w:rsidR="00735401" w:rsidRDefault="00735401" w:rsidP="00735401">
      <w:pPr>
        <w:spacing w:before="120"/>
        <w:jc w:val="both"/>
        <w:rPr>
          <w:rFonts w:ascii="Arial" w:hAnsi="Arial" w:cs="Arial"/>
          <w:b/>
          <w:sz w:val="28"/>
          <w:szCs w:val="28"/>
        </w:rPr>
      </w:pPr>
    </w:p>
    <w:p w:rsidR="00735401" w:rsidRDefault="00735401" w:rsidP="00735401">
      <w:pPr>
        <w:spacing w:before="120"/>
        <w:jc w:val="both"/>
        <w:rPr>
          <w:rFonts w:ascii="Arial" w:hAnsi="Arial" w:cs="Arial"/>
          <w:b/>
          <w:sz w:val="28"/>
          <w:szCs w:val="28"/>
        </w:rPr>
      </w:pPr>
      <w:r>
        <w:rPr>
          <w:rFonts w:ascii="Arial" w:hAnsi="Arial" w:cs="Arial"/>
          <w:b/>
          <w:sz w:val="28"/>
          <w:szCs w:val="28"/>
        </w:rPr>
        <w:lastRenderedPageBreak/>
        <w:t>OBJETIVO GENERAL:</w:t>
      </w:r>
    </w:p>
    <w:p w:rsidR="00735401" w:rsidRPr="00735401" w:rsidRDefault="00735401" w:rsidP="00735401">
      <w:pPr>
        <w:autoSpaceDE w:val="0"/>
        <w:autoSpaceDN w:val="0"/>
        <w:adjustRightInd w:val="0"/>
        <w:ind w:firstLine="709"/>
        <w:jc w:val="both"/>
        <w:rPr>
          <w:rFonts w:ascii="Arial" w:hAnsi="Arial" w:cs="Arial"/>
          <w:sz w:val="24"/>
          <w:szCs w:val="24"/>
        </w:rPr>
      </w:pPr>
      <w:r w:rsidRPr="004A34AD">
        <w:rPr>
          <w:rFonts w:ascii="Arial" w:hAnsi="Arial" w:cs="Arial"/>
          <w:b/>
        </w:rPr>
        <w:t xml:space="preserve">  </w:t>
      </w:r>
      <w:r w:rsidRPr="00735401">
        <w:rPr>
          <w:rFonts w:ascii="Arial" w:hAnsi="Arial" w:cs="Arial"/>
          <w:sz w:val="24"/>
          <w:szCs w:val="24"/>
        </w:rPr>
        <w:t>Velar por el resguardo, preservación, conservación, organización y difusión del patrimonio documental del Archivo Histórico de Charcas a fin de que sirva de soporte informativo y legal así como de apoyo a las tareas de investigación documental y de fundamento para la reconstrucción de la historia de nuestro pueblo.</w:t>
      </w:r>
    </w:p>
    <w:p w:rsidR="00735401" w:rsidRDefault="00735401" w:rsidP="00735401">
      <w:pPr>
        <w:spacing w:before="120"/>
        <w:jc w:val="both"/>
        <w:rPr>
          <w:rFonts w:ascii="Arial" w:hAnsi="Arial" w:cs="Arial"/>
          <w:b/>
          <w:sz w:val="28"/>
          <w:szCs w:val="28"/>
        </w:rPr>
      </w:pPr>
      <w:r>
        <w:rPr>
          <w:rFonts w:ascii="Arial" w:hAnsi="Arial" w:cs="Arial"/>
          <w:b/>
          <w:sz w:val="28"/>
          <w:szCs w:val="28"/>
        </w:rPr>
        <w:t>FUNCIONES GENERALES DEL ARCHIVO:</w:t>
      </w:r>
    </w:p>
    <w:p w:rsidR="00735401" w:rsidRPr="00735401" w:rsidRDefault="00735401" w:rsidP="00735401">
      <w:pPr>
        <w:pStyle w:val="Prrafodelista"/>
        <w:numPr>
          <w:ilvl w:val="0"/>
          <w:numId w:val="9"/>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Preservar, conservar y organizar el fondo documental histórico de la Universidad de Los Andes.</w:t>
      </w:r>
    </w:p>
    <w:p w:rsidR="00735401" w:rsidRPr="00735401" w:rsidRDefault="00735401" w:rsidP="00735401">
      <w:pPr>
        <w:pStyle w:val="Prrafodelista"/>
        <w:numPr>
          <w:ilvl w:val="0"/>
          <w:numId w:val="9"/>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Recibir de las diferentes dependencias de la Presidencia las remesas documentales que hayan cumplido la edad estipulada para su traslado al Archivo Histórico (Del Archivo de Concentración 10 años)</w:t>
      </w:r>
    </w:p>
    <w:p w:rsidR="00735401" w:rsidRPr="00735401" w:rsidRDefault="00735401" w:rsidP="00735401">
      <w:pPr>
        <w:pStyle w:val="Prrafodelista"/>
        <w:numPr>
          <w:ilvl w:val="0"/>
          <w:numId w:val="9"/>
        </w:numPr>
        <w:spacing w:before="120" w:after="0" w:line="240" w:lineRule="auto"/>
        <w:jc w:val="both"/>
        <w:rPr>
          <w:rFonts w:ascii="Arial" w:hAnsi="Arial" w:cs="Arial"/>
          <w:b/>
          <w:sz w:val="24"/>
          <w:szCs w:val="24"/>
        </w:rPr>
      </w:pPr>
      <w:r w:rsidRPr="00735401">
        <w:rPr>
          <w:rFonts w:ascii="Arial" w:hAnsi="Arial" w:cs="Arial"/>
          <w:color w:val="000000"/>
          <w:sz w:val="24"/>
          <w:szCs w:val="24"/>
        </w:rPr>
        <w:t>Clasificar, ordenar y catalogar la documentación que ingresa al Archivo Histórico</w:t>
      </w:r>
    </w:p>
    <w:p w:rsidR="00735401" w:rsidRPr="00735401" w:rsidRDefault="00735401" w:rsidP="00735401">
      <w:pPr>
        <w:pStyle w:val="Prrafodelista"/>
        <w:numPr>
          <w:ilvl w:val="0"/>
          <w:numId w:val="10"/>
        </w:numPr>
        <w:spacing w:before="120" w:after="0" w:line="240" w:lineRule="auto"/>
        <w:jc w:val="both"/>
        <w:rPr>
          <w:rFonts w:ascii="Arial" w:hAnsi="Arial" w:cs="Arial"/>
          <w:sz w:val="24"/>
          <w:szCs w:val="24"/>
        </w:rPr>
      </w:pPr>
      <w:r w:rsidRPr="00735401">
        <w:rPr>
          <w:rFonts w:ascii="Arial" w:hAnsi="Arial" w:cs="Arial"/>
          <w:sz w:val="24"/>
          <w:szCs w:val="24"/>
        </w:rPr>
        <w:t>Facilitar a los usuarios (investigadores, tesistas, personal docente, alumnos y público en general) la documentación que requieran para investigaciones históricas sobre nuestro municipio.</w:t>
      </w:r>
    </w:p>
    <w:p w:rsidR="00735401" w:rsidRPr="00735401" w:rsidRDefault="00735401" w:rsidP="00735401">
      <w:pPr>
        <w:pStyle w:val="Prrafodelista"/>
        <w:numPr>
          <w:ilvl w:val="0"/>
          <w:numId w:val="10"/>
        </w:numPr>
        <w:spacing w:before="120" w:after="0" w:line="240" w:lineRule="auto"/>
        <w:jc w:val="both"/>
        <w:rPr>
          <w:rFonts w:ascii="Arial" w:hAnsi="Arial" w:cs="Arial"/>
          <w:sz w:val="24"/>
          <w:szCs w:val="24"/>
        </w:rPr>
      </w:pPr>
      <w:r w:rsidRPr="00735401">
        <w:rPr>
          <w:rFonts w:ascii="Arial" w:hAnsi="Arial" w:cs="Arial"/>
          <w:sz w:val="24"/>
          <w:szCs w:val="24"/>
        </w:rPr>
        <w:t>Tomar como base la documentación existente en el Archivo Histórico para elaborar trabajos sobre la historia de nuestro municipio.</w:t>
      </w:r>
    </w:p>
    <w:p w:rsidR="00735401" w:rsidRPr="00735401" w:rsidRDefault="00735401" w:rsidP="00735401">
      <w:pPr>
        <w:pStyle w:val="Prrafodelista"/>
        <w:numPr>
          <w:ilvl w:val="0"/>
          <w:numId w:val="10"/>
        </w:numPr>
        <w:spacing w:before="120" w:after="0" w:line="240" w:lineRule="auto"/>
        <w:jc w:val="both"/>
        <w:rPr>
          <w:rFonts w:ascii="Arial" w:hAnsi="Arial" w:cs="Arial"/>
          <w:sz w:val="24"/>
          <w:szCs w:val="24"/>
        </w:rPr>
      </w:pPr>
      <w:r w:rsidRPr="00735401">
        <w:rPr>
          <w:rFonts w:ascii="Arial" w:hAnsi="Arial" w:cs="Arial"/>
          <w:sz w:val="24"/>
          <w:szCs w:val="24"/>
        </w:rPr>
        <w:t>Establecer y consolidar vínculos con el Archivo Histórico del Estado, así como con los diversos archivos históricos de nuestra entidad.</w:t>
      </w:r>
    </w:p>
    <w:p w:rsidR="00735401" w:rsidRDefault="00735401" w:rsidP="00735401">
      <w:pPr>
        <w:jc w:val="both"/>
        <w:rPr>
          <w:rFonts w:ascii="Arial" w:hAnsi="Arial" w:cs="Arial"/>
          <w:b/>
          <w:sz w:val="28"/>
          <w:szCs w:val="28"/>
        </w:rPr>
      </w:pPr>
    </w:p>
    <w:p w:rsidR="00735401" w:rsidRDefault="00735401" w:rsidP="00735401">
      <w:pPr>
        <w:jc w:val="both"/>
        <w:rPr>
          <w:rFonts w:ascii="Arial" w:hAnsi="Arial" w:cs="Arial"/>
          <w:b/>
          <w:sz w:val="28"/>
          <w:szCs w:val="28"/>
        </w:rPr>
      </w:pPr>
      <w:r>
        <w:rPr>
          <w:rFonts w:ascii="Arial" w:hAnsi="Arial" w:cs="Arial"/>
          <w:b/>
          <w:sz w:val="28"/>
          <w:szCs w:val="28"/>
        </w:rPr>
        <w:t xml:space="preserve">FUNCIONES: </w:t>
      </w:r>
    </w:p>
    <w:p w:rsidR="00735401" w:rsidRPr="005806C7" w:rsidRDefault="00735401" w:rsidP="00735401">
      <w:pPr>
        <w:jc w:val="both"/>
        <w:rPr>
          <w:rFonts w:ascii="Arial" w:hAnsi="Arial" w:cs="Arial"/>
          <w:b/>
        </w:rPr>
      </w:pPr>
      <w:r>
        <w:rPr>
          <w:rFonts w:ascii="Arial" w:hAnsi="Arial" w:cs="Arial"/>
          <w:b/>
        </w:rPr>
        <w:t>DEL COORDINADOR:</w:t>
      </w:r>
    </w:p>
    <w:p w:rsidR="00735401" w:rsidRPr="00735401" w:rsidRDefault="00735401" w:rsidP="00735401">
      <w:pPr>
        <w:pStyle w:val="Prrafodelista"/>
        <w:numPr>
          <w:ilvl w:val="0"/>
          <w:numId w:val="11"/>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Planifica con su superior inmediato la realización de proyectos del área.</w:t>
      </w:r>
    </w:p>
    <w:p w:rsidR="00735401" w:rsidRPr="00735401" w:rsidRDefault="00735401" w:rsidP="00735401">
      <w:pPr>
        <w:pStyle w:val="Prrafodelista"/>
        <w:numPr>
          <w:ilvl w:val="0"/>
          <w:numId w:val="11"/>
        </w:numPr>
        <w:spacing w:after="0" w:line="240" w:lineRule="auto"/>
        <w:jc w:val="both"/>
        <w:rPr>
          <w:rFonts w:ascii="Arial" w:hAnsi="Arial" w:cs="Arial"/>
          <w:color w:val="000000"/>
          <w:sz w:val="24"/>
          <w:szCs w:val="24"/>
        </w:rPr>
      </w:pPr>
      <w:r w:rsidRPr="00735401">
        <w:rPr>
          <w:rFonts w:ascii="Arial" w:hAnsi="Arial" w:cs="Arial"/>
          <w:color w:val="000000"/>
          <w:sz w:val="24"/>
          <w:szCs w:val="24"/>
        </w:rPr>
        <w:t>Interviene en charlas, conferencias, talleres, relacionados con el área.</w:t>
      </w:r>
    </w:p>
    <w:p w:rsidR="00735401" w:rsidRPr="00735401" w:rsidRDefault="00735401" w:rsidP="00735401">
      <w:pPr>
        <w:pStyle w:val="Prrafodelista"/>
        <w:numPr>
          <w:ilvl w:val="0"/>
          <w:numId w:val="11"/>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Coordina y supervisa las actividades del personal a su cargo.</w:t>
      </w:r>
    </w:p>
    <w:p w:rsidR="00735401" w:rsidRPr="00735401" w:rsidRDefault="00735401" w:rsidP="00735401">
      <w:pPr>
        <w:pStyle w:val="Prrafodelista"/>
        <w:numPr>
          <w:ilvl w:val="0"/>
          <w:numId w:val="11"/>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Redacta diferentes clases de trabajos literarios para diferentes publicaciones.</w:t>
      </w:r>
    </w:p>
    <w:p w:rsidR="00735401" w:rsidRPr="00735401" w:rsidRDefault="00735401" w:rsidP="00735401">
      <w:pPr>
        <w:pStyle w:val="Prrafodelista"/>
        <w:numPr>
          <w:ilvl w:val="0"/>
          <w:numId w:val="11"/>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Suministra información a organismos públicos y privados, así como al público en general.</w:t>
      </w:r>
    </w:p>
    <w:p w:rsidR="00735401" w:rsidRPr="00735401" w:rsidRDefault="00735401" w:rsidP="00735401">
      <w:pPr>
        <w:pStyle w:val="Prrafodelista"/>
        <w:numPr>
          <w:ilvl w:val="0"/>
          <w:numId w:val="11"/>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Recopila material gráfico y de redacción para las publicaciones de la unidad y supervisa las ediciones y correcciones.</w:t>
      </w:r>
    </w:p>
    <w:p w:rsidR="00735401" w:rsidRPr="00735401" w:rsidRDefault="00735401" w:rsidP="00735401">
      <w:pPr>
        <w:pStyle w:val="Prrafodelista"/>
        <w:numPr>
          <w:ilvl w:val="0"/>
          <w:numId w:val="11"/>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Mantiene en orden equipo y sitio de trabajo, reportando cualquier anomalía.</w:t>
      </w:r>
    </w:p>
    <w:p w:rsidR="00735401" w:rsidRPr="00735401" w:rsidRDefault="00735401" w:rsidP="00735401">
      <w:pPr>
        <w:pStyle w:val="Prrafodelista"/>
        <w:numPr>
          <w:ilvl w:val="0"/>
          <w:numId w:val="11"/>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Elabora informes periódicos de las actividades realizadas.</w:t>
      </w:r>
    </w:p>
    <w:p w:rsidR="00735401" w:rsidRPr="00735401" w:rsidRDefault="00735401" w:rsidP="00735401">
      <w:pPr>
        <w:autoSpaceDE w:val="0"/>
        <w:autoSpaceDN w:val="0"/>
        <w:adjustRightInd w:val="0"/>
        <w:jc w:val="both"/>
        <w:rPr>
          <w:rFonts w:ascii="Arial" w:hAnsi="Arial" w:cs="Arial"/>
          <w:color w:val="000000"/>
          <w:sz w:val="24"/>
          <w:szCs w:val="24"/>
        </w:rPr>
      </w:pPr>
    </w:p>
    <w:p w:rsidR="00735401" w:rsidRPr="00C475D8" w:rsidRDefault="00735401" w:rsidP="00735401">
      <w:pPr>
        <w:autoSpaceDE w:val="0"/>
        <w:autoSpaceDN w:val="0"/>
        <w:adjustRightInd w:val="0"/>
        <w:jc w:val="both"/>
        <w:rPr>
          <w:rFonts w:ascii="Arial" w:hAnsi="Arial" w:cs="Arial"/>
          <w:bCs/>
          <w:color w:val="000000"/>
        </w:rPr>
      </w:pPr>
      <w:r w:rsidRPr="005806C7">
        <w:rPr>
          <w:rFonts w:ascii="Arial" w:hAnsi="Arial" w:cs="Arial"/>
          <w:b/>
          <w:color w:val="000000"/>
        </w:rPr>
        <w:t xml:space="preserve">SECRETARIA Y </w:t>
      </w:r>
      <w:r>
        <w:rPr>
          <w:rFonts w:ascii="Arial" w:hAnsi="Arial" w:cs="Arial"/>
          <w:b/>
          <w:color w:val="000000"/>
        </w:rPr>
        <w:t>ENCARGADA</w:t>
      </w:r>
      <w:r w:rsidRPr="005806C7">
        <w:rPr>
          <w:rFonts w:ascii="Arial" w:hAnsi="Arial" w:cs="Arial"/>
          <w:b/>
          <w:color w:val="000000"/>
        </w:rPr>
        <w:t>DE</w:t>
      </w:r>
      <w:r>
        <w:rPr>
          <w:rFonts w:ascii="Arial" w:hAnsi="Arial" w:cs="Arial"/>
          <w:b/>
          <w:color w:val="000000"/>
        </w:rPr>
        <w:t xml:space="preserve"> LAS</w:t>
      </w:r>
      <w:r w:rsidRPr="005806C7">
        <w:rPr>
          <w:rFonts w:ascii="Arial" w:hAnsi="Arial" w:cs="Arial"/>
          <w:b/>
          <w:color w:val="000000"/>
        </w:rPr>
        <w:t xml:space="preserve"> </w:t>
      </w:r>
      <w:r w:rsidRPr="005806C7">
        <w:rPr>
          <w:rFonts w:ascii="Arial" w:hAnsi="Arial" w:cs="Arial"/>
          <w:b/>
          <w:bCs/>
          <w:color w:val="000000"/>
        </w:rPr>
        <w:t>OPERACIONES ARCHIVISTICAS</w:t>
      </w:r>
      <w:r>
        <w:rPr>
          <w:rFonts w:ascii="Arial" w:hAnsi="Arial" w:cs="Arial"/>
          <w:b/>
          <w:bCs/>
          <w:color w:val="000000"/>
        </w:rPr>
        <w:t>:</w:t>
      </w:r>
    </w:p>
    <w:p w:rsidR="00735401" w:rsidRPr="00735401" w:rsidRDefault="00735401" w:rsidP="00735401">
      <w:pPr>
        <w:pStyle w:val="Prrafodelista"/>
        <w:numPr>
          <w:ilvl w:val="2"/>
          <w:numId w:val="12"/>
        </w:numPr>
        <w:autoSpaceDE w:val="0"/>
        <w:autoSpaceDN w:val="0"/>
        <w:adjustRightInd w:val="0"/>
        <w:spacing w:after="0" w:line="240" w:lineRule="auto"/>
        <w:ind w:left="709"/>
        <w:jc w:val="both"/>
        <w:rPr>
          <w:rFonts w:ascii="Arial" w:hAnsi="Arial" w:cs="Arial"/>
          <w:bCs/>
          <w:color w:val="000000"/>
          <w:sz w:val="24"/>
          <w:szCs w:val="24"/>
        </w:rPr>
      </w:pPr>
      <w:r w:rsidRPr="00735401">
        <w:rPr>
          <w:rFonts w:ascii="Arial" w:hAnsi="Arial" w:cs="Arial"/>
          <w:bCs/>
          <w:color w:val="000000"/>
          <w:sz w:val="24"/>
          <w:szCs w:val="24"/>
        </w:rPr>
        <w:t>Recibir y contestar los oficios y circulares que llegan al Departamento, de acuerdo con las indicaciones que da Coordinador del Archivo.</w:t>
      </w:r>
    </w:p>
    <w:p w:rsidR="00735401" w:rsidRPr="00735401" w:rsidRDefault="00735401" w:rsidP="00735401">
      <w:pPr>
        <w:pStyle w:val="Prrafodelista"/>
        <w:numPr>
          <w:ilvl w:val="2"/>
          <w:numId w:val="12"/>
        </w:numPr>
        <w:autoSpaceDE w:val="0"/>
        <w:autoSpaceDN w:val="0"/>
        <w:adjustRightInd w:val="0"/>
        <w:spacing w:after="0" w:line="240" w:lineRule="auto"/>
        <w:ind w:left="709"/>
        <w:jc w:val="both"/>
        <w:rPr>
          <w:rFonts w:ascii="Arial" w:hAnsi="Arial" w:cs="Arial"/>
          <w:bCs/>
          <w:color w:val="000000"/>
          <w:sz w:val="24"/>
          <w:szCs w:val="24"/>
        </w:rPr>
      </w:pPr>
      <w:r w:rsidRPr="00735401">
        <w:rPr>
          <w:rFonts w:ascii="Arial" w:hAnsi="Arial" w:cs="Arial"/>
          <w:bCs/>
          <w:color w:val="000000"/>
          <w:sz w:val="24"/>
          <w:szCs w:val="24"/>
        </w:rPr>
        <w:t>Tener al corriente el Archivo de Trámite del Departamento.</w:t>
      </w:r>
    </w:p>
    <w:p w:rsidR="00735401" w:rsidRPr="00735401" w:rsidRDefault="00735401" w:rsidP="00735401">
      <w:pPr>
        <w:pStyle w:val="Prrafodelista"/>
        <w:numPr>
          <w:ilvl w:val="2"/>
          <w:numId w:val="12"/>
        </w:numPr>
        <w:autoSpaceDE w:val="0"/>
        <w:autoSpaceDN w:val="0"/>
        <w:adjustRightInd w:val="0"/>
        <w:spacing w:after="0" w:line="240" w:lineRule="auto"/>
        <w:ind w:left="709"/>
        <w:jc w:val="both"/>
        <w:rPr>
          <w:rFonts w:ascii="Arial" w:hAnsi="Arial" w:cs="Arial"/>
          <w:bCs/>
          <w:color w:val="000000"/>
          <w:sz w:val="24"/>
          <w:szCs w:val="24"/>
        </w:rPr>
      </w:pPr>
      <w:r w:rsidRPr="00735401">
        <w:rPr>
          <w:rFonts w:ascii="Arial" w:hAnsi="Arial" w:cs="Arial"/>
          <w:bCs/>
          <w:color w:val="000000"/>
          <w:sz w:val="24"/>
          <w:szCs w:val="24"/>
        </w:rPr>
        <w:t>Registro diario de las actividades que se efectúan en el Departamento con el fin de rendir el informe mensual que solicita la Contraloría Municipal.</w:t>
      </w:r>
    </w:p>
    <w:p w:rsidR="00735401" w:rsidRPr="00735401" w:rsidRDefault="00735401" w:rsidP="00735401">
      <w:pPr>
        <w:pStyle w:val="Prrafodelista"/>
        <w:numPr>
          <w:ilvl w:val="2"/>
          <w:numId w:val="12"/>
        </w:numPr>
        <w:autoSpaceDE w:val="0"/>
        <w:autoSpaceDN w:val="0"/>
        <w:adjustRightInd w:val="0"/>
        <w:spacing w:after="0" w:line="240" w:lineRule="auto"/>
        <w:ind w:left="709"/>
        <w:jc w:val="both"/>
        <w:rPr>
          <w:rFonts w:ascii="Arial" w:hAnsi="Arial" w:cs="Arial"/>
          <w:bCs/>
          <w:color w:val="000000"/>
          <w:sz w:val="24"/>
          <w:szCs w:val="24"/>
        </w:rPr>
      </w:pPr>
      <w:r w:rsidRPr="00735401">
        <w:rPr>
          <w:rFonts w:ascii="Arial" w:hAnsi="Arial" w:cs="Arial"/>
          <w:bCs/>
          <w:color w:val="000000"/>
          <w:sz w:val="24"/>
          <w:szCs w:val="24"/>
        </w:rPr>
        <w:lastRenderedPageBreak/>
        <w:t>Los lunes de cada semana copiar y elaborar las efemérides correspondientes a esa semana para entregarlas al departamento que le tocan los honores a la Bandera</w:t>
      </w:r>
    </w:p>
    <w:p w:rsidR="00735401" w:rsidRPr="00735401" w:rsidRDefault="00735401" w:rsidP="00735401">
      <w:pPr>
        <w:pStyle w:val="Prrafodelista"/>
        <w:numPr>
          <w:ilvl w:val="2"/>
          <w:numId w:val="12"/>
        </w:numPr>
        <w:autoSpaceDE w:val="0"/>
        <w:autoSpaceDN w:val="0"/>
        <w:adjustRightInd w:val="0"/>
        <w:spacing w:after="0" w:line="240" w:lineRule="auto"/>
        <w:ind w:left="709"/>
        <w:jc w:val="both"/>
        <w:rPr>
          <w:rFonts w:ascii="Arial" w:hAnsi="Arial" w:cs="Arial"/>
          <w:bCs/>
          <w:color w:val="000000"/>
          <w:sz w:val="24"/>
          <w:szCs w:val="24"/>
        </w:rPr>
      </w:pPr>
      <w:r w:rsidRPr="00735401">
        <w:rPr>
          <w:rFonts w:ascii="Arial" w:hAnsi="Arial" w:cs="Arial"/>
          <w:bCs/>
          <w:color w:val="000000"/>
          <w:sz w:val="24"/>
          <w:szCs w:val="24"/>
        </w:rPr>
        <w:t>Recibir los documentos que llegan del Archivo de Concentración que tiene la Presidencia Municipal.</w:t>
      </w:r>
    </w:p>
    <w:p w:rsidR="00735401" w:rsidRPr="00735401" w:rsidRDefault="00735401" w:rsidP="00735401">
      <w:pPr>
        <w:pStyle w:val="Prrafodelista"/>
        <w:numPr>
          <w:ilvl w:val="0"/>
          <w:numId w:val="12"/>
        </w:numPr>
        <w:autoSpaceDE w:val="0"/>
        <w:autoSpaceDN w:val="0"/>
        <w:adjustRightInd w:val="0"/>
        <w:spacing w:after="0" w:line="240" w:lineRule="auto"/>
        <w:jc w:val="both"/>
        <w:rPr>
          <w:rFonts w:ascii="Arial" w:hAnsi="Arial" w:cs="Arial"/>
          <w:b/>
          <w:color w:val="000000"/>
          <w:sz w:val="24"/>
          <w:szCs w:val="24"/>
        </w:rPr>
      </w:pPr>
      <w:r w:rsidRPr="00735401">
        <w:rPr>
          <w:rFonts w:ascii="Arial" w:hAnsi="Arial" w:cs="Arial"/>
          <w:bCs/>
          <w:color w:val="000000"/>
          <w:sz w:val="24"/>
          <w:szCs w:val="24"/>
        </w:rPr>
        <w:t xml:space="preserve">Clasificar primero cronológicamente y después por asuntos todos los documentos del Archivo Histórico. </w:t>
      </w:r>
    </w:p>
    <w:p w:rsidR="00735401" w:rsidRPr="00735401" w:rsidRDefault="00735401" w:rsidP="00735401">
      <w:pPr>
        <w:pStyle w:val="Prrafodelista"/>
        <w:numPr>
          <w:ilvl w:val="0"/>
          <w:numId w:val="12"/>
        </w:numPr>
        <w:autoSpaceDE w:val="0"/>
        <w:autoSpaceDN w:val="0"/>
        <w:adjustRightInd w:val="0"/>
        <w:spacing w:after="0" w:line="240" w:lineRule="auto"/>
        <w:jc w:val="both"/>
        <w:rPr>
          <w:rFonts w:ascii="Arial" w:hAnsi="Arial" w:cs="Arial"/>
          <w:b/>
          <w:color w:val="000000"/>
          <w:sz w:val="24"/>
          <w:szCs w:val="24"/>
        </w:rPr>
      </w:pPr>
      <w:r w:rsidRPr="00735401">
        <w:rPr>
          <w:rFonts w:ascii="Arial" w:hAnsi="Arial" w:cs="Arial"/>
          <w:bCs/>
          <w:color w:val="000000"/>
          <w:sz w:val="24"/>
          <w:szCs w:val="24"/>
        </w:rPr>
        <w:t xml:space="preserve">Recopilar y recortar las noticias periodísticas relacionadas con nuestro municipio y que van apareciendo principalmente en el periódico </w:t>
      </w:r>
      <w:r w:rsidRPr="00735401">
        <w:rPr>
          <w:rFonts w:ascii="Arial" w:hAnsi="Arial" w:cs="Arial"/>
          <w:b/>
          <w:bCs/>
          <w:i/>
          <w:color w:val="000000"/>
          <w:sz w:val="24"/>
          <w:szCs w:val="24"/>
        </w:rPr>
        <w:t>La Razón.</w:t>
      </w:r>
      <w:r w:rsidRPr="00735401">
        <w:rPr>
          <w:rFonts w:ascii="Arial" w:hAnsi="Arial" w:cs="Arial"/>
          <w:bCs/>
          <w:color w:val="000000"/>
          <w:sz w:val="24"/>
          <w:szCs w:val="24"/>
        </w:rPr>
        <w:t xml:space="preserve"> </w:t>
      </w:r>
    </w:p>
    <w:p w:rsidR="00735401" w:rsidRPr="00735401" w:rsidRDefault="00735401" w:rsidP="00735401">
      <w:pPr>
        <w:pStyle w:val="Prrafodelista"/>
        <w:numPr>
          <w:ilvl w:val="0"/>
          <w:numId w:val="12"/>
        </w:numPr>
        <w:autoSpaceDE w:val="0"/>
        <w:autoSpaceDN w:val="0"/>
        <w:adjustRightInd w:val="0"/>
        <w:spacing w:after="0" w:line="240" w:lineRule="auto"/>
        <w:jc w:val="both"/>
        <w:rPr>
          <w:rFonts w:ascii="Arial" w:hAnsi="Arial" w:cs="Arial"/>
          <w:b/>
          <w:color w:val="000000"/>
          <w:sz w:val="24"/>
          <w:szCs w:val="24"/>
        </w:rPr>
      </w:pPr>
      <w:r w:rsidRPr="00735401">
        <w:rPr>
          <w:rFonts w:ascii="Arial" w:hAnsi="Arial" w:cs="Arial"/>
          <w:bCs/>
          <w:color w:val="000000"/>
          <w:sz w:val="24"/>
          <w:szCs w:val="24"/>
        </w:rPr>
        <w:t>Recopilar, hasta donde es posible, los cartelones de los distintos eventos que se llevan a cabo en el municipio, ejemplo: Feria Regional Charquense (FERECHA), Encuentro de Bandas Sinfónicas, carrera del Medio Maratón Venado-Charcas, actos cívicos, etc.</w:t>
      </w:r>
    </w:p>
    <w:p w:rsidR="00735401" w:rsidRPr="00735401" w:rsidRDefault="00735401" w:rsidP="00735401">
      <w:pPr>
        <w:pStyle w:val="Prrafodelista"/>
        <w:numPr>
          <w:ilvl w:val="0"/>
          <w:numId w:val="12"/>
        </w:numPr>
        <w:autoSpaceDE w:val="0"/>
        <w:autoSpaceDN w:val="0"/>
        <w:adjustRightInd w:val="0"/>
        <w:spacing w:after="0" w:line="240" w:lineRule="auto"/>
        <w:jc w:val="both"/>
        <w:rPr>
          <w:rFonts w:ascii="Arial" w:hAnsi="Arial" w:cs="Arial"/>
          <w:color w:val="000000"/>
          <w:sz w:val="24"/>
          <w:szCs w:val="24"/>
        </w:rPr>
      </w:pPr>
      <w:r w:rsidRPr="00735401">
        <w:rPr>
          <w:rFonts w:ascii="Arial" w:hAnsi="Arial" w:cs="Arial"/>
          <w:color w:val="000000"/>
          <w:sz w:val="24"/>
          <w:szCs w:val="24"/>
        </w:rPr>
        <w:t>Clasificar las fotografías del Archivo Fotográfico con que se cuenta.</w:t>
      </w:r>
    </w:p>
    <w:p w:rsidR="00735401" w:rsidRPr="00735401" w:rsidRDefault="00735401" w:rsidP="00735401">
      <w:pPr>
        <w:autoSpaceDE w:val="0"/>
        <w:autoSpaceDN w:val="0"/>
        <w:adjustRightInd w:val="0"/>
        <w:jc w:val="both"/>
        <w:rPr>
          <w:rFonts w:ascii="Arial" w:hAnsi="Arial" w:cs="Arial"/>
          <w:color w:val="000000"/>
          <w:sz w:val="24"/>
          <w:szCs w:val="24"/>
        </w:rPr>
      </w:pPr>
    </w:p>
    <w:p w:rsidR="00735401" w:rsidRPr="00735401" w:rsidRDefault="00735401" w:rsidP="00735401">
      <w:pPr>
        <w:jc w:val="both"/>
        <w:rPr>
          <w:rFonts w:ascii="Arial" w:hAnsi="Arial" w:cs="Arial"/>
          <w:sz w:val="24"/>
          <w:szCs w:val="24"/>
        </w:rPr>
      </w:pPr>
    </w:p>
    <w:p w:rsidR="00735401" w:rsidRPr="001C284A" w:rsidRDefault="00735401" w:rsidP="00735401">
      <w:pPr>
        <w:spacing w:after="0" w:line="240" w:lineRule="auto"/>
        <w:rPr>
          <w:rFonts w:ascii="Arial" w:eastAsia="Arial Unicode MS" w:hAnsi="Arial" w:cs="Arial"/>
          <w:sz w:val="24"/>
          <w:szCs w:val="24"/>
        </w:rPr>
      </w:pPr>
    </w:p>
    <w:p w:rsidR="00735401" w:rsidRPr="001C284A" w:rsidRDefault="00735401" w:rsidP="00735401">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735401" w:rsidRPr="001C284A" w:rsidTr="00AE2E12">
        <w:trPr>
          <w:trHeight w:val="505"/>
        </w:trPr>
        <w:tc>
          <w:tcPr>
            <w:tcW w:w="2945" w:type="dxa"/>
          </w:tcPr>
          <w:p w:rsidR="00735401" w:rsidRPr="001C284A" w:rsidRDefault="00735401" w:rsidP="00AE2E12">
            <w:pPr>
              <w:jc w:val="center"/>
              <w:rPr>
                <w:rFonts w:ascii="Arial" w:hAnsi="Arial" w:cs="Arial"/>
                <w:b/>
                <w:sz w:val="24"/>
                <w:szCs w:val="24"/>
              </w:rPr>
            </w:pPr>
          </w:p>
          <w:p w:rsidR="00735401" w:rsidRPr="001C284A" w:rsidRDefault="00735401" w:rsidP="00AE2E12">
            <w:pPr>
              <w:jc w:val="center"/>
              <w:rPr>
                <w:rFonts w:ascii="Arial" w:hAnsi="Arial" w:cs="Arial"/>
                <w:b/>
                <w:sz w:val="24"/>
                <w:szCs w:val="24"/>
              </w:rPr>
            </w:pPr>
            <w:r w:rsidRPr="001C284A">
              <w:rPr>
                <w:rFonts w:ascii="Arial" w:hAnsi="Arial" w:cs="Arial"/>
                <w:b/>
                <w:sz w:val="24"/>
                <w:szCs w:val="24"/>
              </w:rPr>
              <w:t>ELABORO</w:t>
            </w:r>
          </w:p>
        </w:tc>
        <w:tc>
          <w:tcPr>
            <w:tcW w:w="2437" w:type="dxa"/>
          </w:tcPr>
          <w:p w:rsidR="00735401" w:rsidRPr="001C284A" w:rsidRDefault="00735401" w:rsidP="00AE2E12">
            <w:pPr>
              <w:jc w:val="center"/>
              <w:rPr>
                <w:rFonts w:ascii="Arial" w:hAnsi="Arial" w:cs="Arial"/>
                <w:b/>
                <w:sz w:val="24"/>
                <w:szCs w:val="24"/>
              </w:rPr>
            </w:pPr>
          </w:p>
          <w:p w:rsidR="00735401" w:rsidRPr="001C284A" w:rsidRDefault="00735401" w:rsidP="00AE2E12">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735401" w:rsidRPr="001C284A" w:rsidRDefault="00735401" w:rsidP="00AE2E12">
            <w:pPr>
              <w:jc w:val="center"/>
              <w:rPr>
                <w:rFonts w:ascii="Arial" w:hAnsi="Arial" w:cs="Arial"/>
                <w:b/>
                <w:sz w:val="24"/>
                <w:szCs w:val="24"/>
              </w:rPr>
            </w:pPr>
          </w:p>
          <w:p w:rsidR="00735401" w:rsidRPr="001C284A" w:rsidRDefault="00735401" w:rsidP="00AE2E12">
            <w:pPr>
              <w:jc w:val="center"/>
              <w:rPr>
                <w:rFonts w:ascii="Arial" w:hAnsi="Arial" w:cs="Arial"/>
                <w:b/>
                <w:sz w:val="24"/>
                <w:szCs w:val="24"/>
              </w:rPr>
            </w:pPr>
            <w:r w:rsidRPr="001C284A">
              <w:rPr>
                <w:rFonts w:ascii="Arial" w:hAnsi="Arial" w:cs="Arial"/>
                <w:b/>
                <w:sz w:val="24"/>
                <w:szCs w:val="24"/>
              </w:rPr>
              <w:t>AUTORIZÓ</w:t>
            </w:r>
          </w:p>
        </w:tc>
      </w:tr>
      <w:tr w:rsidR="00735401" w:rsidRPr="001C284A" w:rsidTr="00AE2E12">
        <w:trPr>
          <w:trHeight w:val="1570"/>
        </w:trPr>
        <w:tc>
          <w:tcPr>
            <w:tcW w:w="2945" w:type="dxa"/>
          </w:tcPr>
          <w:p w:rsidR="00735401" w:rsidRDefault="00735401" w:rsidP="00AE2E12">
            <w:pPr>
              <w:autoSpaceDE w:val="0"/>
              <w:autoSpaceDN w:val="0"/>
              <w:adjustRightInd w:val="0"/>
              <w:rPr>
                <w:rFonts w:ascii="Arial" w:hAnsi="Arial" w:cs="Arial"/>
                <w:color w:val="000000"/>
                <w:sz w:val="24"/>
                <w:szCs w:val="24"/>
              </w:rPr>
            </w:pPr>
            <w:r>
              <w:rPr>
                <w:rFonts w:ascii="Arial" w:hAnsi="Arial" w:cs="Arial"/>
                <w:sz w:val="24"/>
                <w:szCs w:val="24"/>
              </w:rPr>
              <w:t>Nombre: PROFR. VICTORINO CARRANZA GARCIA</w:t>
            </w:r>
          </w:p>
          <w:p w:rsidR="00735401" w:rsidRDefault="00735401" w:rsidP="00AE2E12">
            <w:pPr>
              <w:autoSpaceDE w:val="0"/>
              <w:autoSpaceDN w:val="0"/>
              <w:adjustRightInd w:val="0"/>
              <w:rPr>
                <w:rFonts w:ascii="Arial" w:hAnsi="Arial" w:cs="Arial"/>
                <w:color w:val="000000"/>
                <w:sz w:val="24"/>
                <w:szCs w:val="24"/>
              </w:rPr>
            </w:pPr>
          </w:p>
          <w:p w:rsidR="00735401" w:rsidRPr="001C284A" w:rsidRDefault="00735401" w:rsidP="00AE2E12">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 xml:space="preserve">DIRECTOR DE ARCHIVO HISTORICO </w:t>
            </w:r>
          </w:p>
        </w:tc>
        <w:tc>
          <w:tcPr>
            <w:tcW w:w="2437" w:type="dxa"/>
          </w:tcPr>
          <w:p w:rsidR="00735401" w:rsidRPr="001C284A" w:rsidRDefault="00735401" w:rsidP="00AE2E12">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735401" w:rsidRPr="001C284A" w:rsidRDefault="00735401" w:rsidP="00AE2E12">
            <w:pPr>
              <w:jc w:val="both"/>
              <w:rPr>
                <w:rFonts w:ascii="Arial" w:hAnsi="Arial" w:cs="Arial"/>
                <w:sz w:val="24"/>
                <w:szCs w:val="24"/>
              </w:rPr>
            </w:pPr>
          </w:p>
          <w:p w:rsidR="00735401" w:rsidRPr="001C284A" w:rsidRDefault="00735401" w:rsidP="00AE2E12">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735401" w:rsidRPr="001C284A" w:rsidRDefault="00735401" w:rsidP="00AE2E12">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735401" w:rsidRPr="001C284A" w:rsidRDefault="00735401" w:rsidP="00AE2E12">
            <w:pPr>
              <w:jc w:val="both"/>
              <w:rPr>
                <w:rFonts w:ascii="Arial" w:hAnsi="Arial" w:cs="Arial"/>
                <w:sz w:val="24"/>
                <w:szCs w:val="24"/>
              </w:rPr>
            </w:pPr>
          </w:p>
          <w:p w:rsidR="00735401" w:rsidRPr="001C284A" w:rsidRDefault="00735401" w:rsidP="00AE2E12">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735401" w:rsidRPr="001C284A" w:rsidTr="00AE2E12">
        <w:trPr>
          <w:trHeight w:val="505"/>
        </w:trPr>
        <w:tc>
          <w:tcPr>
            <w:tcW w:w="2945" w:type="dxa"/>
          </w:tcPr>
          <w:p w:rsidR="00735401" w:rsidRPr="001C284A" w:rsidRDefault="00735401" w:rsidP="00AE2E12">
            <w:pPr>
              <w:jc w:val="both"/>
              <w:rPr>
                <w:rFonts w:ascii="Arial" w:hAnsi="Arial" w:cs="Arial"/>
                <w:sz w:val="24"/>
                <w:szCs w:val="24"/>
              </w:rPr>
            </w:pPr>
            <w:r w:rsidRPr="001C284A">
              <w:rPr>
                <w:rFonts w:ascii="Arial" w:hAnsi="Arial" w:cs="Arial"/>
                <w:sz w:val="24"/>
                <w:szCs w:val="24"/>
              </w:rPr>
              <w:t>Firma:</w:t>
            </w:r>
          </w:p>
        </w:tc>
        <w:tc>
          <w:tcPr>
            <w:tcW w:w="2437" w:type="dxa"/>
          </w:tcPr>
          <w:p w:rsidR="00735401" w:rsidRPr="001C284A" w:rsidRDefault="00735401" w:rsidP="00AE2E12">
            <w:pPr>
              <w:jc w:val="both"/>
              <w:rPr>
                <w:rFonts w:ascii="Arial" w:hAnsi="Arial" w:cs="Arial"/>
                <w:sz w:val="24"/>
                <w:szCs w:val="24"/>
              </w:rPr>
            </w:pPr>
            <w:r w:rsidRPr="001C284A">
              <w:rPr>
                <w:rFonts w:ascii="Arial" w:hAnsi="Arial" w:cs="Arial"/>
                <w:sz w:val="24"/>
                <w:szCs w:val="24"/>
              </w:rPr>
              <w:t>Firma:</w:t>
            </w:r>
          </w:p>
        </w:tc>
        <w:tc>
          <w:tcPr>
            <w:tcW w:w="3827" w:type="dxa"/>
            <w:gridSpan w:val="2"/>
          </w:tcPr>
          <w:p w:rsidR="00735401" w:rsidRPr="001C284A" w:rsidRDefault="00735401" w:rsidP="00AE2E12">
            <w:pPr>
              <w:jc w:val="both"/>
              <w:rPr>
                <w:rFonts w:ascii="Arial" w:hAnsi="Arial" w:cs="Arial"/>
                <w:sz w:val="24"/>
                <w:szCs w:val="24"/>
              </w:rPr>
            </w:pPr>
            <w:r w:rsidRPr="001C284A">
              <w:rPr>
                <w:rFonts w:ascii="Arial" w:hAnsi="Arial" w:cs="Arial"/>
                <w:sz w:val="24"/>
                <w:szCs w:val="24"/>
              </w:rPr>
              <w:t>Firma:</w:t>
            </w:r>
          </w:p>
        </w:tc>
      </w:tr>
      <w:tr w:rsidR="00735401" w:rsidRPr="001C284A" w:rsidTr="00AE2E12">
        <w:trPr>
          <w:trHeight w:val="708"/>
        </w:trPr>
        <w:tc>
          <w:tcPr>
            <w:tcW w:w="2945" w:type="dxa"/>
          </w:tcPr>
          <w:p w:rsidR="00735401" w:rsidRPr="001C284A" w:rsidRDefault="00735401" w:rsidP="00AE2E12">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735401" w:rsidRPr="001C284A" w:rsidRDefault="00735401" w:rsidP="00AE2E12">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735401" w:rsidRPr="001C284A" w:rsidRDefault="00735401" w:rsidP="00AE2E12">
            <w:pPr>
              <w:rPr>
                <w:rFonts w:ascii="Arial" w:hAnsi="Arial" w:cs="Arial"/>
                <w:sz w:val="24"/>
                <w:szCs w:val="24"/>
              </w:rPr>
            </w:pPr>
            <w:r w:rsidRPr="001C284A">
              <w:rPr>
                <w:rFonts w:ascii="Arial" w:hAnsi="Arial" w:cs="Arial"/>
                <w:sz w:val="24"/>
                <w:szCs w:val="24"/>
              </w:rPr>
              <w:t>Sello del área</w:t>
            </w:r>
          </w:p>
        </w:tc>
      </w:tr>
      <w:tr w:rsidR="002E0115" w:rsidRPr="001C284A" w:rsidTr="00AE2E12">
        <w:trPr>
          <w:trHeight w:val="70"/>
        </w:trPr>
        <w:tc>
          <w:tcPr>
            <w:tcW w:w="2945" w:type="dxa"/>
          </w:tcPr>
          <w:p w:rsidR="002E0115" w:rsidRPr="001C284A" w:rsidRDefault="002E0115" w:rsidP="002E0115">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2E0115" w:rsidRPr="00191F1B" w:rsidRDefault="00D9103D" w:rsidP="002E0115">
            <w:pPr>
              <w:rPr>
                <w:rFonts w:ascii="Arial" w:hAnsi="Arial" w:cs="Arial"/>
                <w:sz w:val="24"/>
                <w:szCs w:val="24"/>
              </w:rPr>
            </w:pPr>
            <w:r>
              <w:rPr>
                <w:rFonts w:ascii="Arial" w:hAnsi="Arial" w:cs="Arial"/>
                <w:sz w:val="24"/>
                <w:szCs w:val="24"/>
              </w:rPr>
              <w:t>03 DE ABRIL DEL 2018</w:t>
            </w:r>
          </w:p>
        </w:tc>
        <w:tc>
          <w:tcPr>
            <w:tcW w:w="3432" w:type="dxa"/>
            <w:tcBorders>
              <w:left w:val="nil"/>
            </w:tcBorders>
          </w:tcPr>
          <w:p w:rsidR="002E0115" w:rsidRPr="001C284A" w:rsidRDefault="002E0115" w:rsidP="002E0115">
            <w:pPr>
              <w:jc w:val="both"/>
              <w:rPr>
                <w:rFonts w:ascii="Arial" w:hAnsi="Arial" w:cs="Arial"/>
                <w:sz w:val="24"/>
                <w:szCs w:val="24"/>
              </w:rPr>
            </w:pPr>
          </w:p>
        </w:tc>
      </w:tr>
    </w:tbl>
    <w:p w:rsidR="00735401" w:rsidRDefault="00735401" w:rsidP="00735401">
      <w:pPr>
        <w:jc w:val="both"/>
        <w:rPr>
          <w:rFonts w:ascii="Arial" w:hAnsi="Arial" w:cs="Arial"/>
          <w:sz w:val="24"/>
          <w:szCs w:val="24"/>
        </w:rPr>
      </w:pPr>
    </w:p>
    <w:p w:rsidR="00735401" w:rsidRDefault="00735401" w:rsidP="00735401">
      <w:pPr>
        <w:rPr>
          <w:rFonts w:ascii="Arial" w:hAnsi="Arial" w:cs="Arial"/>
          <w:sz w:val="24"/>
          <w:szCs w:val="24"/>
        </w:rPr>
      </w:pPr>
    </w:p>
    <w:p w:rsidR="00735401" w:rsidRDefault="00735401" w:rsidP="00735401">
      <w:pPr>
        <w:rPr>
          <w:rFonts w:ascii="Arial" w:hAnsi="Arial" w:cs="Arial"/>
          <w:sz w:val="24"/>
          <w:szCs w:val="24"/>
        </w:rPr>
      </w:pPr>
    </w:p>
    <w:p w:rsidR="00ED15E9" w:rsidRDefault="00ED15E9" w:rsidP="00ED15E9">
      <w:pPr>
        <w:jc w:val="center"/>
        <w:rPr>
          <w:rFonts w:ascii="Arial" w:hAnsi="Arial" w:cs="Arial"/>
          <w:b/>
          <w:sz w:val="28"/>
          <w:szCs w:val="28"/>
        </w:rPr>
      </w:pPr>
    </w:p>
    <w:p w:rsidR="006E0FB9" w:rsidRDefault="006E0FB9" w:rsidP="00ED15E9">
      <w:pPr>
        <w:jc w:val="center"/>
        <w:rPr>
          <w:rFonts w:ascii="Arial" w:hAnsi="Arial" w:cs="Arial"/>
          <w:b/>
          <w:sz w:val="28"/>
          <w:szCs w:val="28"/>
        </w:rPr>
      </w:pPr>
    </w:p>
    <w:p w:rsidR="006E0FB9" w:rsidRDefault="006E0FB9" w:rsidP="00ED15E9">
      <w:pPr>
        <w:jc w:val="center"/>
        <w:rPr>
          <w:rFonts w:ascii="Arial" w:hAnsi="Arial" w:cs="Arial"/>
          <w:b/>
          <w:sz w:val="28"/>
          <w:szCs w:val="28"/>
        </w:rPr>
      </w:pPr>
    </w:p>
    <w:p w:rsidR="00AB6C26" w:rsidRDefault="00AB6C2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847E66">
      <w:pPr>
        <w:jc w:val="both"/>
        <w:rPr>
          <w:rFonts w:ascii="Arial" w:hAnsi="Arial" w:cs="Arial"/>
          <w:b/>
          <w:sz w:val="24"/>
          <w:szCs w:val="24"/>
        </w:rPr>
      </w:pPr>
      <w:r>
        <w:rPr>
          <w:rFonts w:ascii="Arial" w:hAnsi="Arial" w:cs="Arial"/>
          <w:b/>
          <w:noProof/>
          <w:sz w:val="24"/>
          <w:szCs w:val="24"/>
          <w:lang w:eastAsia="es-MX"/>
        </w:rPr>
        <w:lastRenderedPageBreak/>
        <w:drawing>
          <wp:anchor distT="0" distB="0" distL="114300" distR="114300" simplePos="0" relativeHeight="251807744" behindDoc="0" locked="0" layoutInCell="1" allowOverlap="1" wp14:anchorId="5020E721" wp14:editId="194FCF42">
            <wp:simplePos x="0" y="0"/>
            <wp:positionH relativeFrom="margin">
              <wp:posOffset>1644015</wp:posOffset>
            </wp:positionH>
            <wp:positionV relativeFrom="paragraph">
              <wp:posOffset>0</wp:posOffset>
            </wp:positionV>
            <wp:extent cx="2466975" cy="2466975"/>
            <wp:effectExtent l="0" t="0" r="9525" b="9525"/>
            <wp:wrapSquare wrapText="bothSides"/>
            <wp:docPr id="195" name="Imagen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ADMON.jpg"/>
                    <pic:cNvPicPr/>
                  </pic:nvPicPr>
                  <pic:blipFill>
                    <a:blip r:embed="rId29">
                      <a:extLst>
                        <a:ext uri="{28A0092B-C50C-407E-A947-70E740481C1C}">
                          <a14:useLocalDpi xmlns:a14="http://schemas.microsoft.com/office/drawing/2010/main" val="0"/>
                        </a:ext>
                      </a:extLst>
                    </a:blip>
                    <a:stretch>
                      <a:fillRect/>
                    </a:stretch>
                  </pic:blipFill>
                  <pic:spPr>
                    <a:xfrm>
                      <a:off x="0" y="0"/>
                      <a:ext cx="2466975" cy="2466975"/>
                    </a:xfrm>
                    <a:prstGeom prst="rect">
                      <a:avLst/>
                    </a:prstGeom>
                  </pic:spPr>
                </pic:pic>
              </a:graphicData>
            </a:graphic>
            <wp14:sizeRelH relativeFrom="page">
              <wp14:pctWidth>0</wp14:pctWidth>
            </wp14:sizeRelH>
            <wp14:sizeRelV relativeFrom="page">
              <wp14:pctHeight>0</wp14:pctHeight>
            </wp14:sizeRelV>
          </wp:anchor>
        </w:drawing>
      </w: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r>
        <w:rPr>
          <w:rFonts w:ascii="Arial" w:hAnsi="Arial" w:cs="Arial"/>
          <w:noProof/>
          <w:sz w:val="32"/>
          <w:lang w:eastAsia="es-MX"/>
        </w:rPr>
        <mc:AlternateContent>
          <mc:Choice Requires="wps">
            <w:drawing>
              <wp:anchor distT="0" distB="0" distL="114300" distR="114300" simplePos="0" relativeHeight="251808768" behindDoc="0" locked="0" layoutInCell="1" allowOverlap="1" wp14:anchorId="25CECA87" wp14:editId="093C75B0">
                <wp:simplePos x="0" y="0"/>
                <wp:positionH relativeFrom="column">
                  <wp:posOffset>-432435</wp:posOffset>
                </wp:positionH>
                <wp:positionV relativeFrom="paragraph">
                  <wp:posOffset>932180</wp:posOffset>
                </wp:positionV>
                <wp:extent cx="3028950" cy="47625"/>
                <wp:effectExtent l="0" t="0" r="19050" b="28575"/>
                <wp:wrapNone/>
                <wp:docPr id="47" name="Rectángulo 47"/>
                <wp:cNvGraphicFramePr/>
                <a:graphic xmlns:a="http://schemas.openxmlformats.org/drawingml/2006/main">
                  <a:graphicData uri="http://schemas.microsoft.com/office/word/2010/wordprocessingShape">
                    <wps:wsp>
                      <wps:cNvSpPr/>
                      <wps:spPr>
                        <a:xfrm>
                          <a:off x="0" y="0"/>
                          <a:ext cx="3028950" cy="47625"/>
                        </a:xfrm>
                        <a:prstGeom prst="rect">
                          <a:avLst/>
                        </a:prstGeom>
                        <a:solidFill>
                          <a:schemeClr val="accent6">
                            <a:lumMod val="50000"/>
                          </a:schemeClr>
                        </a:solidFill>
                        <a:ln>
                          <a:solidFill>
                            <a:schemeClr val="accent6">
                              <a:lumMod val="50000"/>
                              <a:alpha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A3A2F8" id="Rectángulo 47" o:spid="_x0000_s1026" style="position:absolute;margin-left:-34.05pt;margin-top:73.4pt;width:238.5pt;height:3.7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" fillcolor="#375623 [1609]" strokecolor="#375623 [1609]" strokeweight="1pt">
                <v:stroke opacity="32896f"/>
              </v:rect>
            </w:pict>
          </mc:Fallback>
        </mc:AlternateContent>
      </w:r>
      <w:r>
        <w:rPr>
          <w:rFonts w:ascii="Arial" w:hAnsi="Arial" w:cs="Arial"/>
          <w:noProof/>
          <w:sz w:val="32"/>
          <w:lang w:eastAsia="es-MX"/>
        </w:rPr>
        <mc:AlternateContent>
          <mc:Choice Requires="wps">
            <w:drawing>
              <wp:anchor distT="0" distB="0" distL="114300" distR="114300" simplePos="0" relativeHeight="251809792" behindDoc="0" locked="0" layoutInCell="1" allowOverlap="1" wp14:anchorId="6F7B8FD7" wp14:editId="724A2011">
                <wp:simplePos x="0" y="0"/>
                <wp:positionH relativeFrom="column">
                  <wp:posOffset>2767965</wp:posOffset>
                </wp:positionH>
                <wp:positionV relativeFrom="paragraph">
                  <wp:posOffset>922655</wp:posOffset>
                </wp:positionV>
                <wp:extent cx="3200400" cy="47625"/>
                <wp:effectExtent l="0" t="0" r="19050" b="28575"/>
                <wp:wrapNone/>
                <wp:docPr id="53" name="Rectángulo 53"/>
                <wp:cNvGraphicFramePr/>
                <a:graphic xmlns:a="http://schemas.openxmlformats.org/drawingml/2006/main">
                  <a:graphicData uri="http://schemas.microsoft.com/office/word/2010/wordprocessingShape">
                    <wps:wsp>
                      <wps:cNvSpPr/>
                      <wps:spPr>
                        <a:xfrm>
                          <a:off x="0" y="0"/>
                          <a:ext cx="3200400" cy="47625"/>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3B7CCB" id="Rectángulo 53" o:spid="_x0000_s1026" style="position:absolute;margin-left:217.95pt;margin-top:72.65pt;width:252pt;height:3.7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" fillcolor="red" strokecolor="#1f4d78 [1604]" strokeweight="1pt"/>
            </w:pict>
          </mc:Fallback>
        </mc:AlternateContent>
      </w:r>
      <w:r w:rsidRPr="00E267E9">
        <w:rPr>
          <w:rFonts w:ascii="Arial" w:hAnsi="Arial" w:cs="Arial"/>
          <w:noProof/>
          <w:sz w:val="32"/>
          <w:lang w:eastAsia="es-MX"/>
        </w:rPr>
        <mc:AlternateContent>
          <mc:Choice Requires="wps">
            <w:drawing>
              <wp:anchor distT="45720" distB="45720" distL="114300" distR="114300" simplePos="0" relativeHeight="251805696" behindDoc="0" locked="0" layoutInCell="1" allowOverlap="1" wp14:anchorId="20BD1AD9" wp14:editId="11BBB540">
                <wp:simplePos x="0" y="0"/>
                <wp:positionH relativeFrom="margin">
                  <wp:posOffset>-556260</wp:posOffset>
                </wp:positionH>
                <wp:positionV relativeFrom="paragraph">
                  <wp:posOffset>265430</wp:posOffset>
                </wp:positionV>
                <wp:extent cx="6791325" cy="647700"/>
                <wp:effectExtent l="0" t="0" r="0" b="0"/>
                <wp:wrapSquare wrapText="bothSides"/>
                <wp:docPr id="5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647700"/>
                        </a:xfrm>
                        <a:prstGeom prst="rect">
                          <a:avLst/>
                        </a:prstGeom>
                        <a:noFill/>
                        <a:ln w="9525">
                          <a:noFill/>
                          <a:miter lim="800000"/>
                          <a:headEnd/>
                          <a:tailEnd/>
                        </a:ln>
                      </wps:spPr>
                      <wps:txbx>
                        <w:txbxContent>
                          <w:p w:rsidR="00CF3B21" w:rsidRPr="00271AB6" w:rsidRDefault="00CF3B21" w:rsidP="00847E66">
                            <w:pPr>
                              <w:jc w:val="center"/>
                              <w:rPr>
                                <w:rFonts w:ascii="Arial" w:hAnsi="Arial" w:cs="Arial"/>
                                <w:b/>
                                <w:sz w:val="48"/>
                              </w:rPr>
                            </w:pPr>
                            <w:r w:rsidRPr="00271AB6">
                              <w:rPr>
                                <w:rFonts w:ascii="Arial" w:hAnsi="Arial" w:cs="Arial"/>
                                <w:b/>
                                <w:sz w:val="48"/>
                              </w:rPr>
                              <w:t>MANUAL DE ORGANIZACIÓN</w:t>
                            </w:r>
                          </w:p>
                          <w:p w:rsidR="00CF3B21" w:rsidRDefault="00CF3B21" w:rsidP="00847E66">
                            <w:pPr>
                              <w:jc w:val="center"/>
                              <w:rPr>
                                <w:rFonts w:ascii="Arial" w:hAnsi="Arial" w:cs="Arial"/>
                                <w:b/>
                                <w:sz w:val="32"/>
                              </w:rPr>
                            </w:pPr>
                          </w:p>
                          <w:p w:rsidR="00CF3B21" w:rsidRDefault="00CF3B21" w:rsidP="00847E66">
                            <w:pPr>
                              <w:jc w:val="center"/>
                              <w:rPr>
                                <w:rFonts w:ascii="Arial" w:hAnsi="Arial" w:cs="Arial"/>
                                <w:sz w:val="32"/>
                              </w:rPr>
                            </w:pPr>
                            <w:r w:rsidRPr="00E267E9">
                              <w:rPr>
                                <w:rFonts w:ascii="Arial" w:hAnsi="Arial" w:cs="Arial"/>
                                <w:sz w:val="32"/>
                              </w:rPr>
                              <w:t xml:space="preserve"> </w:t>
                            </w: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Pr="00E267E9" w:rsidRDefault="00CF3B21" w:rsidP="00847E66">
                            <w:pPr>
                              <w:jc w:val="right"/>
                              <w:rPr>
                                <w:rFonts w:ascii="Arial" w:hAnsi="Arial" w:cs="Arial"/>
                                <w:b/>
                                <w:sz w:val="36"/>
                                <w:szCs w:val="24"/>
                              </w:rPr>
                            </w:pPr>
                            <w:r w:rsidRPr="00E267E9">
                              <w:rPr>
                                <w:rFonts w:ascii="Arial" w:hAnsi="Arial" w:cs="Arial"/>
                                <w:sz w:val="32"/>
                              </w:rPr>
                              <w:t xml:space="preserve"> OCTUBRE DEL 2016</w:t>
                            </w:r>
                          </w:p>
                          <w:p w:rsidR="00CF3B21" w:rsidRDefault="00CF3B21" w:rsidP="00847E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BD1AD9" id="Cuadro de texto 2" o:spid="_x0000_s1056" type="#_x0000_t202" style="position:absolute;left:0;text-align:left;margin-left:-43.8pt;margin-top:20.9pt;width:534.75pt;height:51pt;z-index:251805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" filled="f" stroked="f">
                <v:textbox>
                  <w:txbxContent>
                    <w:p w:rsidR="00CF3B21" w:rsidRPr="00271AB6" w:rsidRDefault="00CF3B21" w:rsidP="00847E66">
                      <w:pPr>
                        <w:jc w:val="center"/>
                        <w:rPr>
                          <w:rFonts w:ascii="Arial" w:hAnsi="Arial" w:cs="Arial"/>
                          <w:b/>
                          <w:sz w:val="48"/>
                        </w:rPr>
                      </w:pPr>
                      <w:r w:rsidRPr="00271AB6">
                        <w:rPr>
                          <w:rFonts w:ascii="Arial" w:hAnsi="Arial" w:cs="Arial"/>
                          <w:b/>
                          <w:sz w:val="48"/>
                        </w:rPr>
                        <w:t>MANUAL DE ORGANIZACIÓN</w:t>
                      </w:r>
                    </w:p>
                    <w:p w:rsidR="00CF3B21" w:rsidRDefault="00CF3B21" w:rsidP="00847E66">
                      <w:pPr>
                        <w:jc w:val="center"/>
                        <w:rPr>
                          <w:rFonts w:ascii="Arial" w:hAnsi="Arial" w:cs="Arial"/>
                          <w:b/>
                          <w:sz w:val="32"/>
                        </w:rPr>
                      </w:pPr>
                    </w:p>
                    <w:p w:rsidR="00CF3B21" w:rsidRDefault="00CF3B21" w:rsidP="00847E66">
                      <w:pPr>
                        <w:jc w:val="center"/>
                        <w:rPr>
                          <w:rFonts w:ascii="Arial" w:hAnsi="Arial" w:cs="Arial"/>
                          <w:sz w:val="32"/>
                        </w:rPr>
                      </w:pPr>
                      <w:r w:rsidRPr="00E267E9">
                        <w:rPr>
                          <w:rFonts w:ascii="Arial" w:hAnsi="Arial" w:cs="Arial"/>
                          <w:sz w:val="32"/>
                        </w:rPr>
                        <w:t xml:space="preserve"> </w:t>
                      </w: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Default="00CF3B21" w:rsidP="00847E66">
                      <w:pPr>
                        <w:jc w:val="center"/>
                        <w:rPr>
                          <w:rFonts w:ascii="Arial" w:hAnsi="Arial" w:cs="Arial"/>
                          <w:sz w:val="32"/>
                        </w:rPr>
                      </w:pPr>
                    </w:p>
                    <w:p w:rsidR="00CF3B21" w:rsidRPr="00E267E9" w:rsidRDefault="00CF3B21" w:rsidP="00847E66">
                      <w:pPr>
                        <w:jc w:val="right"/>
                        <w:rPr>
                          <w:rFonts w:ascii="Arial" w:hAnsi="Arial" w:cs="Arial"/>
                          <w:b/>
                          <w:sz w:val="36"/>
                          <w:szCs w:val="24"/>
                        </w:rPr>
                      </w:pPr>
                      <w:r w:rsidRPr="00E267E9">
                        <w:rPr>
                          <w:rFonts w:ascii="Arial" w:hAnsi="Arial" w:cs="Arial"/>
                          <w:sz w:val="32"/>
                        </w:rPr>
                        <w:t xml:space="preserve"> OCTUBRE DEL 2016</w:t>
                      </w:r>
                    </w:p>
                    <w:p w:rsidR="00CF3B21" w:rsidRDefault="00CF3B21" w:rsidP="00847E66"/>
                  </w:txbxContent>
                </v:textbox>
                <w10:wrap type="square" anchorx="margin"/>
              </v:shape>
            </w:pict>
          </mc:Fallback>
        </mc:AlternateContent>
      </w: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Pr="001648BE" w:rsidRDefault="00847E66" w:rsidP="00847E66">
      <w:pPr>
        <w:pStyle w:val="Default"/>
        <w:jc w:val="center"/>
        <w:rPr>
          <w:b/>
          <w:bCs/>
          <w:sz w:val="28"/>
          <w:szCs w:val="23"/>
        </w:rPr>
      </w:pPr>
      <w:r w:rsidRPr="001648BE">
        <w:rPr>
          <w:b/>
          <w:bCs/>
          <w:sz w:val="28"/>
          <w:szCs w:val="23"/>
        </w:rPr>
        <w:t xml:space="preserve">DIRECCIÓN </w:t>
      </w:r>
      <w:r>
        <w:rPr>
          <w:b/>
          <w:bCs/>
          <w:sz w:val="28"/>
          <w:szCs w:val="23"/>
        </w:rPr>
        <w:t>RECURSOS HUMANOS</w:t>
      </w:r>
      <w:r w:rsidRPr="001648BE">
        <w:rPr>
          <w:b/>
          <w:bCs/>
          <w:sz w:val="28"/>
          <w:szCs w:val="23"/>
        </w:rPr>
        <w:t xml:space="preserve">  </w:t>
      </w:r>
    </w:p>
    <w:p w:rsidR="00847E66" w:rsidRDefault="00847E66" w:rsidP="00847E66">
      <w:pPr>
        <w:jc w:val="both"/>
        <w:rPr>
          <w:rFonts w:ascii="Arial" w:hAnsi="Arial" w:cs="Arial"/>
          <w:b/>
          <w:sz w:val="24"/>
          <w:szCs w:val="24"/>
        </w:rPr>
      </w:pPr>
      <w:r>
        <w:rPr>
          <w:rFonts w:ascii="Arial" w:hAnsi="Arial" w:cs="Arial"/>
          <w:b/>
          <w:noProof/>
          <w:sz w:val="24"/>
          <w:szCs w:val="24"/>
          <w:lang w:eastAsia="es-MX"/>
        </w:rPr>
        <mc:AlternateContent>
          <mc:Choice Requires="wps">
            <w:drawing>
              <wp:anchor distT="0" distB="0" distL="114300" distR="114300" simplePos="0" relativeHeight="251810816" behindDoc="0" locked="0" layoutInCell="1" allowOverlap="1" wp14:anchorId="6925177D" wp14:editId="4F02FBF0">
                <wp:simplePos x="0" y="0"/>
                <wp:positionH relativeFrom="column">
                  <wp:posOffset>-451485</wp:posOffset>
                </wp:positionH>
                <wp:positionV relativeFrom="paragraph">
                  <wp:posOffset>316230</wp:posOffset>
                </wp:positionV>
                <wp:extent cx="6448425" cy="45719"/>
                <wp:effectExtent l="0" t="0" r="28575" b="12065"/>
                <wp:wrapNone/>
                <wp:docPr id="57" name="Rectángulo 57"/>
                <wp:cNvGraphicFramePr/>
                <a:graphic xmlns:a="http://schemas.openxmlformats.org/drawingml/2006/main">
                  <a:graphicData uri="http://schemas.microsoft.com/office/word/2010/wordprocessingShape">
                    <wps:wsp>
                      <wps:cNvSpPr/>
                      <wps:spPr>
                        <a:xfrm>
                          <a:off x="0" y="0"/>
                          <a:ext cx="6448425" cy="45719"/>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31FB87" id="Rectángulo 57" o:spid="_x0000_s1026" style="position:absolute;margin-left:-35.55pt;margin-top:24.9pt;width:507.75pt;height:3.6pt;z-index:251810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" fillcolor="black [3200]" strokecolor="black [1600]" strokeweight="1pt"/>
            </w:pict>
          </mc:Fallback>
        </mc:AlternateContent>
      </w:r>
    </w:p>
    <w:p w:rsidR="00847E66" w:rsidRDefault="00847E66" w:rsidP="00847E66">
      <w:pPr>
        <w:jc w:val="both"/>
        <w:rPr>
          <w:rFonts w:ascii="Arial" w:hAnsi="Arial" w:cs="Arial"/>
          <w:b/>
          <w:sz w:val="24"/>
          <w:szCs w:val="24"/>
        </w:rPr>
      </w:pPr>
      <w:r>
        <w:rPr>
          <w:rFonts w:ascii="Arial" w:hAnsi="Arial" w:cs="Arial"/>
          <w:b/>
          <w:noProof/>
          <w:sz w:val="24"/>
          <w:szCs w:val="24"/>
          <w:lang w:eastAsia="es-MX"/>
        </w:rPr>
        <mc:AlternateContent>
          <mc:Choice Requires="wps">
            <w:drawing>
              <wp:anchor distT="0" distB="0" distL="114300" distR="114300" simplePos="0" relativeHeight="251811840" behindDoc="0" locked="0" layoutInCell="1" allowOverlap="1" wp14:anchorId="408804BF" wp14:editId="3D2AF611">
                <wp:simplePos x="0" y="0"/>
                <wp:positionH relativeFrom="column">
                  <wp:posOffset>-451485</wp:posOffset>
                </wp:positionH>
                <wp:positionV relativeFrom="paragraph">
                  <wp:posOffset>177800</wp:posOffset>
                </wp:positionV>
                <wp:extent cx="6448425" cy="45085"/>
                <wp:effectExtent l="0" t="0" r="28575" b="12065"/>
                <wp:wrapNone/>
                <wp:docPr id="58" name="Rectángulo 58"/>
                <wp:cNvGraphicFramePr/>
                <a:graphic xmlns:a="http://schemas.openxmlformats.org/drawingml/2006/main">
                  <a:graphicData uri="http://schemas.microsoft.com/office/word/2010/wordprocessingShape">
                    <wps:wsp>
                      <wps:cNvSpPr/>
                      <wps:spPr>
                        <a:xfrm>
                          <a:off x="0" y="0"/>
                          <a:ext cx="6448425" cy="4508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2FD025" id="Rectángulo 58" o:spid="_x0000_s1026" style="position:absolute;margin-left:-35.55pt;margin-top:14pt;width:507.75pt;height:3.55pt;z-index:251811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" fillcolor="black [3200]" strokecolor="black [1600]" strokeweight="1pt"/>
            </w:pict>
          </mc:Fallback>
        </mc:AlternateContent>
      </w: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r w:rsidRPr="00E267E9">
        <w:rPr>
          <w:rFonts w:ascii="Arial" w:hAnsi="Arial" w:cs="Arial"/>
          <w:b/>
          <w:noProof/>
          <w:sz w:val="24"/>
          <w:szCs w:val="24"/>
          <w:lang w:eastAsia="es-MX"/>
        </w:rPr>
        <mc:AlternateContent>
          <mc:Choice Requires="wps">
            <w:drawing>
              <wp:anchor distT="45720" distB="45720" distL="114300" distR="114300" simplePos="0" relativeHeight="251806720" behindDoc="0" locked="0" layoutInCell="1" allowOverlap="1" wp14:anchorId="342ECC7C" wp14:editId="02677084">
                <wp:simplePos x="0" y="0"/>
                <wp:positionH relativeFrom="margin">
                  <wp:posOffset>468630</wp:posOffset>
                </wp:positionH>
                <wp:positionV relativeFrom="paragraph">
                  <wp:posOffset>10160</wp:posOffset>
                </wp:positionV>
                <wp:extent cx="5000625" cy="1404620"/>
                <wp:effectExtent l="0" t="0" r="0" b="0"/>
                <wp:wrapSquare wrapText="bothSides"/>
                <wp:docPr id="59" name="Cuadro de texto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404620"/>
                        </a:xfrm>
                        <a:prstGeom prst="rect">
                          <a:avLst/>
                        </a:prstGeom>
                        <a:noFill/>
                        <a:ln w="9525">
                          <a:noFill/>
                          <a:miter lim="800000"/>
                          <a:headEnd/>
                          <a:tailEnd/>
                        </a:ln>
                      </wps:spPr>
                      <wps:txbx>
                        <w:txbxContent>
                          <w:p w:rsidR="00CF3B21" w:rsidRPr="001648BE" w:rsidRDefault="00CF3B21" w:rsidP="00847E66">
                            <w:pPr>
                              <w:jc w:val="center"/>
                              <w:rPr>
                                <w:rFonts w:ascii="Arial" w:hAnsi="Arial" w:cs="Arial"/>
                                <w:b/>
                                <w:sz w:val="28"/>
                              </w:rPr>
                            </w:pPr>
                            <w:r w:rsidRPr="001648BE">
                              <w:rPr>
                                <w:rFonts w:ascii="Arial" w:hAnsi="Arial" w:cs="Arial"/>
                                <w:b/>
                                <w:sz w:val="28"/>
                              </w:rPr>
                              <w:t>H. AYUNTAMIENTO DE CHARCAS, S.L.P.</w:t>
                            </w:r>
                          </w:p>
                          <w:p w:rsidR="00CF3B21" w:rsidRPr="001648BE" w:rsidRDefault="00CF3B21" w:rsidP="00847E66">
                            <w:pPr>
                              <w:jc w:val="center"/>
                              <w:rPr>
                                <w:rFonts w:ascii="Arial" w:hAnsi="Arial" w:cs="Arial"/>
                                <w:b/>
                                <w:sz w:val="28"/>
                              </w:rPr>
                            </w:pPr>
                            <w:r w:rsidRPr="001648BE">
                              <w:rPr>
                                <w:rFonts w:ascii="Arial" w:hAnsi="Arial" w:cs="Arial"/>
                                <w:b/>
                                <w:sz w:val="28"/>
                              </w:rPr>
                              <w:t>ADMINISTRACIÓN 2015-2018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2ECC7C" id="Cuadro de texto 59" o:spid="_x0000_s1057" type="#_x0000_t202" style="position:absolute;left:0;text-align:left;margin-left:36.9pt;margin-top:.8pt;width:393.75pt;height:110.6pt;z-index:2518067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" filled="f" stroked="f">
                <v:textbox style="mso-fit-shape-to-text:t">
                  <w:txbxContent>
                    <w:p w:rsidR="00CF3B21" w:rsidRPr="001648BE" w:rsidRDefault="00CF3B21" w:rsidP="00847E66">
                      <w:pPr>
                        <w:jc w:val="center"/>
                        <w:rPr>
                          <w:rFonts w:ascii="Arial" w:hAnsi="Arial" w:cs="Arial"/>
                          <w:b/>
                          <w:sz w:val="28"/>
                        </w:rPr>
                      </w:pPr>
                      <w:r w:rsidRPr="001648BE">
                        <w:rPr>
                          <w:rFonts w:ascii="Arial" w:hAnsi="Arial" w:cs="Arial"/>
                          <w:b/>
                          <w:sz w:val="28"/>
                        </w:rPr>
                        <w:t>H. AYUNTAMIENTO DE CHARCAS, S.L.P.</w:t>
                      </w:r>
                    </w:p>
                    <w:p w:rsidR="00CF3B21" w:rsidRPr="001648BE" w:rsidRDefault="00CF3B21" w:rsidP="00847E66">
                      <w:pPr>
                        <w:jc w:val="center"/>
                        <w:rPr>
                          <w:rFonts w:ascii="Arial" w:hAnsi="Arial" w:cs="Arial"/>
                          <w:b/>
                          <w:sz w:val="28"/>
                        </w:rPr>
                      </w:pPr>
                      <w:r w:rsidRPr="001648BE">
                        <w:rPr>
                          <w:rFonts w:ascii="Arial" w:hAnsi="Arial" w:cs="Arial"/>
                          <w:b/>
                          <w:sz w:val="28"/>
                        </w:rPr>
                        <w:t>ADMINISTRACIÓN 2015-2018</w:t>
                      </w:r>
                    </w:p>
                  </w:txbxContent>
                </v:textbox>
                <w10:wrap type="square" anchorx="margin"/>
              </v:shape>
            </w:pict>
          </mc:Fallback>
        </mc:AlternateContent>
      </w:r>
    </w:p>
    <w:p w:rsidR="00847E66" w:rsidRDefault="00847E66" w:rsidP="00847E66">
      <w:pPr>
        <w:jc w:val="both"/>
        <w:rPr>
          <w:rFonts w:ascii="Arial" w:hAnsi="Arial" w:cs="Arial"/>
          <w:b/>
          <w:sz w:val="24"/>
          <w:szCs w:val="24"/>
        </w:rPr>
      </w:pPr>
      <w:r>
        <w:rPr>
          <w:rFonts w:ascii="Arial" w:hAnsi="Arial" w:cs="Arial"/>
          <w:b/>
          <w:noProof/>
          <w:sz w:val="24"/>
          <w:szCs w:val="24"/>
          <w:lang w:eastAsia="es-MX"/>
        </w:rPr>
        <w:drawing>
          <wp:anchor distT="0" distB="0" distL="114300" distR="114300" simplePos="0" relativeHeight="251812864" behindDoc="0" locked="0" layoutInCell="1" allowOverlap="1" wp14:anchorId="555425A9" wp14:editId="18359699">
            <wp:simplePos x="0" y="0"/>
            <wp:positionH relativeFrom="column">
              <wp:posOffset>1805940</wp:posOffset>
            </wp:positionH>
            <wp:positionV relativeFrom="paragraph">
              <wp:posOffset>281940</wp:posOffset>
            </wp:positionV>
            <wp:extent cx="2238375" cy="1971675"/>
            <wp:effectExtent l="0" t="0" r="9525" b="9525"/>
            <wp:wrapSquare wrapText="bothSides"/>
            <wp:docPr id="202" name="Imagen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an-luis-potosi-charcas.jpg"/>
                    <pic:cNvPicPr/>
                  </pic:nvPicPr>
                  <pic:blipFill rotWithShape="1">
                    <a:blip r:embed="rId30">
                      <a:extLst>
                        <a:ext uri="{28A0092B-C50C-407E-A947-70E740481C1C}">
                          <a14:useLocalDpi xmlns:a14="http://schemas.microsoft.com/office/drawing/2010/main" val="0"/>
                        </a:ext>
                      </a:extLst>
                    </a:blip>
                    <a:srcRect b="11915"/>
                    <a:stretch/>
                  </pic:blipFill>
                  <pic:spPr bwMode="auto">
                    <a:xfrm>
                      <a:off x="0" y="0"/>
                      <a:ext cx="2238375" cy="1971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Default="00847E66" w:rsidP="00847E66">
      <w:pPr>
        <w:jc w:val="both"/>
        <w:rPr>
          <w:rFonts w:ascii="Arial" w:hAnsi="Arial" w:cs="Arial"/>
          <w:b/>
          <w:sz w:val="24"/>
          <w:szCs w:val="24"/>
        </w:rPr>
      </w:pPr>
    </w:p>
    <w:p w:rsidR="00847E66" w:rsidRPr="00F27B47" w:rsidRDefault="00847E66" w:rsidP="00847E66">
      <w:pPr>
        <w:jc w:val="both"/>
        <w:rPr>
          <w:rFonts w:ascii="Arial" w:hAnsi="Arial" w:cs="Arial"/>
          <w:b/>
          <w:sz w:val="24"/>
          <w:szCs w:val="24"/>
        </w:rPr>
      </w:pPr>
      <w:r w:rsidRPr="00F27B47">
        <w:rPr>
          <w:rFonts w:ascii="Arial" w:hAnsi="Arial" w:cs="Arial"/>
          <w:b/>
          <w:sz w:val="24"/>
          <w:szCs w:val="24"/>
        </w:rPr>
        <w:lastRenderedPageBreak/>
        <w:t xml:space="preserve">MISION </w:t>
      </w:r>
    </w:p>
    <w:p w:rsidR="00847E66" w:rsidRDefault="00847E66" w:rsidP="00847E66">
      <w:pPr>
        <w:jc w:val="both"/>
        <w:rPr>
          <w:rFonts w:ascii="Arial" w:hAnsi="Arial" w:cs="Arial"/>
          <w:sz w:val="24"/>
          <w:szCs w:val="24"/>
        </w:rPr>
      </w:pPr>
      <w:r>
        <w:rPr>
          <w:rFonts w:ascii="Arial" w:hAnsi="Arial" w:cs="Arial"/>
          <w:sz w:val="24"/>
          <w:szCs w:val="24"/>
        </w:rPr>
        <w:t>I</w:t>
      </w:r>
      <w:r w:rsidRPr="00F27B47">
        <w:rPr>
          <w:rFonts w:ascii="Arial" w:hAnsi="Arial" w:cs="Arial"/>
          <w:sz w:val="24"/>
          <w:szCs w:val="24"/>
        </w:rPr>
        <w:t>nstituir y coordinar las políticas</w:t>
      </w:r>
      <w:r>
        <w:rPr>
          <w:rFonts w:ascii="Arial" w:hAnsi="Arial" w:cs="Arial"/>
          <w:sz w:val="24"/>
          <w:szCs w:val="24"/>
        </w:rPr>
        <w:t xml:space="preserve">  de la dirección de </w:t>
      </w:r>
      <w:r w:rsidRPr="00F27B47">
        <w:rPr>
          <w:rFonts w:ascii="Arial" w:hAnsi="Arial" w:cs="Arial"/>
          <w:sz w:val="24"/>
          <w:szCs w:val="24"/>
        </w:rPr>
        <w:t xml:space="preserve">Recursos Humanos H. Ayuntamiento </w:t>
      </w:r>
      <w:r>
        <w:rPr>
          <w:rFonts w:ascii="Arial" w:hAnsi="Arial" w:cs="Arial"/>
          <w:sz w:val="24"/>
          <w:szCs w:val="24"/>
        </w:rPr>
        <w:t>del municipio de Charcas, S. L. P.</w:t>
      </w:r>
      <w:r w:rsidRPr="00F27B47">
        <w:rPr>
          <w:rFonts w:ascii="Arial" w:hAnsi="Arial" w:cs="Arial"/>
          <w:sz w:val="24"/>
          <w:szCs w:val="24"/>
        </w:rPr>
        <w:t xml:space="preserve">, </w:t>
      </w:r>
      <w:r>
        <w:rPr>
          <w:rFonts w:ascii="Arial" w:hAnsi="Arial" w:cs="Arial"/>
          <w:sz w:val="24"/>
          <w:szCs w:val="24"/>
        </w:rPr>
        <w:t xml:space="preserve">observando, </w:t>
      </w:r>
      <w:r w:rsidRPr="00F27B47">
        <w:rPr>
          <w:rFonts w:ascii="Arial" w:hAnsi="Arial" w:cs="Arial"/>
          <w:sz w:val="24"/>
          <w:szCs w:val="24"/>
        </w:rPr>
        <w:t>diagnosticando y gestionando</w:t>
      </w:r>
      <w:r>
        <w:rPr>
          <w:rFonts w:ascii="Arial" w:hAnsi="Arial" w:cs="Arial"/>
          <w:sz w:val="24"/>
          <w:szCs w:val="24"/>
        </w:rPr>
        <w:t>,</w:t>
      </w:r>
      <w:r w:rsidRPr="00A844E7">
        <w:rPr>
          <w:rFonts w:ascii="Arial" w:hAnsi="Arial" w:cs="Arial"/>
          <w:sz w:val="24"/>
          <w:szCs w:val="24"/>
        </w:rPr>
        <w:t xml:space="preserve"> </w:t>
      </w:r>
      <w:r w:rsidRPr="00F27B47">
        <w:rPr>
          <w:rFonts w:ascii="Arial" w:hAnsi="Arial" w:cs="Arial"/>
          <w:sz w:val="24"/>
          <w:szCs w:val="24"/>
        </w:rPr>
        <w:t xml:space="preserve">la </w:t>
      </w:r>
      <w:r>
        <w:rPr>
          <w:rFonts w:ascii="Arial" w:hAnsi="Arial" w:cs="Arial"/>
          <w:sz w:val="24"/>
          <w:szCs w:val="24"/>
        </w:rPr>
        <w:t>s</w:t>
      </w:r>
      <w:r w:rsidRPr="00F27B47">
        <w:rPr>
          <w:rFonts w:ascii="Arial" w:hAnsi="Arial" w:cs="Arial"/>
          <w:sz w:val="24"/>
          <w:szCs w:val="24"/>
        </w:rPr>
        <w:t>elección</w:t>
      </w:r>
      <w:r>
        <w:rPr>
          <w:rFonts w:ascii="Arial" w:hAnsi="Arial" w:cs="Arial"/>
          <w:sz w:val="24"/>
          <w:szCs w:val="24"/>
        </w:rPr>
        <w:t xml:space="preserve"> y el d</w:t>
      </w:r>
      <w:r w:rsidRPr="00F27B47">
        <w:rPr>
          <w:rFonts w:ascii="Arial" w:hAnsi="Arial" w:cs="Arial"/>
          <w:sz w:val="24"/>
          <w:szCs w:val="24"/>
        </w:rPr>
        <w:t xml:space="preserve">esarrollo </w:t>
      </w:r>
      <w:r>
        <w:rPr>
          <w:rFonts w:ascii="Arial" w:hAnsi="Arial" w:cs="Arial"/>
          <w:sz w:val="24"/>
          <w:szCs w:val="24"/>
        </w:rPr>
        <w:t xml:space="preserve">del personal para </w:t>
      </w:r>
      <w:r w:rsidRPr="00F27B47">
        <w:rPr>
          <w:rFonts w:ascii="Arial" w:hAnsi="Arial" w:cs="Arial"/>
          <w:sz w:val="24"/>
          <w:szCs w:val="24"/>
        </w:rPr>
        <w:t>el buen funcionamiento laboral,</w:t>
      </w:r>
      <w:r>
        <w:rPr>
          <w:rFonts w:ascii="Arial" w:hAnsi="Arial" w:cs="Arial"/>
          <w:sz w:val="24"/>
          <w:szCs w:val="24"/>
        </w:rPr>
        <w:t xml:space="preserve"> además de vigilar que las relaciones l</w:t>
      </w:r>
      <w:r w:rsidRPr="00F27B47">
        <w:rPr>
          <w:rFonts w:ascii="Arial" w:hAnsi="Arial" w:cs="Arial"/>
          <w:sz w:val="24"/>
          <w:szCs w:val="24"/>
        </w:rPr>
        <w:t>aborales se cumplan con apego a las leyes</w:t>
      </w:r>
      <w:r>
        <w:rPr>
          <w:rFonts w:ascii="Arial" w:hAnsi="Arial" w:cs="Arial"/>
          <w:sz w:val="24"/>
          <w:szCs w:val="24"/>
        </w:rPr>
        <w:t xml:space="preserve"> y reglamentos </w:t>
      </w:r>
      <w:r w:rsidRPr="00F27B47">
        <w:rPr>
          <w:rFonts w:ascii="Arial" w:hAnsi="Arial" w:cs="Arial"/>
          <w:sz w:val="24"/>
          <w:szCs w:val="24"/>
        </w:rPr>
        <w:t>vigentes de nuestro País, E</w:t>
      </w:r>
      <w:r>
        <w:rPr>
          <w:rFonts w:ascii="Arial" w:hAnsi="Arial" w:cs="Arial"/>
          <w:sz w:val="24"/>
          <w:szCs w:val="24"/>
        </w:rPr>
        <w:t>stado y Municipio, todo ello, siempre guardando un equilibrio mediador entre el municipio y los</w:t>
      </w:r>
      <w:r w:rsidRPr="00F27B47">
        <w:rPr>
          <w:rFonts w:ascii="Arial" w:hAnsi="Arial" w:cs="Arial"/>
          <w:sz w:val="24"/>
          <w:szCs w:val="24"/>
        </w:rPr>
        <w:t xml:space="preserve">. Ser una institución pública capaz de atender las necesidades de la población </w:t>
      </w:r>
      <w:r>
        <w:rPr>
          <w:rFonts w:ascii="Arial" w:hAnsi="Arial" w:cs="Arial"/>
          <w:sz w:val="24"/>
          <w:szCs w:val="24"/>
        </w:rPr>
        <w:t>Charquéense</w:t>
      </w:r>
      <w:r w:rsidRPr="00F27B47">
        <w:rPr>
          <w:rFonts w:ascii="Arial" w:hAnsi="Arial" w:cs="Arial"/>
          <w:sz w:val="24"/>
          <w:szCs w:val="24"/>
        </w:rPr>
        <w:t>, que cuente con personal con las competencias</w:t>
      </w:r>
      <w:r>
        <w:rPr>
          <w:rFonts w:ascii="Arial" w:hAnsi="Arial" w:cs="Arial"/>
          <w:sz w:val="24"/>
          <w:szCs w:val="24"/>
        </w:rPr>
        <w:t xml:space="preserve"> necesarias y suficientes</w:t>
      </w:r>
      <w:r w:rsidRPr="00F27B47">
        <w:rPr>
          <w:rFonts w:ascii="Arial" w:hAnsi="Arial" w:cs="Arial"/>
          <w:sz w:val="24"/>
          <w:szCs w:val="24"/>
        </w:rPr>
        <w:t xml:space="preserve"> para darle solución a las demandas sociales, en cuanto a</w:t>
      </w:r>
      <w:r>
        <w:rPr>
          <w:rFonts w:ascii="Arial" w:hAnsi="Arial" w:cs="Arial"/>
          <w:sz w:val="24"/>
          <w:szCs w:val="24"/>
        </w:rPr>
        <w:t xml:space="preserve"> los diferentes rubros</w:t>
      </w:r>
      <w:r w:rsidRPr="00F27B47">
        <w:rPr>
          <w:rFonts w:ascii="Arial" w:hAnsi="Arial" w:cs="Arial"/>
          <w:sz w:val="24"/>
          <w:szCs w:val="24"/>
        </w:rPr>
        <w:t>: salud, educación, cultura, deporte, seguridad pública, empleo, etc., atendiendo a la población con educación y respeto.</w:t>
      </w:r>
      <w:r>
        <w:rPr>
          <w:rFonts w:ascii="Arial" w:hAnsi="Arial" w:cs="Arial"/>
          <w:sz w:val="24"/>
          <w:szCs w:val="24"/>
        </w:rPr>
        <w:t xml:space="preserve"> Además de P</w:t>
      </w:r>
      <w:r w:rsidRPr="00F27B47">
        <w:rPr>
          <w:rFonts w:ascii="Arial" w:hAnsi="Arial" w:cs="Arial"/>
          <w:sz w:val="24"/>
          <w:szCs w:val="24"/>
        </w:rPr>
        <w:t xml:space="preserve">roporcionar a la población un trato cortes, informando, orientando y solucionando sus peticiones, así como, distribuir los recursos económicos correctamente y atender con responsabilidad la función asignada. </w:t>
      </w:r>
    </w:p>
    <w:p w:rsidR="00847E66" w:rsidRPr="00F27B47" w:rsidRDefault="00847E66" w:rsidP="00847E66">
      <w:pPr>
        <w:jc w:val="both"/>
        <w:rPr>
          <w:rFonts w:ascii="Arial" w:hAnsi="Arial" w:cs="Arial"/>
          <w:b/>
          <w:sz w:val="24"/>
          <w:szCs w:val="24"/>
        </w:rPr>
      </w:pPr>
      <w:r w:rsidRPr="00F27B47">
        <w:rPr>
          <w:rFonts w:ascii="Arial" w:hAnsi="Arial" w:cs="Arial"/>
          <w:b/>
          <w:sz w:val="24"/>
          <w:szCs w:val="24"/>
        </w:rPr>
        <w:t>OBJETIVO</w:t>
      </w:r>
    </w:p>
    <w:p w:rsidR="00847E66" w:rsidRDefault="00847E66" w:rsidP="00847E66">
      <w:pPr>
        <w:jc w:val="both"/>
        <w:rPr>
          <w:rFonts w:ascii="Arial" w:hAnsi="Arial" w:cs="Arial"/>
          <w:sz w:val="24"/>
          <w:szCs w:val="24"/>
        </w:rPr>
      </w:pPr>
      <w:r w:rsidRPr="00F27B47">
        <w:rPr>
          <w:rFonts w:ascii="Arial" w:hAnsi="Arial" w:cs="Arial"/>
          <w:sz w:val="24"/>
          <w:szCs w:val="24"/>
        </w:rPr>
        <w:t xml:space="preserve"> </w:t>
      </w:r>
      <w:r>
        <w:rPr>
          <w:rFonts w:ascii="Arial" w:hAnsi="Arial" w:cs="Arial"/>
          <w:sz w:val="24"/>
          <w:szCs w:val="24"/>
        </w:rPr>
        <w:t>Ser una dirección capas de planear</w:t>
      </w:r>
      <w:r w:rsidRPr="00F27B47">
        <w:rPr>
          <w:rFonts w:ascii="Arial" w:hAnsi="Arial" w:cs="Arial"/>
          <w:sz w:val="24"/>
          <w:szCs w:val="24"/>
        </w:rPr>
        <w:t>, organiza</w:t>
      </w:r>
      <w:r>
        <w:rPr>
          <w:rFonts w:ascii="Arial" w:hAnsi="Arial" w:cs="Arial"/>
          <w:sz w:val="24"/>
          <w:szCs w:val="24"/>
        </w:rPr>
        <w:t>r</w:t>
      </w:r>
      <w:r w:rsidRPr="00F27B47">
        <w:rPr>
          <w:rFonts w:ascii="Arial" w:hAnsi="Arial" w:cs="Arial"/>
          <w:sz w:val="24"/>
          <w:szCs w:val="24"/>
        </w:rPr>
        <w:t>, desarroll</w:t>
      </w:r>
      <w:r>
        <w:rPr>
          <w:rFonts w:ascii="Arial" w:hAnsi="Arial" w:cs="Arial"/>
          <w:sz w:val="24"/>
          <w:szCs w:val="24"/>
        </w:rPr>
        <w:t>ar</w:t>
      </w:r>
      <w:r w:rsidRPr="00F27B47">
        <w:rPr>
          <w:rFonts w:ascii="Arial" w:hAnsi="Arial" w:cs="Arial"/>
          <w:sz w:val="24"/>
          <w:szCs w:val="24"/>
        </w:rPr>
        <w:t xml:space="preserve"> y coordina</w:t>
      </w:r>
      <w:r>
        <w:rPr>
          <w:rFonts w:ascii="Arial" w:hAnsi="Arial" w:cs="Arial"/>
          <w:sz w:val="24"/>
          <w:szCs w:val="24"/>
        </w:rPr>
        <w:t>r</w:t>
      </w:r>
      <w:r w:rsidRPr="00F27B47">
        <w:rPr>
          <w:rFonts w:ascii="Arial" w:hAnsi="Arial" w:cs="Arial"/>
          <w:sz w:val="24"/>
          <w:szCs w:val="24"/>
        </w:rPr>
        <w:t xml:space="preserve">, así como también </w:t>
      </w:r>
      <w:r>
        <w:rPr>
          <w:rFonts w:ascii="Arial" w:hAnsi="Arial" w:cs="Arial"/>
          <w:sz w:val="24"/>
          <w:szCs w:val="24"/>
        </w:rPr>
        <w:t xml:space="preserve">controlar las </w:t>
      </w:r>
      <w:r w:rsidRPr="00F27B47">
        <w:rPr>
          <w:rFonts w:ascii="Arial" w:hAnsi="Arial" w:cs="Arial"/>
          <w:sz w:val="24"/>
          <w:szCs w:val="24"/>
        </w:rPr>
        <w:t xml:space="preserve">técnicas, capaces de promover el desempeño eficiente del personal, </w:t>
      </w:r>
      <w:r>
        <w:rPr>
          <w:rFonts w:ascii="Arial" w:hAnsi="Arial" w:cs="Arial"/>
          <w:sz w:val="24"/>
          <w:szCs w:val="24"/>
        </w:rPr>
        <w:t xml:space="preserve">mismo, </w:t>
      </w:r>
      <w:r w:rsidRPr="00F27B47">
        <w:rPr>
          <w:rFonts w:ascii="Arial" w:hAnsi="Arial" w:cs="Arial"/>
          <w:sz w:val="24"/>
          <w:szCs w:val="24"/>
        </w:rPr>
        <w:t>que permite a las personas que colaboran en ella alcanzar los objetivos, con una forma</w:t>
      </w:r>
      <w:r>
        <w:rPr>
          <w:rFonts w:ascii="Arial" w:hAnsi="Arial" w:cs="Arial"/>
          <w:sz w:val="24"/>
          <w:szCs w:val="24"/>
        </w:rPr>
        <w:t xml:space="preserve"> positiva y favorable, haciendo de la administración sea eficaz y eficiente. </w:t>
      </w:r>
      <w:r w:rsidRPr="00F27B47">
        <w:rPr>
          <w:rFonts w:ascii="Arial" w:hAnsi="Arial" w:cs="Arial"/>
          <w:sz w:val="24"/>
          <w:szCs w:val="24"/>
        </w:rPr>
        <w:t xml:space="preserve"> </w:t>
      </w:r>
    </w:p>
    <w:p w:rsidR="00847E66" w:rsidRPr="00F27B47" w:rsidRDefault="00847E66" w:rsidP="00847E66">
      <w:pPr>
        <w:jc w:val="both"/>
        <w:rPr>
          <w:rFonts w:ascii="Arial" w:hAnsi="Arial" w:cs="Arial"/>
          <w:b/>
          <w:sz w:val="24"/>
          <w:szCs w:val="24"/>
        </w:rPr>
      </w:pPr>
      <w:r w:rsidRPr="00F27B47">
        <w:rPr>
          <w:rFonts w:ascii="Arial" w:hAnsi="Arial" w:cs="Arial"/>
          <w:b/>
          <w:sz w:val="24"/>
          <w:szCs w:val="24"/>
        </w:rPr>
        <w:t>DESCRIPCION DE FUNCIONES</w:t>
      </w:r>
    </w:p>
    <w:p w:rsidR="00847E66" w:rsidRPr="00F27B47" w:rsidRDefault="00847E66" w:rsidP="0022128F">
      <w:pPr>
        <w:pStyle w:val="Prrafodelista"/>
        <w:numPr>
          <w:ilvl w:val="0"/>
          <w:numId w:val="50"/>
        </w:numPr>
        <w:jc w:val="both"/>
        <w:rPr>
          <w:rFonts w:ascii="Arial" w:hAnsi="Arial" w:cs="Arial"/>
          <w:sz w:val="24"/>
          <w:szCs w:val="24"/>
        </w:rPr>
      </w:pPr>
      <w:r w:rsidRPr="00F27B47">
        <w:rPr>
          <w:rFonts w:ascii="Arial" w:hAnsi="Arial" w:cs="Arial"/>
          <w:sz w:val="24"/>
          <w:szCs w:val="24"/>
        </w:rPr>
        <w:t xml:space="preserve">Ayudar y prestar servicios </w:t>
      </w:r>
      <w:r>
        <w:rPr>
          <w:rFonts w:ascii="Arial" w:hAnsi="Arial" w:cs="Arial"/>
          <w:sz w:val="24"/>
          <w:szCs w:val="24"/>
        </w:rPr>
        <w:t xml:space="preserve">de organización, a los jefes, </w:t>
      </w:r>
      <w:r w:rsidRPr="00F27B47">
        <w:rPr>
          <w:rFonts w:ascii="Arial" w:hAnsi="Arial" w:cs="Arial"/>
          <w:sz w:val="24"/>
          <w:szCs w:val="24"/>
        </w:rPr>
        <w:t>directores</w:t>
      </w:r>
      <w:r>
        <w:rPr>
          <w:rFonts w:ascii="Arial" w:hAnsi="Arial" w:cs="Arial"/>
          <w:sz w:val="24"/>
          <w:szCs w:val="24"/>
        </w:rPr>
        <w:t xml:space="preserve">, coordinadores </w:t>
      </w:r>
      <w:r w:rsidRPr="00F27B47">
        <w:rPr>
          <w:rFonts w:ascii="Arial" w:hAnsi="Arial" w:cs="Arial"/>
          <w:sz w:val="24"/>
          <w:szCs w:val="24"/>
        </w:rPr>
        <w:t>y empleados</w:t>
      </w:r>
      <w:r>
        <w:rPr>
          <w:rFonts w:ascii="Arial" w:hAnsi="Arial" w:cs="Arial"/>
          <w:sz w:val="24"/>
          <w:szCs w:val="24"/>
        </w:rPr>
        <w:t>.</w:t>
      </w:r>
      <w:r w:rsidRPr="00F27B47">
        <w:rPr>
          <w:rFonts w:ascii="Arial" w:hAnsi="Arial" w:cs="Arial"/>
          <w:sz w:val="24"/>
          <w:szCs w:val="24"/>
        </w:rPr>
        <w:t xml:space="preserve"> </w:t>
      </w:r>
    </w:p>
    <w:p w:rsidR="00847E66" w:rsidRPr="00F27B47" w:rsidRDefault="00847E66" w:rsidP="0022128F">
      <w:pPr>
        <w:pStyle w:val="Prrafodelista"/>
        <w:numPr>
          <w:ilvl w:val="0"/>
          <w:numId w:val="50"/>
        </w:numPr>
        <w:jc w:val="both"/>
        <w:rPr>
          <w:rFonts w:ascii="Arial" w:hAnsi="Arial" w:cs="Arial"/>
          <w:sz w:val="24"/>
          <w:szCs w:val="24"/>
        </w:rPr>
      </w:pPr>
      <w:r w:rsidRPr="00F27B47">
        <w:rPr>
          <w:rFonts w:ascii="Arial" w:hAnsi="Arial" w:cs="Arial"/>
          <w:sz w:val="24"/>
          <w:szCs w:val="24"/>
        </w:rPr>
        <w:t xml:space="preserve">Describe las responsabilidades que definen cada puesto laboral y las cualidades que debe tener la persona que lo ocupe </w:t>
      </w:r>
    </w:p>
    <w:p w:rsidR="00847E66" w:rsidRDefault="00847E66" w:rsidP="0022128F">
      <w:pPr>
        <w:pStyle w:val="Prrafodelista"/>
        <w:numPr>
          <w:ilvl w:val="0"/>
          <w:numId w:val="50"/>
        </w:numPr>
        <w:jc w:val="both"/>
        <w:rPr>
          <w:rFonts w:ascii="Arial" w:hAnsi="Arial" w:cs="Arial"/>
          <w:sz w:val="24"/>
          <w:szCs w:val="24"/>
        </w:rPr>
      </w:pPr>
      <w:r w:rsidRPr="00F27B47">
        <w:rPr>
          <w:rFonts w:ascii="Arial" w:hAnsi="Arial" w:cs="Arial"/>
          <w:sz w:val="24"/>
          <w:szCs w:val="24"/>
        </w:rPr>
        <w:t>Vigilar y coordinar el reclutamiento, selección, capacitación</w:t>
      </w:r>
      <w:r>
        <w:rPr>
          <w:rFonts w:ascii="Arial" w:hAnsi="Arial" w:cs="Arial"/>
          <w:sz w:val="24"/>
          <w:szCs w:val="24"/>
        </w:rPr>
        <w:t xml:space="preserve"> y desarrollo del personal.</w:t>
      </w:r>
    </w:p>
    <w:p w:rsidR="00847E66" w:rsidRPr="00F27B47" w:rsidRDefault="00847E66" w:rsidP="00847E66">
      <w:pPr>
        <w:pStyle w:val="Prrafodelista"/>
        <w:jc w:val="both"/>
        <w:rPr>
          <w:rFonts w:ascii="Arial" w:hAnsi="Arial" w:cs="Arial"/>
          <w:sz w:val="24"/>
          <w:szCs w:val="24"/>
        </w:rPr>
      </w:pPr>
    </w:p>
    <w:p w:rsidR="00847E66" w:rsidRPr="00F27B47" w:rsidRDefault="00847E66" w:rsidP="0022128F">
      <w:pPr>
        <w:pStyle w:val="Prrafodelista"/>
        <w:numPr>
          <w:ilvl w:val="0"/>
          <w:numId w:val="50"/>
        </w:numPr>
        <w:jc w:val="both"/>
        <w:rPr>
          <w:rFonts w:ascii="Arial" w:hAnsi="Arial" w:cs="Arial"/>
          <w:sz w:val="24"/>
          <w:szCs w:val="24"/>
        </w:rPr>
      </w:pPr>
      <w:r w:rsidRPr="00F27B47">
        <w:rPr>
          <w:rFonts w:ascii="Arial" w:hAnsi="Arial" w:cs="Arial"/>
          <w:sz w:val="24"/>
          <w:szCs w:val="24"/>
        </w:rPr>
        <w:t>Vigilar y supervisar que los nombramientos y separación</w:t>
      </w:r>
      <w:r>
        <w:rPr>
          <w:rFonts w:ascii="Arial" w:hAnsi="Arial" w:cs="Arial"/>
          <w:sz w:val="24"/>
          <w:szCs w:val="24"/>
        </w:rPr>
        <w:t xml:space="preserve"> (bajas) </w:t>
      </w:r>
      <w:r w:rsidRPr="00F27B47">
        <w:rPr>
          <w:rFonts w:ascii="Arial" w:hAnsi="Arial" w:cs="Arial"/>
          <w:sz w:val="24"/>
          <w:szCs w:val="24"/>
        </w:rPr>
        <w:t xml:space="preserve"> del personal se den conforme a los lineamientos establecidos en reglamentos,</w:t>
      </w:r>
      <w:r>
        <w:rPr>
          <w:rFonts w:ascii="Arial" w:hAnsi="Arial" w:cs="Arial"/>
          <w:sz w:val="24"/>
          <w:szCs w:val="24"/>
        </w:rPr>
        <w:t xml:space="preserve"> leyes, </w:t>
      </w:r>
      <w:r w:rsidRPr="00F27B47">
        <w:rPr>
          <w:rFonts w:ascii="Arial" w:hAnsi="Arial" w:cs="Arial"/>
          <w:sz w:val="24"/>
          <w:szCs w:val="24"/>
        </w:rPr>
        <w:t xml:space="preserve"> acuerdos circulares, reuniones memorándum o contactos personales </w:t>
      </w:r>
    </w:p>
    <w:p w:rsidR="00847E66" w:rsidRPr="00F27B47" w:rsidRDefault="00847E66" w:rsidP="0022128F">
      <w:pPr>
        <w:pStyle w:val="Prrafodelista"/>
        <w:numPr>
          <w:ilvl w:val="0"/>
          <w:numId w:val="50"/>
        </w:numPr>
        <w:jc w:val="both"/>
        <w:rPr>
          <w:rFonts w:ascii="Arial" w:hAnsi="Arial" w:cs="Arial"/>
          <w:sz w:val="24"/>
          <w:szCs w:val="24"/>
        </w:rPr>
      </w:pPr>
      <w:r w:rsidRPr="00F27B47">
        <w:rPr>
          <w:rFonts w:ascii="Arial" w:hAnsi="Arial" w:cs="Arial"/>
          <w:sz w:val="24"/>
          <w:szCs w:val="24"/>
        </w:rPr>
        <w:t xml:space="preserve">Obtener eficiencia y eficacia con los Recursos Humanos disponibles </w:t>
      </w:r>
    </w:p>
    <w:p w:rsidR="00847E66" w:rsidRDefault="00847E66" w:rsidP="0022128F">
      <w:pPr>
        <w:pStyle w:val="Prrafodelista"/>
        <w:numPr>
          <w:ilvl w:val="0"/>
          <w:numId w:val="50"/>
        </w:numPr>
        <w:jc w:val="both"/>
        <w:rPr>
          <w:rFonts w:ascii="Arial" w:hAnsi="Arial" w:cs="Arial"/>
          <w:sz w:val="24"/>
          <w:szCs w:val="24"/>
        </w:rPr>
      </w:pPr>
      <w:r w:rsidRPr="007149E6">
        <w:rPr>
          <w:rFonts w:ascii="Arial" w:hAnsi="Arial" w:cs="Arial"/>
          <w:sz w:val="24"/>
          <w:szCs w:val="24"/>
        </w:rPr>
        <w:t>Conducir la prestación de servicios médicos a los trabajadores del Ayuntamiento, pensionados, viudas y sus dependientes directos económicos conforme a lo establecido.</w:t>
      </w:r>
    </w:p>
    <w:p w:rsidR="00847E66" w:rsidRPr="007149E6" w:rsidRDefault="00847E66" w:rsidP="00847E66">
      <w:pPr>
        <w:pStyle w:val="Prrafodelista"/>
        <w:jc w:val="both"/>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Pr>
          <w:rFonts w:ascii="Arial" w:hAnsi="Arial" w:cs="Arial"/>
          <w:sz w:val="24"/>
          <w:szCs w:val="24"/>
        </w:rPr>
        <w:t xml:space="preserve">Controlar, revisar y avalar </w:t>
      </w:r>
      <w:r w:rsidRPr="00F27B47">
        <w:rPr>
          <w:rFonts w:ascii="Arial" w:hAnsi="Arial" w:cs="Arial"/>
          <w:sz w:val="24"/>
          <w:szCs w:val="24"/>
        </w:rPr>
        <w:t>los movimientos del personal de</w:t>
      </w:r>
      <w:r>
        <w:rPr>
          <w:rFonts w:ascii="Arial" w:hAnsi="Arial" w:cs="Arial"/>
          <w:sz w:val="24"/>
          <w:szCs w:val="24"/>
        </w:rPr>
        <w:t>l H. Ayuntamiento de Charcas, S.L.P.</w:t>
      </w:r>
    </w:p>
    <w:p w:rsidR="00847E66" w:rsidRPr="001404B4" w:rsidRDefault="00847E66" w:rsidP="00847E66">
      <w:pPr>
        <w:pStyle w:val="Prrafodelista"/>
        <w:rPr>
          <w:rFonts w:ascii="Arial" w:hAnsi="Arial" w:cs="Arial"/>
          <w:sz w:val="24"/>
          <w:szCs w:val="24"/>
        </w:rPr>
      </w:pPr>
    </w:p>
    <w:p w:rsidR="00847E66" w:rsidRDefault="00847E66" w:rsidP="00847E66">
      <w:pPr>
        <w:pStyle w:val="Prrafodelista"/>
        <w:jc w:val="both"/>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sidRPr="00DA1604">
        <w:rPr>
          <w:rFonts w:ascii="Arial" w:hAnsi="Arial" w:cs="Arial"/>
          <w:sz w:val="24"/>
          <w:szCs w:val="24"/>
        </w:rPr>
        <w:t xml:space="preserve">Controlar, revisar y avalar las solicitudes de licencias sin goce de sueldo, comisiones, vacaciones, verificando que se apeguen a los lineamientos </w:t>
      </w:r>
      <w:r>
        <w:rPr>
          <w:rFonts w:ascii="Arial" w:hAnsi="Arial" w:cs="Arial"/>
          <w:sz w:val="24"/>
          <w:szCs w:val="24"/>
        </w:rPr>
        <w:lastRenderedPageBreak/>
        <w:t>correspondientes en cordinadinacion</w:t>
      </w:r>
      <w:r w:rsidRPr="00D5566B">
        <w:rPr>
          <w:rFonts w:ascii="Arial" w:hAnsi="Arial" w:cs="Arial"/>
          <w:sz w:val="24"/>
          <w:szCs w:val="24"/>
        </w:rPr>
        <w:t xml:space="preserve"> con los </w:t>
      </w:r>
      <w:r>
        <w:rPr>
          <w:rFonts w:ascii="Arial" w:hAnsi="Arial" w:cs="Arial"/>
          <w:sz w:val="24"/>
          <w:szCs w:val="24"/>
        </w:rPr>
        <w:t xml:space="preserve">jefes directos </w:t>
      </w:r>
      <w:r w:rsidRPr="00D5566B">
        <w:rPr>
          <w:rFonts w:ascii="Arial" w:hAnsi="Arial" w:cs="Arial"/>
          <w:sz w:val="24"/>
          <w:szCs w:val="24"/>
        </w:rPr>
        <w:t xml:space="preserve"> a cargo de los mismos</w:t>
      </w:r>
      <w:r>
        <w:rPr>
          <w:rFonts w:ascii="Arial" w:hAnsi="Arial" w:cs="Arial"/>
          <w:sz w:val="24"/>
          <w:szCs w:val="24"/>
        </w:rPr>
        <w:t>,</w:t>
      </w:r>
      <w:r w:rsidRPr="00D5566B">
        <w:rPr>
          <w:rFonts w:ascii="Arial" w:hAnsi="Arial" w:cs="Arial"/>
          <w:sz w:val="24"/>
          <w:szCs w:val="24"/>
        </w:rPr>
        <w:t xml:space="preserve"> administrando el equilibrio de las necesidades de trabajo con el goce de derechos.</w:t>
      </w:r>
    </w:p>
    <w:p w:rsidR="00847E66" w:rsidRDefault="00847E66" w:rsidP="00847E66">
      <w:pPr>
        <w:pStyle w:val="Prrafodelista"/>
        <w:jc w:val="both"/>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sidRPr="00F27B47">
        <w:rPr>
          <w:rFonts w:ascii="Arial" w:hAnsi="Arial" w:cs="Arial"/>
          <w:sz w:val="24"/>
          <w:szCs w:val="24"/>
        </w:rPr>
        <w:t xml:space="preserve"> Supervisar que las renovaciones y vencimientos de los contratos</w:t>
      </w:r>
      <w:r>
        <w:rPr>
          <w:rFonts w:ascii="Arial" w:hAnsi="Arial" w:cs="Arial"/>
          <w:sz w:val="24"/>
          <w:szCs w:val="24"/>
        </w:rPr>
        <w:t xml:space="preserve">, incapacidades y permisos </w:t>
      </w:r>
      <w:r w:rsidRPr="00F27B47">
        <w:rPr>
          <w:rFonts w:ascii="Arial" w:hAnsi="Arial" w:cs="Arial"/>
          <w:sz w:val="24"/>
          <w:szCs w:val="24"/>
        </w:rPr>
        <w:t>de</w:t>
      </w:r>
      <w:r>
        <w:rPr>
          <w:rFonts w:ascii="Arial" w:hAnsi="Arial" w:cs="Arial"/>
          <w:sz w:val="24"/>
          <w:szCs w:val="24"/>
        </w:rPr>
        <w:t>l</w:t>
      </w:r>
      <w:r w:rsidRPr="00F27B47">
        <w:rPr>
          <w:rFonts w:ascii="Arial" w:hAnsi="Arial" w:cs="Arial"/>
          <w:sz w:val="24"/>
          <w:szCs w:val="24"/>
        </w:rPr>
        <w:t xml:space="preserve"> personal se cumplan a tiempo</w:t>
      </w:r>
      <w:r>
        <w:rPr>
          <w:rFonts w:ascii="Arial" w:hAnsi="Arial" w:cs="Arial"/>
          <w:sz w:val="24"/>
          <w:szCs w:val="24"/>
        </w:rPr>
        <w:t>.</w:t>
      </w:r>
    </w:p>
    <w:p w:rsidR="00847E66" w:rsidRDefault="00847E66" w:rsidP="00847E66">
      <w:pPr>
        <w:pStyle w:val="Prrafodelista"/>
        <w:jc w:val="both"/>
        <w:rPr>
          <w:rFonts w:ascii="Arial" w:hAnsi="Arial" w:cs="Arial"/>
          <w:sz w:val="24"/>
          <w:szCs w:val="24"/>
        </w:rPr>
      </w:pPr>
    </w:p>
    <w:p w:rsidR="00847E66" w:rsidRPr="00D5566B" w:rsidRDefault="00847E66" w:rsidP="0022128F">
      <w:pPr>
        <w:pStyle w:val="Prrafodelista"/>
        <w:numPr>
          <w:ilvl w:val="0"/>
          <w:numId w:val="50"/>
        </w:numPr>
        <w:jc w:val="both"/>
        <w:rPr>
          <w:rFonts w:ascii="Arial" w:hAnsi="Arial" w:cs="Arial"/>
          <w:sz w:val="24"/>
          <w:szCs w:val="24"/>
        </w:rPr>
      </w:pPr>
      <w:r w:rsidRPr="00D5566B">
        <w:rPr>
          <w:rFonts w:ascii="Arial" w:hAnsi="Arial" w:cs="Arial"/>
          <w:sz w:val="24"/>
          <w:szCs w:val="24"/>
        </w:rPr>
        <w:t xml:space="preserve">Coordinar y controlar la gestión y aplicación práctica de políticas, procedimientos y programas relativos a la administración de personal y relaciones laborales del H. Ayuntamiento de </w:t>
      </w:r>
      <w:r>
        <w:rPr>
          <w:rFonts w:ascii="Arial" w:hAnsi="Arial" w:cs="Arial"/>
          <w:sz w:val="24"/>
          <w:szCs w:val="24"/>
        </w:rPr>
        <w:t>Charcas</w:t>
      </w:r>
      <w:r w:rsidRPr="00D5566B">
        <w:rPr>
          <w:rFonts w:ascii="Arial" w:hAnsi="Arial" w:cs="Arial"/>
          <w:sz w:val="24"/>
          <w:szCs w:val="24"/>
        </w:rPr>
        <w:t xml:space="preserve">; </w:t>
      </w:r>
      <w:r>
        <w:rPr>
          <w:rFonts w:ascii="Arial" w:hAnsi="Arial" w:cs="Arial"/>
          <w:sz w:val="24"/>
          <w:szCs w:val="24"/>
        </w:rPr>
        <w:t xml:space="preserve">mediante los </w:t>
      </w:r>
      <w:r w:rsidRPr="00D5566B">
        <w:rPr>
          <w:rFonts w:ascii="Arial" w:hAnsi="Arial" w:cs="Arial"/>
          <w:sz w:val="24"/>
          <w:szCs w:val="24"/>
        </w:rPr>
        <w:t>jefes inmediato</w:t>
      </w:r>
      <w:r>
        <w:rPr>
          <w:rFonts w:ascii="Arial" w:hAnsi="Arial" w:cs="Arial"/>
          <w:sz w:val="24"/>
          <w:szCs w:val="24"/>
        </w:rPr>
        <w:t>s</w:t>
      </w:r>
      <w:r>
        <w:rPr>
          <w:sz w:val="20"/>
          <w:szCs w:val="20"/>
        </w:rPr>
        <w:t>.</w:t>
      </w:r>
    </w:p>
    <w:p w:rsidR="00847E66" w:rsidRPr="00D5566B" w:rsidRDefault="00847E66" w:rsidP="00847E66">
      <w:pPr>
        <w:pStyle w:val="Prrafodelista"/>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Pr>
          <w:rFonts w:ascii="Arial" w:hAnsi="Arial" w:cs="Arial"/>
          <w:sz w:val="24"/>
          <w:szCs w:val="24"/>
        </w:rPr>
        <w:t>Crear, concentrar</w:t>
      </w:r>
      <w:r w:rsidRPr="00D5566B">
        <w:rPr>
          <w:rFonts w:ascii="Arial" w:hAnsi="Arial" w:cs="Arial"/>
          <w:sz w:val="24"/>
          <w:szCs w:val="24"/>
        </w:rPr>
        <w:t xml:space="preserve">, actualizar, y salvaguardar los expedientes y registros del personal </w:t>
      </w:r>
      <w:r>
        <w:rPr>
          <w:rFonts w:ascii="Arial" w:hAnsi="Arial" w:cs="Arial"/>
          <w:sz w:val="24"/>
          <w:szCs w:val="24"/>
        </w:rPr>
        <w:t xml:space="preserve">que conforma la plantilla de personal de la administración 2015- 2018 en </w:t>
      </w:r>
      <w:r w:rsidRPr="00D5566B">
        <w:rPr>
          <w:rFonts w:ascii="Arial" w:hAnsi="Arial" w:cs="Arial"/>
          <w:sz w:val="24"/>
          <w:szCs w:val="24"/>
        </w:rPr>
        <w:t xml:space="preserve">el H. Ayuntamiento de </w:t>
      </w:r>
      <w:r>
        <w:rPr>
          <w:rFonts w:ascii="Arial" w:hAnsi="Arial" w:cs="Arial"/>
          <w:sz w:val="24"/>
          <w:szCs w:val="24"/>
        </w:rPr>
        <w:t>Charcas</w:t>
      </w:r>
      <w:r w:rsidRPr="00D5566B">
        <w:rPr>
          <w:rFonts w:ascii="Arial" w:hAnsi="Arial" w:cs="Arial"/>
          <w:sz w:val="24"/>
          <w:szCs w:val="24"/>
        </w:rPr>
        <w:t>.</w:t>
      </w:r>
    </w:p>
    <w:p w:rsidR="00847E66" w:rsidRPr="00D5566B" w:rsidRDefault="00847E66" w:rsidP="00847E66">
      <w:pPr>
        <w:pStyle w:val="Prrafodelista"/>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sidRPr="00D5566B">
        <w:rPr>
          <w:rFonts w:ascii="Arial" w:hAnsi="Arial" w:cs="Arial"/>
          <w:sz w:val="24"/>
          <w:szCs w:val="24"/>
        </w:rPr>
        <w:t xml:space="preserve">supervisar </w:t>
      </w:r>
      <w:r>
        <w:rPr>
          <w:rFonts w:ascii="Arial" w:hAnsi="Arial" w:cs="Arial"/>
          <w:sz w:val="24"/>
          <w:szCs w:val="24"/>
        </w:rPr>
        <w:t>y c</w:t>
      </w:r>
      <w:r w:rsidRPr="00D5566B">
        <w:rPr>
          <w:rFonts w:ascii="Arial" w:hAnsi="Arial" w:cs="Arial"/>
          <w:sz w:val="24"/>
          <w:szCs w:val="24"/>
        </w:rPr>
        <w:t xml:space="preserve">oordinar  </w:t>
      </w:r>
      <w:r>
        <w:rPr>
          <w:rFonts w:ascii="Arial" w:hAnsi="Arial" w:cs="Arial"/>
          <w:sz w:val="24"/>
          <w:szCs w:val="24"/>
        </w:rPr>
        <w:t xml:space="preserve">el </w:t>
      </w:r>
      <w:r w:rsidRPr="00D5566B">
        <w:rPr>
          <w:rFonts w:ascii="Arial" w:hAnsi="Arial" w:cs="Arial"/>
          <w:sz w:val="24"/>
          <w:szCs w:val="24"/>
        </w:rPr>
        <w:t xml:space="preserve">control de personal, </w:t>
      </w:r>
      <w:r>
        <w:rPr>
          <w:rFonts w:ascii="Arial" w:hAnsi="Arial" w:cs="Arial"/>
          <w:sz w:val="24"/>
          <w:szCs w:val="24"/>
        </w:rPr>
        <w:t xml:space="preserve">así como </w:t>
      </w:r>
      <w:r w:rsidRPr="00D5566B">
        <w:rPr>
          <w:rFonts w:ascii="Arial" w:hAnsi="Arial" w:cs="Arial"/>
          <w:sz w:val="24"/>
          <w:szCs w:val="24"/>
        </w:rPr>
        <w:t xml:space="preserve">concentrar </w:t>
      </w:r>
      <w:r>
        <w:rPr>
          <w:rFonts w:ascii="Arial" w:hAnsi="Arial" w:cs="Arial"/>
          <w:sz w:val="24"/>
          <w:szCs w:val="24"/>
        </w:rPr>
        <w:t>la información con respecto a la</w:t>
      </w:r>
      <w:r w:rsidRPr="00D5566B">
        <w:rPr>
          <w:rFonts w:ascii="Arial" w:hAnsi="Arial" w:cs="Arial"/>
          <w:sz w:val="24"/>
          <w:szCs w:val="24"/>
        </w:rPr>
        <w:t xml:space="preserve"> puntualidad, asistencia, vacaciones y otras incidencias para reforzar la disciplina y constancia en el trabajo.</w:t>
      </w:r>
    </w:p>
    <w:p w:rsidR="00847E66" w:rsidRPr="00D5566B" w:rsidRDefault="00847E66" w:rsidP="00847E66">
      <w:pPr>
        <w:pStyle w:val="Prrafodelista"/>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sidRPr="00A07A91">
        <w:rPr>
          <w:rFonts w:ascii="Arial" w:hAnsi="Arial" w:cs="Arial"/>
          <w:sz w:val="24"/>
          <w:szCs w:val="24"/>
        </w:rPr>
        <w:t xml:space="preserve">Extender y controlar la emisión de credenciales, constancias laborales, otros documentos relacionados con la plantilla y administración de personal en servicios activos y pensionados del H. Ayuntamiento. </w:t>
      </w:r>
    </w:p>
    <w:p w:rsidR="00847E66" w:rsidRPr="00A07A91" w:rsidRDefault="00847E66" w:rsidP="00847E66">
      <w:pPr>
        <w:pStyle w:val="Prrafodelista"/>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sidRPr="00A07A91">
        <w:rPr>
          <w:rFonts w:ascii="Arial" w:hAnsi="Arial" w:cs="Arial"/>
          <w:sz w:val="24"/>
          <w:szCs w:val="24"/>
        </w:rPr>
        <w:t xml:space="preserve">Tramitar ante las autoridades municipales oportunos </w:t>
      </w:r>
      <w:r>
        <w:rPr>
          <w:rFonts w:ascii="Arial" w:hAnsi="Arial" w:cs="Arial"/>
          <w:sz w:val="24"/>
          <w:szCs w:val="24"/>
        </w:rPr>
        <w:t xml:space="preserve">(H. cabildo) </w:t>
      </w:r>
      <w:r w:rsidRPr="00A07A91">
        <w:rPr>
          <w:rFonts w:ascii="Arial" w:hAnsi="Arial" w:cs="Arial"/>
          <w:sz w:val="24"/>
          <w:szCs w:val="24"/>
        </w:rPr>
        <w:t>el otorgamiento de los distintos tipos de pensiones como son: jubilación, invalidez, viudez u orfandad.</w:t>
      </w:r>
    </w:p>
    <w:p w:rsidR="00847E66" w:rsidRPr="00A07A91" w:rsidRDefault="00847E66" w:rsidP="00847E66">
      <w:pPr>
        <w:pStyle w:val="Prrafodelista"/>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sidRPr="00A07A91">
        <w:rPr>
          <w:rFonts w:ascii="Arial" w:hAnsi="Arial" w:cs="Arial"/>
          <w:sz w:val="24"/>
          <w:szCs w:val="24"/>
        </w:rPr>
        <w:t xml:space="preserve">En coordinación con </w:t>
      </w:r>
      <w:r>
        <w:rPr>
          <w:rFonts w:ascii="Arial" w:hAnsi="Arial" w:cs="Arial"/>
          <w:sz w:val="24"/>
          <w:szCs w:val="24"/>
        </w:rPr>
        <w:t xml:space="preserve">el área de </w:t>
      </w:r>
      <w:r w:rsidRPr="00A07A91">
        <w:rPr>
          <w:rFonts w:ascii="Arial" w:hAnsi="Arial" w:cs="Arial"/>
          <w:sz w:val="24"/>
          <w:szCs w:val="24"/>
        </w:rPr>
        <w:t>Sindicatura Municipal, finiquitar las relaciones laborales y contratos celebrados.</w:t>
      </w:r>
    </w:p>
    <w:p w:rsidR="00847E66" w:rsidRPr="00A07A91" w:rsidRDefault="00847E66" w:rsidP="00847E66">
      <w:pPr>
        <w:pStyle w:val="Prrafodelista"/>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sidRPr="00A07A91">
        <w:rPr>
          <w:rFonts w:ascii="Arial" w:hAnsi="Arial" w:cs="Arial"/>
          <w:sz w:val="24"/>
          <w:szCs w:val="24"/>
        </w:rPr>
        <w:t>Plantear, implementar y vigilar la aplicación de políticas</w:t>
      </w:r>
      <w:r>
        <w:rPr>
          <w:rFonts w:ascii="Arial" w:hAnsi="Arial" w:cs="Arial"/>
          <w:sz w:val="24"/>
          <w:szCs w:val="24"/>
        </w:rPr>
        <w:t xml:space="preserve"> públicas</w:t>
      </w:r>
      <w:r w:rsidRPr="00A07A91">
        <w:rPr>
          <w:rFonts w:ascii="Arial" w:hAnsi="Arial" w:cs="Arial"/>
          <w:sz w:val="24"/>
          <w:szCs w:val="24"/>
        </w:rPr>
        <w:t xml:space="preserve">, mecanismos y otros instrumentos administrativos necesarios para normalizar, evaluar y mejorar continuamente las funciones y estructuras organizacionales </w:t>
      </w:r>
      <w:r>
        <w:rPr>
          <w:rFonts w:ascii="Arial" w:hAnsi="Arial" w:cs="Arial"/>
          <w:sz w:val="24"/>
          <w:szCs w:val="24"/>
        </w:rPr>
        <w:t>de los diferentes departamentos</w:t>
      </w:r>
      <w:r w:rsidRPr="00A07A91">
        <w:rPr>
          <w:rFonts w:ascii="Arial" w:hAnsi="Arial" w:cs="Arial"/>
          <w:sz w:val="24"/>
          <w:szCs w:val="24"/>
        </w:rPr>
        <w:t xml:space="preserve">. </w:t>
      </w:r>
      <w:r>
        <w:rPr>
          <w:rFonts w:ascii="Arial" w:hAnsi="Arial" w:cs="Arial"/>
          <w:sz w:val="24"/>
          <w:szCs w:val="24"/>
        </w:rPr>
        <w:t>Tomando en cuenta</w:t>
      </w:r>
      <w:r w:rsidRPr="00A07A91">
        <w:rPr>
          <w:rFonts w:ascii="Arial" w:hAnsi="Arial" w:cs="Arial"/>
          <w:sz w:val="24"/>
          <w:szCs w:val="24"/>
        </w:rPr>
        <w:t xml:space="preserve"> </w:t>
      </w:r>
      <w:r>
        <w:rPr>
          <w:rFonts w:ascii="Arial" w:hAnsi="Arial" w:cs="Arial"/>
          <w:sz w:val="24"/>
          <w:szCs w:val="24"/>
        </w:rPr>
        <w:t xml:space="preserve">básicamente los </w:t>
      </w:r>
      <w:r w:rsidRPr="00A07A91">
        <w:rPr>
          <w:rFonts w:ascii="Arial" w:hAnsi="Arial" w:cs="Arial"/>
          <w:sz w:val="24"/>
          <w:szCs w:val="24"/>
        </w:rPr>
        <w:t xml:space="preserve">organigramas y </w:t>
      </w:r>
      <w:r>
        <w:rPr>
          <w:rFonts w:ascii="Arial" w:hAnsi="Arial" w:cs="Arial"/>
          <w:sz w:val="24"/>
          <w:szCs w:val="24"/>
        </w:rPr>
        <w:t xml:space="preserve">líneas </w:t>
      </w:r>
      <w:r w:rsidRPr="00A07A91">
        <w:rPr>
          <w:rFonts w:ascii="Arial" w:hAnsi="Arial" w:cs="Arial"/>
          <w:sz w:val="24"/>
          <w:szCs w:val="24"/>
        </w:rPr>
        <w:t>de distribución de personal; manual general de organización; manuales de descripciones y perfiles de puestos; manuales de procedimientos</w:t>
      </w:r>
      <w:r>
        <w:rPr>
          <w:rFonts w:ascii="Arial" w:hAnsi="Arial" w:cs="Arial"/>
          <w:sz w:val="24"/>
          <w:szCs w:val="24"/>
        </w:rPr>
        <w:t>.</w:t>
      </w:r>
    </w:p>
    <w:p w:rsidR="00847E66" w:rsidRPr="004B1F50" w:rsidRDefault="00847E66" w:rsidP="00847E66">
      <w:pPr>
        <w:pStyle w:val="Prrafodelista"/>
        <w:rPr>
          <w:rFonts w:ascii="Arial" w:hAnsi="Arial" w:cs="Arial"/>
          <w:sz w:val="24"/>
          <w:szCs w:val="24"/>
        </w:rPr>
      </w:pPr>
    </w:p>
    <w:p w:rsidR="00847E66" w:rsidRDefault="00847E66" w:rsidP="0022128F">
      <w:pPr>
        <w:pStyle w:val="Prrafodelista"/>
        <w:numPr>
          <w:ilvl w:val="0"/>
          <w:numId w:val="50"/>
        </w:numPr>
        <w:jc w:val="both"/>
        <w:rPr>
          <w:rFonts w:ascii="Arial" w:hAnsi="Arial" w:cs="Arial"/>
          <w:sz w:val="24"/>
          <w:szCs w:val="24"/>
        </w:rPr>
      </w:pPr>
      <w:r>
        <w:rPr>
          <w:rFonts w:ascii="Arial" w:hAnsi="Arial" w:cs="Arial"/>
          <w:sz w:val="24"/>
          <w:szCs w:val="24"/>
        </w:rPr>
        <w:t>Dar trámite y seguimiento a todas y cada una de las solicitudes que los empleados así hicieran llegar a la dirección de recursos humanos ante las autoridades  y/o áreas correspondientes.</w:t>
      </w:r>
    </w:p>
    <w:p w:rsidR="00847E66" w:rsidRPr="004B1F50" w:rsidRDefault="00847E66" w:rsidP="00847E66">
      <w:pPr>
        <w:pStyle w:val="Prrafodelista"/>
        <w:rPr>
          <w:rFonts w:ascii="Arial" w:hAnsi="Arial" w:cs="Arial"/>
          <w:sz w:val="24"/>
          <w:szCs w:val="24"/>
        </w:rPr>
      </w:pPr>
    </w:p>
    <w:p w:rsidR="00847E66" w:rsidRPr="00A07A91" w:rsidRDefault="00847E66" w:rsidP="0022128F">
      <w:pPr>
        <w:pStyle w:val="Prrafodelista"/>
        <w:numPr>
          <w:ilvl w:val="0"/>
          <w:numId w:val="50"/>
        </w:numPr>
        <w:jc w:val="both"/>
        <w:rPr>
          <w:rFonts w:ascii="Arial" w:hAnsi="Arial" w:cs="Arial"/>
          <w:sz w:val="24"/>
          <w:szCs w:val="24"/>
        </w:rPr>
      </w:pPr>
      <w:r w:rsidRPr="004B1F50">
        <w:rPr>
          <w:rFonts w:ascii="Arial" w:hAnsi="Arial" w:cs="Arial"/>
          <w:sz w:val="24"/>
          <w:szCs w:val="24"/>
        </w:rPr>
        <w:lastRenderedPageBreak/>
        <w:t xml:space="preserve">Ejercer el trámite y resolución de los asuntos de su competencia, y que para la mejor organización del trabajo, </w:t>
      </w:r>
      <w:r>
        <w:rPr>
          <w:rFonts w:ascii="Arial" w:hAnsi="Arial" w:cs="Arial"/>
          <w:sz w:val="24"/>
          <w:szCs w:val="24"/>
        </w:rPr>
        <w:t xml:space="preserve">la responsable </w:t>
      </w:r>
      <w:r w:rsidRPr="004B1F50">
        <w:rPr>
          <w:rFonts w:ascii="Arial" w:hAnsi="Arial" w:cs="Arial"/>
          <w:sz w:val="24"/>
          <w:szCs w:val="24"/>
        </w:rPr>
        <w:t>de Recursos Humanos delegará cualquiera de sus funciones, excepto aquellas que por disposición de ley, reglamento interno o acuerdo, deban s</w:t>
      </w:r>
      <w:r>
        <w:rPr>
          <w:rFonts w:ascii="Arial" w:hAnsi="Arial" w:cs="Arial"/>
          <w:sz w:val="24"/>
          <w:szCs w:val="24"/>
        </w:rPr>
        <w:t>er ejercidos precisamente por la propia</w:t>
      </w:r>
      <w:r w:rsidRPr="004B1F50">
        <w:rPr>
          <w:rFonts w:ascii="Arial" w:hAnsi="Arial" w:cs="Arial"/>
          <w:sz w:val="24"/>
          <w:szCs w:val="24"/>
        </w:rPr>
        <w:t>.</w:t>
      </w:r>
    </w:p>
    <w:p w:rsidR="00847E66" w:rsidRDefault="00847E66" w:rsidP="00847E66">
      <w:pPr>
        <w:pStyle w:val="Prrafodelista"/>
        <w:jc w:val="both"/>
        <w:rPr>
          <w:rFonts w:ascii="Arial" w:hAnsi="Arial" w:cs="Arial"/>
          <w:sz w:val="24"/>
          <w:szCs w:val="24"/>
        </w:rPr>
      </w:pPr>
    </w:p>
    <w:p w:rsidR="00847E66" w:rsidRDefault="00847E66" w:rsidP="00847E66">
      <w:pPr>
        <w:jc w:val="both"/>
        <w:rPr>
          <w:rFonts w:ascii="Arial" w:hAnsi="Arial" w:cs="Arial"/>
          <w:sz w:val="24"/>
          <w:szCs w:val="24"/>
        </w:rPr>
      </w:pPr>
    </w:p>
    <w:tbl>
      <w:tblPr>
        <w:tblStyle w:val="Tablaconcuadrcula"/>
        <w:tblW w:w="9209" w:type="dxa"/>
        <w:tblLook w:val="04A0" w:firstRow="1" w:lastRow="0" w:firstColumn="1" w:lastColumn="0" w:noHBand="0" w:noVBand="1"/>
      </w:tblPr>
      <w:tblGrid>
        <w:gridCol w:w="2945"/>
        <w:gridCol w:w="2437"/>
        <w:gridCol w:w="395"/>
        <w:gridCol w:w="3432"/>
      </w:tblGrid>
      <w:tr w:rsidR="00847E66" w:rsidTr="006506F2">
        <w:trPr>
          <w:trHeight w:val="505"/>
        </w:trPr>
        <w:tc>
          <w:tcPr>
            <w:tcW w:w="2945" w:type="dxa"/>
          </w:tcPr>
          <w:p w:rsidR="00847E66" w:rsidRDefault="00847E66" w:rsidP="006506F2">
            <w:pPr>
              <w:jc w:val="center"/>
              <w:rPr>
                <w:rFonts w:ascii="Arial" w:hAnsi="Arial" w:cs="Arial"/>
                <w:b/>
                <w:sz w:val="24"/>
                <w:szCs w:val="24"/>
              </w:rPr>
            </w:pPr>
          </w:p>
          <w:p w:rsidR="00847E66" w:rsidRPr="00E16C04" w:rsidRDefault="00847E66" w:rsidP="006506F2">
            <w:pPr>
              <w:jc w:val="center"/>
              <w:rPr>
                <w:rFonts w:ascii="Arial" w:hAnsi="Arial" w:cs="Arial"/>
                <w:b/>
                <w:sz w:val="24"/>
                <w:szCs w:val="24"/>
              </w:rPr>
            </w:pPr>
            <w:r w:rsidRPr="00E16C04">
              <w:rPr>
                <w:rFonts w:ascii="Arial" w:hAnsi="Arial" w:cs="Arial"/>
                <w:b/>
                <w:sz w:val="24"/>
                <w:szCs w:val="24"/>
              </w:rPr>
              <w:t>ELABORO</w:t>
            </w:r>
          </w:p>
        </w:tc>
        <w:tc>
          <w:tcPr>
            <w:tcW w:w="2437" w:type="dxa"/>
          </w:tcPr>
          <w:p w:rsidR="00847E66" w:rsidRDefault="00847E66" w:rsidP="006506F2">
            <w:pPr>
              <w:jc w:val="center"/>
              <w:rPr>
                <w:rFonts w:ascii="Arial" w:hAnsi="Arial" w:cs="Arial"/>
                <w:b/>
                <w:sz w:val="24"/>
                <w:szCs w:val="24"/>
              </w:rPr>
            </w:pPr>
          </w:p>
          <w:p w:rsidR="00847E66" w:rsidRPr="00E16C04" w:rsidRDefault="00847E66" w:rsidP="006506F2">
            <w:pPr>
              <w:jc w:val="center"/>
              <w:rPr>
                <w:rFonts w:ascii="Arial" w:hAnsi="Arial" w:cs="Arial"/>
                <w:b/>
                <w:sz w:val="24"/>
                <w:szCs w:val="24"/>
              </w:rPr>
            </w:pPr>
            <w:r w:rsidRPr="00E16C04">
              <w:rPr>
                <w:rFonts w:ascii="Arial" w:hAnsi="Arial" w:cs="Arial"/>
                <w:b/>
                <w:sz w:val="24"/>
                <w:szCs w:val="24"/>
              </w:rPr>
              <w:t>REVIZO</w:t>
            </w:r>
          </w:p>
        </w:tc>
        <w:tc>
          <w:tcPr>
            <w:tcW w:w="3827" w:type="dxa"/>
            <w:gridSpan w:val="2"/>
          </w:tcPr>
          <w:p w:rsidR="00847E66" w:rsidRDefault="00847E66" w:rsidP="006506F2">
            <w:pPr>
              <w:jc w:val="center"/>
              <w:rPr>
                <w:rFonts w:ascii="Arial" w:hAnsi="Arial" w:cs="Arial"/>
                <w:b/>
                <w:sz w:val="24"/>
                <w:szCs w:val="24"/>
              </w:rPr>
            </w:pPr>
          </w:p>
          <w:p w:rsidR="00847E66" w:rsidRPr="00E16C04" w:rsidRDefault="00847E66" w:rsidP="006506F2">
            <w:pPr>
              <w:jc w:val="center"/>
              <w:rPr>
                <w:rFonts w:ascii="Arial" w:hAnsi="Arial" w:cs="Arial"/>
                <w:b/>
                <w:sz w:val="24"/>
                <w:szCs w:val="24"/>
              </w:rPr>
            </w:pPr>
            <w:r w:rsidRPr="00E16C04">
              <w:rPr>
                <w:rFonts w:ascii="Arial" w:hAnsi="Arial" w:cs="Arial"/>
                <w:b/>
                <w:sz w:val="24"/>
                <w:szCs w:val="24"/>
              </w:rPr>
              <w:t>AUTOROZO</w:t>
            </w:r>
          </w:p>
        </w:tc>
      </w:tr>
      <w:tr w:rsidR="00847E66" w:rsidTr="006506F2">
        <w:trPr>
          <w:trHeight w:val="1852"/>
        </w:trPr>
        <w:tc>
          <w:tcPr>
            <w:tcW w:w="2945" w:type="dxa"/>
          </w:tcPr>
          <w:p w:rsidR="00847E66" w:rsidRDefault="00847E66" w:rsidP="006506F2">
            <w:pPr>
              <w:autoSpaceDE w:val="0"/>
              <w:autoSpaceDN w:val="0"/>
              <w:adjustRightInd w:val="0"/>
              <w:rPr>
                <w:rFonts w:ascii="Century Gothic" w:hAnsi="Century Gothic" w:cs="Century Gothic"/>
                <w:sz w:val="24"/>
                <w:szCs w:val="24"/>
              </w:rPr>
            </w:pPr>
            <w:r>
              <w:rPr>
                <w:rFonts w:ascii="Century Gothic" w:hAnsi="Century Gothic" w:cs="Century Gothic"/>
                <w:sz w:val="24"/>
                <w:szCs w:val="24"/>
              </w:rPr>
              <w:t>Nombre: Lic. Fidela Escalante González.</w:t>
            </w:r>
          </w:p>
          <w:p w:rsidR="00847E66" w:rsidRDefault="00847E66" w:rsidP="006506F2">
            <w:pPr>
              <w:autoSpaceDE w:val="0"/>
              <w:autoSpaceDN w:val="0"/>
              <w:adjustRightInd w:val="0"/>
              <w:rPr>
                <w:rFonts w:ascii="Century Gothic" w:hAnsi="Century Gothic" w:cs="Century Gothic"/>
                <w:sz w:val="24"/>
                <w:szCs w:val="24"/>
              </w:rPr>
            </w:pPr>
          </w:p>
          <w:p w:rsidR="00847E66" w:rsidRDefault="00847E66" w:rsidP="006506F2">
            <w:pPr>
              <w:autoSpaceDE w:val="0"/>
              <w:autoSpaceDN w:val="0"/>
              <w:adjustRightInd w:val="0"/>
              <w:rPr>
                <w:rFonts w:ascii="Arial" w:hAnsi="Arial" w:cs="Arial"/>
                <w:sz w:val="24"/>
                <w:szCs w:val="24"/>
              </w:rPr>
            </w:pPr>
            <w:r>
              <w:rPr>
                <w:rFonts w:ascii="Century Gothic" w:hAnsi="Century Gothic" w:cs="Century Gothic"/>
                <w:sz w:val="24"/>
                <w:szCs w:val="24"/>
              </w:rPr>
              <w:t xml:space="preserve">Cargo: jefa de la dirección de Recursos Humanos </w:t>
            </w:r>
          </w:p>
        </w:tc>
        <w:tc>
          <w:tcPr>
            <w:tcW w:w="2437" w:type="dxa"/>
          </w:tcPr>
          <w:p w:rsidR="00847E66" w:rsidRDefault="00847E66" w:rsidP="006506F2">
            <w:pPr>
              <w:autoSpaceDE w:val="0"/>
              <w:autoSpaceDN w:val="0"/>
              <w:adjustRightInd w:val="0"/>
              <w:rPr>
                <w:rFonts w:ascii="Century Gothic" w:hAnsi="Century Gothic" w:cs="Century Gothic"/>
                <w:sz w:val="24"/>
                <w:szCs w:val="24"/>
              </w:rPr>
            </w:pPr>
            <w:r>
              <w:rPr>
                <w:rFonts w:ascii="Century Gothic" w:hAnsi="Century Gothic" w:cs="Century Gothic"/>
                <w:sz w:val="24"/>
                <w:szCs w:val="24"/>
              </w:rPr>
              <w:t xml:space="preserve">Nombre: Lic. Félix Rivera Montelongo </w:t>
            </w:r>
          </w:p>
          <w:p w:rsidR="00847E66" w:rsidRDefault="00847E66" w:rsidP="006506F2">
            <w:pPr>
              <w:jc w:val="both"/>
              <w:rPr>
                <w:rFonts w:ascii="Century Gothic" w:hAnsi="Century Gothic" w:cs="Century Gothic"/>
                <w:sz w:val="24"/>
                <w:szCs w:val="24"/>
              </w:rPr>
            </w:pPr>
          </w:p>
          <w:p w:rsidR="00847E66" w:rsidRDefault="00847E66" w:rsidP="006506F2">
            <w:pPr>
              <w:jc w:val="both"/>
              <w:rPr>
                <w:rFonts w:ascii="Arial" w:hAnsi="Arial" w:cs="Arial"/>
                <w:sz w:val="24"/>
                <w:szCs w:val="24"/>
              </w:rPr>
            </w:pPr>
            <w:r>
              <w:rPr>
                <w:rFonts w:ascii="Century Gothic" w:hAnsi="Century Gothic" w:cs="Century Gothic"/>
                <w:sz w:val="24"/>
                <w:szCs w:val="24"/>
              </w:rPr>
              <w:t>Cargo: Secretario de Ayuntamiento de Charcas, S.L.P.</w:t>
            </w:r>
          </w:p>
        </w:tc>
        <w:tc>
          <w:tcPr>
            <w:tcW w:w="3827" w:type="dxa"/>
            <w:gridSpan w:val="2"/>
          </w:tcPr>
          <w:p w:rsidR="00847E66" w:rsidRDefault="00847E66" w:rsidP="006506F2">
            <w:pPr>
              <w:autoSpaceDE w:val="0"/>
              <w:autoSpaceDN w:val="0"/>
              <w:adjustRightInd w:val="0"/>
              <w:rPr>
                <w:rFonts w:ascii="Century Gothic" w:hAnsi="Century Gothic" w:cs="Century Gothic"/>
                <w:sz w:val="24"/>
                <w:szCs w:val="24"/>
              </w:rPr>
            </w:pPr>
            <w:r>
              <w:rPr>
                <w:rFonts w:ascii="Century Gothic" w:hAnsi="Century Gothic" w:cs="Century Gothic"/>
                <w:sz w:val="24"/>
                <w:szCs w:val="24"/>
              </w:rPr>
              <w:t>Nombre: C. Luis Armando Colunga González</w:t>
            </w:r>
          </w:p>
          <w:p w:rsidR="00847E66" w:rsidRDefault="00847E66" w:rsidP="006506F2">
            <w:pPr>
              <w:jc w:val="both"/>
              <w:rPr>
                <w:rFonts w:ascii="Century Gothic" w:hAnsi="Century Gothic" w:cs="Century Gothic"/>
                <w:sz w:val="24"/>
                <w:szCs w:val="24"/>
              </w:rPr>
            </w:pPr>
          </w:p>
          <w:p w:rsidR="00847E66" w:rsidRDefault="00847E66" w:rsidP="006506F2">
            <w:pPr>
              <w:jc w:val="both"/>
              <w:rPr>
                <w:rFonts w:ascii="Arial" w:hAnsi="Arial" w:cs="Arial"/>
                <w:sz w:val="24"/>
                <w:szCs w:val="24"/>
              </w:rPr>
            </w:pPr>
            <w:r>
              <w:rPr>
                <w:rFonts w:ascii="Century Gothic" w:hAnsi="Century Gothic" w:cs="Century Gothic"/>
                <w:sz w:val="24"/>
                <w:szCs w:val="24"/>
              </w:rPr>
              <w:t>Cargo: Presidente Municipal, de Ayuntamiento de Charcas, S.L.P.</w:t>
            </w:r>
          </w:p>
        </w:tc>
      </w:tr>
      <w:tr w:rsidR="00847E66" w:rsidTr="006506F2">
        <w:trPr>
          <w:trHeight w:val="505"/>
        </w:trPr>
        <w:tc>
          <w:tcPr>
            <w:tcW w:w="2945" w:type="dxa"/>
          </w:tcPr>
          <w:p w:rsidR="00847E66" w:rsidRDefault="00847E66" w:rsidP="006506F2">
            <w:pPr>
              <w:jc w:val="both"/>
              <w:rPr>
                <w:rFonts w:ascii="Arial" w:hAnsi="Arial" w:cs="Arial"/>
                <w:sz w:val="24"/>
                <w:szCs w:val="24"/>
              </w:rPr>
            </w:pPr>
            <w:r w:rsidRPr="00E16C04">
              <w:rPr>
                <w:rFonts w:ascii="Arial" w:hAnsi="Arial" w:cs="Arial"/>
                <w:sz w:val="24"/>
                <w:szCs w:val="24"/>
              </w:rPr>
              <w:t>Firma:</w:t>
            </w:r>
          </w:p>
        </w:tc>
        <w:tc>
          <w:tcPr>
            <w:tcW w:w="2437" w:type="dxa"/>
          </w:tcPr>
          <w:p w:rsidR="00847E66" w:rsidRDefault="00847E66" w:rsidP="006506F2">
            <w:pPr>
              <w:jc w:val="both"/>
              <w:rPr>
                <w:rFonts w:ascii="Arial" w:hAnsi="Arial" w:cs="Arial"/>
                <w:sz w:val="24"/>
                <w:szCs w:val="24"/>
              </w:rPr>
            </w:pPr>
            <w:r w:rsidRPr="00E16C04">
              <w:rPr>
                <w:rFonts w:ascii="Arial" w:hAnsi="Arial" w:cs="Arial"/>
                <w:sz w:val="24"/>
                <w:szCs w:val="24"/>
              </w:rPr>
              <w:t>Firma:</w:t>
            </w:r>
          </w:p>
        </w:tc>
        <w:tc>
          <w:tcPr>
            <w:tcW w:w="3827" w:type="dxa"/>
            <w:gridSpan w:val="2"/>
          </w:tcPr>
          <w:p w:rsidR="00847E66" w:rsidRDefault="00847E66" w:rsidP="006506F2">
            <w:pPr>
              <w:jc w:val="both"/>
              <w:rPr>
                <w:rFonts w:ascii="Arial" w:hAnsi="Arial" w:cs="Arial"/>
                <w:sz w:val="24"/>
                <w:szCs w:val="24"/>
              </w:rPr>
            </w:pPr>
            <w:r w:rsidRPr="00E16C04">
              <w:rPr>
                <w:rFonts w:ascii="Arial" w:hAnsi="Arial" w:cs="Arial"/>
                <w:sz w:val="24"/>
                <w:szCs w:val="24"/>
              </w:rPr>
              <w:t>Firma:</w:t>
            </w:r>
          </w:p>
        </w:tc>
      </w:tr>
      <w:tr w:rsidR="00847E66" w:rsidTr="006506F2">
        <w:trPr>
          <w:trHeight w:val="1162"/>
        </w:trPr>
        <w:tc>
          <w:tcPr>
            <w:tcW w:w="2945" w:type="dxa"/>
          </w:tcPr>
          <w:p w:rsidR="00847E66" w:rsidRDefault="00847E66" w:rsidP="006506F2">
            <w:pPr>
              <w:rPr>
                <w:rFonts w:ascii="Arial" w:hAnsi="Arial" w:cs="Arial"/>
                <w:sz w:val="24"/>
                <w:szCs w:val="24"/>
              </w:rPr>
            </w:pPr>
            <w:r>
              <w:rPr>
                <w:rFonts w:ascii="Century Gothic" w:hAnsi="Century Gothic" w:cs="Century Gothic"/>
                <w:sz w:val="24"/>
                <w:szCs w:val="24"/>
              </w:rPr>
              <w:t>Sello del área</w:t>
            </w:r>
          </w:p>
        </w:tc>
        <w:tc>
          <w:tcPr>
            <w:tcW w:w="2437" w:type="dxa"/>
            <w:tcBorders>
              <w:bottom w:val="single" w:sz="4" w:space="0" w:color="auto"/>
            </w:tcBorders>
          </w:tcPr>
          <w:p w:rsidR="00847E66" w:rsidRDefault="00847E66" w:rsidP="006506F2">
            <w:pPr>
              <w:rPr>
                <w:rFonts w:ascii="Arial" w:hAnsi="Arial" w:cs="Arial"/>
                <w:sz w:val="24"/>
                <w:szCs w:val="24"/>
              </w:rPr>
            </w:pPr>
            <w:r>
              <w:rPr>
                <w:rFonts w:ascii="Century Gothic" w:hAnsi="Century Gothic" w:cs="Century Gothic"/>
                <w:sz w:val="24"/>
                <w:szCs w:val="24"/>
              </w:rPr>
              <w:t>Sello del área</w:t>
            </w:r>
          </w:p>
        </w:tc>
        <w:tc>
          <w:tcPr>
            <w:tcW w:w="3827" w:type="dxa"/>
            <w:gridSpan w:val="2"/>
            <w:tcBorders>
              <w:bottom w:val="single" w:sz="4" w:space="0" w:color="auto"/>
            </w:tcBorders>
          </w:tcPr>
          <w:p w:rsidR="00847E66" w:rsidRDefault="00847E66" w:rsidP="006506F2">
            <w:pPr>
              <w:rPr>
                <w:rFonts w:ascii="Arial" w:hAnsi="Arial" w:cs="Arial"/>
                <w:sz w:val="24"/>
                <w:szCs w:val="24"/>
              </w:rPr>
            </w:pPr>
            <w:r>
              <w:rPr>
                <w:rFonts w:ascii="Century Gothic" w:hAnsi="Century Gothic" w:cs="Century Gothic"/>
                <w:sz w:val="24"/>
                <w:szCs w:val="24"/>
              </w:rPr>
              <w:t>Sello del área</w:t>
            </w:r>
          </w:p>
        </w:tc>
      </w:tr>
      <w:tr w:rsidR="00847E66" w:rsidTr="006506F2">
        <w:trPr>
          <w:trHeight w:val="505"/>
        </w:trPr>
        <w:tc>
          <w:tcPr>
            <w:tcW w:w="2945" w:type="dxa"/>
          </w:tcPr>
          <w:p w:rsidR="00847E66" w:rsidRDefault="00847E66" w:rsidP="006506F2">
            <w:pPr>
              <w:jc w:val="both"/>
              <w:rPr>
                <w:rFonts w:ascii="Arial" w:hAnsi="Arial" w:cs="Arial"/>
                <w:sz w:val="24"/>
                <w:szCs w:val="24"/>
              </w:rPr>
            </w:pPr>
            <w:r>
              <w:rPr>
                <w:rFonts w:ascii="Century Gothic" w:hAnsi="Century Gothic" w:cs="Century Gothic"/>
                <w:sz w:val="24"/>
                <w:szCs w:val="24"/>
              </w:rPr>
              <w:t xml:space="preserve">Fecha de emisión: </w:t>
            </w:r>
          </w:p>
        </w:tc>
        <w:tc>
          <w:tcPr>
            <w:tcW w:w="2832" w:type="dxa"/>
            <w:gridSpan w:val="2"/>
            <w:tcBorders>
              <w:right w:val="nil"/>
            </w:tcBorders>
          </w:tcPr>
          <w:p w:rsidR="00847E66" w:rsidRDefault="00847E66" w:rsidP="006506F2">
            <w:pPr>
              <w:jc w:val="both"/>
              <w:rPr>
                <w:rFonts w:ascii="Arial" w:hAnsi="Arial" w:cs="Arial"/>
                <w:sz w:val="24"/>
                <w:szCs w:val="24"/>
              </w:rPr>
            </w:pPr>
            <w:r>
              <w:rPr>
                <w:rFonts w:ascii="Arial" w:hAnsi="Arial" w:cs="Arial"/>
                <w:sz w:val="24"/>
                <w:szCs w:val="24"/>
              </w:rPr>
              <w:t>3 DE ABRIL DEL 2018</w:t>
            </w:r>
          </w:p>
        </w:tc>
        <w:tc>
          <w:tcPr>
            <w:tcW w:w="3432" w:type="dxa"/>
            <w:tcBorders>
              <w:left w:val="nil"/>
            </w:tcBorders>
          </w:tcPr>
          <w:p w:rsidR="00847E66" w:rsidRDefault="00847E66" w:rsidP="006506F2">
            <w:pPr>
              <w:jc w:val="both"/>
              <w:rPr>
                <w:rFonts w:ascii="Arial" w:hAnsi="Arial" w:cs="Arial"/>
                <w:sz w:val="24"/>
                <w:szCs w:val="24"/>
              </w:rPr>
            </w:pPr>
          </w:p>
        </w:tc>
      </w:tr>
    </w:tbl>
    <w:p w:rsidR="00847E66" w:rsidRPr="00F27B47" w:rsidRDefault="00847E66" w:rsidP="00847E66">
      <w:pPr>
        <w:jc w:val="both"/>
        <w:rPr>
          <w:rFonts w:ascii="Arial" w:hAnsi="Arial" w:cs="Arial"/>
          <w:sz w:val="24"/>
          <w:szCs w:val="24"/>
        </w:rPr>
      </w:pPr>
    </w:p>
    <w:p w:rsidR="00847E66" w:rsidRDefault="00847E66" w:rsidP="00847E66">
      <w:pPr>
        <w:jc w:val="both"/>
        <w:rPr>
          <w:rFonts w:ascii="Arial" w:hAnsi="Arial" w:cs="Arial"/>
          <w:sz w:val="24"/>
          <w:szCs w:val="24"/>
        </w:rPr>
      </w:pPr>
    </w:p>
    <w:p w:rsidR="00847E66" w:rsidRPr="00F27B47" w:rsidRDefault="00847E66" w:rsidP="00847E66">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847E66" w:rsidRDefault="00847E66" w:rsidP="006E0FB9">
      <w:pPr>
        <w:jc w:val="both"/>
        <w:rPr>
          <w:rFonts w:ascii="Arial" w:hAnsi="Arial" w:cs="Arial"/>
          <w:sz w:val="24"/>
          <w:szCs w:val="24"/>
        </w:rPr>
      </w:pPr>
    </w:p>
    <w:p w:rsidR="00AB6C26" w:rsidRDefault="00AB6C26" w:rsidP="00AB6C26">
      <w:pPr>
        <w:tabs>
          <w:tab w:val="left" w:pos="2354"/>
        </w:tabs>
        <w:spacing w:after="0" w:line="276" w:lineRule="auto"/>
        <w:jc w:val="both"/>
        <w:rPr>
          <w:rFonts w:ascii="Arial" w:eastAsia="Arial Unicode MS" w:hAnsi="Arial" w:cs="Arial"/>
        </w:rPr>
      </w:pPr>
    </w:p>
    <w:p w:rsidR="00AB6C26" w:rsidRDefault="00AB6C26" w:rsidP="00AB6C26">
      <w:pPr>
        <w:tabs>
          <w:tab w:val="left" w:pos="2354"/>
        </w:tabs>
        <w:spacing w:after="0" w:line="276" w:lineRule="auto"/>
        <w:jc w:val="both"/>
        <w:rPr>
          <w:rFonts w:ascii="Arial" w:eastAsia="Arial Unicode MS" w:hAnsi="Arial" w:cs="Arial"/>
        </w:rPr>
      </w:pPr>
    </w:p>
    <w:p w:rsidR="00AB6C26" w:rsidRDefault="00AB6C26" w:rsidP="00AB6C26">
      <w:pPr>
        <w:tabs>
          <w:tab w:val="left" w:pos="2354"/>
        </w:tabs>
        <w:spacing w:after="0" w:line="276" w:lineRule="auto"/>
        <w:jc w:val="both"/>
        <w:rPr>
          <w:rFonts w:ascii="Arial" w:eastAsia="Arial Unicode MS" w:hAnsi="Arial" w:cs="Arial"/>
        </w:rPr>
      </w:pPr>
    </w:p>
    <w:p w:rsidR="00AB6C26" w:rsidRDefault="00AB6C26" w:rsidP="00AB6C26">
      <w:pPr>
        <w:tabs>
          <w:tab w:val="left" w:pos="7412"/>
        </w:tabs>
      </w:pPr>
      <w:r>
        <w:rPr>
          <w:rFonts w:ascii="Helvetica" w:hAnsi="Helvetica" w:cs="Helvetica"/>
          <w:noProof/>
          <w:lang w:eastAsia="es-MX"/>
        </w:rPr>
        <w:lastRenderedPageBreak/>
        <w:drawing>
          <wp:inline distT="0" distB="0" distL="0" distR="0" wp14:anchorId="7DDFDA8C" wp14:editId="0FD022F3">
            <wp:extent cx="1315311" cy="1157845"/>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png"/>
                    <pic:cNvPicPr/>
                  </pic:nvPicPr>
                  <pic:blipFill>
                    <a:blip r:embed="rId28">
                      <a:extLst>
                        <a:ext uri="{28A0092B-C50C-407E-A947-70E740481C1C}">
                          <a14:useLocalDpi xmlns:a14="http://schemas.microsoft.com/office/drawing/2010/main" val="0"/>
                        </a:ext>
                      </a:extLst>
                    </a:blip>
                    <a:stretch>
                      <a:fillRect/>
                    </a:stretch>
                  </pic:blipFill>
                  <pic:spPr>
                    <a:xfrm>
                      <a:off x="0" y="0"/>
                      <a:ext cx="1352043" cy="1190180"/>
                    </a:xfrm>
                    <a:prstGeom prst="rect">
                      <a:avLst/>
                    </a:prstGeom>
                  </pic:spPr>
                </pic:pic>
              </a:graphicData>
            </a:graphic>
          </wp:inline>
        </w:drawing>
      </w:r>
    </w:p>
    <w:p w:rsidR="00AB6C26" w:rsidRDefault="00AB6C26" w:rsidP="00AB6C26">
      <w:pPr>
        <w:tabs>
          <w:tab w:val="left" w:pos="7412"/>
        </w:tabs>
      </w:pPr>
    </w:p>
    <w:p w:rsidR="00AB6C26" w:rsidRPr="002B245D" w:rsidRDefault="00AB6C26" w:rsidP="00AB6C26"/>
    <w:p w:rsidR="00AB6C26" w:rsidRPr="002B245D" w:rsidRDefault="00AB6C26" w:rsidP="00AB6C26"/>
    <w:p w:rsidR="00AB6C26" w:rsidRPr="002B245D" w:rsidRDefault="00AB6C26" w:rsidP="00AB6C26"/>
    <w:p w:rsidR="00AB6C26" w:rsidRDefault="00AB6C26" w:rsidP="00AB6C26">
      <w:pPr>
        <w:tabs>
          <w:tab w:val="left" w:pos="3774"/>
        </w:tabs>
      </w:pPr>
      <w:r>
        <w:rPr>
          <w:noProof/>
          <w:lang w:eastAsia="es-MX"/>
        </w:rPr>
        <mc:AlternateContent>
          <mc:Choice Requires="wps">
            <w:drawing>
              <wp:anchor distT="0" distB="0" distL="114300" distR="114300" simplePos="0" relativeHeight="251802624" behindDoc="0" locked="0" layoutInCell="1" allowOverlap="1" wp14:anchorId="3ED981F2" wp14:editId="395AE733">
                <wp:simplePos x="0" y="0"/>
                <wp:positionH relativeFrom="column">
                  <wp:posOffset>62865</wp:posOffset>
                </wp:positionH>
                <wp:positionV relativeFrom="paragraph">
                  <wp:posOffset>346075</wp:posOffset>
                </wp:positionV>
                <wp:extent cx="5495925" cy="2618105"/>
                <wp:effectExtent l="0" t="0" r="0" b="0"/>
                <wp:wrapSquare wrapText="bothSides"/>
                <wp:docPr id="26"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925" cy="261810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F3B21" w:rsidRDefault="00CF3B21" w:rsidP="00AB6C26"/>
                          <w:p w:rsidR="00CF3B21" w:rsidRDefault="00CF3B21" w:rsidP="00AB6C26">
                            <w:pPr>
                              <w:jc w:val="center"/>
                              <w:rPr>
                                <w:rFonts w:ascii="Britannic Bold" w:hAnsi="Britannic Bold"/>
                                <w:sz w:val="48"/>
                                <w:szCs w:val="48"/>
                              </w:rPr>
                            </w:pPr>
                            <w:r>
                              <w:rPr>
                                <w:rFonts w:ascii="Britannic Bold" w:hAnsi="Britannic Bold"/>
                                <w:sz w:val="48"/>
                                <w:szCs w:val="48"/>
                              </w:rPr>
                              <w:t>MANUAL DE ORGANIZACIÓN DEL DEPARTAMENTO DE</w:t>
                            </w:r>
                          </w:p>
                          <w:p w:rsidR="00CF3B21" w:rsidRDefault="00CF3B21" w:rsidP="00AB6C26">
                            <w:pPr>
                              <w:jc w:val="center"/>
                              <w:rPr>
                                <w:rFonts w:ascii="Britannic Bold" w:hAnsi="Britannic Bold"/>
                                <w:sz w:val="48"/>
                                <w:szCs w:val="48"/>
                              </w:rPr>
                            </w:pPr>
                          </w:p>
                          <w:p w:rsidR="00CF3B21" w:rsidRDefault="00CF3B21" w:rsidP="00AB6C26">
                            <w:pPr>
                              <w:jc w:val="center"/>
                              <w:rPr>
                                <w:rFonts w:ascii="Britannic Bold" w:hAnsi="Britannic Bold"/>
                                <w:sz w:val="48"/>
                                <w:szCs w:val="48"/>
                              </w:rPr>
                            </w:pPr>
                          </w:p>
                          <w:p w:rsidR="00CF3B21" w:rsidRPr="002B245D" w:rsidRDefault="00CF3B21" w:rsidP="00AB6C26">
                            <w:pPr>
                              <w:jc w:val="center"/>
                              <w:rPr>
                                <w:rFonts w:ascii="Britannic Bold" w:hAnsi="Britannic Bold"/>
                                <w:sz w:val="48"/>
                                <w:szCs w:val="48"/>
                              </w:rPr>
                            </w:pPr>
                            <w:r>
                              <w:rPr>
                                <w:rFonts w:ascii="Britannic Bold" w:hAnsi="Britannic Bold"/>
                                <w:sz w:val="48"/>
                                <w:szCs w:val="48"/>
                              </w:rPr>
                              <w:t>“JUNTA DE RECLUTAMIENTO”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D981F2" id="_x0000_s1058" type="#_x0000_t202" style="position:absolute;margin-left:4.95pt;margin-top:27.25pt;width:432.75pt;height:206.1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" filled="f" stroked="f">
                <v:path arrowok="t"/>
                <v:textbox>
                  <w:txbxContent>
                    <w:p w:rsidR="00CF3B21" w:rsidRDefault="00CF3B21" w:rsidP="00AB6C26"/>
                    <w:p w:rsidR="00CF3B21" w:rsidRDefault="00CF3B21" w:rsidP="00AB6C26">
                      <w:pPr>
                        <w:jc w:val="center"/>
                        <w:rPr>
                          <w:rFonts w:ascii="Britannic Bold" w:hAnsi="Britannic Bold"/>
                          <w:sz w:val="48"/>
                          <w:szCs w:val="48"/>
                        </w:rPr>
                      </w:pPr>
                      <w:r>
                        <w:rPr>
                          <w:rFonts w:ascii="Britannic Bold" w:hAnsi="Britannic Bold"/>
                          <w:sz w:val="48"/>
                          <w:szCs w:val="48"/>
                        </w:rPr>
                        <w:t>MANUAL DE ORGANIZACIÓN DEL DEPARTAMENTO DE</w:t>
                      </w:r>
                    </w:p>
                    <w:p w:rsidR="00CF3B21" w:rsidRDefault="00CF3B21" w:rsidP="00AB6C26">
                      <w:pPr>
                        <w:jc w:val="center"/>
                        <w:rPr>
                          <w:rFonts w:ascii="Britannic Bold" w:hAnsi="Britannic Bold"/>
                          <w:sz w:val="48"/>
                          <w:szCs w:val="48"/>
                        </w:rPr>
                      </w:pPr>
                    </w:p>
                    <w:p w:rsidR="00CF3B21" w:rsidRDefault="00CF3B21" w:rsidP="00AB6C26">
                      <w:pPr>
                        <w:jc w:val="center"/>
                        <w:rPr>
                          <w:rFonts w:ascii="Britannic Bold" w:hAnsi="Britannic Bold"/>
                          <w:sz w:val="48"/>
                          <w:szCs w:val="48"/>
                        </w:rPr>
                      </w:pPr>
                    </w:p>
                    <w:p w:rsidR="00CF3B21" w:rsidRPr="002B245D" w:rsidRDefault="00CF3B21" w:rsidP="00AB6C26">
                      <w:pPr>
                        <w:jc w:val="center"/>
                        <w:rPr>
                          <w:rFonts w:ascii="Britannic Bold" w:hAnsi="Britannic Bold"/>
                          <w:sz w:val="48"/>
                          <w:szCs w:val="48"/>
                        </w:rPr>
                      </w:pPr>
                      <w:r>
                        <w:rPr>
                          <w:rFonts w:ascii="Britannic Bold" w:hAnsi="Britannic Bold"/>
                          <w:sz w:val="48"/>
                          <w:szCs w:val="48"/>
                        </w:rPr>
                        <w:t>“JUNTA DE RECLUTAMIENTO”</w:t>
                      </w:r>
                    </w:p>
                  </w:txbxContent>
                </v:textbox>
                <w10:wrap type="square"/>
              </v:shape>
            </w:pict>
          </mc:Fallback>
        </mc:AlternateContent>
      </w:r>
      <w:r>
        <w:tab/>
      </w:r>
      <w:r>
        <w:rPr>
          <w:noProof/>
          <w:lang w:eastAsia="es-MX"/>
        </w:rPr>
        <mc:AlternateContent>
          <mc:Choice Requires="wps">
            <w:drawing>
              <wp:anchor distT="0" distB="0" distL="114300" distR="114300" simplePos="0" relativeHeight="251803648" behindDoc="0" locked="0" layoutInCell="1" allowOverlap="1" wp14:anchorId="6F645189" wp14:editId="7698F5F1">
                <wp:simplePos x="0" y="0"/>
                <wp:positionH relativeFrom="column">
                  <wp:posOffset>0</wp:posOffset>
                </wp:positionH>
                <wp:positionV relativeFrom="paragraph">
                  <wp:posOffset>0</wp:posOffset>
                </wp:positionV>
                <wp:extent cx="297815" cy="269875"/>
                <wp:effectExtent l="0" t="0" r="0" b="9525"/>
                <wp:wrapSquare wrapText="bothSides"/>
                <wp:docPr id="44"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 cy="2698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rsidR="00CF3B21" w:rsidRDefault="00CF3B21" w:rsidP="00AB6C26">
                            <w:pPr>
                              <w:tabs>
                                <w:tab w:val="left" w:pos="3774"/>
                              </w:tabs>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F645189" id="_x0000_s1059" type="#_x0000_t202" style="position:absolute;margin-left:0;margin-top:0;width:23.45pt;height:21.25pt;z-index:251803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" filled="f" stroked="f">
                <v:path arrowok="t"/>
                <v:textbox style="mso-fit-shape-to-text:t">
                  <w:txbxContent>
                    <w:p w:rsidR="00CF3B21" w:rsidRDefault="00CF3B21" w:rsidP="00AB6C26">
                      <w:pPr>
                        <w:tabs>
                          <w:tab w:val="left" w:pos="3774"/>
                        </w:tabs>
                      </w:pPr>
                    </w:p>
                  </w:txbxContent>
                </v:textbox>
                <w10:wrap type="square"/>
              </v:shape>
            </w:pict>
          </mc:Fallback>
        </mc:AlternateContent>
      </w:r>
    </w:p>
    <w:p w:rsidR="00AB6C26" w:rsidRPr="0058426B" w:rsidRDefault="00AB6C26" w:rsidP="00AB6C26"/>
    <w:p w:rsidR="00AB6C26" w:rsidRPr="0058426B" w:rsidRDefault="00AB6C26" w:rsidP="00AB6C26"/>
    <w:p w:rsidR="00AB6C26" w:rsidRPr="0058426B" w:rsidRDefault="00AB6C26" w:rsidP="00AB6C26"/>
    <w:p w:rsidR="00AB6C26" w:rsidRDefault="00AB6C26" w:rsidP="00AB6C26">
      <w:pPr>
        <w:tabs>
          <w:tab w:val="left" w:pos="2354"/>
        </w:tabs>
        <w:spacing w:after="0" w:line="276" w:lineRule="auto"/>
        <w:jc w:val="both"/>
        <w:rPr>
          <w:rFonts w:ascii="Arial" w:eastAsia="Arial Unicode MS" w:hAnsi="Arial" w:cs="Arial"/>
        </w:rPr>
      </w:pPr>
    </w:p>
    <w:p w:rsidR="00AB6C26" w:rsidRDefault="00AB6C26" w:rsidP="00AB6C26">
      <w:pPr>
        <w:tabs>
          <w:tab w:val="left" w:pos="2354"/>
        </w:tabs>
        <w:spacing w:after="0" w:line="276" w:lineRule="auto"/>
        <w:jc w:val="both"/>
        <w:rPr>
          <w:rFonts w:ascii="Arial" w:eastAsia="Arial Unicode MS" w:hAnsi="Arial" w:cs="Arial"/>
        </w:rPr>
      </w:pPr>
    </w:p>
    <w:p w:rsidR="00AB6C26" w:rsidRDefault="00AB6C26" w:rsidP="00AB6C26">
      <w:pPr>
        <w:tabs>
          <w:tab w:val="left" w:pos="2354"/>
        </w:tabs>
        <w:spacing w:after="0" w:line="276" w:lineRule="auto"/>
        <w:jc w:val="both"/>
        <w:rPr>
          <w:rFonts w:ascii="Arial" w:eastAsia="Arial Unicode MS" w:hAnsi="Arial" w:cs="Arial"/>
        </w:rPr>
      </w:pPr>
    </w:p>
    <w:p w:rsidR="00AB6C26" w:rsidRDefault="00AB6C26" w:rsidP="00AB6C26">
      <w:pPr>
        <w:tabs>
          <w:tab w:val="left" w:pos="2354"/>
        </w:tabs>
        <w:spacing w:after="0" w:line="276" w:lineRule="auto"/>
        <w:jc w:val="both"/>
        <w:rPr>
          <w:rFonts w:ascii="Arial" w:eastAsia="Arial Unicode MS" w:hAnsi="Arial" w:cs="Arial"/>
        </w:rPr>
      </w:pPr>
    </w:p>
    <w:p w:rsidR="00AB6C26" w:rsidRDefault="00AB6C26"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r>
        <w:rPr>
          <w:rFonts w:ascii="Arial" w:eastAsia="Arial Unicode MS" w:hAnsi="Arial" w:cs="Arial"/>
        </w:rPr>
        <w:lastRenderedPageBreak/>
        <w:t>JUNTA  MUNICIPAL DE RECLUTAMIENTO</w:t>
      </w: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r>
        <w:rPr>
          <w:rFonts w:ascii="Arial" w:eastAsia="Arial Unicode MS" w:hAnsi="Arial" w:cs="Arial"/>
        </w:rPr>
        <w:t>OBJETIVO</w:t>
      </w: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r>
        <w:rPr>
          <w:rFonts w:ascii="Arial" w:eastAsia="Arial Unicode MS" w:hAnsi="Arial" w:cs="Arial"/>
        </w:rPr>
        <w:t>Realizar tramite de pre-cartilla militar a jóvenes de 18 años en adelante.</w:t>
      </w: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AB6C26">
      <w:pPr>
        <w:tabs>
          <w:tab w:val="left" w:pos="2354"/>
        </w:tabs>
        <w:spacing w:after="0" w:line="276" w:lineRule="auto"/>
        <w:jc w:val="both"/>
        <w:rPr>
          <w:rFonts w:ascii="Arial" w:eastAsia="Arial Unicode MS" w:hAnsi="Arial" w:cs="Arial"/>
        </w:rPr>
      </w:pPr>
      <w:r>
        <w:rPr>
          <w:rFonts w:ascii="Arial" w:eastAsia="Arial Unicode MS" w:hAnsi="Arial" w:cs="Arial"/>
        </w:rPr>
        <w:t>FUNCIONES</w:t>
      </w:r>
    </w:p>
    <w:p w:rsidR="0031308E" w:rsidRDefault="0031308E" w:rsidP="00AB6C26">
      <w:pPr>
        <w:tabs>
          <w:tab w:val="left" w:pos="2354"/>
        </w:tabs>
        <w:spacing w:after="0" w:line="276" w:lineRule="auto"/>
        <w:jc w:val="both"/>
        <w:rPr>
          <w:rFonts w:ascii="Arial" w:eastAsia="Arial Unicode MS" w:hAnsi="Arial" w:cs="Arial"/>
        </w:rPr>
      </w:pPr>
    </w:p>
    <w:p w:rsidR="0031308E" w:rsidRDefault="0031308E" w:rsidP="0022128F">
      <w:pPr>
        <w:pStyle w:val="Prrafodelista"/>
        <w:numPr>
          <w:ilvl w:val="0"/>
          <w:numId w:val="52"/>
        </w:numPr>
        <w:tabs>
          <w:tab w:val="left" w:pos="2354"/>
        </w:tabs>
        <w:spacing w:after="0" w:line="276" w:lineRule="auto"/>
        <w:jc w:val="both"/>
        <w:rPr>
          <w:rFonts w:ascii="Arial" w:eastAsia="Arial Unicode MS" w:hAnsi="Arial" w:cs="Arial"/>
        </w:rPr>
      </w:pPr>
      <w:r>
        <w:rPr>
          <w:rFonts w:ascii="Arial" w:eastAsia="Arial Unicode MS" w:hAnsi="Arial" w:cs="Arial"/>
        </w:rPr>
        <w:t>Realizar pre-cartilla a jóvenes</w:t>
      </w:r>
    </w:p>
    <w:p w:rsidR="0031308E" w:rsidRDefault="0031308E" w:rsidP="0022128F">
      <w:pPr>
        <w:pStyle w:val="Prrafodelista"/>
        <w:numPr>
          <w:ilvl w:val="0"/>
          <w:numId w:val="52"/>
        </w:numPr>
        <w:tabs>
          <w:tab w:val="left" w:pos="2354"/>
        </w:tabs>
        <w:spacing w:after="0" w:line="276" w:lineRule="auto"/>
        <w:jc w:val="both"/>
        <w:rPr>
          <w:rFonts w:ascii="Arial" w:eastAsia="Arial Unicode MS" w:hAnsi="Arial" w:cs="Arial"/>
        </w:rPr>
      </w:pPr>
      <w:r>
        <w:rPr>
          <w:rFonts w:ascii="Arial" w:eastAsia="Arial Unicode MS" w:hAnsi="Arial" w:cs="Arial"/>
        </w:rPr>
        <w:t>Informar de requisitos para tramitar su pre-cartilla</w:t>
      </w:r>
    </w:p>
    <w:p w:rsidR="0031308E" w:rsidRDefault="0031308E" w:rsidP="0022128F">
      <w:pPr>
        <w:pStyle w:val="Prrafodelista"/>
        <w:numPr>
          <w:ilvl w:val="0"/>
          <w:numId w:val="52"/>
        </w:numPr>
        <w:tabs>
          <w:tab w:val="left" w:pos="2354"/>
        </w:tabs>
        <w:spacing w:after="0" w:line="276" w:lineRule="auto"/>
        <w:jc w:val="both"/>
        <w:rPr>
          <w:rFonts w:ascii="Arial" w:eastAsia="Arial Unicode MS" w:hAnsi="Arial" w:cs="Arial"/>
        </w:rPr>
      </w:pPr>
      <w:r>
        <w:rPr>
          <w:rFonts w:ascii="Arial" w:eastAsia="Arial Unicode MS" w:hAnsi="Arial" w:cs="Arial"/>
        </w:rPr>
        <w:t>Realizar constancia de no tramite</w:t>
      </w:r>
    </w:p>
    <w:p w:rsidR="0031308E" w:rsidRDefault="0031308E" w:rsidP="0022128F">
      <w:pPr>
        <w:pStyle w:val="Prrafodelista"/>
        <w:numPr>
          <w:ilvl w:val="0"/>
          <w:numId w:val="52"/>
        </w:numPr>
        <w:tabs>
          <w:tab w:val="left" w:pos="2354"/>
        </w:tabs>
        <w:spacing w:after="0" w:line="276" w:lineRule="auto"/>
        <w:jc w:val="both"/>
        <w:rPr>
          <w:rFonts w:ascii="Arial" w:eastAsia="Arial Unicode MS" w:hAnsi="Arial" w:cs="Arial"/>
        </w:rPr>
      </w:pPr>
      <w:r>
        <w:rPr>
          <w:rFonts w:ascii="Arial" w:eastAsia="Arial Unicode MS" w:hAnsi="Arial" w:cs="Arial"/>
        </w:rPr>
        <w:t>Realizar constancia de existencia</w:t>
      </w:r>
    </w:p>
    <w:p w:rsidR="0031308E" w:rsidRDefault="0031308E" w:rsidP="0031308E">
      <w:pPr>
        <w:tabs>
          <w:tab w:val="left" w:pos="2354"/>
        </w:tabs>
        <w:spacing w:after="0" w:line="276" w:lineRule="auto"/>
        <w:jc w:val="both"/>
        <w:rPr>
          <w:rFonts w:ascii="Arial" w:eastAsia="Arial Unicode MS" w:hAnsi="Arial" w:cs="Arial"/>
        </w:rPr>
      </w:pPr>
    </w:p>
    <w:p w:rsidR="0031308E" w:rsidRDefault="0031308E" w:rsidP="0031308E">
      <w:pPr>
        <w:tabs>
          <w:tab w:val="left" w:pos="2354"/>
        </w:tabs>
        <w:spacing w:after="0" w:line="276" w:lineRule="auto"/>
        <w:jc w:val="both"/>
        <w:rPr>
          <w:rFonts w:ascii="Arial" w:eastAsia="Arial Unicode MS" w:hAnsi="Arial" w:cs="Arial"/>
        </w:rPr>
      </w:pPr>
    </w:p>
    <w:p w:rsidR="0031308E" w:rsidRPr="0031308E" w:rsidRDefault="0031308E" w:rsidP="0031308E">
      <w:pPr>
        <w:tabs>
          <w:tab w:val="left" w:pos="2354"/>
        </w:tabs>
        <w:spacing w:after="0" w:line="276" w:lineRule="auto"/>
        <w:jc w:val="both"/>
        <w:rPr>
          <w:rFonts w:ascii="Arial" w:eastAsia="Arial Unicode MS" w:hAnsi="Arial" w:cs="Arial"/>
        </w:rPr>
      </w:pPr>
      <w:r>
        <w:rPr>
          <w:rFonts w:ascii="Arial" w:eastAsia="Arial Unicode MS" w:hAnsi="Arial" w:cs="Arial"/>
        </w:rPr>
        <w:t>ORGANIGRAMA:</w:t>
      </w:r>
    </w:p>
    <w:p w:rsidR="00AB6C26" w:rsidRDefault="00AB6C26" w:rsidP="00AB6C26">
      <w:pPr>
        <w:tabs>
          <w:tab w:val="left" w:pos="2354"/>
        </w:tabs>
        <w:spacing w:after="0" w:line="276" w:lineRule="auto"/>
        <w:jc w:val="both"/>
        <w:rPr>
          <w:rFonts w:ascii="Arial" w:eastAsia="Arial Unicode MS" w:hAnsi="Arial" w:cs="Arial"/>
        </w:rPr>
      </w:pPr>
    </w:p>
    <w:p w:rsidR="00AB6C26" w:rsidRDefault="0031308E" w:rsidP="00AB6C26">
      <w:pPr>
        <w:tabs>
          <w:tab w:val="left" w:pos="2354"/>
        </w:tabs>
        <w:spacing w:after="0" w:line="276" w:lineRule="auto"/>
        <w:jc w:val="both"/>
        <w:rPr>
          <w:rFonts w:ascii="Arial" w:eastAsia="Arial Unicode MS" w:hAnsi="Arial" w:cs="Arial"/>
        </w:rPr>
      </w:pPr>
      <w:r>
        <w:rPr>
          <w:rFonts w:ascii="Arial" w:eastAsia="Arial Unicode MS" w:hAnsi="Arial" w:cs="Arial"/>
          <w:noProof/>
          <w:lang w:eastAsia="es-MX"/>
        </w:rPr>
        <mc:AlternateContent>
          <mc:Choice Requires="wps">
            <w:drawing>
              <wp:anchor distT="0" distB="0" distL="114300" distR="114300" simplePos="0" relativeHeight="251816960" behindDoc="0" locked="0" layoutInCell="1" allowOverlap="1">
                <wp:simplePos x="0" y="0"/>
                <wp:positionH relativeFrom="column">
                  <wp:posOffset>942096</wp:posOffset>
                </wp:positionH>
                <wp:positionV relativeFrom="paragraph">
                  <wp:posOffset>6985</wp:posOffset>
                </wp:positionV>
                <wp:extent cx="4202723" cy="545123"/>
                <wp:effectExtent l="0" t="0" r="26670" b="26670"/>
                <wp:wrapNone/>
                <wp:docPr id="232" name="Cuadro de texto 232"/>
                <wp:cNvGraphicFramePr/>
                <a:graphic xmlns:a="http://schemas.openxmlformats.org/drawingml/2006/main">
                  <a:graphicData uri="http://schemas.microsoft.com/office/word/2010/wordprocessingShape">
                    <wps:wsp>
                      <wps:cNvSpPr txBox="1"/>
                      <wps:spPr>
                        <a:xfrm>
                          <a:off x="0" y="0"/>
                          <a:ext cx="4202723" cy="5451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31308E" w:rsidRDefault="00CF3B21" w:rsidP="0031308E">
                            <w:pPr>
                              <w:jc w:val="center"/>
                              <w:rPr>
                                <w:b/>
                                <w:lang w:val="es-ES_tradnl"/>
                              </w:rPr>
                            </w:pPr>
                            <w:r>
                              <w:rPr>
                                <w:lang w:val="es-ES_tradnl"/>
                              </w:rPr>
                              <w:t>L</w:t>
                            </w:r>
                            <w:r w:rsidRPr="0031308E">
                              <w:rPr>
                                <w:b/>
                                <w:lang w:val="es-ES_tradnl"/>
                              </w:rPr>
                              <w:t>.E.P. FELIX RIVERA MONTELONGO</w:t>
                            </w:r>
                          </w:p>
                          <w:p w:rsidR="00CF3B21" w:rsidRPr="0031308E" w:rsidRDefault="00CF3B21" w:rsidP="0031308E">
                            <w:pPr>
                              <w:jc w:val="center"/>
                              <w:rPr>
                                <w:b/>
                                <w:lang w:val="es-ES_tradnl"/>
                              </w:rPr>
                            </w:pPr>
                            <w:r w:rsidRPr="0031308E">
                              <w:rPr>
                                <w:b/>
                                <w:lang w:val="es-ES_tradnl"/>
                              </w:rPr>
                              <w:t>SECRETARIO GENERAL DEL AYUNTAMIENTO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uadro de texto 232" o:spid="_x0000_s1060" type="#_x0000_t202" style="position:absolute;left:0;text-align:left;margin-left:74.2pt;margin-top:.55pt;width:330.9pt;height:42.9pt;z-index:251816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" fillcolor="white [3201]" strokeweight=".5pt">
                <v:textbox>
                  <w:txbxContent>
                    <w:p w:rsidR="00CF3B21" w:rsidRPr="0031308E" w:rsidRDefault="00CF3B21" w:rsidP="0031308E">
                      <w:pPr>
                        <w:jc w:val="center"/>
                        <w:rPr>
                          <w:b/>
                          <w:lang w:val="es-ES_tradnl"/>
                        </w:rPr>
                      </w:pPr>
                      <w:r>
                        <w:rPr>
                          <w:lang w:val="es-ES_tradnl"/>
                        </w:rPr>
                        <w:t>L</w:t>
                      </w:r>
                      <w:r w:rsidRPr="0031308E">
                        <w:rPr>
                          <w:b/>
                          <w:lang w:val="es-ES_tradnl"/>
                        </w:rPr>
                        <w:t>.E.P. FELIX RIVERA MONTELONGO</w:t>
                      </w:r>
                    </w:p>
                    <w:p w:rsidR="00CF3B21" w:rsidRPr="0031308E" w:rsidRDefault="00CF3B21" w:rsidP="0031308E">
                      <w:pPr>
                        <w:jc w:val="center"/>
                        <w:rPr>
                          <w:b/>
                          <w:lang w:val="es-ES_tradnl"/>
                        </w:rPr>
                      </w:pPr>
                      <w:r w:rsidRPr="0031308E">
                        <w:rPr>
                          <w:b/>
                          <w:lang w:val="es-ES_tradnl"/>
                        </w:rPr>
                        <w:t>SECRETARIO GENERAL DEL AYUNTAMIENTO</w:t>
                      </w:r>
                    </w:p>
                  </w:txbxContent>
                </v:textbox>
              </v:shape>
            </w:pict>
          </mc:Fallback>
        </mc:AlternateContent>
      </w:r>
    </w:p>
    <w:p w:rsidR="00AB6C26" w:rsidRDefault="00AB6C26" w:rsidP="00AB6C26">
      <w:pPr>
        <w:tabs>
          <w:tab w:val="left" w:pos="2354"/>
        </w:tabs>
        <w:spacing w:after="0" w:line="276" w:lineRule="auto"/>
        <w:jc w:val="both"/>
        <w:rPr>
          <w:rFonts w:ascii="Arial" w:eastAsia="Arial Unicode MS" w:hAnsi="Arial" w:cs="Arial"/>
        </w:rPr>
      </w:pPr>
    </w:p>
    <w:p w:rsidR="00AB6C26" w:rsidRDefault="00AB6C26" w:rsidP="00AB6C26">
      <w:pPr>
        <w:tabs>
          <w:tab w:val="left" w:pos="2354"/>
        </w:tabs>
        <w:spacing w:after="0" w:line="276" w:lineRule="auto"/>
        <w:jc w:val="both"/>
        <w:rPr>
          <w:rFonts w:ascii="Arial" w:eastAsia="Arial Unicode MS" w:hAnsi="Arial" w:cs="Arial"/>
        </w:rPr>
      </w:pPr>
    </w:p>
    <w:p w:rsidR="00847E66" w:rsidRDefault="0031308E" w:rsidP="00AB6C26">
      <w:pPr>
        <w:tabs>
          <w:tab w:val="left" w:pos="2354"/>
        </w:tabs>
        <w:spacing w:after="0" w:line="276" w:lineRule="auto"/>
        <w:jc w:val="both"/>
        <w:rPr>
          <w:rFonts w:ascii="Arial" w:eastAsia="Arial Unicode MS" w:hAnsi="Arial" w:cs="Arial"/>
        </w:rPr>
      </w:pPr>
      <w:r>
        <w:rPr>
          <w:rFonts w:ascii="Arial" w:eastAsia="Arial Unicode MS" w:hAnsi="Arial" w:cs="Arial"/>
          <w:noProof/>
          <w:lang w:eastAsia="es-MX"/>
        </w:rPr>
        <mc:AlternateContent>
          <mc:Choice Requires="wps">
            <w:drawing>
              <wp:anchor distT="0" distB="0" distL="114300" distR="114300" simplePos="0" relativeHeight="251817984" behindDoc="0" locked="0" layoutInCell="1" allowOverlap="1">
                <wp:simplePos x="0" y="0"/>
                <wp:positionH relativeFrom="column">
                  <wp:posOffset>2806065</wp:posOffset>
                </wp:positionH>
                <wp:positionV relativeFrom="paragraph">
                  <wp:posOffset>94468</wp:posOffset>
                </wp:positionV>
                <wp:extent cx="404446" cy="509954"/>
                <wp:effectExtent l="19050" t="0" r="34290" b="42545"/>
                <wp:wrapNone/>
                <wp:docPr id="233" name="Flecha abajo 233"/>
                <wp:cNvGraphicFramePr/>
                <a:graphic xmlns:a="http://schemas.openxmlformats.org/drawingml/2006/main">
                  <a:graphicData uri="http://schemas.microsoft.com/office/word/2010/wordprocessingShape">
                    <wps:wsp>
                      <wps:cNvSpPr/>
                      <wps:spPr>
                        <a:xfrm>
                          <a:off x="0" y="0"/>
                          <a:ext cx="404446" cy="50995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5F8771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233" o:spid="_x0000_s1026" type="#_x0000_t67" style="position:absolute;margin-left:220.95pt;margin-top:7.45pt;width:31.85pt;height:40.15pt;z-index:251817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" adj="13034" fillcolor="#5b9bd5 [3204]" strokecolor="#1f4d78 [1604]" strokeweight="1pt"/>
            </w:pict>
          </mc:Fallback>
        </mc:AlternateContent>
      </w:r>
    </w:p>
    <w:p w:rsidR="00847E66" w:rsidRDefault="00847E66" w:rsidP="00AB6C26">
      <w:pPr>
        <w:tabs>
          <w:tab w:val="left" w:pos="2354"/>
        </w:tabs>
        <w:spacing w:after="0" w:line="276" w:lineRule="auto"/>
        <w:jc w:val="both"/>
        <w:rPr>
          <w:rFonts w:ascii="Arial" w:eastAsia="Arial Unicode MS" w:hAnsi="Arial" w:cs="Arial"/>
        </w:rPr>
      </w:pPr>
    </w:p>
    <w:p w:rsidR="00AB6C26" w:rsidRDefault="00AB6C26" w:rsidP="00AB6C26">
      <w:pPr>
        <w:tabs>
          <w:tab w:val="left" w:pos="2354"/>
        </w:tabs>
        <w:spacing w:after="0" w:line="276" w:lineRule="auto"/>
        <w:jc w:val="both"/>
        <w:rPr>
          <w:rFonts w:ascii="Arial" w:eastAsia="Arial Unicode MS" w:hAnsi="Arial" w:cs="Arial"/>
        </w:rPr>
      </w:pPr>
    </w:p>
    <w:p w:rsidR="00AB6C26" w:rsidRPr="001C284A" w:rsidRDefault="0031308E" w:rsidP="00AB6C26">
      <w:pPr>
        <w:pStyle w:val="Default"/>
        <w:jc w:val="both"/>
        <w:rPr>
          <w:color w:val="auto"/>
        </w:rPr>
      </w:pPr>
      <w:r>
        <w:rPr>
          <w:noProof/>
          <w:color w:val="auto"/>
          <w:lang w:eastAsia="es-MX"/>
        </w:rPr>
        <mc:AlternateContent>
          <mc:Choice Requires="wps">
            <w:drawing>
              <wp:anchor distT="0" distB="0" distL="114300" distR="114300" simplePos="0" relativeHeight="251819008" behindDoc="0" locked="0" layoutInCell="1" allowOverlap="1">
                <wp:simplePos x="0" y="0"/>
                <wp:positionH relativeFrom="column">
                  <wp:posOffset>1021227</wp:posOffset>
                </wp:positionH>
                <wp:positionV relativeFrom="paragraph">
                  <wp:posOffset>111613</wp:posOffset>
                </wp:positionV>
                <wp:extent cx="4149969" cy="896816"/>
                <wp:effectExtent l="0" t="0" r="22225" b="17780"/>
                <wp:wrapNone/>
                <wp:docPr id="235" name="Cuadro de texto 235"/>
                <wp:cNvGraphicFramePr/>
                <a:graphic xmlns:a="http://schemas.openxmlformats.org/drawingml/2006/main">
                  <a:graphicData uri="http://schemas.microsoft.com/office/word/2010/wordprocessingShape">
                    <wps:wsp>
                      <wps:cNvSpPr txBox="1"/>
                      <wps:spPr>
                        <a:xfrm>
                          <a:off x="0" y="0"/>
                          <a:ext cx="4149969" cy="8968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31308E" w:rsidRDefault="00CF3B21" w:rsidP="0031308E">
                            <w:pPr>
                              <w:jc w:val="center"/>
                              <w:rPr>
                                <w:b/>
                                <w:lang w:val="es-ES_tradnl"/>
                              </w:rPr>
                            </w:pPr>
                            <w:r w:rsidRPr="0031308E">
                              <w:rPr>
                                <w:b/>
                                <w:lang w:val="es-ES_tradnl"/>
                              </w:rPr>
                              <w:t>TEC. CINTHIA LIZBETH FLORES MORENO</w:t>
                            </w:r>
                          </w:p>
                          <w:p w:rsidR="00CF3B21" w:rsidRDefault="00CF3B21" w:rsidP="0031308E">
                            <w:pPr>
                              <w:jc w:val="center"/>
                              <w:rPr>
                                <w:b/>
                                <w:lang w:val="es-ES_tradnl"/>
                              </w:rPr>
                            </w:pPr>
                            <w:r w:rsidRPr="0031308E">
                              <w:rPr>
                                <w:b/>
                                <w:lang w:val="es-ES_tradnl"/>
                              </w:rPr>
                              <w:t>OPERADORA DE LA JUNTA MUNICIPAL DE</w:t>
                            </w:r>
                          </w:p>
                          <w:p w:rsidR="00CF3B21" w:rsidRPr="0031308E" w:rsidRDefault="00CF3B21" w:rsidP="0031308E">
                            <w:pPr>
                              <w:jc w:val="center"/>
                              <w:rPr>
                                <w:lang w:val="es-ES_tradnl"/>
                              </w:rPr>
                            </w:pPr>
                            <w:r w:rsidRPr="0031308E">
                              <w:rPr>
                                <w:b/>
                                <w:lang w:val="es-ES_tradnl"/>
                              </w:rPr>
                              <w:t>RECLUTAMIENTO</w:t>
                            </w:r>
                            <w:r>
                              <w:rPr>
                                <w:lang w:val="es-ES_tradn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Cuadro de texto 235" o:spid="_x0000_s1061" type="#_x0000_t202" style="position:absolute;left:0;text-align:left;margin-left:80.4pt;margin-top:8.8pt;width:326.75pt;height:70.6pt;z-index:251819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" fillcolor="white [3201]" strokeweight=".5pt">
                <v:textbox>
                  <w:txbxContent>
                    <w:p w:rsidR="00CF3B21" w:rsidRPr="0031308E" w:rsidRDefault="00CF3B21" w:rsidP="0031308E">
                      <w:pPr>
                        <w:jc w:val="center"/>
                        <w:rPr>
                          <w:b/>
                          <w:lang w:val="es-ES_tradnl"/>
                        </w:rPr>
                      </w:pPr>
                      <w:r w:rsidRPr="0031308E">
                        <w:rPr>
                          <w:b/>
                          <w:lang w:val="es-ES_tradnl"/>
                        </w:rPr>
                        <w:t>TEC. CINTHIA LIZBETH FLORES MORENO</w:t>
                      </w:r>
                    </w:p>
                    <w:p w:rsidR="00CF3B21" w:rsidRDefault="00CF3B21" w:rsidP="0031308E">
                      <w:pPr>
                        <w:jc w:val="center"/>
                        <w:rPr>
                          <w:b/>
                          <w:lang w:val="es-ES_tradnl"/>
                        </w:rPr>
                      </w:pPr>
                      <w:r w:rsidRPr="0031308E">
                        <w:rPr>
                          <w:b/>
                          <w:lang w:val="es-ES_tradnl"/>
                        </w:rPr>
                        <w:t>OPERADORA DE LA JUNTA MUNICIPAL DE</w:t>
                      </w:r>
                    </w:p>
                    <w:p w:rsidR="00CF3B21" w:rsidRPr="0031308E" w:rsidRDefault="00CF3B21" w:rsidP="0031308E">
                      <w:pPr>
                        <w:jc w:val="center"/>
                        <w:rPr>
                          <w:lang w:val="es-ES_tradnl"/>
                        </w:rPr>
                      </w:pPr>
                      <w:r w:rsidRPr="0031308E">
                        <w:rPr>
                          <w:b/>
                          <w:lang w:val="es-ES_tradnl"/>
                        </w:rPr>
                        <w:t>RECLUTAMIENTO</w:t>
                      </w:r>
                      <w:r>
                        <w:rPr>
                          <w:lang w:val="es-ES_tradnl"/>
                        </w:rPr>
                        <w:t>.</w:t>
                      </w:r>
                    </w:p>
                  </w:txbxContent>
                </v:textbox>
              </v:shape>
            </w:pict>
          </mc:Fallback>
        </mc:AlternateContent>
      </w:r>
    </w:p>
    <w:p w:rsidR="0031308E" w:rsidRDefault="0031308E" w:rsidP="00AB6C26">
      <w:pPr>
        <w:pStyle w:val="Default"/>
        <w:jc w:val="both"/>
        <w:rPr>
          <w:color w:val="auto"/>
        </w:rPr>
      </w:pPr>
    </w:p>
    <w:p w:rsidR="0031308E" w:rsidRDefault="0031308E" w:rsidP="00AB6C26">
      <w:pPr>
        <w:pStyle w:val="Default"/>
        <w:jc w:val="both"/>
        <w:rPr>
          <w:color w:val="auto"/>
        </w:rPr>
      </w:pPr>
    </w:p>
    <w:p w:rsidR="0031308E" w:rsidRDefault="0031308E" w:rsidP="00AB6C26">
      <w:pPr>
        <w:pStyle w:val="Default"/>
        <w:jc w:val="both"/>
        <w:rPr>
          <w:color w:val="auto"/>
        </w:rPr>
      </w:pPr>
    </w:p>
    <w:p w:rsidR="00AB6C26" w:rsidRDefault="00AB6C26" w:rsidP="00AB6C26">
      <w:pPr>
        <w:pStyle w:val="Default"/>
        <w:jc w:val="both"/>
        <w:rPr>
          <w:color w:val="auto"/>
        </w:rPr>
      </w:pPr>
    </w:p>
    <w:p w:rsidR="0031308E" w:rsidRDefault="0031308E" w:rsidP="00AB6C26">
      <w:pPr>
        <w:pStyle w:val="Default"/>
        <w:jc w:val="both"/>
        <w:rPr>
          <w:color w:val="auto"/>
        </w:rPr>
      </w:pPr>
    </w:p>
    <w:p w:rsidR="0031308E" w:rsidRDefault="0031308E" w:rsidP="00AB6C26">
      <w:pPr>
        <w:pStyle w:val="Default"/>
        <w:jc w:val="both"/>
        <w:rPr>
          <w:color w:val="auto"/>
        </w:rPr>
      </w:pPr>
    </w:p>
    <w:p w:rsidR="0031308E" w:rsidRPr="001C284A" w:rsidRDefault="0031308E" w:rsidP="00AB6C26">
      <w:pPr>
        <w:pStyle w:val="Default"/>
        <w:jc w:val="both"/>
        <w:rPr>
          <w:color w:val="auto"/>
        </w:rPr>
      </w:pPr>
    </w:p>
    <w:tbl>
      <w:tblPr>
        <w:tblStyle w:val="Tablaconcuadrcula"/>
        <w:tblW w:w="9209" w:type="dxa"/>
        <w:tblLook w:val="04A0" w:firstRow="1" w:lastRow="0" w:firstColumn="1" w:lastColumn="0" w:noHBand="0" w:noVBand="1"/>
      </w:tblPr>
      <w:tblGrid>
        <w:gridCol w:w="2945"/>
        <w:gridCol w:w="2437"/>
        <w:gridCol w:w="395"/>
        <w:gridCol w:w="3432"/>
      </w:tblGrid>
      <w:tr w:rsidR="00AB6C26" w:rsidRPr="001C284A" w:rsidTr="006506F2">
        <w:trPr>
          <w:trHeight w:val="505"/>
        </w:trPr>
        <w:tc>
          <w:tcPr>
            <w:tcW w:w="2945" w:type="dxa"/>
          </w:tcPr>
          <w:p w:rsidR="00AB6C26" w:rsidRPr="001C284A" w:rsidRDefault="00AB6C26" w:rsidP="006506F2">
            <w:pPr>
              <w:jc w:val="center"/>
              <w:rPr>
                <w:rFonts w:ascii="Arial" w:hAnsi="Arial" w:cs="Arial"/>
                <w:b/>
                <w:sz w:val="24"/>
                <w:szCs w:val="24"/>
              </w:rPr>
            </w:pPr>
          </w:p>
          <w:p w:rsidR="00AB6C26" w:rsidRPr="001C284A" w:rsidRDefault="00AB6C26" w:rsidP="006506F2">
            <w:pPr>
              <w:jc w:val="center"/>
              <w:rPr>
                <w:rFonts w:ascii="Arial" w:hAnsi="Arial" w:cs="Arial"/>
                <w:b/>
                <w:sz w:val="24"/>
                <w:szCs w:val="24"/>
              </w:rPr>
            </w:pPr>
            <w:r w:rsidRPr="001C284A">
              <w:rPr>
                <w:rFonts w:ascii="Arial" w:hAnsi="Arial" w:cs="Arial"/>
                <w:b/>
                <w:sz w:val="24"/>
                <w:szCs w:val="24"/>
              </w:rPr>
              <w:t>ELABORO</w:t>
            </w:r>
          </w:p>
        </w:tc>
        <w:tc>
          <w:tcPr>
            <w:tcW w:w="2437" w:type="dxa"/>
          </w:tcPr>
          <w:p w:rsidR="00AB6C26" w:rsidRPr="001C284A" w:rsidRDefault="00AB6C26" w:rsidP="006506F2">
            <w:pPr>
              <w:jc w:val="center"/>
              <w:rPr>
                <w:rFonts w:ascii="Arial" w:hAnsi="Arial" w:cs="Arial"/>
                <w:b/>
                <w:sz w:val="24"/>
                <w:szCs w:val="24"/>
              </w:rPr>
            </w:pPr>
          </w:p>
          <w:p w:rsidR="00AB6C26" w:rsidRPr="001C284A" w:rsidRDefault="00AB6C26" w:rsidP="006506F2">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AB6C26" w:rsidRPr="001C284A" w:rsidRDefault="00AB6C26" w:rsidP="006506F2">
            <w:pPr>
              <w:jc w:val="center"/>
              <w:rPr>
                <w:rFonts w:ascii="Arial" w:hAnsi="Arial" w:cs="Arial"/>
                <w:b/>
                <w:sz w:val="24"/>
                <w:szCs w:val="24"/>
              </w:rPr>
            </w:pPr>
          </w:p>
          <w:p w:rsidR="00AB6C26" w:rsidRPr="001C284A" w:rsidRDefault="00AB6C26" w:rsidP="006506F2">
            <w:pPr>
              <w:jc w:val="center"/>
              <w:rPr>
                <w:rFonts w:ascii="Arial" w:hAnsi="Arial" w:cs="Arial"/>
                <w:b/>
                <w:sz w:val="24"/>
                <w:szCs w:val="24"/>
              </w:rPr>
            </w:pPr>
            <w:r w:rsidRPr="001C284A">
              <w:rPr>
                <w:rFonts w:ascii="Arial" w:hAnsi="Arial" w:cs="Arial"/>
                <w:b/>
                <w:sz w:val="24"/>
                <w:szCs w:val="24"/>
              </w:rPr>
              <w:t>AUTORIZÓ</w:t>
            </w:r>
          </w:p>
        </w:tc>
      </w:tr>
      <w:tr w:rsidR="00AB6C26" w:rsidRPr="001C284A" w:rsidTr="006506F2">
        <w:trPr>
          <w:trHeight w:val="1570"/>
        </w:trPr>
        <w:tc>
          <w:tcPr>
            <w:tcW w:w="2945" w:type="dxa"/>
          </w:tcPr>
          <w:p w:rsidR="00AB6C26" w:rsidRPr="001C284A" w:rsidRDefault="00AB6C26" w:rsidP="006506F2">
            <w:pPr>
              <w:autoSpaceDE w:val="0"/>
              <w:autoSpaceDN w:val="0"/>
              <w:adjustRightInd w:val="0"/>
              <w:rPr>
                <w:rFonts w:ascii="Arial" w:hAnsi="Arial" w:cs="Arial"/>
                <w:sz w:val="24"/>
                <w:szCs w:val="24"/>
              </w:rPr>
            </w:pPr>
            <w:r w:rsidRPr="001C284A">
              <w:rPr>
                <w:rFonts w:ascii="Arial" w:hAnsi="Arial" w:cs="Arial"/>
                <w:sz w:val="24"/>
                <w:szCs w:val="24"/>
              </w:rPr>
              <w:t>Nombre</w:t>
            </w:r>
            <w:r w:rsidR="00D9103D" w:rsidRPr="001C284A">
              <w:rPr>
                <w:rFonts w:ascii="Arial" w:hAnsi="Arial" w:cs="Arial"/>
                <w:sz w:val="24"/>
                <w:szCs w:val="24"/>
              </w:rPr>
              <w:t xml:space="preserve">: </w:t>
            </w:r>
            <w:r w:rsidR="0031308E">
              <w:rPr>
                <w:rFonts w:ascii="Arial" w:hAnsi="Arial" w:cs="Arial"/>
                <w:sz w:val="24"/>
                <w:szCs w:val="24"/>
              </w:rPr>
              <w:t>CINTHIA LIZBETH FLORES MORENO</w:t>
            </w:r>
          </w:p>
          <w:p w:rsidR="00AB6C26" w:rsidRPr="001C284A" w:rsidRDefault="00AB6C26" w:rsidP="006506F2">
            <w:pPr>
              <w:autoSpaceDE w:val="0"/>
              <w:autoSpaceDN w:val="0"/>
              <w:adjustRightInd w:val="0"/>
              <w:rPr>
                <w:rFonts w:ascii="Arial" w:hAnsi="Arial" w:cs="Arial"/>
                <w:sz w:val="24"/>
                <w:szCs w:val="24"/>
              </w:rPr>
            </w:pPr>
          </w:p>
          <w:p w:rsidR="00AB6C26" w:rsidRPr="001C284A" w:rsidRDefault="00AB6C26" w:rsidP="006506F2">
            <w:pPr>
              <w:pStyle w:val="Default"/>
              <w:rPr>
                <w:bCs/>
              </w:rPr>
            </w:pPr>
            <w:r w:rsidRPr="001C284A">
              <w:t xml:space="preserve">Cargo: </w:t>
            </w:r>
            <w:r w:rsidR="0031308E">
              <w:t>Operadora de la Junta de Reclutamiento</w:t>
            </w:r>
          </w:p>
          <w:p w:rsidR="00AB6C26" w:rsidRPr="001C284A" w:rsidRDefault="00AB6C26" w:rsidP="006506F2">
            <w:pPr>
              <w:autoSpaceDE w:val="0"/>
              <w:autoSpaceDN w:val="0"/>
              <w:adjustRightInd w:val="0"/>
              <w:rPr>
                <w:rFonts w:ascii="Arial" w:hAnsi="Arial" w:cs="Arial"/>
                <w:sz w:val="24"/>
                <w:szCs w:val="24"/>
              </w:rPr>
            </w:pPr>
          </w:p>
        </w:tc>
        <w:tc>
          <w:tcPr>
            <w:tcW w:w="2437" w:type="dxa"/>
          </w:tcPr>
          <w:p w:rsidR="00AB6C26" w:rsidRPr="001C284A" w:rsidRDefault="00AB6C26" w:rsidP="006506F2">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AB6C26" w:rsidRPr="001C284A" w:rsidRDefault="00AB6C26" w:rsidP="006506F2">
            <w:pPr>
              <w:jc w:val="both"/>
              <w:rPr>
                <w:rFonts w:ascii="Arial" w:hAnsi="Arial" w:cs="Arial"/>
                <w:sz w:val="24"/>
                <w:szCs w:val="24"/>
              </w:rPr>
            </w:pPr>
          </w:p>
          <w:p w:rsidR="00AB6C26" w:rsidRPr="001C284A" w:rsidRDefault="00AB6C26" w:rsidP="006506F2">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AB6C26" w:rsidRPr="001C284A" w:rsidRDefault="00AB6C26" w:rsidP="006506F2">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AB6C26" w:rsidRPr="001C284A" w:rsidRDefault="00AB6C26" w:rsidP="006506F2">
            <w:pPr>
              <w:jc w:val="both"/>
              <w:rPr>
                <w:rFonts w:ascii="Arial" w:hAnsi="Arial" w:cs="Arial"/>
                <w:sz w:val="24"/>
                <w:szCs w:val="24"/>
              </w:rPr>
            </w:pPr>
          </w:p>
          <w:p w:rsidR="00AB6C26" w:rsidRPr="001C284A" w:rsidRDefault="00AB6C26" w:rsidP="006506F2">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AB6C26" w:rsidRPr="001C284A" w:rsidTr="006506F2">
        <w:trPr>
          <w:trHeight w:val="505"/>
        </w:trPr>
        <w:tc>
          <w:tcPr>
            <w:tcW w:w="2945" w:type="dxa"/>
          </w:tcPr>
          <w:p w:rsidR="00AB6C26" w:rsidRPr="001C284A" w:rsidRDefault="00AB6C26" w:rsidP="006506F2">
            <w:pPr>
              <w:jc w:val="both"/>
              <w:rPr>
                <w:rFonts w:ascii="Arial" w:hAnsi="Arial" w:cs="Arial"/>
                <w:sz w:val="24"/>
                <w:szCs w:val="24"/>
              </w:rPr>
            </w:pPr>
            <w:r w:rsidRPr="001C284A">
              <w:rPr>
                <w:rFonts w:ascii="Arial" w:hAnsi="Arial" w:cs="Arial"/>
                <w:sz w:val="24"/>
                <w:szCs w:val="24"/>
              </w:rPr>
              <w:t>Firma:</w:t>
            </w:r>
          </w:p>
        </w:tc>
        <w:tc>
          <w:tcPr>
            <w:tcW w:w="2437" w:type="dxa"/>
          </w:tcPr>
          <w:p w:rsidR="00AB6C26" w:rsidRPr="001C284A" w:rsidRDefault="00AB6C26" w:rsidP="006506F2">
            <w:pPr>
              <w:jc w:val="both"/>
              <w:rPr>
                <w:rFonts w:ascii="Arial" w:hAnsi="Arial" w:cs="Arial"/>
                <w:sz w:val="24"/>
                <w:szCs w:val="24"/>
              </w:rPr>
            </w:pPr>
            <w:r w:rsidRPr="001C284A">
              <w:rPr>
                <w:rFonts w:ascii="Arial" w:hAnsi="Arial" w:cs="Arial"/>
                <w:sz w:val="24"/>
                <w:szCs w:val="24"/>
              </w:rPr>
              <w:t>Firma:</w:t>
            </w:r>
          </w:p>
        </w:tc>
        <w:tc>
          <w:tcPr>
            <w:tcW w:w="3827" w:type="dxa"/>
            <w:gridSpan w:val="2"/>
          </w:tcPr>
          <w:p w:rsidR="00AB6C26" w:rsidRPr="001C284A" w:rsidRDefault="00AB6C26" w:rsidP="006506F2">
            <w:pPr>
              <w:jc w:val="both"/>
              <w:rPr>
                <w:rFonts w:ascii="Arial" w:hAnsi="Arial" w:cs="Arial"/>
                <w:sz w:val="24"/>
                <w:szCs w:val="24"/>
              </w:rPr>
            </w:pPr>
            <w:r w:rsidRPr="001C284A">
              <w:rPr>
                <w:rFonts w:ascii="Arial" w:hAnsi="Arial" w:cs="Arial"/>
                <w:sz w:val="24"/>
                <w:szCs w:val="24"/>
              </w:rPr>
              <w:t>Firma:</w:t>
            </w:r>
          </w:p>
        </w:tc>
      </w:tr>
      <w:tr w:rsidR="00AB6C26" w:rsidRPr="001C284A" w:rsidTr="006506F2">
        <w:trPr>
          <w:trHeight w:val="708"/>
        </w:trPr>
        <w:tc>
          <w:tcPr>
            <w:tcW w:w="2945" w:type="dxa"/>
          </w:tcPr>
          <w:p w:rsidR="00AB6C26" w:rsidRPr="001C284A" w:rsidRDefault="00AB6C26" w:rsidP="006506F2">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AB6C26" w:rsidRPr="001C284A" w:rsidRDefault="00AB6C26" w:rsidP="006506F2">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AB6C26" w:rsidRPr="001C284A" w:rsidRDefault="00AB6C26" w:rsidP="006506F2">
            <w:pPr>
              <w:rPr>
                <w:rFonts w:ascii="Arial" w:hAnsi="Arial" w:cs="Arial"/>
                <w:sz w:val="24"/>
                <w:szCs w:val="24"/>
              </w:rPr>
            </w:pPr>
            <w:r w:rsidRPr="001C284A">
              <w:rPr>
                <w:rFonts w:ascii="Arial" w:hAnsi="Arial" w:cs="Arial"/>
                <w:sz w:val="24"/>
                <w:szCs w:val="24"/>
              </w:rPr>
              <w:t>Sello del área</w:t>
            </w:r>
          </w:p>
        </w:tc>
      </w:tr>
      <w:tr w:rsidR="00AB6C26" w:rsidRPr="001C284A" w:rsidTr="006506F2">
        <w:trPr>
          <w:trHeight w:val="70"/>
        </w:trPr>
        <w:tc>
          <w:tcPr>
            <w:tcW w:w="2945" w:type="dxa"/>
          </w:tcPr>
          <w:p w:rsidR="00AB6C26" w:rsidRPr="001C284A" w:rsidRDefault="00AB6C26" w:rsidP="006506F2">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AB6C26" w:rsidRPr="00191F1B" w:rsidRDefault="00D9103D" w:rsidP="00D9103D">
            <w:pPr>
              <w:rPr>
                <w:rFonts w:ascii="Arial" w:hAnsi="Arial" w:cs="Arial"/>
                <w:sz w:val="24"/>
                <w:szCs w:val="24"/>
              </w:rPr>
            </w:pPr>
            <w:r>
              <w:rPr>
                <w:rFonts w:ascii="Arial" w:hAnsi="Arial" w:cs="Arial"/>
                <w:sz w:val="24"/>
                <w:szCs w:val="24"/>
              </w:rPr>
              <w:t>03 DE ABRIL DEL 2018</w:t>
            </w:r>
          </w:p>
        </w:tc>
        <w:tc>
          <w:tcPr>
            <w:tcW w:w="3432" w:type="dxa"/>
            <w:tcBorders>
              <w:left w:val="nil"/>
            </w:tcBorders>
          </w:tcPr>
          <w:p w:rsidR="00AB6C26" w:rsidRPr="001C284A" w:rsidRDefault="00AB6C26" w:rsidP="006506F2">
            <w:pPr>
              <w:jc w:val="both"/>
              <w:rPr>
                <w:rFonts w:ascii="Arial" w:hAnsi="Arial" w:cs="Arial"/>
                <w:sz w:val="24"/>
                <w:szCs w:val="24"/>
              </w:rPr>
            </w:pPr>
          </w:p>
        </w:tc>
      </w:tr>
    </w:tbl>
    <w:p w:rsidR="00AB6C26" w:rsidRDefault="00AB6C26" w:rsidP="00AB6C26">
      <w:pPr>
        <w:spacing w:after="0" w:line="276" w:lineRule="auto"/>
        <w:jc w:val="both"/>
        <w:rPr>
          <w:rFonts w:ascii="Arial" w:hAnsi="Arial" w:cs="Arial"/>
        </w:rPr>
        <w:sectPr w:rsidR="00AB6C26">
          <w:pgSz w:w="12240" w:h="15840"/>
          <w:pgMar w:top="993" w:right="1701" w:bottom="1417" w:left="1701" w:header="708" w:footer="708" w:gutter="0"/>
          <w:cols w:space="720"/>
        </w:sectPr>
      </w:pPr>
    </w:p>
    <w:p w:rsidR="006E0FB9" w:rsidRPr="001C284A" w:rsidRDefault="006E0FB9" w:rsidP="006E0FB9">
      <w:pPr>
        <w:jc w:val="both"/>
        <w:rPr>
          <w:rFonts w:ascii="Arial" w:hAnsi="Arial" w:cs="Arial"/>
          <w:sz w:val="24"/>
          <w:szCs w:val="24"/>
        </w:rPr>
      </w:pPr>
      <w:r w:rsidRPr="001C284A">
        <w:rPr>
          <w:rFonts w:ascii="Arial" w:hAnsi="Arial" w:cs="Arial"/>
          <w:b/>
          <w:noProof/>
          <w:sz w:val="24"/>
          <w:szCs w:val="24"/>
          <w:lang w:eastAsia="es-MX"/>
        </w:rPr>
        <w:lastRenderedPageBreak/>
        <w:drawing>
          <wp:anchor distT="0" distB="0" distL="114300" distR="114300" simplePos="0" relativeHeight="251713536" behindDoc="0" locked="0" layoutInCell="1" allowOverlap="1" wp14:anchorId="1AACD3AA" wp14:editId="7340EC6F">
            <wp:simplePos x="0" y="0"/>
            <wp:positionH relativeFrom="margin">
              <wp:align>center</wp:align>
            </wp:positionH>
            <wp:positionV relativeFrom="paragraph">
              <wp:posOffset>5080</wp:posOffset>
            </wp:positionV>
            <wp:extent cx="1866900" cy="1571625"/>
            <wp:effectExtent l="0" t="0" r="0" b="952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ADMON.jpg"/>
                    <pic:cNvPicPr/>
                  </pic:nvPicPr>
                  <pic:blipFill>
                    <a:blip r:embed="rId29">
                      <a:extLst>
                        <a:ext uri="{28A0092B-C50C-407E-A947-70E740481C1C}">
                          <a14:useLocalDpi xmlns:a14="http://schemas.microsoft.com/office/drawing/2010/main" val="0"/>
                        </a:ext>
                      </a:extLst>
                    </a:blip>
                    <a:stretch>
                      <a:fillRect/>
                    </a:stretch>
                  </pic:blipFill>
                  <pic:spPr>
                    <a:xfrm>
                      <a:off x="0" y="0"/>
                      <a:ext cx="1866900" cy="1571625"/>
                    </a:xfrm>
                    <a:prstGeom prst="rect">
                      <a:avLst/>
                    </a:prstGeom>
                  </pic:spPr>
                </pic:pic>
              </a:graphicData>
            </a:graphic>
            <wp14:sizeRelH relativeFrom="page">
              <wp14:pctWidth>0</wp14:pctWidth>
            </wp14:sizeRelH>
            <wp14:sizeRelV relativeFrom="page">
              <wp14:pctHeight>0</wp14:pctHeight>
            </wp14:sizeRelV>
          </wp:anchor>
        </w:drawing>
      </w:r>
    </w:p>
    <w:p w:rsidR="006E0FB9" w:rsidRDefault="006E0FB9" w:rsidP="006E0FB9">
      <w:pPr>
        <w:jc w:val="both"/>
        <w:rPr>
          <w:rFonts w:ascii="Arial" w:hAnsi="Arial" w:cs="Arial"/>
          <w:b/>
          <w:sz w:val="24"/>
          <w:szCs w:val="24"/>
        </w:rPr>
      </w:pPr>
    </w:p>
    <w:p w:rsidR="00AB6C26" w:rsidRPr="001C284A" w:rsidRDefault="00AB6C26"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r w:rsidRPr="001C284A">
        <w:rPr>
          <w:rFonts w:ascii="Arial" w:hAnsi="Arial" w:cs="Arial"/>
          <w:noProof/>
          <w:sz w:val="24"/>
          <w:szCs w:val="24"/>
          <w:lang w:eastAsia="es-MX"/>
        </w:rPr>
        <mc:AlternateContent>
          <mc:Choice Requires="wps">
            <w:drawing>
              <wp:anchor distT="45720" distB="45720" distL="114300" distR="114300" simplePos="0" relativeHeight="251705344" behindDoc="0" locked="0" layoutInCell="1" allowOverlap="1" wp14:anchorId="4B420F5C" wp14:editId="405420AD">
                <wp:simplePos x="0" y="0"/>
                <wp:positionH relativeFrom="margin">
                  <wp:posOffset>-556260</wp:posOffset>
                </wp:positionH>
                <wp:positionV relativeFrom="paragraph">
                  <wp:posOffset>288290</wp:posOffset>
                </wp:positionV>
                <wp:extent cx="6791325" cy="32385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323850"/>
                        </a:xfrm>
                        <a:prstGeom prst="rect">
                          <a:avLst/>
                        </a:prstGeom>
                        <a:noFill/>
                        <a:ln w="9525">
                          <a:noFill/>
                          <a:miter lim="800000"/>
                          <a:headEnd/>
                          <a:tailEnd/>
                        </a:ln>
                      </wps:spPr>
                      <wps:txbx>
                        <w:txbxContent>
                          <w:p w:rsidR="00CF3B21" w:rsidRPr="00522B48" w:rsidRDefault="00CF3B21" w:rsidP="006E0FB9">
                            <w:pPr>
                              <w:jc w:val="center"/>
                              <w:rPr>
                                <w:rFonts w:ascii="Century Gothic" w:hAnsi="Century Gothic" w:cs="Arial"/>
                                <w:b/>
                                <w:sz w:val="24"/>
                                <w:szCs w:val="24"/>
                              </w:rPr>
                            </w:pPr>
                            <w:r w:rsidRPr="00522B48">
                              <w:rPr>
                                <w:rFonts w:ascii="Century Gothic" w:hAnsi="Century Gothic" w:cs="Arial"/>
                                <w:b/>
                                <w:sz w:val="24"/>
                                <w:szCs w:val="24"/>
                              </w:rPr>
                              <w:t>MANUAL DE ORGANIZACIÓN</w:t>
                            </w:r>
                          </w:p>
                          <w:p w:rsidR="00CF3B21" w:rsidRDefault="00CF3B21" w:rsidP="006E0FB9">
                            <w:pPr>
                              <w:jc w:val="center"/>
                              <w:rPr>
                                <w:rFonts w:ascii="Arial" w:hAnsi="Arial" w:cs="Arial"/>
                                <w:b/>
                                <w:sz w:val="32"/>
                              </w:rPr>
                            </w:pPr>
                          </w:p>
                          <w:p w:rsidR="00CF3B21" w:rsidRDefault="00CF3B21" w:rsidP="006E0FB9">
                            <w:pPr>
                              <w:jc w:val="center"/>
                              <w:rPr>
                                <w:rFonts w:ascii="Arial" w:hAnsi="Arial" w:cs="Arial"/>
                                <w:sz w:val="32"/>
                              </w:rPr>
                            </w:pPr>
                            <w:r w:rsidRPr="00E267E9">
                              <w:rPr>
                                <w:rFonts w:ascii="Arial" w:hAnsi="Arial" w:cs="Arial"/>
                                <w:sz w:val="32"/>
                              </w:rPr>
                              <w:t xml:space="preserve"> </w:t>
                            </w: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Pr="00E267E9" w:rsidRDefault="00CF3B21" w:rsidP="006E0FB9">
                            <w:pPr>
                              <w:jc w:val="right"/>
                              <w:rPr>
                                <w:rFonts w:ascii="Arial" w:hAnsi="Arial" w:cs="Arial"/>
                                <w:b/>
                                <w:sz w:val="36"/>
                                <w:szCs w:val="24"/>
                              </w:rPr>
                            </w:pPr>
                            <w:r w:rsidRPr="00E267E9">
                              <w:rPr>
                                <w:rFonts w:ascii="Arial" w:hAnsi="Arial" w:cs="Arial"/>
                                <w:sz w:val="32"/>
                              </w:rPr>
                              <w:t xml:space="preserve"> OCTUBRE DEL 2016</w:t>
                            </w:r>
                          </w:p>
                          <w:p w:rsidR="00CF3B21" w:rsidRDefault="00CF3B21" w:rsidP="006E0FB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420F5C" id="_x0000_s1062" type="#_x0000_t202" style="position:absolute;left:0;text-align:left;margin-left:-43.8pt;margin-top:22.7pt;width:534.75pt;height:25.5pt;z-index:2517053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" filled="f" stroked="f">
                <v:textbox>
                  <w:txbxContent>
                    <w:p w:rsidR="00CF3B21" w:rsidRPr="00522B48" w:rsidRDefault="00CF3B21" w:rsidP="006E0FB9">
                      <w:pPr>
                        <w:jc w:val="center"/>
                        <w:rPr>
                          <w:rFonts w:ascii="Century Gothic" w:hAnsi="Century Gothic" w:cs="Arial"/>
                          <w:b/>
                          <w:sz w:val="24"/>
                          <w:szCs w:val="24"/>
                        </w:rPr>
                      </w:pPr>
                      <w:r w:rsidRPr="00522B48">
                        <w:rPr>
                          <w:rFonts w:ascii="Century Gothic" w:hAnsi="Century Gothic" w:cs="Arial"/>
                          <w:b/>
                          <w:sz w:val="24"/>
                          <w:szCs w:val="24"/>
                        </w:rPr>
                        <w:t>MANUAL DE ORGANIZACIÓN</w:t>
                      </w:r>
                    </w:p>
                    <w:p w:rsidR="00CF3B21" w:rsidRDefault="00CF3B21" w:rsidP="006E0FB9">
                      <w:pPr>
                        <w:jc w:val="center"/>
                        <w:rPr>
                          <w:rFonts w:ascii="Arial" w:hAnsi="Arial" w:cs="Arial"/>
                          <w:b/>
                          <w:sz w:val="32"/>
                        </w:rPr>
                      </w:pPr>
                    </w:p>
                    <w:p w:rsidR="00CF3B21" w:rsidRDefault="00CF3B21" w:rsidP="006E0FB9">
                      <w:pPr>
                        <w:jc w:val="center"/>
                        <w:rPr>
                          <w:rFonts w:ascii="Arial" w:hAnsi="Arial" w:cs="Arial"/>
                          <w:sz w:val="32"/>
                        </w:rPr>
                      </w:pPr>
                      <w:r w:rsidRPr="00E267E9">
                        <w:rPr>
                          <w:rFonts w:ascii="Arial" w:hAnsi="Arial" w:cs="Arial"/>
                          <w:sz w:val="32"/>
                        </w:rPr>
                        <w:t xml:space="preserve"> </w:t>
                      </w: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Default="00CF3B21" w:rsidP="006E0FB9">
                      <w:pPr>
                        <w:jc w:val="center"/>
                        <w:rPr>
                          <w:rFonts w:ascii="Arial" w:hAnsi="Arial" w:cs="Arial"/>
                          <w:sz w:val="32"/>
                        </w:rPr>
                      </w:pPr>
                    </w:p>
                    <w:p w:rsidR="00CF3B21" w:rsidRPr="00E267E9" w:rsidRDefault="00CF3B21" w:rsidP="006E0FB9">
                      <w:pPr>
                        <w:jc w:val="right"/>
                        <w:rPr>
                          <w:rFonts w:ascii="Arial" w:hAnsi="Arial" w:cs="Arial"/>
                          <w:b/>
                          <w:sz w:val="36"/>
                          <w:szCs w:val="24"/>
                        </w:rPr>
                      </w:pPr>
                      <w:r w:rsidRPr="00E267E9">
                        <w:rPr>
                          <w:rFonts w:ascii="Arial" w:hAnsi="Arial" w:cs="Arial"/>
                          <w:sz w:val="32"/>
                        </w:rPr>
                        <w:t xml:space="preserve"> OCTUBRE DEL 2016</w:t>
                      </w:r>
                    </w:p>
                    <w:p w:rsidR="00CF3B21" w:rsidRDefault="00CF3B21" w:rsidP="006E0FB9"/>
                  </w:txbxContent>
                </v:textbox>
                <w10:wrap type="square" anchorx="margin"/>
              </v:shape>
            </w:pict>
          </mc:Fallback>
        </mc:AlternateContent>
      </w:r>
    </w:p>
    <w:p w:rsidR="006E0FB9" w:rsidRPr="001C284A" w:rsidRDefault="006E0FB9" w:rsidP="006E0FB9">
      <w:pPr>
        <w:jc w:val="both"/>
        <w:rPr>
          <w:rFonts w:ascii="Arial" w:hAnsi="Arial" w:cs="Arial"/>
          <w:b/>
          <w:sz w:val="24"/>
          <w:szCs w:val="24"/>
        </w:rPr>
      </w:pPr>
      <w:r w:rsidRPr="001C284A">
        <w:rPr>
          <w:rFonts w:ascii="Arial" w:hAnsi="Arial" w:cs="Arial"/>
          <w:noProof/>
          <w:sz w:val="24"/>
          <w:szCs w:val="24"/>
          <w:lang w:eastAsia="es-MX"/>
        </w:rPr>
        <mc:AlternateContent>
          <mc:Choice Requires="wps">
            <w:drawing>
              <wp:anchor distT="0" distB="0" distL="114300" distR="114300" simplePos="0" relativeHeight="251708416" behindDoc="0" locked="0" layoutInCell="1" allowOverlap="1" wp14:anchorId="76766808" wp14:editId="3781FD48">
                <wp:simplePos x="0" y="0"/>
                <wp:positionH relativeFrom="column">
                  <wp:posOffset>2767965</wp:posOffset>
                </wp:positionH>
                <wp:positionV relativeFrom="paragraph">
                  <wp:posOffset>366395</wp:posOffset>
                </wp:positionV>
                <wp:extent cx="3200400" cy="45719"/>
                <wp:effectExtent l="0" t="0" r="19050" b="12065"/>
                <wp:wrapNone/>
                <wp:docPr id="7" name="Rectángulo 7"/>
                <wp:cNvGraphicFramePr/>
                <a:graphic xmlns:a="http://schemas.openxmlformats.org/drawingml/2006/main">
                  <a:graphicData uri="http://schemas.microsoft.com/office/word/2010/wordprocessingShape">
                    <wps:wsp>
                      <wps:cNvSpPr/>
                      <wps:spPr>
                        <a:xfrm>
                          <a:off x="0" y="0"/>
                          <a:ext cx="3200400" cy="45719"/>
                        </a:xfrm>
                        <a:prstGeom prst="rect">
                          <a:avLst/>
                        </a:prstGeom>
                        <a:solidFill>
                          <a:srgbClr val="FF000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CD920E" id="Rectángulo 7" o:spid="_x0000_s1026" style="position:absolute;margin-left:217.95pt;margin-top:28.85pt;width:252pt;height:3.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" fillcolor="red" strokecolor="#41719c" strokeweight="1pt"/>
            </w:pict>
          </mc:Fallback>
        </mc:AlternateContent>
      </w:r>
      <w:r w:rsidRPr="001C284A">
        <w:rPr>
          <w:rFonts w:ascii="Arial" w:hAnsi="Arial" w:cs="Arial"/>
          <w:noProof/>
          <w:sz w:val="24"/>
          <w:szCs w:val="24"/>
          <w:lang w:eastAsia="es-MX"/>
        </w:rPr>
        <mc:AlternateContent>
          <mc:Choice Requires="wps">
            <w:drawing>
              <wp:anchor distT="0" distB="0" distL="114300" distR="114300" simplePos="0" relativeHeight="251707392" behindDoc="0" locked="0" layoutInCell="1" allowOverlap="1" wp14:anchorId="10DE8F19" wp14:editId="452460B0">
                <wp:simplePos x="0" y="0"/>
                <wp:positionH relativeFrom="column">
                  <wp:posOffset>-432435</wp:posOffset>
                </wp:positionH>
                <wp:positionV relativeFrom="paragraph">
                  <wp:posOffset>366395</wp:posOffset>
                </wp:positionV>
                <wp:extent cx="3028950" cy="45719"/>
                <wp:effectExtent l="0" t="0" r="19050" b="12065"/>
                <wp:wrapNone/>
                <wp:docPr id="6" name="Rectángulo 6"/>
                <wp:cNvGraphicFramePr/>
                <a:graphic xmlns:a="http://schemas.openxmlformats.org/drawingml/2006/main">
                  <a:graphicData uri="http://schemas.microsoft.com/office/word/2010/wordprocessingShape">
                    <wps:wsp>
                      <wps:cNvSpPr/>
                      <wps:spPr>
                        <a:xfrm flipV="1">
                          <a:off x="0" y="0"/>
                          <a:ext cx="3028950" cy="45719"/>
                        </a:xfrm>
                        <a:prstGeom prst="rect">
                          <a:avLst/>
                        </a:prstGeom>
                        <a:solidFill>
                          <a:srgbClr val="70AD47">
                            <a:lumMod val="50000"/>
                          </a:srgbClr>
                        </a:solidFill>
                        <a:ln w="12700" cap="flat" cmpd="sng" algn="ctr">
                          <a:solidFill>
                            <a:srgbClr val="70AD47">
                              <a:lumMod val="50000"/>
                              <a:alpha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2EBDC0" id="Rectángulo 6" o:spid="_x0000_s1026" style="position:absolute;margin-left:-34.05pt;margin-top:28.85pt;width:238.5pt;height:3.6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" fillcolor="#385723" strokecolor="#385723" strokeweight="1pt">
                <v:stroke opacity="32896f"/>
              </v:rect>
            </w:pict>
          </mc:Fallback>
        </mc:AlternateContent>
      </w:r>
    </w:p>
    <w:p w:rsidR="006E0FB9" w:rsidRPr="001C284A" w:rsidRDefault="006E0FB9" w:rsidP="006E0FB9">
      <w:pPr>
        <w:pStyle w:val="Default"/>
        <w:jc w:val="center"/>
        <w:rPr>
          <w:b/>
          <w:bCs/>
        </w:rPr>
      </w:pPr>
      <w:r w:rsidRPr="001C284A">
        <w:rPr>
          <w:b/>
          <w:bCs/>
        </w:rPr>
        <w:t>DIRECCIÓN DE COMERCIO PLAZAS Y MERCADOS</w:t>
      </w:r>
    </w:p>
    <w:p w:rsidR="006E0FB9" w:rsidRPr="001C284A" w:rsidRDefault="006E0FB9" w:rsidP="006E0FB9">
      <w:pPr>
        <w:pStyle w:val="Default"/>
        <w:jc w:val="center"/>
        <w:rPr>
          <w:b/>
          <w:bCs/>
        </w:rPr>
      </w:pPr>
      <w:r w:rsidRPr="001C284A">
        <w:rPr>
          <w:b/>
          <w:bCs/>
        </w:rPr>
        <w:t>E INSPECCIÓN DE ALCOHOLES</w:t>
      </w:r>
    </w:p>
    <w:p w:rsidR="006E0FB9" w:rsidRPr="001C284A" w:rsidRDefault="006E0FB9" w:rsidP="006E0FB9">
      <w:pPr>
        <w:jc w:val="both"/>
        <w:rPr>
          <w:rFonts w:ascii="Arial" w:hAnsi="Arial" w:cs="Arial"/>
          <w:b/>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09440" behindDoc="0" locked="0" layoutInCell="1" allowOverlap="1" wp14:anchorId="1F9E1908" wp14:editId="0F32FA43">
                <wp:simplePos x="0" y="0"/>
                <wp:positionH relativeFrom="column">
                  <wp:posOffset>-451485</wp:posOffset>
                </wp:positionH>
                <wp:positionV relativeFrom="paragraph">
                  <wp:posOffset>316230</wp:posOffset>
                </wp:positionV>
                <wp:extent cx="6448425" cy="45719"/>
                <wp:effectExtent l="0" t="0" r="28575" b="12065"/>
                <wp:wrapNone/>
                <wp:docPr id="8" name="Rectángulo 8"/>
                <wp:cNvGraphicFramePr/>
                <a:graphic xmlns:a="http://schemas.openxmlformats.org/drawingml/2006/main">
                  <a:graphicData uri="http://schemas.microsoft.com/office/word/2010/wordprocessingShape">
                    <wps:wsp>
                      <wps:cNvSpPr/>
                      <wps:spPr>
                        <a:xfrm>
                          <a:off x="0" y="0"/>
                          <a:ext cx="6448425" cy="45719"/>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0EFE6E" id="Rectángulo 8" o:spid="_x0000_s1026" style="position:absolute;margin-left:-35.55pt;margin-top:24.9pt;width:507.75pt;height:3.6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" fillcolor="windowText" strokeweight="1pt"/>
            </w:pict>
          </mc:Fallback>
        </mc:AlternateContent>
      </w:r>
    </w:p>
    <w:p w:rsidR="006E0FB9" w:rsidRPr="001C284A" w:rsidRDefault="006E0FB9" w:rsidP="006E0FB9">
      <w:pPr>
        <w:jc w:val="both"/>
        <w:rPr>
          <w:rFonts w:ascii="Arial" w:hAnsi="Arial" w:cs="Arial"/>
          <w:b/>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10464" behindDoc="0" locked="0" layoutInCell="1" allowOverlap="1" wp14:anchorId="31B79237" wp14:editId="6A711275">
                <wp:simplePos x="0" y="0"/>
                <wp:positionH relativeFrom="column">
                  <wp:posOffset>-451485</wp:posOffset>
                </wp:positionH>
                <wp:positionV relativeFrom="paragraph">
                  <wp:posOffset>177800</wp:posOffset>
                </wp:positionV>
                <wp:extent cx="6448425" cy="45085"/>
                <wp:effectExtent l="0" t="0" r="28575" b="12065"/>
                <wp:wrapNone/>
                <wp:docPr id="9" name="Rectángulo 9"/>
                <wp:cNvGraphicFramePr/>
                <a:graphic xmlns:a="http://schemas.openxmlformats.org/drawingml/2006/main">
                  <a:graphicData uri="http://schemas.microsoft.com/office/word/2010/wordprocessingShape">
                    <wps:wsp>
                      <wps:cNvSpPr/>
                      <wps:spPr>
                        <a:xfrm>
                          <a:off x="0" y="0"/>
                          <a:ext cx="6448425" cy="4508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07CC7A" id="Rectángulo 9" o:spid="_x0000_s1026" style="position:absolute;margin-left:-35.55pt;margin-top:14pt;width:507.75pt;height:3.55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" fillcolor="windowText" strokeweight="1pt"/>
            </w:pict>
          </mc:Fallback>
        </mc:AlternateContent>
      </w: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r w:rsidRPr="001C284A">
        <w:rPr>
          <w:rFonts w:ascii="Arial" w:hAnsi="Arial" w:cs="Arial"/>
          <w:b/>
          <w:noProof/>
          <w:sz w:val="24"/>
          <w:szCs w:val="24"/>
          <w:lang w:eastAsia="es-MX"/>
        </w:rPr>
        <mc:AlternateContent>
          <mc:Choice Requires="wps">
            <w:drawing>
              <wp:anchor distT="45720" distB="45720" distL="114300" distR="114300" simplePos="0" relativeHeight="251706368" behindDoc="0" locked="0" layoutInCell="1" allowOverlap="1" wp14:anchorId="0EDE017A" wp14:editId="75EB592B">
                <wp:simplePos x="0" y="0"/>
                <wp:positionH relativeFrom="margin">
                  <wp:posOffset>468630</wp:posOffset>
                </wp:positionH>
                <wp:positionV relativeFrom="paragraph">
                  <wp:posOffset>10160</wp:posOffset>
                </wp:positionV>
                <wp:extent cx="5000625" cy="1404620"/>
                <wp:effectExtent l="0" t="0" r="0" b="0"/>
                <wp:wrapSquare wrapText="bothSides"/>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404620"/>
                        </a:xfrm>
                        <a:prstGeom prst="rect">
                          <a:avLst/>
                        </a:prstGeom>
                        <a:noFill/>
                        <a:ln w="9525">
                          <a:noFill/>
                          <a:miter lim="800000"/>
                          <a:headEnd/>
                          <a:tailEnd/>
                        </a:ln>
                      </wps:spPr>
                      <wps:txbx>
                        <w:txbxContent>
                          <w:p w:rsidR="00CF3B21" w:rsidRPr="001648BE" w:rsidRDefault="00CF3B21" w:rsidP="006E0FB9">
                            <w:pPr>
                              <w:jc w:val="center"/>
                              <w:rPr>
                                <w:rFonts w:ascii="Arial" w:hAnsi="Arial" w:cs="Arial"/>
                                <w:b/>
                                <w:sz w:val="28"/>
                              </w:rPr>
                            </w:pPr>
                            <w:r w:rsidRPr="001648BE">
                              <w:rPr>
                                <w:rFonts w:ascii="Arial" w:hAnsi="Arial" w:cs="Arial"/>
                                <w:b/>
                                <w:sz w:val="28"/>
                              </w:rPr>
                              <w:t>H. AYUNTAMIENTO DE CHARCAS, S.L.P.</w:t>
                            </w:r>
                          </w:p>
                          <w:p w:rsidR="00CF3B21" w:rsidRPr="001648BE" w:rsidRDefault="00CF3B21" w:rsidP="006E0FB9">
                            <w:pPr>
                              <w:jc w:val="center"/>
                              <w:rPr>
                                <w:rFonts w:ascii="Arial" w:hAnsi="Arial" w:cs="Arial"/>
                                <w:b/>
                                <w:sz w:val="28"/>
                              </w:rPr>
                            </w:pPr>
                            <w:r w:rsidRPr="001648BE">
                              <w:rPr>
                                <w:rFonts w:ascii="Arial" w:hAnsi="Arial" w:cs="Arial"/>
                                <w:b/>
                                <w:sz w:val="28"/>
                              </w:rPr>
                              <w:t>ADMINISTRACIÓN 2015-2018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DE017A" id="Cuadro de texto 10" o:spid="_x0000_s1063" type="#_x0000_t202" style="position:absolute;left:0;text-align:left;margin-left:36.9pt;margin-top:.8pt;width:393.75pt;height:110.6pt;z-index:2517063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" filled="f" stroked="f">
                <v:textbox style="mso-fit-shape-to-text:t">
                  <w:txbxContent>
                    <w:p w:rsidR="00CF3B21" w:rsidRPr="001648BE" w:rsidRDefault="00CF3B21" w:rsidP="006E0FB9">
                      <w:pPr>
                        <w:jc w:val="center"/>
                        <w:rPr>
                          <w:rFonts w:ascii="Arial" w:hAnsi="Arial" w:cs="Arial"/>
                          <w:b/>
                          <w:sz w:val="28"/>
                        </w:rPr>
                      </w:pPr>
                      <w:r w:rsidRPr="001648BE">
                        <w:rPr>
                          <w:rFonts w:ascii="Arial" w:hAnsi="Arial" w:cs="Arial"/>
                          <w:b/>
                          <w:sz w:val="28"/>
                        </w:rPr>
                        <w:t>H. AYUNTAMIENTO DE CHARCAS, S.L.P.</w:t>
                      </w:r>
                    </w:p>
                    <w:p w:rsidR="00CF3B21" w:rsidRPr="001648BE" w:rsidRDefault="00CF3B21" w:rsidP="006E0FB9">
                      <w:pPr>
                        <w:jc w:val="center"/>
                        <w:rPr>
                          <w:rFonts w:ascii="Arial" w:hAnsi="Arial" w:cs="Arial"/>
                          <w:b/>
                          <w:sz w:val="28"/>
                        </w:rPr>
                      </w:pPr>
                      <w:r w:rsidRPr="001648BE">
                        <w:rPr>
                          <w:rFonts w:ascii="Arial" w:hAnsi="Arial" w:cs="Arial"/>
                          <w:b/>
                          <w:sz w:val="28"/>
                        </w:rPr>
                        <w:t>ADMINISTRACIÓN 2015-2018</w:t>
                      </w:r>
                    </w:p>
                  </w:txbxContent>
                </v:textbox>
                <w10:wrap type="square" anchorx="margin"/>
              </v:shape>
            </w:pict>
          </mc:Fallback>
        </mc:AlternateContent>
      </w: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r w:rsidRPr="001C284A">
        <w:rPr>
          <w:rFonts w:ascii="Arial" w:hAnsi="Arial" w:cs="Arial"/>
          <w:b/>
          <w:noProof/>
          <w:sz w:val="24"/>
          <w:szCs w:val="24"/>
          <w:lang w:eastAsia="es-MX"/>
        </w:rPr>
        <w:drawing>
          <wp:anchor distT="0" distB="0" distL="114300" distR="114300" simplePos="0" relativeHeight="251711488" behindDoc="0" locked="0" layoutInCell="1" allowOverlap="1" wp14:anchorId="60C8BB22" wp14:editId="0FBFF294">
            <wp:simplePos x="0" y="0"/>
            <wp:positionH relativeFrom="column">
              <wp:posOffset>1805305</wp:posOffset>
            </wp:positionH>
            <wp:positionV relativeFrom="paragraph">
              <wp:posOffset>-11430</wp:posOffset>
            </wp:positionV>
            <wp:extent cx="2238375" cy="2238375"/>
            <wp:effectExtent l="0" t="0" r="9525" b="952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an-luis-potosi-charcas.jpg"/>
                    <pic:cNvPicPr/>
                  </pic:nvPicPr>
                  <pic:blipFill>
                    <a:blip r:embed="rId30">
                      <a:extLst>
                        <a:ext uri="{28A0092B-C50C-407E-A947-70E740481C1C}">
                          <a14:useLocalDpi xmlns:a14="http://schemas.microsoft.com/office/drawing/2010/main" val="0"/>
                        </a:ext>
                      </a:extLst>
                    </a:blip>
                    <a:stretch>
                      <a:fillRect/>
                    </a:stretch>
                  </pic:blipFill>
                  <pic:spPr>
                    <a:xfrm>
                      <a:off x="0" y="0"/>
                      <a:ext cx="2238375" cy="2238375"/>
                    </a:xfrm>
                    <a:prstGeom prst="rect">
                      <a:avLst/>
                    </a:prstGeom>
                  </pic:spPr>
                </pic:pic>
              </a:graphicData>
            </a:graphic>
            <wp14:sizeRelH relativeFrom="page">
              <wp14:pctWidth>0</wp14:pctWidth>
            </wp14:sizeRelH>
            <wp14:sizeRelV relativeFrom="page">
              <wp14:pctHeight>0</wp14:pctHeight>
            </wp14:sizeRelV>
          </wp:anchor>
        </w:drawing>
      </w: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jc w:val="both"/>
        <w:rPr>
          <w:rFonts w:ascii="Arial" w:hAnsi="Arial" w:cs="Arial"/>
          <w:b/>
          <w:sz w:val="24"/>
          <w:szCs w:val="24"/>
        </w:rPr>
      </w:pPr>
    </w:p>
    <w:p w:rsidR="006E0FB9" w:rsidRPr="001C284A" w:rsidRDefault="006E0FB9" w:rsidP="006E0FB9">
      <w:pPr>
        <w:pStyle w:val="Default"/>
        <w:jc w:val="center"/>
        <w:rPr>
          <w:b/>
          <w:bCs/>
        </w:rPr>
      </w:pPr>
      <w:r w:rsidRPr="001C284A">
        <w:rPr>
          <w:b/>
          <w:bCs/>
        </w:rPr>
        <w:t xml:space="preserve">DIRECCIÓN DE COMERCIO PLAZAS Y MERCADOS  </w:t>
      </w:r>
    </w:p>
    <w:p w:rsidR="006E0FB9" w:rsidRPr="001C284A" w:rsidRDefault="006E0FB9" w:rsidP="006E0FB9">
      <w:pPr>
        <w:pStyle w:val="Default"/>
        <w:jc w:val="center"/>
        <w:rPr>
          <w:b/>
          <w:bCs/>
        </w:rPr>
      </w:pPr>
      <w:r w:rsidRPr="001C284A">
        <w:rPr>
          <w:b/>
          <w:bCs/>
        </w:rPr>
        <w:t>E INSPECCIÓN DE ALCOHOLES</w:t>
      </w:r>
    </w:p>
    <w:p w:rsidR="006E0FB9" w:rsidRPr="001C284A" w:rsidRDefault="006E0FB9" w:rsidP="006E0FB9">
      <w:pPr>
        <w:pStyle w:val="Default"/>
        <w:jc w:val="center"/>
        <w:rPr>
          <w:b/>
          <w:bCs/>
        </w:rPr>
      </w:pPr>
    </w:p>
    <w:p w:rsidR="006E0FB9" w:rsidRDefault="006E0FB9" w:rsidP="006E0FB9">
      <w:pPr>
        <w:pStyle w:val="Default"/>
        <w:rPr>
          <w:b/>
          <w:bCs/>
        </w:rPr>
      </w:pPr>
    </w:p>
    <w:p w:rsidR="006E0FB9" w:rsidRDefault="006E0FB9" w:rsidP="006E0FB9">
      <w:pPr>
        <w:pStyle w:val="Default"/>
        <w:rPr>
          <w:b/>
          <w:bCs/>
        </w:rPr>
      </w:pPr>
    </w:p>
    <w:p w:rsidR="009129A2" w:rsidRDefault="009129A2" w:rsidP="006E0FB9">
      <w:pPr>
        <w:pStyle w:val="Default"/>
        <w:rPr>
          <w:b/>
          <w:bCs/>
        </w:rPr>
      </w:pPr>
    </w:p>
    <w:p w:rsidR="006E0FB9" w:rsidRDefault="006E0FB9" w:rsidP="006E0FB9">
      <w:pPr>
        <w:pStyle w:val="Default"/>
        <w:rPr>
          <w:b/>
          <w:bCs/>
        </w:rPr>
      </w:pPr>
    </w:p>
    <w:p w:rsidR="006E0FB9" w:rsidRPr="001C284A" w:rsidRDefault="006E0FB9" w:rsidP="006E0FB9">
      <w:pPr>
        <w:pStyle w:val="Default"/>
        <w:rPr>
          <w:b/>
          <w:bCs/>
        </w:rPr>
      </w:pPr>
    </w:p>
    <w:p w:rsidR="006E0FB9" w:rsidRPr="001C284A" w:rsidRDefault="006E0FB9" w:rsidP="006E0FB9">
      <w:pPr>
        <w:pStyle w:val="Default"/>
        <w:rPr>
          <w:b/>
          <w:bCs/>
          <w:u w:val="single"/>
        </w:rPr>
      </w:pPr>
      <w:r w:rsidRPr="001C284A">
        <w:rPr>
          <w:b/>
          <w:bCs/>
          <w:u w:val="single"/>
        </w:rPr>
        <w:lastRenderedPageBreak/>
        <w:t>OBJETIVO</w:t>
      </w:r>
    </w:p>
    <w:p w:rsidR="006E0FB9" w:rsidRPr="001C284A" w:rsidRDefault="006E0FB9" w:rsidP="006E0FB9">
      <w:pPr>
        <w:pStyle w:val="Default"/>
        <w:rPr>
          <w:b/>
          <w:bCs/>
          <w:u w:val="single"/>
        </w:rPr>
      </w:pPr>
    </w:p>
    <w:p w:rsidR="006E0FB9" w:rsidRPr="001C284A" w:rsidRDefault="006E0FB9" w:rsidP="006E0FB9">
      <w:pPr>
        <w:pStyle w:val="Default"/>
        <w:jc w:val="both"/>
      </w:pPr>
      <w:r w:rsidRPr="001C284A">
        <w:t xml:space="preserve">Desempeñar y hacer cumplir los ordenamientos municipales que regulan la operación de mercados, los espectáculos y anuncios, el comercio informal y las actividades económicas establecidas (comerciales y de servicios) con el propósito de coadyuvar al ordenamiento territorial, armonía y encauzamiento de las actividades económicas en el municipio de Charcas S.L.P. Identificar, ubicar y Regular el comercio informal; así como dar seguimiento y control de recaudación de derechos y uso de suelo, de los pagos de licencias y seguimiento de orden funcional de los comerciantes dentro del mercado formal e informal.  Supervisar los establecimientos que estén operando de forma regular, y actualizar a los que no se encuentran en el padrón para un control de normatividad local. </w:t>
      </w:r>
    </w:p>
    <w:p w:rsidR="006E0FB9" w:rsidRPr="001C284A" w:rsidRDefault="006E0FB9" w:rsidP="006E0FB9">
      <w:pPr>
        <w:pStyle w:val="Default"/>
      </w:pPr>
    </w:p>
    <w:p w:rsidR="006E0FB9" w:rsidRPr="001C284A" w:rsidRDefault="006E0FB9" w:rsidP="006E0FB9">
      <w:pPr>
        <w:pStyle w:val="Default"/>
      </w:pPr>
      <w:r w:rsidRPr="001C284A">
        <w:rPr>
          <w:b/>
          <w:bCs/>
        </w:rPr>
        <w:t xml:space="preserve">FUNCIONES: </w:t>
      </w:r>
    </w:p>
    <w:p w:rsidR="006E0FB9" w:rsidRPr="001C284A" w:rsidRDefault="006E0FB9" w:rsidP="006E0FB9">
      <w:pPr>
        <w:pStyle w:val="Default"/>
        <w:jc w:val="both"/>
      </w:pPr>
      <w:r w:rsidRPr="001C284A">
        <w:t xml:space="preserve">Integrar, Completar y actualizar permanentemente los padrones municipales de negocios ya establecidos, concesionarios y propietarios de puestos y locales en mercados, comerciantes y organizadores de espectáculos. </w:t>
      </w:r>
    </w:p>
    <w:p w:rsidR="006E0FB9" w:rsidRPr="001C284A" w:rsidRDefault="006E0FB9" w:rsidP="006E0FB9">
      <w:pPr>
        <w:pStyle w:val="Default"/>
        <w:jc w:val="both"/>
      </w:pPr>
    </w:p>
    <w:p w:rsidR="006E0FB9" w:rsidRPr="001C284A" w:rsidRDefault="006E0FB9" w:rsidP="006E0FB9">
      <w:pPr>
        <w:pStyle w:val="Default"/>
        <w:jc w:val="both"/>
      </w:pPr>
      <w:r w:rsidRPr="001C284A">
        <w:t>Dar seguimiento, tramitar y controlar las expediciones, así como renovar periódicamente la licencia de operación municipal a establecimientos comerciales, industriales y de servicios.</w:t>
      </w:r>
    </w:p>
    <w:p w:rsidR="006E0FB9" w:rsidRPr="001C284A" w:rsidRDefault="006E0FB9" w:rsidP="006E0FB9">
      <w:pPr>
        <w:pStyle w:val="Default"/>
        <w:jc w:val="both"/>
      </w:pPr>
    </w:p>
    <w:p w:rsidR="006E0FB9" w:rsidRPr="001C284A" w:rsidRDefault="006E0FB9" w:rsidP="006E0FB9">
      <w:pPr>
        <w:pStyle w:val="Default"/>
        <w:jc w:val="both"/>
      </w:pPr>
      <w:r w:rsidRPr="001C284A">
        <w:t xml:space="preserve">Otorgar y controlar los permisos para espectáculos públicos y, comercio en la vía pública municipal. </w:t>
      </w:r>
    </w:p>
    <w:p w:rsidR="006E0FB9" w:rsidRPr="001C284A" w:rsidRDefault="006E0FB9" w:rsidP="006E0FB9">
      <w:pPr>
        <w:pStyle w:val="Default"/>
        <w:jc w:val="both"/>
      </w:pPr>
    </w:p>
    <w:p w:rsidR="006E0FB9" w:rsidRPr="001C284A" w:rsidRDefault="006E0FB9" w:rsidP="006E0FB9">
      <w:pPr>
        <w:pStyle w:val="Default"/>
        <w:jc w:val="both"/>
      </w:pPr>
      <w:r w:rsidRPr="001C284A">
        <w:t>Administrar la operación y mantenimiento de los mercados públicos municipales para garantizar el apego a ordenamientos municipales que los regulan y que cumplan el objeto para el que fueron destinados.</w:t>
      </w:r>
    </w:p>
    <w:p w:rsidR="006E0FB9" w:rsidRPr="001C284A" w:rsidRDefault="006E0FB9" w:rsidP="006E0FB9">
      <w:pPr>
        <w:pStyle w:val="Default"/>
        <w:jc w:val="both"/>
      </w:pPr>
    </w:p>
    <w:p w:rsidR="006E0FB9" w:rsidRPr="001C284A" w:rsidRDefault="006E0FB9" w:rsidP="006E0FB9">
      <w:pPr>
        <w:pStyle w:val="Default"/>
        <w:jc w:val="both"/>
      </w:pPr>
      <w:r w:rsidRPr="001C284A">
        <w:t>Supervisar y moderar que la operación del servicio que brinda el mercado municipal, se sujete a las disposiciones municipales establecidas.</w:t>
      </w:r>
    </w:p>
    <w:p w:rsidR="006E0FB9" w:rsidRPr="001C284A" w:rsidRDefault="006E0FB9" w:rsidP="006E0FB9">
      <w:pPr>
        <w:pStyle w:val="Default"/>
        <w:jc w:val="both"/>
      </w:pPr>
      <w:r w:rsidRPr="001C284A">
        <w:t xml:space="preserve"> </w:t>
      </w:r>
    </w:p>
    <w:p w:rsidR="006E0FB9" w:rsidRPr="001C284A" w:rsidRDefault="006E0FB9" w:rsidP="006E0FB9">
      <w:pPr>
        <w:pStyle w:val="Default"/>
        <w:jc w:val="both"/>
      </w:pPr>
      <w:r w:rsidRPr="001C284A">
        <w:t xml:space="preserve">Supervisar el cumplimiento a los ordenamientos municipales que regulan las actividades comerciales, industriales y de servicios. </w:t>
      </w:r>
    </w:p>
    <w:p w:rsidR="006E0FB9" w:rsidRPr="001C284A" w:rsidRDefault="006E0FB9" w:rsidP="006E0FB9">
      <w:pPr>
        <w:pStyle w:val="Default"/>
        <w:jc w:val="both"/>
      </w:pPr>
    </w:p>
    <w:p w:rsidR="006E0FB9" w:rsidRPr="001C284A" w:rsidRDefault="006E0FB9" w:rsidP="006E0FB9">
      <w:pPr>
        <w:pStyle w:val="Default"/>
        <w:jc w:val="both"/>
      </w:pPr>
      <w:r w:rsidRPr="001C284A">
        <w:t>Supervisar el cumplimiento a los ordenamientos municipales que regulan las actividades de los espectáculos públicos y operación de los mercados, mediante visitas de inspección, y en su caso de ser procedente, elaborar las actas de infracción que procedan.</w:t>
      </w:r>
    </w:p>
    <w:p w:rsidR="006E0FB9" w:rsidRPr="001C284A" w:rsidRDefault="006E0FB9" w:rsidP="006E0FB9">
      <w:pPr>
        <w:pStyle w:val="Default"/>
        <w:jc w:val="both"/>
      </w:pPr>
      <w:r w:rsidRPr="001C284A">
        <w:t xml:space="preserve"> </w:t>
      </w:r>
    </w:p>
    <w:p w:rsidR="006E0FB9" w:rsidRPr="001C284A" w:rsidRDefault="006E0FB9" w:rsidP="006E0FB9">
      <w:pPr>
        <w:pStyle w:val="Default"/>
        <w:jc w:val="both"/>
      </w:pPr>
      <w:r w:rsidRPr="001C284A">
        <w:t xml:space="preserve">Dar seguimiento junto a la autoridad municipal para sancionar la violación a los ordenamientos citados en el párrafo anterior, aplicando las medidas precautorias procedentes. </w:t>
      </w:r>
    </w:p>
    <w:p w:rsidR="006E0FB9" w:rsidRPr="001C284A" w:rsidRDefault="006E0FB9" w:rsidP="006E0FB9">
      <w:pPr>
        <w:pStyle w:val="Default"/>
        <w:jc w:val="both"/>
      </w:pPr>
    </w:p>
    <w:p w:rsidR="006E0FB9" w:rsidRPr="001C284A" w:rsidRDefault="006E0FB9" w:rsidP="006E0FB9">
      <w:pPr>
        <w:pStyle w:val="Default"/>
        <w:jc w:val="both"/>
      </w:pPr>
      <w:r w:rsidRPr="001C284A">
        <w:t>Controlar órdenes de ingreso a la tesorería municipal</w:t>
      </w:r>
    </w:p>
    <w:p w:rsidR="006E0FB9" w:rsidRPr="001C284A" w:rsidRDefault="006E0FB9" w:rsidP="006E0FB9">
      <w:pPr>
        <w:pStyle w:val="Default"/>
        <w:jc w:val="both"/>
      </w:pPr>
    </w:p>
    <w:p w:rsidR="006E0FB9" w:rsidRPr="001C284A" w:rsidRDefault="006E0FB9" w:rsidP="006E0FB9">
      <w:pPr>
        <w:pStyle w:val="Default"/>
        <w:jc w:val="both"/>
      </w:pPr>
      <w:r w:rsidRPr="001C284A">
        <w:t xml:space="preserve">Informar directamente al presidente municipal lo relacionado con esta dirección </w:t>
      </w:r>
    </w:p>
    <w:p w:rsidR="006E0FB9" w:rsidRPr="001C284A" w:rsidRDefault="006E0FB9" w:rsidP="006E0FB9">
      <w:pPr>
        <w:pStyle w:val="Default"/>
        <w:jc w:val="both"/>
      </w:pPr>
    </w:p>
    <w:p w:rsidR="006E0FB9" w:rsidRPr="001C284A" w:rsidRDefault="006E0FB9" w:rsidP="006E0FB9">
      <w:pPr>
        <w:pStyle w:val="Default"/>
        <w:jc w:val="both"/>
      </w:pPr>
      <w:r w:rsidRPr="001C284A">
        <w:t xml:space="preserve">Autorizar las licencias y permisos necesarios para la instalación y uso con vista a la vía pública de todo tipo de publicidad contemplada en los ordenamientos normativos de la materia y en general, disciplinar dicha actividad. </w:t>
      </w:r>
    </w:p>
    <w:p w:rsidR="006E0FB9" w:rsidRPr="001C284A" w:rsidRDefault="006E0FB9" w:rsidP="006E0FB9">
      <w:pPr>
        <w:pStyle w:val="Default"/>
        <w:jc w:val="both"/>
      </w:pPr>
    </w:p>
    <w:p w:rsidR="006E0FB9" w:rsidRPr="001C284A" w:rsidRDefault="006E0FB9" w:rsidP="006E0FB9">
      <w:pPr>
        <w:pStyle w:val="Default"/>
        <w:jc w:val="both"/>
        <w:rPr>
          <w:color w:val="auto"/>
        </w:rPr>
      </w:pPr>
      <w:r w:rsidRPr="001C284A">
        <w:rPr>
          <w:color w:val="auto"/>
        </w:rPr>
        <w:t>Presentar al H.  Cabildo, a través del Secretario General del Ayuntamiento las reformas a considerar a los reglamentos municipales que regulan las funciones y servicios públicos, en el ámbito de su competencia. De conformidad con lo establecido por las disposiciones jurídicas: Ley que Establece las Bases para la Emisión de Bandos de Policía y Gobierno, y Ordenamientos de los Municipios del Estado de San Luis Potosí; Ley de Procedimientos Administrativos del Estado y Municipios de San Luis Potosí; Ley de Mejora Regulatoria del Estado y Municipios de San Luis Potosí; Ley de Transparencia y Acceso a la Información Pública del Estado de San Luis Potosí.</w:t>
      </w:r>
    </w:p>
    <w:p w:rsidR="006E0FB9" w:rsidRPr="001C284A" w:rsidRDefault="006E0FB9" w:rsidP="006E0FB9">
      <w:pPr>
        <w:pStyle w:val="Default"/>
        <w:jc w:val="both"/>
        <w:rPr>
          <w:color w:val="FF0000"/>
        </w:rPr>
      </w:pPr>
      <w:r w:rsidRPr="001C284A">
        <w:rPr>
          <w:color w:val="FF0000"/>
        </w:rPr>
        <w:t xml:space="preserve"> </w:t>
      </w:r>
    </w:p>
    <w:p w:rsidR="006E0FB9" w:rsidRPr="001C284A" w:rsidRDefault="006E0FB9" w:rsidP="006E0FB9">
      <w:pPr>
        <w:pStyle w:val="Default"/>
        <w:jc w:val="both"/>
        <w:rPr>
          <w:color w:val="auto"/>
        </w:rPr>
      </w:pPr>
      <w:r w:rsidRPr="001C284A">
        <w:rPr>
          <w:color w:val="auto"/>
        </w:rPr>
        <w:t>Realizar reportes de actividades y entregar directamente al presidente municipal.</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Supervisar que los establecimientos comerciales se sujeten al horario establecido por la Ley.</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Expedir, negar, renovar o autorizar y controlar las licencias permanentes para la venta, distribución y suministro de bebidas alcohólicas (cerveza)</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Verificar los horarios de venta, suministro o consumo de bebidas alcohólicas, en los establecimientos que determine la Ley.</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Dictaminar la clausura temporal o definitiva de los establecimientos que venden bebidas alcohólicas por faltas a la ley.</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Determinar la procedencia o no del refrendo anual de la licencia para la venta de bebidas alcohólicas.</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Dar atención al Público, a efecto e asesorarlas sobre la documentación que debe reunir para los cambios a los permisos ya autorizados para la venta de bebidas con graduación alcohólica.</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Realizar los registros y control de costos que se deben pagar con motivo de los cambios a las licencias mencionadas.</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Llevar a cabo la integración de expedientes y los movimientos propios de los cambios a los permisos autorizados en una base de datos.</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Emisión de oficios para la ratificación de firmas y control de los cambios autorizados en una base de datos.</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 xml:space="preserve">Crear, mejorar y actualizar las disposiciones administrativas de carácter general que forman parte de las bases normativas, en el ámbito de competencia que </w:t>
      </w:r>
      <w:r w:rsidRPr="001C284A">
        <w:rPr>
          <w:color w:val="auto"/>
        </w:rPr>
        <w:lastRenderedPageBreak/>
        <w:t xml:space="preserve">establezcan, organicen y regulen los sistemas, procesos y responsabilidades del personal tales como: manuales administrativos, guías e instructivos de conformidad con las disposiciones jurídicas </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r w:rsidRPr="001C284A">
        <w:rPr>
          <w:color w:val="auto"/>
        </w:rPr>
        <w:t>Ejercer originariamente el trámite y resolución de los asuntos de su competencia para la mejor organización del trabajo, delegará cualquiera de sus funciones, excepto aquellas que por disposición de ley, reglamento interno o acuerdo, deban ser ejercidos precisamente por él.</w:t>
      </w:r>
    </w:p>
    <w:p w:rsidR="006E0FB9" w:rsidRPr="001C284A" w:rsidRDefault="006E0FB9" w:rsidP="006E0FB9">
      <w:pPr>
        <w:pStyle w:val="Default"/>
        <w:jc w:val="both"/>
        <w:rPr>
          <w:color w:val="auto"/>
        </w:rPr>
      </w:pPr>
    </w:p>
    <w:p w:rsidR="006E0FB9" w:rsidRPr="001C284A" w:rsidRDefault="006E0FB9" w:rsidP="006E0FB9">
      <w:pPr>
        <w:pStyle w:val="Default"/>
        <w:jc w:val="both"/>
        <w:rPr>
          <w:color w:val="auto"/>
        </w:rPr>
      </w:pPr>
    </w:p>
    <w:tbl>
      <w:tblPr>
        <w:tblStyle w:val="Tablaconcuadrcula"/>
        <w:tblW w:w="9209" w:type="dxa"/>
        <w:tblLook w:val="04A0" w:firstRow="1" w:lastRow="0" w:firstColumn="1" w:lastColumn="0" w:noHBand="0" w:noVBand="1"/>
      </w:tblPr>
      <w:tblGrid>
        <w:gridCol w:w="2945"/>
        <w:gridCol w:w="2437"/>
        <w:gridCol w:w="395"/>
        <w:gridCol w:w="3432"/>
      </w:tblGrid>
      <w:tr w:rsidR="006E0FB9" w:rsidRPr="001C284A" w:rsidTr="00AE2E12">
        <w:trPr>
          <w:trHeight w:val="505"/>
        </w:trPr>
        <w:tc>
          <w:tcPr>
            <w:tcW w:w="2945" w:type="dxa"/>
          </w:tcPr>
          <w:p w:rsidR="006E0FB9" w:rsidRPr="001C284A" w:rsidRDefault="006E0FB9" w:rsidP="00AE2E12">
            <w:pPr>
              <w:jc w:val="center"/>
              <w:rPr>
                <w:rFonts w:ascii="Arial" w:hAnsi="Arial" w:cs="Arial"/>
                <w:b/>
                <w:sz w:val="24"/>
                <w:szCs w:val="24"/>
              </w:rPr>
            </w:pPr>
          </w:p>
          <w:p w:rsidR="006E0FB9" w:rsidRPr="001C284A" w:rsidRDefault="006E0FB9" w:rsidP="00AE2E12">
            <w:pPr>
              <w:jc w:val="center"/>
              <w:rPr>
                <w:rFonts w:ascii="Arial" w:hAnsi="Arial" w:cs="Arial"/>
                <w:b/>
                <w:sz w:val="24"/>
                <w:szCs w:val="24"/>
              </w:rPr>
            </w:pPr>
            <w:r w:rsidRPr="001C284A">
              <w:rPr>
                <w:rFonts w:ascii="Arial" w:hAnsi="Arial" w:cs="Arial"/>
                <w:b/>
                <w:sz w:val="24"/>
                <w:szCs w:val="24"/>
              </w:rPr>
              <w:t>ELABORO</w:t>
            </w:r>
          </w:p>
        </w:tc>
        <w:tc>
          <w:tcPr>
            <w:tcW w:w="2437" w:type="dxa"/>
          </w:tcPr>
          <w:p w:rsidR="006E0FB9" w:rsidRPr="001C284A" w:rsidRDefault="006E0FB9" w:rsidP="00AE2E12">
            <w:pPr>
              <w:jc w:val="center"/>
              <w:rPr>
                <w:rFonts w:ascii="Arial" w:hAnsi="Arial" w:cs="Arial"/>
                <w:b/>
                <w:sz w:val="24"/>
                <w:szCs w:val="24"/>
              </w:rPr>
            </w:pPr>
          </w:p>
          <w:p w:rsidR="006E0FB9" w:rsidRPr="001C284A" w:rsidRDefault="006E0FB9" w:rsidP="00AE2E12">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6E0FB9" w:rsidRPr="001C284A" w:rsidRDefault="006E0FB9" w:rsidP="00AE2E12">
            <w:pPr>
              <w:jc w:val="center"/>
              <w:rPr>
                <w:rFonts w:ascii="Arial" w:hAnsi="Arial" w:cs="Arial"/>
                <w:b/>
                <w:sz w:val="24"/>
                <w:szCs w:val="24"/>
              </w:rPr>
            </w:pPr>
          </w:p>
          <w:p w:rsidR="006E0FB9" w:rsidRPr="001C284A" w:rsidRDefault="006E0FB9" w:rsidP="00AE2E12">
            <w:pPr>
              <w:jc w:val="center"/>
              <w:rPr>
                <w:rFonts w:ascii="Arial" w:hAnsi="Arial" w:cs="Arial"/>
                <w:b/>
                <w:sz w:val="24"/>
                <w:szCs w:val="24"/>
              </w:rPr>
            </w:pPr>
            <w:r w:rsidRPr="001C284A">
              <w:rPr>
                <w:rFonts w:ascii="Arial" w:hAnsi="Arial" w:cs="Arial"/>
                <w:b/>
                <w:sz w:val="24"/>
                <w:szCs w:val="24"/>
              </w:rPr>
              <w:t>AUTORIZÓ</w:t>
            </w:r>
          </w:p>
        </w:tc>
      </w:tr>
      <w:tr w:rsidR="006E0FB9" w:rsidRPr="001C284A" w:rsidTr="00AE2E12">
        <w:trPr>
          <w:trHeight w:val="1570"/>
        </w:trPr>
        <w:tc>
          <w:tcPr>
            <w:tcW w:w="2945" w:type="dxa"/>
          </w:tcPr>
          <w:p w:rsidR="006E0FB9" w:rsidRPr="001C284A" w:rsidRDefault="006E0FB9" w:rsidP="00AE2E12">
            <w:pPr>
              <w:autoSpaceDE w:val="0"/>
              <w:autoSpaceDN w:val="0"/>
              <w:adjustRightInd w:val="0"/>
              <w:rPr>
                <w:rFonts w:ascii="Arial" w:hAnsi="Arial" w:cs="Arial"/>
                <w:sz w:val="24"/>
                <w:szCs w:val="24"/>
              </w:rPr>
            </w:pPr>
            <w:r w:rsidRPr="001C284A">
              <w:rPr>
                <w:rFonts w:ascii="Arial" w:hAnsi="Arial" w:cs="Arial"/>
                <w:sz w:val="24"/>
                <w:szCs w:val="24"/>
              </w:rPr>
              <w:t>Nombre: Tec. Elías de la Rosa Zavala</w:t>
            </w:r>
          </w:p>
          <w:p w:rsidR="006E0FB9" w:rsidRPr="001C284A" w:rsidRDefault="006E0FB9" w:rsidP="00AE2E12">
            <w:pPr>
              <w:autoSpaceDE w:val="0"/>
              <w:autoSpaceDN w:val="0"/>
              <w:adjustRightInd w:val="0"/>
              <w:rPr>
                <w:rFonts w:ascii="Arial" w:hAnsi="Arial" w:cs="Arial"/>
                <w:sz w:val="24"/>
                <w:szCs w:val="24"/>
              </w:rPr>
            </w:pPr>
          </w:p>
          <w:p w:rsidR="006E0FB9" w:rsidRPr="001C284A" w:rsidRDefault="006E0FB9" w:rsidP="00AE2E12">
            <w:pPr>
              <w:pStyle w:val="Default"/>
              <w:rPr>
                <w:bCs/>
              </w:rPr>
            </w:pPr>
            <w:r w:rsidRPr="001C284A">
              <w:t xml:space="preserve">Cargo: </w:t>
            </w:r>
            <w:r w:rsidRPr="001C284A">
              <w:rPr>
                <w:bCs/>
              </w:rPr>
              <w:t>Director de Comercio Plazas y Mercados  e Inspección de Alcoholes</w:t>
            </w:r>
          </w:p>
          <w:p w:rsidR="006E0FB9" w:rsidRPr="001C284A" w:rsidRDefault="006E0FB9" w:rsidP="00AE2E12">
            <w:pPr>
              <w:autoSpaceDE w:val="0"/>
              <w:autoSpaceDN w:val="0"/>
              <w:adjustRightInd w:val="0"/>
              <w:rPr>
                <w:rFonts w:ascii="Arial" w:hAnsi="Arial" w:cs="Arial"/>
                <w:sz w:val="24"/>
                <w:szCs w:val="24"/>
              </w:rPr>
            </w:pPr>
          </w:p>
        </w:tc>
        <w:tc>
          <w:tcPr>
            <w:tcW w:w="2437" w:type="dxa"/>
          </w:tcPr>
          <w:p w:rsidR="006E0FB9" w:rsidRPr="001C284A" w:rsidRDefault="006E0FB9" w:rsidP="00AE2E12">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6E0FB9" w:rsidRPr="001C284A" w:rsidRDefault="006E0FB9" w:rsidP="00AE2E12">
            <w:pPr>
              <w:jc w:val="both"/>
              <w:rPr>
                <w:rFonts w:ascii="Arial" w:hAnsi="Arial" w:cs="Arial"/>
                <w:sz w:val="24"/>
                <w:szCs w:val="24"/>
              </w:rPr>
            </w:pPr>
          </w:p>
          <w:p w:rsidR="006E0FB9" w:rsidRPr="001C284A" w:rsidRDefault="006E0FB9" w:rsidP="00AE2E12">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6E0FB9" w:rsidRPr="001C284A" w:rsidRDefault="006E0FB9" w:rsidP="00AE2E12">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6E0FB9" w:rsidRPr="001C284A" w:rsidRDefault="006E0FB9" w:rsidP="00AE2E12">
            <w:pPr>
              <w:jc w:val="both"/>
              <w:rPr>
                <w:rFonts w:ascii="Arial" w:hAnsi="Arial" w:cs="Arial"/>
                <w:sz w:val="24"/>
                <w:szCs w:val="24"/>
              </w:rPr>
            </w:pPr>
          </w:p>
          <w:p w:rsidR="006E0FB9" w:rsidRPr="001C284A" w:rsidRDefault="006E0FB9" w:rsidP="00AE2E12">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6E0FB9" w:rsidRPr="001C284A" w:rsidTr="00AE2E12">
        <w:trPr>
          <w:trHeight w:val="505"/>
        </w:trPr>
        <w:tc>
          <w:tcPr>
            <w:tcW w:w="2945" w:type="dxa"/>
          </w:tcPr>
          <w:p w:rsidR="006E0FB9" w:rsidRPr="001C284A" w:rsidRDefault="006E0FB9" w:rsidP="00AE2E12">
            <w:pPr>
              <w:jc w:val="both"/>
              <w:rPr>
                <w:rFonts w:ascii="Arial" w:hAnsi="Arial" w:cs="Arial"/>
                <w:sz w:val="24"/>
                <w:szCs w:val="24"/>
              </w:rPr>
            </w:pPr>
            <w:r w:rsidRPr="001C284A">
              <w:rPr>
                <w:rFonts w:ascii="Arial" w:hAnsi="Arial" w:cs="Arial"/>
                <w:sz w:val="24"/>
                <w:szCs w:val="24"/>
              </w:rPr>
              <w:t>Firma:</w:t>
            </w:r>
          </w:p>
        </w:tc>
        <w:tc>
          <w:tcPr>
            <w:tcW w:w="2437" w:type="dxa"/>
          </w:tcPr>
          <w:p w:rsidR="006E0FB9" w:rsidRPr="001C284A" w:rsidRDefault="006E0FB9" w:rsidP="00AE2E12">
            <w:pPr>
              <w:jc w:val="both"/>
              <w:rPr>
                <w:rFonts w:ascii="Arial" w:hAnsi="Arial" w:cs="Arial"/>
                <w:sz w:val="24"/>
                <w:szCs w:val="24"/>
              </w:rPr>
            </w:pPr>
            <w:r w:rsidRPr="001C284A">
              <w:rPr>
                <w:rFonts w:ascii="Arial" w:hAnsi="Arial" w:cs="Arial"/>
                <w:sz w:val="24"/>
                <w:szCs w:val="24"/>
              </w:rPr>
              <w:t>Firma:</w:t>
            </w:r>
          </w:p>
        </w:tc>
        <w:tc>
          <w:tcPr>
            <w:tcW w:w="3827" w:type="dxa"/>
            <w:gridSpan w:val="2"/>
          </w:tcPr>
          <w:p w:rsidR="006E0FB9" w:rsidRPr="001C284A" w:rsidRDefault="006E0FB9" w:rsidP="00AE2E12">
            <w:pPr>
              <w:jc w:val="both"/>
              <w:rPr>
                <w:rFonts w:ascii="Arial" w:hAnsi="Arial" w:cs="Arial"/>
                <w:sz w:val="24"/>
                <w:szCs w:val="24"/>
              </w:rPr>
            </w:pPr>
            <w:r w:rsidRPr="001C284A">
              <w:rPr>
                <w:rFonts w:ascii="Arial" w:hAnsi="Arial" w:cs="Arial"/>
                <w:sz w:val="24"/>
                <w:szCs w:val="24"/>
              </w:rPr>
              <w:t>Firma:</w:t>
            </w:r>
          </w:p>
        </w:tc>
      </w:tr>
      <w:tr w:rsidR="006E0FB9" w:rsidRPr="001C284A" w:rsidTr="00AE2E12">
        <w:trPr>
          <w:trHeight w:val="708"/>
        </w:trPr>
        <w:tc>
          <w:tcPr>
            <w:tcW w:w="2945" w:type="dxa"/>
          </w:tcPr>
          <w:p w:rsidR="006E0FB9" w:rsidRPr="001C284A" w:rsidRDefault="006E0FB9" w:rsidP="00AE2E12">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6E0FB9" w:rsidRPr="001C284A" w:rsidRDefault="006E0FB9" w:rsidP="00AE2E12">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6E0FB9" w:rsidRPr="001C284A" w:rsidRDefault="006E0FB9" w:rsidP="00AE2E12">
            <w:pPr>
              <w:rPr>
                <w:rFonts w:ascii="Arial" w:hAnsi="Arial" w:cs="Arial"/>
                <w:sz w:val="24"/>
                <w:szCs w:val="24"/>
              </w:rPr>
            </w:pPr>
            <w:r w:rsidRPr="001C284A">
              <w:rPr>
                <w:rFonts w:ascii="Arial" w:hAnsi="Arial" w:cs="Arial"/>
                <w:sz w:val="24"/>
                <w:szCs w:val="24"/>
              </w:rPr>
              <w:t>Sello del área</w:t>
            </w:r>
          </w:p>
        </w:tc>
      </w:tr>
      <w:tr w:rsidR="002E0115" w:rsidRPr="001C284A" w:rsidTr="00AE2E12">
        <w:trPr>
          <w:trHeight w:val="70"/>
        </w:trPr>
        <w:tc>
          <w:tcPr>
            <w:tcW w:w="2945" w:type="dxa"/>
          </w:tcPr>
          <w:p w:rsidR="002E0115" w:rsidRPr="001C284A" w:rsidRDefault="002E0115" w:rsidP="002E0115">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2E0115" w:rsidRPr="00191F1B" w:rsidRDefault="00D9103D" w:rsidP="00D9103D">
            <w:pPr>
              <w:rPr>
                <w:rFonts w:ascii="Arial" w:hAnsi="Arial" w:cs="Arial"/>
                <w:sz w:val="24"/>
                <w:szCs w:val="24"/>
              </w:rPr>
            </w:pPr>
            <w:r>
              <w:rPr>
                <w:rFonts w:ascii="Arial" w:hAnsi="Arial" w:cs="Arial"/>
                <w:sz w:val="24"/>
                <w:szCs w:val="24"/>
              </w:rPr>
              <w:t xml:space="preserve"> 03 DE ABRIL DEL 2018</w:t>
            </w:r>
          </w:p>
        </w:tc>
        <w:tc>
          <w:tcPr>
            <w:tcW w:w="3432" w:type="dxa"/>
            <w:tcBorders>
              <w:left w:val="nil"/>
            </w:tcBorders>
          </w:tcPr>
          <w:p w:rsidR="002E0115" w:rsidRPr="001C284A" w:rsidRDefault="002E0115" w:rsidP="002E0115">
            <w:pPr>
              <w:jc w:val="both"/>
              <w:rPr>
                <w:rFonts w:ascii="Arial" w:hAnsi="Arial" w:cs="Arial"/>
                <w:sz w:val="24"/>
                <w:szCs w:val="24"/>
              </w:rPr>
            </w:pPr>
          </w:p>
        </w:tc>
      </w:tr>
    </w:tbl>
    <w:p w:rsidR="006E0FB9" w:rsidRDefault="006E0FB9" w:rsidP="006E0FB9">
      <w:pPr>
        <w:rPr>
          <w:rFonts w:ascii="Arial" w:hAnsi="Arial" w:cs="Arial"/>
          <w:sz w:val="24"/>
          <w:szCs w:val="24"/>
        </w:rPr>
      </w:pPr>
    </w:p>
    <w:p w:rsidR="006E0FB9" w:rsidRDefault="006E0FB9" w:rsidP="006E0FB9">
      <w:pPr>
        <w:rPr>
          <w:rFonts w:ascii="Arial" w:hAnsi="Arial" w:cs="Arial"/>
          <w:sz w:val="24"/>
          <w:szCs w:val="24"/>
        </w:rPr>
      </w:pPr>
    </w:p>
    <w:p w:rsidR="006E0FB9" w:rsidRDefault="006E0FB9" w:rsidP="006E0FB9">
      <w:pPr>
        <w:rPr>
          <w:rFonts w:ascii="Arial" w:hAnsi="Arial" w:cs="Arial"/>
          <w:sz w:val="24"/>
          <w:szCs w:val="24"/>
        </w:rPr>
      </w:pPr>
    </w:p>
    <w:p w:rsidR="006E0FB9" w:rsidRDefault="006E0FB9" w:rsidP="006E0FB9">
      <w:pPr>
        <w:rPr>
          <w:rFonts w:ascii="Arial" w:hAnsi="Arial" w:cs="Arial"/>
          <w:sz w:val="24"/>
          <w:szCs w:val="24"/>
        </w:rPr>
      </w:pPr>
    </w:p>
    <w:p w:rsidR="006E0FB9" w:rsidRDefault="006E0FB9" w:rsidP="00ED15E9">
      <w:pPr>
        <w:jc w:val="center"/>
        <w:rPr>
          <w:rFonts w:ascii="Arial" w:hAnsi="Arial" w:cs="Arial"/>
          <w:b/>
          <w:sz w:val="28"/>
          <w:szCs w:val="28"/>
        </w:rPr>
      </w:pPr>
    </w:p>
    <w:p w:rsidR="00CE5100" w:rsidRDefault="00CE5100" w:rsidP="00ED15E9">
      <w:pPr>
        <w:jc w:val="center"/>
        <w:rPr>
          <w:rFonts w:ascii="Arial" w:hAnsi="Arial" w:cs="Arial"/>
          <w:b/>
          <w:sz w:val="28"/>
          <w:szCs w:val="28"/>
        </w:rPr>
      </w:pPr>
    </w:p>
    <w:p w:rsidR="00CE5100" w:rsidRDefault="00CE5100" w:rsidP="00ED15E9">
      <w:pPr>
        <w:jc w:val="center"/>
        <w:rPr>
          <w:rFonts w:ascii="Arial" w:hAnsi="Arial" w:cs="Arial"/>
          <w:b/>
          <w:sz w:val="28"/>
          <w:szCs w:val="28"/>
        </w:rPr>
      </w:pPr>
    </w:p>
    <w:p w:rsidR="00CE5100" w:rsidRDefault="00CE5100" w:rsidP="00ED15E9">
      <w:pPr>
        <w:jc w:val="center"/>
        <w:rPr>
          <w:rFonts w:ascii="Arial" w:hAnsi="Arial" w:cs="Arial"/>
          <w:b/>
          <w:sz w:val="28"/>
          <w:szCs w:val="28"/>
        </w:rPr>
      </w:pPr>
    </w:p>
    <w:p w:rsidR="00CE5100" w:rsidRDefault="00CE5100" w:rsidP="00ED15E9">
      <w:pPr>
        <w:jc w:val="center"/>
        <w:rPr>
          <w:rFonts w:ascii="Arial" w:hAnsi="Arial" w:cs="Arial"/>
          <w:b/>
          <w:sz w:val="28"/>
          <w:szCs w:val="28"/>
        </w:rPr>
      </w:pPr>
    </w:p>
    <w:p w:rsidR="00CE5100" w:rsidRDefault="00CE5100" w:rsidP="00ED15E9">
      <w:pPr>
        <w:jc w:val="center"/>
        <w:rPr>
          <w:rFonts w:ascii="Arial" w:hAnsi="Arial" w:cs="Arial"/>
          <w:b/>
          <w:sz w:val="28"/>
          <w:szCs w:val="28"/>
        </w:rPr>
      </w:pPr>
    </w:p>
    <w:p w:rsidR="00CE5100" w:rsidRDefault="00CE5100" w:rsidP="00ED15E9">
      <w:pPr>
        <w:jc w:val="center"/>
        <w:rPr>
          <w:rFonts w:ascii="Arial" w:hAnsi="Arial" w:cs="Arial"/>
          <w:b/>
          <w:sz w:val="28"/>
          <w:szCs w:val="28"/>
        </w:rPr>
      </w:pPr>
    </w:p>
    <w:p w:rsidR="00CE5100" w:rsidRDefault="00CE5100" w:rsidP="00CE5100">
      <w:pPr>
        <w:spacing w:after="0" w:line="276" w:lineRule="auto"/>
        <w:rPr>
          <w:sz w:val="28"/>
          <w:szCs w:val="28"/>
        </w:rPr>
      </w:pPr>
    </w:p>
    <w:p w:rsidR="00CE5100" w:rsidRPr="006E7383" w:rsidRDefault="00CE5100" w:rsidP="00CE5100">
      <w:pPr>
        <w:spacing w:after="0" w:line="276" w:lineRule="auto"/>
        <w:rPr>
          <w:rFonts w:ascii="Arial Narrow" w:hAnsi="Arial Narrow" w:cs="Arial"/>
        </w:rPr>
      </w:pPr>
      <w:r w:rsidRPr="006E7383">
        <w:rPr>
          <w:rFonts w:ascii="Arial" w:hAnsi="Arial" w:cs="Arial"/>
          <w:noProof/>
          <w:sz w:val="20"/>
          <w:lang w:eastAsia="es-MX"/>
        </w:rPr>
        <w:drawing>
          <wp:anchor distT="0" distB="0" distL="114300" distR="114300" simplePos="0" relativeHeight="251726848" behindDoc="1" locked="0" layoutInCell="1" allowOverlap="1" wp14:anchorId="2EF2E635" wp14:editId="3776458A">
            <wp:simplePos x="0" y="0"/>
            <wp:positionH relativeFrom="page">
              <wp:posOffset>651707</wp:posOffset>
            </wp:positionH>
            <wp:positionV relativeFrom="paragraph">
              <wp:posOffset>-153780</wp:posOffset>
            </wp:positionV>
            <wp:extent cx="6137730" cy="9505819"/>
            <wp:effectExtent l="0" t="0" r="0" b="635"/>
            <wp:wrapNone/>
            <wp:docPr id="216" name="Imagen 216" descr="C:\Users\MARTHA\Downloads\HojaMembretada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HA\Downloads\HojaMembretadaFinal.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37730" cy="9505819"/>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7383">
        <w:rPr>
          <w:rFonts w:ascii="Arial Narrow" w:hAnsi="Arial Narrow"/>
          <w:b/>
          <w:sz w:val="24"/>
          <w:lang w:val="es-ES_tradnl"/>
        </w:rPr>
        <w:t xml:space="preserve">                                                                                        </w:t>
      </w:r>
    </w:p>
    <w:p w:rsidR="00CE5100" w:rsidRPr="006E7383" w:rsidRDefault="00CE5100" w:rsidP="00CE5100">
      <w:pPr>
        <w:spacing w:after="200" w:line="276" w:lineRule="auto"/>
      </w:pPr>
      <w:r w:rsidRPr="006E7383">
        <w:rPr>
          <w:rFonts w:ascii="Arial Narrow" w:hAnsi="Arial Narrow" w:cs="Arial"/>
          <w:b/>
        </w:rPr>
        <w:t xml:space="preserve">                                          </w:t>
      </w:r>
    </w:p>
    <w:p w:rsidR="00CE5100" w:rsidRPr="006E7383" w:rsidRDefault="00CE5100" w:rsidP="00CE5100">
      <w:pPr>
        <w:spacing w:after="200" w:line="276" w:lineRule="auto"/>
      </w:pPr>
    </w:p>
    <w:p w:rsidR="00CE5100" w:rsidRPr="00F006F3" w:rsidRDefault="00CE5100" w:rsidP="00CE5100">
      <w:pPr>
        <w:jc w:val="center"/>
        <w:rPr>
          <w:rFonts w:ascii="Berlin Sans FB Demi" w:hAnsi="Berlin Sans FB Demi"/>
          <w:b/>
          <w:sz w:val="110"/>
          <w:szCs w:val="110"/>
        </w:rPr>
      </w:pPr>
    </w:p>
    <w:p w:rsidR="00CE5100" w:rsidRPr="00F006F3" w:rsidRDefault="00CE5100" w:rsidP="00CE5100">
      <w:pPr>
        <w:jc w:val="center"/>
        <w:rPr>
          <w:rFonts w:ascii="Berlin Sans FB Demi" w:hAnsi="Berlin Sans FB Demi"/>
          <w:b/>
          <w:sz w:val="110"/>
          <w:szCs w:val="110"/>
        </w:rPr>
      </w:pPr>
      <w:r w:rsidRPr="00F006F3">
        <w:rPr>
          <w:rFonts w:ascii="Berlin Sans FB Demi" w:hAnsi="Berlin Sans FB Demi"/>
          <w:b/>
          <w:sz w:val="110"/>
          <w:szCs w:val="110"/>
        </w:rPr>
        <w:t xml:space="preserve">MANUAL DE </w:t>
      </w:r>
    </w:p>
    <w:p w:rsidR="00CE5100" w:rsidRPr="00F006F3" w:rsidRDefault="00CE5100" w:rsidP="00CE5100">
      <w:pPr>
        <w:jc w:val="center"/>
        <w:rPr>
          <w:rFonts w:ascii="Berlin Sans FB Demi" w:hAnsi="Berlin Sans FB Demi"/>
          <w:b/>
          <w:sz w:val="110"/>
          <w:szCs w:val="110"/>
        </w:rPr>
      </w:pPr>
      <w:r w:rsidRPr="00F006F3">
        <w:rPr>
          <w:rFonts w:ascii="Berlin Sans FB Demi" w:hAnsi="Berlin Sans FB Demi"/>
          <w:b/>
          <w:sz w:val="110"/>
          <w:szCs w:val="110"/>
        </w:rPr>
        <w:t>ORGANIZACIÓN</w:t>
      </w:r>
    </w:p>
    <w:p w:rsidR="00CE5100" w:rsidRPr="00F006F3" w:rsidRDefault="00CE5100" w:rsidP="00CE5100">
      <w:pPr>
        <w:jc w:val="center"/>
        <w:rPr>
          <w:rFonts w:ascii="Berlin Sans FB Demi" w:hAnsi="Berlin Sans FB Demi"/>
          <w:b/>
          <w:sz w:val="100"/>
          <w:szCs w:val="100"/>
        </w:rPr>
      </w:pPr>
    </w:p>
    <w:p w:rsidR="00CE5100" w:rsidRPr="00F006F3" w:rsidRDefault="00CE5100" w:rsidP="00CE5100">
      <w:pPr>
        <w:jc w:val="both"/>
        <w:rPr>
          <w:rFonts w:ascii="Berlin Sans FB Demi" w:hAnsi="Berlin Sans FB Demi"/>
          <w:b/>
          <w:sz w:val="56"/>
          <w:szCs w:val="56"/>
        </w:rPr>
      </w:pPr>
      <w:r w:rsidRPr="00F006F3">
        <w:rPr>
          <w:rFonts w:ascii="Berlin Sans FB Demi" w:hAnsi="Berlin Sans FB Demi"/>
          <w:b/>
          <w:sz w:val="56"/>
          <w:szCs w:val="56"/>
        </w:rPr>
        <w:t xml:space="preserve">  DIRECCION DE OBRAS PÚBLICAS</w:t>
      </w:r>
    </w:p>
    <w:p w:rsidR="00CE5100" w:rsidRPr="00F006F3" w:rsidRDefault="00CE5100" w:rsidP="00CE5100">
      <w:pPr>
        <w:autoSpaceDE w:val="0"/>
        <w:autoSpaceDN w:val="0"/>
        <w:adjustRightInd w:val="0"/>
        <w:spacing w:after="0" w:line="240" w:lineRule="auto"/>
        <w:jc w:val="both"/>
        <w:rPr>
          <w:rFonts w:ascii="Berlin Sans FB Demi" w:hAnsi="Berlin Sans FB Demi" w:cs="Century Gothic,Bold"/>
          <w:b/>
          <w:bCs/>
          <w:sz w:val="72"/>
          <w:szCs w:val="7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
          <w:bCs/>
          <w:sz w:val="32"/>
          <w:szCs w:val="32"/>
        </w:rPr>
      </w:pPr>
      <w:r w:rsidRPr="00F006F3">
        <w:rPr>
          <w:rFonts w:ascii="Century Gothic,Bold" w:hAnsi="Century Gothic,Bold" w:cs="Century Gothic,Bold"/>
          <w:b/>
          <w:bCs/>
          <w:sz w:val="32"/>
          <w:szCs w:val="32"/>
        </w:rPr>
        <w:t>Índice</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Default="00CE5100" w:rsidP="00CE5100">
      <w:pPr>
        <w:autoSpaceDE w:val="0"/>
        <w:autoSpaceDN w:val="0"/>
        <w:adjustRightInd w:val="0"/>
        <w:spacing w:after="0" w:line="360" w:lineRule="auto"/>
        <w:rPr>
          <w:rFonts w:ascii="Century Gothic,Bold" w:hAnsi="Century Gothic,Bold" w:cs="Century Gothic,Bold"/>
          <w:b/>
          <w:bCs/>
          <w:sz w:val="32"/>
          <w:szCs w:val="32"/>
        </w:rPr>
      </w:pPr>
      <w:r w:rsidRPr="00F006F3">
        <w:rPr>
          <w:rFonts w:ascii="Century Gothic,Bold" w:hAnsi="Century Gothic,Bold" w:cs="Century Gothic,Bold"/>
          <w:b/>
          <w:bCs/>
          <w:sz w:val="32"/>
          <w:szCs w:val="32"/>
        </w:rPr>
        <w:t>Portada Índice</w:t>
      </w:r>
    </w:p>
    <w:p w:rsidR="00CE5100" w:rsidRPr="00F006F3" w:rsidRDefault="00CE5100" w:rsidP="00CE5100">
      <w:pPr>
        <w:autoSpaceDE w:val="0"/>
        <w:autoSpaceDN w:val="0"/>
        <w:adjustRightInd w:val="0"/>
        <w:spacing w:after="0" w:line="360" w:lineRule="auto"/>
        <w:rPr>
          <w:rFonts w:ascii="Century Gothic,Bold" w:hAnsi="Century Gothic,Bold" w:cs="Century Gothic,Bold"/>
          <w:b/>
          <w:bCs/>
          <w:sz w:val="32"/>
          <w:szCs w:val="32"/>
        </w:rPr>
      </w:pPr>
    </w:p>
    <w:p w:rsidR="00CE5100" w:rsidRDefault="00CE5100" w:rsidP="00CE5100">
      <w:pPr>
        <w:autoSpaceDE w:val="0"/>
        <w:autoSpaceDN w:val="0"/>
        <w:adjustRightInd w:val="0"/>
        <w:spacing w:after="0" w:line="360" w:lineRule="auto"/>
        <w:rPr>
          <w:rFonts w:ascii="Century Gothic,Bold" w:hAnsi="Century Gothic,Bold" w:cs="Century Gothic,Bold"/>
          <w:b/>
          <w:bCs/>
          <w:sz w:val="32"/>
          <w:szCs w:val="32"/>
        </w:rPr>
      </w:pPr>
      <w:r w:rsidRPr="00F006F3">
        <w:rPr>
          <w:rFonts w:ascii="Century Gothic,Bold" w:hAnsi="Century Gothic,Bold" w:cs="Century Gothic,Bold"/>
          <w:b/>
          <w:bCs/>
          <w:sz w:val="32"/>
          <w:szCs w:val="32"/>
        </w:rPr>
        <w:t>Presentación</w:t>
      </w:r>
    </w:p>
    <w:p w:rsidR="00CE5100" w:rsidRPr="00F006F3" w:rsidRDefault="00CE5100" w:rsidP="00CE5100">
      <w:pPr>
        <w:autoSpaceDE w:val="0"/>
        <w:autoSpaceDN w:val="0"/>
        <w:adjustRightInd w:val="0"/>
        <w:spacing w:after="0" w:line="360" w:lineRule="auto"/>
        <w:rPr>
          <w:rFonts w:ascii="Century Gothic,Bold" w:hAnsi="Century Gothic,Bold" w:cs="Century Gothic,Bold"/>
          <w:b/>
          <w:bCs/>
          <w:sz w:val="32"/>
          <w:szCs w:val="32"/>
        </w:rPr>
      </w:pPr>
    </w:p>
    <w:p w:rsidR="00CE5100" w:rsidRDefault="00CE5100" w:rsidP="00CE5100">
      <w:pPr>
        <w:autoSpaceDE w:val="0"/>
        <w:autoSpaceDN w:val="0"/>
        <w:adjustRightInd w:val="0"/>
        <w:spacing w:after="0" w:line="360" w:lineRule="auto"/>
        <w:rPr>
          <w:rFonts w:ascii="Century Gothic,Bold" w:hAnsi="Century Gothic,Bold" w:cs="Century Gothic,Bold"/>
          <w:b/>
          <w:bCs/>
          <w:sz w:val="32"/>
          <w:szCs w:val="32"/>
        </w:rPr>
      </w:pPr>
      <w:r w:rsidRPr="00F006F3">
        <w:rPr>
          <w:rFonts w:ascii="Century Gothic,Bold" w:hAnsi="Century Gothic,Bold" w:cs="Century Gothic,Bold"/>
          <w:b/>
          <w:bCs/>
          <w:sz w:val="32"/>
          <w:szCs w:val="32"/>
        </w:rPr>
        <w:t>Y objetivo</w:t>
      </w:r>
    </w:p>
    <w:p w:rsidR="00CE5100" w:rsidRPr="00F006F3" w:rsidRDefault="00CE5100" w:rsidP="00CE5100">
      <w:pPr>
        <w:autoSpaceDE w:val="0"/>
        <w:autoSpaceDN w:val="0"/>
        <w:adjustRightInd w:val="0"/>
        <w:spacing w:after="0" w:line="360" w:lineRule="auto"/>
        <w:rPr>
          <w:rFonts w:ascii="Century Gothic,Bold" w:hAnsi="Century Gothic,Bold" w:cs="Century Gothic,Bold"/>
          <w:b/>
          <w:bCs/>
          <w:sz w:val="32"/>
          <w:szCs w:val="32"/>
        </w:rPr>
      </w:pPr>
    </w:p>
    <w:p w:rsidR="00CE5100" w:rsidRDefault="00CE5100" w:rsidP="00CE5100">
      <w:pPr>
        <w:autoSpaceDE w:val="0"/>
        <w:autoSpaceDN w:val="0"/>
        <w:adjustRightInd w:val="0"/>
        <w:spacing w:after="0" w:line="360" w:lineRule="auto"/>
        <w:rPr>
          <w:rFonts w:ascii="Century Gothic,Bold" w:hAnsi="Century Gothic,Bold" w:cs="Century Gothic,Bold"/>
          <w:b/>
          <w:bCs/>
          <w:sz w:val="32"/>
          <w:szCs w:val="32"/>
        </w:rPr>
      </w:pPr>
      <w:r w:rsidRPr="00F006F3">
        <w:rPr>
          <w:rFonts w:ascii="Century Gothic,Bold" w:hAnsi="Century Gothic,Bold" w:cs="Century Gothic,Bold"/>
          <w:b/>
          <w:bCs/>
          <w:sz w:val="32"/>
          <w:szCs w:val="32"/>
        </w:rPr>
        <w:t>Estructura orgánica</w:t>
      </w:r>
    </w:p>
    <w:p w:rsidR="00CE5100" w:rsidRPr="00F006F3" w:rsidRDefault="00CE5100" w:rsidP="00CE5100">
      <w:pPr>
        <w:autoSpaceDE w:val="0"/>
        <w:autoSpaceDN w:val="0"/>
        <w:adjustRightInd w:val="0"/>
        <w:spacing w:after="0" w:line="360" w:lineRule="auto"/>
        <w:rPr>
          <w:rFonts w:ascii="Century Gothic,Bold" w:hAnsi="Century Gothic,Bold" w:cs="Century Gothic,Bold"/>
          <w:b/>
          <w:bCs/>
          <w:sz w:val="32"/>
          <w:szCs w:val="32"/>
        </w:rPr>
      </w:pPr>
    </w:p>
    <w:p w:rsidR="00CE5100" w:rsidRDefault="00CE5100" w:rsidP="00CE5100">
      <w:pPr>
        <w:autoSpaceDE w:val="0"/>
        <w:autoSpaceDN w:val="0"/>
        <w:adjustRightInd w:val="0"/>
        <w:spacing w:after="0" w:line="360" w:lineRule="auto"/>
        <w:rPr>
          <w:rFonts w:ascii="Century Gothic,Bold" w:hAnsi="Century Gothic,Bold" w:cs="Century Gothic,Bold"/>
          <w:b/>
          <w:bCs/>
          <w:sz w:val="32"/>
          <w:szCs w:val="32"/>
        </w:rPr>
      </w:pPr>
      <w:r w:rsidRPr="00F006F3">
        <w:rPr>
          <w:rFonts w:ascii="Century Gothic,Bold" w:hAnsi="Century Gothic,Bold" w:cs="Century Gothic,Bold"/>
          <w:b/>
          <w:bCs/>
          <w:sz w:val="32"/>
          <w:szCs w:val="32"/>
        </w:rPr>
        <w:t>Organigrama</w:t>
      </w:r>
    </w:p>
    <w:p w:rsidR="00CE5100" w:rsidRPr="00F006F3" w:rsidRDefault="00CE5100" w:rsidP="00CE5100">
      <w:pPr>
        <w:autoSpaceDE w:val="0"/>
        <w:autoSpaceDN w:val="0"/>
        <w:adjustRightInd w:val="0"/>
        <w:spacing w:after="0" w:line="360" w:lineRule="auto"/>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360" w:lineRule="auto"/>
        <w:rPr>
          <w:rFonts w:ascii="Century Gothic,Bold" w:hAnsi="Century Gothic,Bold" w:cs="Century Gothic,Bold"/>
          <w:b/>
          <w:bCs/>
          <w:sz w:val="32"/>
          <w:szCs w:val="32"/>
        </w:rPr>
      </w:pPr>
      <w:r w:rsidRPr="00F006F3">
        <w:rPr>
          <w:rFonts w:ascii="Century Gothic,Bold" w:hAnsi="Century Gothic,Bold" w:cs="Century Gothic,Bold"/>
          <w:b/>
          <w:bCs/>
          <w:sz w:val="32"/>
          <w:szCs w:val="32"/>
        </w:rPr>
        <w:t>Funciones</w:t>
      </w:r>
    </w:p>
    <w:p w:rsidR="00CE5100" w:rsidRPr="00F006F3" w:rsidRDefault="00CE5100" w:rsidP="00CE5100">
      <w:pPr>
        <w:autoSpaceDE w:val="0"/>
        <w:autoSpaceDN w:val="0"/>
        <w:adjustRightInd w:val="0"/>
        <w:spacing w:after="0" w:line="360" w:lineRule="auto"/>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rPr>
          <w:rFonts w:ascii="Century Gothic,Bold" w:hAnsi="Century Gothic,Bold" w:cs="Century Gothic,Bold"/>
          <w:bCs/>
          <w:sz w:val="28"/>
          <w:szCs w:val="28"/>
          <w:u w:val="single"/>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u w:val="single"/>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u w:val="single"/>
        </w:rPr>
      </w:pPr>
    </w:p>
    <w:p w:rsidR="00CE5100" w:rsidRPr="00CE5100" w:rsidRDefault="00CE5100" w:rsidP="00CE5100">
      <w:pPr>
        <w:autoSpaceDE w:val="0"/>
        <w:autoSpaceDN w:val="0"/>
        <w:adjustRightInd w:val="0"/>
        <w:spacing w:after="0" w:line="240" w:lineRule="auto"/>
        <w:jc w:val="center"/>
        <w:rPr>
          <w:rFonts w:ascii="Arial" w:hAnsi="Arial" w:cs="Arial"/>
          <w:b/>
          <w:bCs/>
          <w:sz w:val="28"/>
          <w:szCs w:val="28"/>
          <w:u w:val="single"/>
        </w:rPr>
      </w:pPr>
      <w:r w:rsidRPr="00CE5100">
        <w:rPr>
          <w:rFonts w:ascii="Arial" w:hAnsi="Arial" w:cs="Arial"/>
          <w:b/>
          <w:bCs/>
          <w:sz w:val="28"/>
          <w:szCs w:val="28"/>
          <w:u w:val="single"/>
        </w:rPr>
        <w:t>PRESENTACION Y OBJETIVO</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Cs/>
          <w:sz w:val="32"/>
          <w:szCs w:val="32"/>
          <w:u w:val="single"/>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32"/>
          <w:szCs w:val="32"/>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CE5100" w:rsidRDefault="00CE5100" w:rsidP="00CE5100">
      <w:pPr>
        <w:autoSpaceDE w:val="0"/>
        <w:autoSpaceDN w:val="0"/>
        <w:adjustRightInd w:val="0"/>
        <w:spacing w:after="0" w:line="360" w:lineRule="auto"/>
        <w:jc w:val="both"/>
        <w:rPr>
          <w:rFonts w:ascii="Arial" w:hAnsi="Arial" w:cs="Arial"/>
          <w:bCs/>
          <w:sz w:val="24"/>
          <w:szCs w:val="24"/>
        </w:rPr>
      </w:pPr>
      <w:r w:rsidRPr="00CE5100">
        <w:rPr>
          <w:rFonts w:ascii="Arial" w:hAnsi="Arial" w:cs="Arial"/>
          <w:bCs/>
          <w:sz w:val="24"/>
          <w:szCs w:val="24"/>
        </w:rPr>
        <w:t>El presente manual de organización fue fabricado con el objetivo de brindar a los funcionarios y empleados una herramienta útil para conocer y entender las funciones y responsabilidades laborales dentro de este departamento, del mismo modo poder regular sus actividades cotidianas.</w:t>
      </w:r>
    </w:p>
    <w:p w:rsidR="00CE5100" w:rsidRPr="00CE5100" w:rsidRDefault="00CE5100" w:rsidP="00CE5100">
      <w:pPr>
        <w:autoSpaceDE w:val="0"/>
        <w:autoSpaceDN w:val="0"/>
        <w:adjustRightInd w:val="0"/>
        <w:spacing w:after="0" w:line="360" w:lineRule="auto"/>
        <w:jc w:val="both"/>
        <w:rPr>
          <w:rFonts w:ascii="Arial" w:hAnsi="Arial" w:cs="Arial"/>
          <w:bCs/>
          <w:sz w:val="24"/>
          <w:szCs w:val="24"/>
        </w:rPr>
      </w:pPr>
    </w:p>
    <w:p w:rsidR="00CE5100" w:rsidRPr="00CE5100" w:rsidRDefault="00CE5100" w:rsidP="00CE5100">
      <w:pPr>
        <w:autoSpaceDE w:val="0"/>
        <w:autoSpaceDN w:val="0"/>
        <w:adjustRightInd w:val="0"/>
        <w:spacing w:after="0" w:line="360" w:lineRule="auto"/>
        <w:jc w:val="both"/>
        <w:rPr>
          <w:rFonts w:ascii="Arial" w:hAnsi="Arial" w:cs="Arial"/>
          <w:bCs/>
          <w:sz w:val="24"/>
          <w:szCs w:val="24"/>
        </w:rPr>
      </w:pPr>
      <w:r w:rsidRPr="00CE5100">
        <w:rPr>
          <w:rFonts w:ascii="Arial" w:hAnsi="Arial" w:cs="Arial"/>
          <w:bCs/>
          <w:sz w:val="24"/>
          <w:szCs w:val="24"/>
        </w:rPr>
        <w:t>Así mismo deslindar responsabilidades que a cada uno corresponde, con el objetivo de optimizar el tiempo de ejecución de las obras que la población del municipio requiere, para lograr la conclusión de las mismas en los tiempos programados.</w:t>
      </w:r>
    </w:p>
    <w:p w:rsidR="00CE5100" w:rsidRPr="00F006F3" w:rsidRDefault="00CE5100" w:rsidP="00CE5100">
      <w:pPr>
        <w:autoSpaceDE w:val="0"/>
        <w:autoSpaceDN w:val="0"/>
        <w:adjustRightInd w:val="0"/>
        <w:spacing w:after="0" w:line="360" w:lineRule="auto"/>
        <w:jc w:val="both"/>
        <w:rPr>
          <w:rFonts w:ascii="Century Gothic,Bold" w:hAnsi="Century Gothic,Bold" w:cs="Century Gothic,Bold"/>
          <w:bCs/>
          <w:sz w:val="28"/>
          <w:szCs w:val="28"/>
        </w:rPr>
      </w:pPr>
    </w:p>
    <w:p w:rsidR="00CE5100" w:rsidRPr="00CE5100" w:rsidRDefault="00CE5100" w:rsidP="00CE5100">
      <w:pPr>
        <w:autoSpaceDE w:val="0"/>
        <w:autoSpaceDN w:val="0"/>
        <w:adjustRightInd w:val="0"/>
        <w:spacing w:after="0" w:line="360" w:lineRule="auto"/>
        <w:jc w:val="center"/>
        <w:rPr>
          <w:rFonts w:ascii="Arial" w:hAnsi="Arial" w:cs="Arial"/>
          <w:b/>
          <w:bCs/>
          <w:sz w:val="24"/>
          <w:szCs w:val="24"/>
        </w:rPr>
      </w:pPr>
      <w:r w:rsidRPr="00CE5100">
        <w:rPr>
          <w:rFonts w:ascii="Arial" w:hAnsi="Arial" w:cs="Arial"/>
          <w:b/>
          <w:bCs/>
          <w:sz w:val="28"/>
          <w:szCs w:val="28"/>
        </w:rPr>
        <w:t>E</w:t>
      </w:r>
      <w:r w:rsidRPr="00CE5100">
        <w:rPr>
          <w:rFonts w:ascii="Arial" w:hAnsi="Arial" w:cs="Arial"/>
          <w:b/>
          <w:bCs/>
          <w:sz w:val="24"/>
          <w:szCs w:val="24"/>
        </w:rPr>
        <w:t>STRUCTURA ORGANICA</w:t>
      </w:r>
    </w:p>
    <w:p w:rsidR="00CE5100" w:rsidRPr="00CE5100" w:rsidRDefault="00CE5100" w:rsidP="00CE5100">
      <w:pPr>
        <w:autoSpaceDE w:val="0"/>
        <w:autoSpaceDN w:val="0"/>
        <w:adjustRightInd w:val="0"/>
        <w:spacing w:after="0" w:line="360" w:lineRule="auto"/>
        <w:jc w:val="both"/>
        <w:rPr>
          <w:rFonts w:ascii="Arial" w:hAnsi="Arial" w:cs="Arial"/>
          <w:bCs/>
          <w:sz w:val="24"/>
          <w:szCs w:val="24"/>
        </w:rPr>
      </w:pPr>
    </w:p>
    <w:p w:rsidR="00CE5100" w:rsidRPr="00CE5100" w:rsidRDefault="00CE5100" w:rsidP="00CE5100">
      <w:pPr>
        <w:autoSpaceDE w:val="0"/>
        <w:autoSpaceDN w:val="0"/>
        <w:adjustRightInd w:val="0"/>
        <w:spacing w:after="0" w:line="360" w:lineRule="auto"/>
        <w:jc w:val="both"/>
        <w:rPr>
          <w:rFonts w:ascii="Arial" w:hAnsi="Arial" w:cs="Arial"/>
          <w:bCs/>
          <w:sz w:val="24"/>
          <w:szCs w:val="24"/>
        </w:rPr>
      </w:pPr>
    </w:p>
    <w:p w:rsidR="00CE5100" w:rsidRP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r w:rsidRPr="00CE5100">
        <w:rPr>
          <w:rFonts w:ascii="Arial" w:hAnsi="Arial" w:cs="Arial"/>
          <w:bCs/>
          <w:sz w:val="24"/>
          <w:szCs w:val="24"/>
        </w:rPr>
        <w:t>1.- PRESIDENTE MUNICIPAL</w:t>
      </w:r>
    </w:p>
    <w:p w:rsidR="00CE5100" w:rsidRP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r w:rsidRPr="00CE5100">
        <w:rPr>
          <w:rFonts w:ascii="Arial" w:hAnsi="Arial" w:cs="Arial"/>
          <w:bCs/>
          <w:sz w:val="24"/>
          <w:szCs w:val="24"/>
        </w:rPr>
        <w:t>C. Luis Armando Colunga González</w:t>
      </w:r>
    </w:p>
    <w:p w:rsidR="00CE5100" w:rsidRP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p>
    <w:p w:rsidR="00CE5100" w:rsidRP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r w:rsidRPr="00CE5100">
        <w:rPr>
          <w:rFonts w:ascii="Arial" w:hAnsi="Arial" w:cs="Arial"/>
          <w:bCs/>
          <w:sz w:val="24"/>
          <w:szCs w:val="24"/>
        </w:rPr>
        <w:t>1.1.- DIRECTOR DE OBRAS PUBLICAS</w:t>
      </w:r>
    </w:p>
    <w:p w:rsidR="00CE5100" w:rsidRP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r w:rsidRPr="00CE5100">
        <w:rPr>
          <w:rFonts w:ascii="Arial" w:hAnsi="Arial" w:cs="Arial"/>
          <w:bCs/>
          <w:sz w:val="24"/>
          <w:szCs w:val="24"/>
        </w:rPr>
        <w:t>Ing. José Antonio Guerrero Cazares</w:t>
      </w:r>
    </w:p>
    <w:p w:rsidR="00CE5100" w:rsidRP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p>
    <w:p w:rsidR="00CE5100" w:rsidRP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r w:rsidRPr="00CE5100">
        <w:rPr>
          <w:rFonts w:ascii="Arial" w:hAnsi="Arial" w:cs="Arial"/>
          <w:bCs/>
          <w:sz w:val="24"/>
          <w:szCs w:val="24"/>
        </w:rPr>
        <w:t>1.1.1.- AUXILIAR ADMINISTRATIVO</w:t>
      </w:r>
    </w:p>
    <w:p w:rsid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r w:rsidRPr="00CE5100">
        <w:rPr>
          <w:rFonts w:ascii="Arial" w:hAnsi="Arial" w:cs="Arial"/>
          <w:bCs/>
          <w:sz w:val="24"/>
          <w:szCs w:val="24"/>
        </w:rPr>
        <w:t>C. Nancy Maritza Morales Reyna</w:t>
      </w:r>
    </w:p>
    <w:p w:rsid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p>
    <w:p w:rsid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p>
    <w:p w:rsid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p>
    <w:p w:rsidR="00CE5100" w:rsidRPr="00CE5100" w:rsidRDefault="00CE5100" w:rsidP="00CE5100">
      <w:pPr>
        <w:autoSpaceDE w:val="0"/>
        <w:autoSpaceDN w:val="0"/>
        <w:adjustRightInd w:val="0"/>
        <w:spacing w:after="0" w:line="360" w:lineRule="auto"/>
        <w:ind w:left="720"/>
        <w:contextualSpacing/>
        <w:jc w:val="both"/>
        <w:rPr>
          <w:rFonts w:ascii="Arial" w:hAnsi="Arial" w:cs="Arial"/>
          <w:bCs/>
          <w:sz w:val="24"/>
          <w:szCs w:val="24"/>
        </w:rPr>
      </w:pPr>
    </w:p>
    <w:p w:rsidR="00CE5100" w:rsidRPr="00F006F3" w:rsidRDefault="00CE5100" w:rsidP="00CE5100">
      <w:pPr>
        <w:autoSpaceDE w:val="0"/>
        <w:autoSpaceDN w:val="0"/>
        <w:adjustRightInd w:val="0"/>
        <w:spacing w:after="0" w:line="240" w:lineRule="auto"/>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
          <w:bCs/>
          <w:sz w:val="28"/>
          <w:szCs w:val="28"/>
        </w:rPr>
      </w:pPr>
      <w:r w:rsidRPr="00F006F3">
        <w:rPr>
          <w:rFonts w:ascii="Century Gothic,Bold" w:hAnsi="Century Gothic,Bold" w:cs="Century Gothic,Bold"/>
          <w:b/>
          <w:bCs/>
          <w:sz w:val="28"/>
          <w:szCs w:val="28"/>
        </w:rPr>
        <w:lastRenderedPageBreak/>
        <w:t>ORGANIGRAMA INTERNO</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
          <w:bCs/>
          <w:sz w:val="28"/>
          <w:szCs w:val="28"/>
        </w:rPr>
      </w:pPr>
      <w:r w:rsidRPr="00F006F3">
        <w:rPr>
          <w:rFonts w:ascii="Century Gothic,Bold" w:hAnsi="Century Gothic,Bold" w:cs="Century Gothic,Bold"/>
          <w:b/>
          <w:bCs/>
          <w:sz w:val="28"/>
          <w:szCs w:val="28"/>
        </w:rPr>
        <w:t>DEPARTAMENTO DE OBRAS PÚBLICAS</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15584" behindDoc="1" locked="0" layoutInCell="1" allowOverlap="1" wp14:anchorId="4F568125" wp14:editId="44A54341">
                <wp:simplePos x="0" y="0"/>
                <wp:positionH relativeFrom="margin">
                  <wp:posOffset>1377316</wp:posOffset>
                </wp:positionH>
                <wp:positionV relativeFrom="paragraph">
                  <wp:posOffset>10795</wp:posOffset>
                </wp:positionV>
                <wp:extent cx="2838450" cy="1085850"/>
                <wp:effectExtent l="0" t="0" r="19050" b="19050"/>
                <wp:wrapNone/>
                <wp:docPr id="204" name="Rectángulo redondeado 204"/>
                <wp:cNvGraphicFramePr/>
                <a:graphic xmlns:a="http://schemas.openxmlformats.org/drawingml/2006/main">
                  <a:graphicData uri="http://schemas.microsoft.com/office/word/2010/wordprocessingShape">
                    <wps:wsp>
                      <wps:cNvSpPr/>
                      <wps:spPr>
                        <a:xfrm>
                          <a:off x="0" y="0"/>
                          <a:ext cx="2838450" cy="1085850"/>
                        </a:xfrm>
                        <a:prstGeom prst="round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31DB494" id="Rectángulo redondeado 204" o:spid="_x0000_s1026" style="position:absolute;margin-left:108.45pt;margin-top:.85pt;width:223.5pt;height:85.5pt;z-index:-2516008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" fillcolor="window" strokecolor="#70ad47" strokeweight="1pt">
                <v:stroke joinstyle="miter"/>
                <w10:wrap anchorx="margin"/>
              </v:roundrect>
            </w:pict>
          </mc:Fallback>
        </mc:AlternateConten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ING. JOSE ANTONIO</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GUERRERO CAZARES</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 xml:space="preserve">Director de Obras </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Publicas</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16608" behindDoc="0" locked="0" layoutInCell="1" allowOverlap="1" wp14:anchorId="1311F426" wp14:editId="32D01FFC">
                <wp:simplePos x="0" y="0"/>
                <wp:positionH relativeFrom="margin">
                  <wp:align>center</wp:align>
                </wp:positionH>
                <wp:positionV relativeFrom="paragraph">
                  <wp:posOffset>93345</wp:posOffset>
                </wp:positionV>
                <wp:extent cx="247650" cy="447675"/>
                <wp:effectExtent l="19050" t="0" r="38100" b="47625"/>
                <wp:wrapNone/>
                <wp:docPr id="205" name="Flecha abajo 205"/>
                <wp:cNvGraphicFramePr/>
                <a:graphic xmlns:a="http://schemas.openxmlformats.org/drawingml/2006/main">
                  <a:graphicData uri="http://schemas.microsoft.com/office/word/2010/wordprocessingShape">
                    <wps:wsp>
                      <wps:cNvSpPr/>
                      <wps:spPr>
                        <a:xfrm>
                          <a:off x="0" y="0"/>
                          <a:ext cx="247650" cy="447675"/>
                        </a:xfrm>
                        <a:prstGeom prst="downArrow">
                          <a:avLst>
                            <a:gd name="adj1" fmla="val 79787"/>
                            <a:gd name="adj2" fmla="val 50000"/>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C2407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205" o:spid="_x0000_s1026" type="#_x0000_t67" style="position:absolute;margin-left:0;margin-top:7.35pt;width:19.5pt;height:35.25pt;z-index:2517166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" adj="15626,2183" fillcolor="window" strokecolor="#70ad47" strokeweight="1pt">
                <w10:wrap anchorx="margin"/>
              </v:shape>
            </w:pict>
          </mc:Fallback>
        </mc:AlternateConten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24800" behindDoc="0" locked="0" layoutInCell="1" allowOverlap="1" wp14:anchorId="7567D9A4" wp14:editId="2C155347">
                <wp:simplePos x="0" y="0"/>
                <wp:positionH relativeFrom="margin">
                  <wp:align>center</wp:align>
                </wp:positionH>
                <wp:positionV relativeFrom="paragraph">
                  <wp:posOffset>151130</wp:posOffset>
                </wp:positionV>
                <wp:extent cx="2609850" cy="523875"/>
                <wp:effectExtent l="0" t="0" r="19050" b="28575"/>
                <wp:wrapNone/>
                <wp:docPr id="206" name="Rectángulo redondeado 206"/>
                <wp:cNvGraphicFramePr/>
                <a:graphic xmlns:a="http://schemas.openxmlformats.org/drawingml/2006/main">
                  <a:graphicData uri="http://schemas.microsoft.com/office/word/2010/wordprocessingShape">
                    <wps:wsp>
                      <wps:cNvSpPr/>
                      <wps:spPr>
                        <a:xfrm>
                          <a:off x="0" y="0"/>
                          <a:ext cx="2609850" cy="523875"/>
                        </a:xfrm>
                        <a:prstGeom prst="roundRect">
                          <a:avLst/>
                        </a:prstGeom>
                        <a:solidFill>
                          <a:sysClr val="window" lastClr="FFFFFF"/>
                        </a:solidFill>
                        <a:ln w="12700" cap="flat" cmpd="sng" algn="ctr">
                          <a:solidFill>
                            <a:srgbClr val="70AD47"/>
                          </a:solidFill>
                          <a:prstDash val="solid"/>
                          <a:miter lim="800000"/>
                        </a:ln>
                        <a:effectLst/>
                      </wps:spPr>
                      <wps:txbx>
                        <w:txbxContent>
                          <w:p w:rsidR="00CF3B21" w:rsidRDefault="00CF3B21" w:rsidP="00CE5100">
                            <w:pPr>
                              <w:autoSpaceDE w:val="0"/>
                              <w:autoSpaceDN w:val="0"/>
                              <w:adjustRightInd w:val="0"/>
                              <w:spacing w:after="0" w:line="240" w:lineRule="auto"/>
                              <w:jc w:val="both"/>
                              <w:rPr>
                                <w:rFonts w:ascii="Century Gothic,Bold" w:hAnsi="Century Gothic,Bold" w:cs="Century Gothic,Bold"/>
                                <w:b/>
                                <w:bCs/>
                                <w:sz w:val="28"/>
                                <w:szCs w:val="28"/>
                              </w:rPr>
                            </w:pPr>
                            <w:r>
                              <w:rPr>
                                <w:rFonts w:ascii="Century Gothic,Bold" w:hAnsi="Century Gothic,Bold" w:cs="Century Gothic,Bold"/>
                                <w:bCs/>
                                <w:sz w:val="28"/>
                                <w:szCs w:val="28"/>
                              </w:rPr>
                              <w:t xml:space="preserve">           SOBRESTANTE</w:t>
                            </w:r>
                            <w:r>
                              <w:rPr>
                                <w:rFonts w:ascii="Century Gothic,Bold" w:hAnsi="Century Gothic,Bold" w:cs="Century Gothic,Bold"/>
                                <w:b/>
                                <w:bCs/>
                                <w:noProof/>
                                <w:sz w:val="28"/>
                                <w:szCs w:val="28"/>
                                <w:lang w:eastAsia="es-MX"/>
                              </w:rPr>
                              <w:t xml:space="preserve"> </w:t>
                            </w:r>
                          </w:p>
                          <w:p w:rsidR="00CF3B21" w:rsidRDefault="00CF3B21" w:rsidP="00CE510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67D9A4" id="Rectángulo redondeado 206" o:spid="_x0000_s1064" style="position:absolute;left:0;text-align:left;margin-left:0;margin-top:11.9pt;width:205.5pt;height:41.25pt;z-index:2517248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" fillcolor="window" strokecolor="#70ad47" strokeweight="1pt">
                <v:stroke joinstyle="miter"/>
                <v:textbox>
                  <w:txbxContent>
                    <w:p w:rsidR="00CF3B21" w:rsidRDefault="00CF3B21" w:rsidP="00CE5100">
                      <w:pPr>
                        <w:autoSpaceDE w:val="0"/>
                        <w:autoSpaceDN w:val="0"/>
                        <w:adjustRightInd w:val="0"/>
                        <w:spacing w:after="0" w:line="240" w:lineRule="auto"/>
                        <w:jc w:val="both"/>
                        <w:rPr>
                          <w:rFonts w:ascii="Century Gothic,Bold" w:hAnsi="Century Gothic,Bold" w:cs="Century Gothic,Bold"/>
                          <w:b/>
                          <w:bCs/>
                          <w:sz w:val="28"/>
                          <w:szCs w:val="28"/>
                        </w:rPr>
                      </w:pPr>
                      <w:r>
                        <w:rPr>
                          <w:rFonts w:ascii="Century Gothic,Bold" w:hAnsi="Century Gothic,Bold" w:cs="Century Gothic,Bold"/>
                          <w:bCs/>
                          <w:sz w:val="28"/>
                          <w:szCs w:val="28"/>
                        </w:rPr>
                        <w:t xml:space="preserve">           SOBRESTANTE</w:t>
                      </w:r>
                      <w:r>
                        <w:rPr>
                          <w:rFonts w:ascii="Century Gothic,Bold" w:hAnsi="Century Gothic,Bold" w:cs="Century Gothic,Bold"/>
                          <w:b/>
                          <w:bCs/>
                          <w:noProof/>
                          <w:sz w:val="28"/>
                          <w:szCs w:val="28"/>
                          <w:lang w:eastAsia="es-MX"/>
                        </w:rPr>
                        <w:t xml:space="preserve"> </w:t>
                      </w:r>
                    </w:p>
                    <w:p w:rsidR="00CF3B21" w:rsidRDefault="00CF3B21" w:rsidP="00CE5100">
                      <w:pPr>
                        <w:jc w:val="center"/>
                      </w:pPr>
                    </w:p>
                  </w:txbxContent>
                </v:textbox>
                <w10:wrap anchorx="margin"/>
              </v:roundrect>
            </w:pict>
          </mc:Fallback>
        </mc:AlternateConten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noProof/>
          <w:sz w:val="28"/>
          <w:szCs w:val="28"/>
          <w:lang w:eastAsia="es-MX"/>
        </w:rPr>
        <mc:AlternateContent>
          <mc:Choice Requires="wps">
            <w:drawing>
              <wp:anchor distT="0" distB="0" distL="114300" distR="114300" simplePos="0" relativeHeight="251725824" behindDoc="0" locked="0" layoutInCell="1" allowOverlap="1" wp14:anchorId="49289772" wp14:editId="3546C349">
                <wp:simplePos x="0" y="0"/>
                <wp:positionH relativeFrom="margin">
                  <wp:posOffset>2596515</wp:posOffset>
                </wp:positionH>
                <wp:positionV relativeFrom="paragraph">
                  <wp:posOffset>90170</wp:posOffset>
                </wp:positionV>
                <wp:extent cx="381000" cy="504825"/>
                <wp:effectExtent l="19050" t="0" r="19050" b="47625"/>
                <wp:wrapNone/>
                <wp:docPr id="207" name="Flecha abajo 207"/>
                <wp:cNvGraphicFramePr/>
                <a:graphic xmlns:a="http://schemas.openxmlformats.org/drawingml/2006/main">
                  <a:graphicData uri="http://schemas.microsoft.com/office/word/2010/wordprocessingShape">
                    <wps:wsp>
                      <wps:cNvSpPr/>
                      <wps:spPr>
                        <a:xfrm>
                          <a:off x="0" y="0"/>
                          <a:ext cx="381000" cy="504825"/>
                        </a:xfrm>
                        <a:prstGeom prst="down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F52E4" id="Flecha abajo 207" o:spid="_x0000_s1026" type="#_x0000_t67" style="position:absolute;margin-left:204.45pt;margin-top:7.1pt;width:30pt;height:39.75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" adj="13449" fillcolor="window" strokecolor="#70ad47" strokeweight="1pt">
                <w10:wrap anchorx="margin"/>
              </v:shape>
            </w:pict>
          </mc:Fallback>
        </mc:AlternateContent>
      </w:r>
      <w:r w:rsidRPr="00F006F3">
        <w:rPr>
          <w:rFonts w:ascii="Century Gothic,Bold" w:hAnsi="Century Gothic,Bold" w:cs="Century Gothic,Bold"/>
          <w:bCs/>
          <w:sz w:val="28"/>
          <w:szCs w:val="28"/>
        </w:rPr>
        <w:t xml:space="preserve"> </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17632" behindDoc="1" locked="0" layoutInCell="1" allowOverlap="1" wp14:anchorId="76BE9D4F" wp14:editId="09A5DF15">
                <wp:simplePos x="0" y="0"/>
                <wp:positionH relativeFrom="margin">
                  <wp:align>center</wp:align>
                </wp:positionH>
                <wp:positionV relativeFrom="paragraph">
                  <wp:posOffset>5715</wp:posOffset>
                </wp:positionV>
                <wp:extent cx="2628900" cy="561975"/>
                <wp:effectExtent l="0" t="0" r="19050" b="28575"/>
                <wp:wrapNone/>
                <wp:docPr id="208" name="Rectángulo redondeado 208"/>
                <wp:cNvGraphicFramePr/>
                <a:graphic xmlns:a="http://schemas.openxmlformats.org/drawingml/2006/main">
                  <a:graphicData uri="http://schemas.microsoft.com/office/word/2010/wordprocessingShape">
                    <wps:wsp>
                      <wps:cNvSpPr/>
                      <wps:spPr>
                        <a:xfrm>
                          <a:off x="0" y="0"/>
                          <a:ext cx="2628900" cy="561975"/>
                        </a:xfrm>
                        <a:prstGeom prst="round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F0F7A4" id="Rectángulo redondeado 208" o:spid="_x0000_s1026" style="position:absolute;margin-left:0;margin-top:.45pt;width:207pt;height:44.25pt;z-index:-251598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" fillcolor="window" strokecolor="#70ad47" strokeweight="1pt">
                <v:stroke joinstyle="miter"/>
                <w10:wrap anchorx="margin"/>
              </v:roundrect>
            </w:pict>
          </mc:Fallback>
        </mc:AlternateConten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
          <w:bCs/>
          <w:sz w:val="28"/>
          <w:szCs w:val="28"/>
        </w:rPr>
      </w:pPr>
      <w:r w:rsidRPr="00F006F3">
        <w:rPr>
          <w:rFonts w:ascii="Century Gothic,Bold" w:hAnsi="Century Gothic,Bold" w:cs="Century Gothic,Bold"/>
          <w:bCs/>
          <w:sz w:val="28"/>
          <w:szCs w:val="28"/>
        </w:rPr>
        <w:t>AUXILIAR ADMINISTRATIVO</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18656" behindDoc="0" locked="0" layoutInCell="1" allowOverlap="1" wp14:anchorId="3B6BD403" wp14:editId="32B15773">
                <wp:simplePos x="0" y="0"/>
                <wp:positionH relativeFrom="margin">
                  <wp:posOffset>2625090</wp:posOffset>
                </wp:positionH>
                <wp:positionV relativeFrom="paragraph">
                  <wp:posOffset>178435</wp:posOffset>
                </wp:positionV>
                <wp:extent cx="361950" cy="428625"/>
                <wp:effectExtent l="19050" t="0" r="19050" b="47625"/>
                <wp:wrapNone/>
                <wp:docPr id="209" name="Flecha abajo 209"/>
                <wp:cNvGraphicFramePr/>
                <a:graphic xmlns:a="http://schemas.openxmlformats.org/drawingml/2006/main">
                  <a:graphicData uri="http://schemas.microsoft.com/office/word/2010/wordprocessingShape">
                    <wps:wsp>
                      <wps:cNvSpPr/>
                      <wps:spPr>
                        <a:xfrm>
                          <a:off x="0" y="0"/>
                          <a:ext cx="361950" cy="428625"/>
                        </a:xfrm>
                        <a:prstGeom prst="down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655307" id="Flecha abajo 209" o:spid="_x0000_s1026" type="#_x0000_t67" style="position:absolute;margin-left:206.7pt;margin-top:14.05pt;width:28.5pt;height:33.7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" adj="12480" fillcolor="window" strokecolor="#70ad47" strokeweight="1pt">
                <w10:wrap anchorx="margin"/>
              </v:shape>
            </w:pict>
          </mc:Fallback>
        </mc:AlternateConten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19680" behindDoc="1" locked="0" layoutInCell="1" allowOverlap="1" wp14:anchorId="5874A0E1" wp14:editId="0D4CCA3B">
                <wp:simplePos x="0" y="0"/>
                <wp:positionH relativeFrom="margin">
                  <wp:posOffset>1539240</wp:posOffset>
                </wp:positionH>
                <wp:positionV relativeFrom="paragraph">
                  <wp:posOffset>8890</wp:posOffset>
                </wp:positionV>
                <wp:extent cx="2543175" cy="609600"/>
                <wp:effectExtent l="0" t="0" r="28575" b="19050"/>
                <wp:wrapNone/>
                <wp:docPr id="210" name="Rectángulo redondeado 210"/>
                <wp:cNvGraphicFramePr/>
                <a:graphic xmlns:a="http://schemas.openxmlformats.org/drawingml/2006/main">
                  <a:graphicData uri="http://schemas.microsoft.com/office/word/2010/wordprocessingShape">
                    <wps:wsp>
                      <wps:cNvSpPr/>
                      <wps:spPr>
                        <a:xfrm>
                          <a:off x="0" y="0"/>
                          <a:ext cx="2543175" cy="609600"/>
                        </a:xfrm>
                        <a:prstGeom prst="round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73C3DD3" id="Rectángulo redondeado 210" o:spid="_x0000_s1026" style="position:absolute;margin-left:121.2pt;margin-top:.7pt;width:200.25pt;height:48pt;z-index:-2515968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" fillcolor="window" strokecolor="#70ad47" strokeweight="1pt">
                <v:stroke joinstyle="miter"/>
                <w10:wrap anchorx="margin"/>
              </v:roundrect>
            </w:pict>
          </mc:Fallback>
        </mc:AlternateConten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TOPOGRAFO</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20704" behindDoc="0" locked="0" layoutInCell="1" allowOverlap="1" wp14:anchorId="55F701E3" wp14:editId="0010541C">
                <wp:simplePos x="0" y="0"/>
                <wp:positionH relativeFrom="margin">
                  <wp:posOffset>2606040</wp:posOffset>
                </wp:positionH>
                <wp:positionV relativeFrom="paragraph">
                  <wp:posOffset>8255</wp:posOffset>
                </wp:positionV>
                <wp:extent cx="400050" cy="476250"/>
                <wp:effectExtent l="19050" t="0" r="38100" b="38100"/>
                <wp:wrapNone/>
                <wp:docPr id="211" name="Flecha abajo 211"/>
                <wp:cNvGraphicFramePr/>
                <a:graphic xmlns:a="http://schemas.openxmlformats.org/drawingml/2006/main">
                  <a:graphicData uri="http://schemas.microsoft.com/office/word/2010/wordprocessingShape">
                    <wps:wsp>
                      <wps:cNvSpPr/>
                      <wps:spPr>
                        <a:xfrm>
                          <a:off x="0" y="0"/>
                          <a:ext cx="400050" cy="476250"/>
                        </a:xfrm>
                        <a:prstGeom prst="down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51515C1" id="Flecha abajo 211" o:spid="_x0000_s1026" type="#_x0000_t67" style="position:absolute;margin-left:205.2pt;margin-top:.65pt;width:31.5pt;height:37.5pt;z-index:2517207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" adj="12528" fillcolor="window" strokecolor="#70ad47" strokeweight="1pt">
                <w10:wrap anchorx="margin"/>
              </v:shape>
            </w:pict>
          </mc:Fallback>
        </mc:AlternateConten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21728" behindDoc="1" locked="0" layoutInCell="1" allowOverlap="1" wp14:anchorId="0D776634" wp14:editId="38989CED">
                <wp:simplePos x="0" y="0"/>
                <wp:positionH relativeFrom="margin">
                  <wp:align>center</wp:align>
                </wp:positionH>
                <wp:positionV relativeFrom="paragraph">
                  <wp:posOffset>107950</wp:posOffset>
                </wp:positionV>
                <wp:extent cx="2581275" cy="885825"/>
                <wp:effectExtent l="0" t="0" r="28575" b="28575"/>
                <wp:wrapNone/>
                <wp:docPr id="212" name="Rectángulo redondeado 212"/>
                <wp:cNvGraphicFramePr/>
                <a:graphic xmlns:a="http://schemas.openxmlformats.org/drawingml/2006/main">
                  <a:graphicData uri="http://schemas.microsoft.com/office/word/2010/wordprocessingShape">
                    <wps:wsp>
                      <wps:cNvSpPr/>
                      <wps:spPr>
                        <a:xfrm>
                          <a:off x="0" y="0"/>
                          <a:ext cx="2581275" cy="885825"/>
                        </a:xfrm>
                        <a:prstGeom prst="round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AE8FB0" id="Rectángulo redondeado 212" o:spid="_x0000_s1026" style="position:absolute;margin-left:0;margin-top:8.5pt;width:203.25pt;height:69.75pt;z-index:-251594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" fillcolor="window" strokecolor="#70ad47" strokeweight="1pt">
                <v:stroke joinstyle="miter"/>
                <w10:wrap anchorx="margin"/>
              </v:roundrect>
            </w:pict>
          </mc:Fallback>
        </mc:AlternateConten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 xml:space="preserve">OPERADORES DE </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MAQUINARIA</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Y CAMIONES</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22752" behindDoc="0" locked="0" layoutInCell="1" allowOverlap="1" wp14:anchorId="51C914E5" wp14:editId="2A3372EE">
                <wp:simplePos x="0" y="0"/>
                <wp:positionH relativeFrom="margin">
                  <wp:posOffset>2577466</wp:posOffset>
                </wp:positionH>
                <wp:positionV relativeFrom="paragraph">
                  <wp:posOffset>10795</wp:posOffset>
                </wp:positionV>
                <wp:extent cx="381000" cy="485775"/>
                <wp:effectExtent l="19050" t="0" r="38100" b="47625"/>
                <wp:wrapNone/>
                <wp:docPr id="213" name="Flecha abajo 213"/>
                <wp:cNvGraphicFramePr/>
                <a:graphic xmlns:a="http://schemas.openxmlformats.org/drawingml/2006/main">
                  <a:graphicData uri="http://schemas.microsoft.com/office/word/2010/wordprocessingShape">
                    <wps:wsp>
                      <wps:cNvSpPr/>
                      <wps:spPr>
                        <a:xfrm>
                          <a:off x="0" y="0"/>
                          <a:ext cx="381000" cy="485775"/>
                        </a:xfrm>
                        <a:prstGeom prst="down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9F7C94" id="Flecha abajo 213" o:spid="_x0000_s1026" type="#_x0000_t67" style="position:absolute;margin-left:202.95pt;margin-top:.85pt;width:30pt;height:38.25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" adj="13129" fillcolor="window" strokecolor="#70ad47" strokeweight="1pt">
                <w10:wrap anchorx="margin"/>
              </v:shape>
            </w:pict>
          </mc:Fallback>
        </mc:AlternateConten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
          <w:bCs/>
          <w:noProof/>
          <w:sz w:val="28"/>
          <w:szCs w:val="28"/>
          <w:lang w:eastAsia="es-MX"/>
        </w:rPr>
        <mc:AlternateContent>
          <mc:Choice Requires="wps">
            <w:drawing>
              <wp:anchor distT="0" distB="0" distL="114300" distR="114300" simplePos="0" relativeHeight="251723776" behindDoc="1" locked="0" layoutInCell="1" allowOverlap="1" wp14:anchorId="12CCD0DB" wp14:editId="56752478">
                <wp:simplePos x="0" y="0"/>
                <wp:positionH relativeFrom="margin">
                  <wp:posOffset>1424940</wp:posOffset>
                </wp:positionH>
                <wp:positionV relativeFrom="paragraph">
                  <wp:posOffset>92710</wp:posOffset>
                </wp:positionV>
                <wp:extent cx="2686050" cy="933450"/>
                <wp:effectExtent l="0" t="0" r="19050" b="19050"/>
                <wp:wrapNone/>
                <wp:docPr id="214" name="Rectángulo redondeado 214"/>
                <wp:cNvGraphicFramePr/>
                <a:graphic xmlns:a="http://schemas.openxmlformats.org/drawingml/2006/main">
                  <a:graphicData uri="http://schemas.microsoft.com/office/word/2010/wordprocessingShape">
                    <wps:wsp>
                      <wps:cNvSpPr/>
                      <wps:spPr>
                        <a:xfrm>
                          <a:off x="0" y="0"/>
                          <a:ext cx="2686050" cy="933450"/>
                        </a:xfrm>
                        <a:prstGeom prst="roundRect">
                          <a:avLst/>
                        </a:prstGeom>
                        <a:solidFill>
                          <a:sysClr val="window" lastClr="FFFFFF"/>
                        </a:solidFill>
                        <a:ln w="12700" cap="flat" cmpd="sng" algn="ctr">
                          <a:solidFill>
                            <a:srgbClr val="70AD47"/>
                          </a:solidFill>
                          <a:prstDash val="solid"/>
                          <a:miter lim="800000"/>
                        </a:ln>
                        <a:effectLst/>
                      </wps:spPr>
                      <wps:txbx>
                        <w:txbxContent>
                          <w:p w:rsidR="00CF3B21" w:rsidRDefault="00CF3B21" w:rsidP="00CE510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2CCD0DB" id="Rectángulo redondeado 214" o:spid="_x0000_s1065" style="position:absolute;left:0;text-align:left;margin-left:112.2pt;margin-top:7.3pt;width:211.5pt;height:73.5pt;z-index:-2515927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" fillcolor="window" strokecolor="#70ad47" strokeweight="1pt">
                <v:stroke joinstyle="miter"/>
                <v:textbox>
                  <w:txbxContent>
                    <w:p w:rsidR="00CF3B21" w:rsidRDefault="00CF3B21" w:rsidP="00CE5100">
                      <w:pPr>
                        <w:jc w:val="center"/>
                      </w:pPr>
                    </w:p>
                  </w:txbxContent>
                </v:textbox>
                <w10:wrap anchorx="margin"/>
              </v:roundrect>
            </w:pict>
          </mc:Fallback>
        </mc:AlternateConten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ALBAÑILES</w:t>
      </w:r>
    </w:p>
    <w:p w:rsidR="00CE5100" w:rsidRPr="00F006F3"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Y</w:t>
      </w:r>
    </w:p>
    <w:p w:rsidR="00CE5100" w:rsidRPr="001314A2" w:rsidRDefault="00CE5100" w:rsidP="00CE5100">
      <w:pPr>
        <w:autoSpaceDE w:val="0"/>
        <w:autoSpaceDN w:val="0"/>
        <w:adjustRightInd w:val="0"/>
        <w:spacing w:after="0" w:line="240" w:lineRule="auto"/>
        <w:jc w:val="center"/>
        <w:rPr>
          <w:rFonts w:ascii="Century Gothic,Bold" w:hAnsi="Century Gothic,Bold" w:cs="Century Gothic,Bold"/>
          <w:bCs/>
          <w:sz w:val="28"/>
          <w:szCs w:val="28"/>
        </w:rPr>
      </w:pPr>
      <w:r w:rsidRPr="00F006F3">
        <w:rPr>
          <w:rFonts w:ascii="Century Gothic,Bold" w:hAnsi="Century Gothic,Bold" w:cs="Century Gothic,Bold"/>
          <w:bCs/>
          <w:sz w:val="28"/>
          <w:szCs w:val="28"/>
        </w:rPr>
        <w:t>AYUDANTES GENERALES</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28"/>
          <w:szCs w:val="28"/>
          <w:lang w:eastAsia="es-MX"/>
        </w:rPr>
      </w:pPr>
    </w:p>
    <w:p w:rsidR="00CE5100" w:rsidRDefault="00CE5100" w:rsidP="00CE5100">
      <w:pPr>
        <w:autoSpaceDE w:val="0"/>
        <w:autoSpaceDN w:val="0"/>
        <w:adjustRightInd w:val="0"/>
        <w:spacing w:after="0" w:line="240" w:lineRule="auto"/>
        <w:jc w:val="center"/>
        <w:rPr>
          <w:rFonts w:ascii="Arial" w:hAnsi="Arial" w:cs="Arial"/>
          <w:b/>
          <w:bCs/>
          <w:noProof/>
          <w:sz w:val="28"/>
          <w:szCs w:val="28"/>
          <w:u w:val="single"/>
          <w:lang w:eastAsia="es-MX"/>
        </w:rPr>
      </w:pPr>
    </w:p>
    <w:p w:rsidR="00CE5100" w:rsidRDefault="00CE5100" w:rsidP="00CE5100">
      <w:pPr>
        <w:autoSpaceDE w:val="0"/>
        <w:autoSpaceDN w:val="0"/>
        <w:adjustRightInd w:val="0"/>
        <w:spacing w:after="0" w:line="240" w:lineRule="auto"/>
        <w:jc w:val="center"/>
        <w:rPr>
          <w:rFonts w:ascii="Arial" w:hAnsi="Arial" w:cs="Arial"/>
          <w:b/>
          <w:bCs/>
          <w:noProof/>
          <w:sz w:val="28"/>
          <w:szCs w:val="28"/>
          <w:u w:val="single"/>
          <w:lang w:eastAsia="es-MX"/>
        </w:rPr>
      </w:pPr>
    </w:p>
    <w:p w:rsidR="00CE5100" w:rsidRPr="00CE5100" w:rsidRDefault="00CE5100" w:rsidP="00CE5100">
      <w:pPr>
        <w:autoSpaceDE w:val="0"/>
        <w:autoSpaceDN w:val="0"/>
        <w:adjustRightInd w:val="0"/>
        <w:spacing w:after="0" w:line="240" w:lineRule="auto"/>
        <w:jc w:val="center"/>
        <w:rPr>
          <w:rFonts w:ascii="Arial" w:hAnsi="Arial" w:cs="Arial"/>
          <w:b/>
          <w:bCs/>
          <w:noProof/>
          <w:sz w:val="28"/>
          <w:szCs w:val="28"/>
          <w:u w:val="single"/>
          <w:lang w:eastAsia="es-MX"/>
        </w:rPr>
      </w:pPr>
      <w:r w:rsidRPr="00CE5100">
        <w:rPr>
          <w:rFonts w:ascii="Arial" w:hAnsi="Arial" w:cs="Arial"/>
          <w:b/>
          <w:bCs/>
          <w:noProof/>
          <w:sz w:val="28"/>
          <w:szCs w:val="28"/>
          <w:u w:val="single"/>
          <w:lang w:eastAsia="es-MX"/>
        </w:rPr>
        <w:lastRenderedPageBreak/>
        <w:t>FUNCIONES</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28"/>
          <w:szCs w:val="28"/>
          <w:lang w:eastAsia="es-MX"/>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28"/>
          <w:szCs w:val="28"/>
          <w:lang w:eastAsia="es-MX"/>
        </w:rPr>
      </w:pPr>
    </w:p>
    <w:p w:rsidR="00CE5100" w:rsidRPr="00CE5100" w:rsidRDefault="00CE5100" w:rsidP="00CE5100">
      <w:pPr>
        <w:autoSpaceDE w:val="0"/>
        <w:autoSpaceDN w:val="0"/>
        <w:adjustRightInd w:val="0"/>
        <w:spacing w:after="0" w:line="240" w:lineRule="auto"/>
        <w:jc w:val="both"/>
        <w:rPr>
          <w:rFonts w:ascii="Arial" w:hAnsi="Arial" w:cs="Arial"/>
          <w:b/>
          <w:bCs/>
          <w:noProof/>
          <w:sz w:val="28"/>
          <w:szCs w:val="28"/>
          <w:lang w:eastAsia="es-MX"/>
        </w:rPr>
      </w:pPr>
      <w:r w:rsidRPr="00CE5100">
        <w:rPr>
          <w:rFonts w:ascii="Arial" w:hAnsi="Arial" w:cs="Arial"/>
          <w:b/>
          <w:bCs/>
          <w:noProof/>
          <w:sz w:val="28"/>
          <w:szCs w:val="28"/>
          <w:lang w:eastAsia="es-MX"/>
        </w:rPr>
        <w:t>Director de Obras Publicas</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28"/>
          <w:szCs w:val="28"/>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Regular el crecimiento urbano en la cabecera y comunidades del municipio, mediante una adecuada planificacion territorial y el cumplimiento de las disposiciones normativas viegentes.</w:t>
      </w:r>
    </w:p>
    <w:p w:rsidR="00CE5100" w:rsidRPr="00CE5100" w:rsidRDefault="00CE5100" w:rsidP="00CE5100">
      <w:pPr>
        <w:autoSpaceDE w:val="0"/>
        <w:autoSpaceDN w:val="0"/>
        <w:adjustRightInd w:val="0"/>
        <w:spacing w:after="0" w:line="240" w:lineRule="auto"/>
        <w:jc w:val="both"/>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Aplicar las regulaciones establecidas en los instrumentos de planeacion en materia de uso de suelo.</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Vigilar el cumplimiento del reglamento municipal de construccion.</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Vigilar que las construcciones que se pretendan realizar para fines habitacionales, industriales, comerciales y de servicio, se apeguen a la normatividad de uso de suelo acorde a los diferentes ordenamiento juridicos aplicables.</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Solicitar reporte de los avances de las obras que se realicen en la via, espacios y edificios publicos en el Municipio por la empresa de la iniciativa privada, con el objeto de analizar y evaluar su desarrollo.</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Participar en la creacion y administracion de las reservas territoriales del muncipio.</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Promover la conservacion y proteccion de la imagen urbana municipal.</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Implementar los programas regulares y emergentes de pavimentacion, bacheo, embanquetado y mantenimiento de guarniciones.</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Coordinarse con el sistema de agua potable, drenaje y alcantarillado en lo referente a la construccion, ampliacion y mantenimiento de las redes de agua potable y alcantarillado del municipio.</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Instrumentar  los programas de construccion y mantenimiento de las obras publicas municipales, con estricto apego a las dispocisiones juridicas y tecnicas que sean aplicables.</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Promover la modernizacion de la infraestructura y el equipamiento urbano, a traves de la realizacion de obras en el territorio municipal.</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lastRenderedPageBreak/>
        <w:t>Verificar que el cumplimiento de los programas de obra y el mantenimiento de las mismas se realice conforme a lo programado para su ejecucion.</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Planear, organizar y elaborar los proyectos de las obras que seran realizadas directamente por el H. Ayuntamiento.</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Se encarga de las acciones relativas a la programacion, ejecucion y supervision de las obras publicas municipales, conforme a las disposiciones legales.</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Supervicion en contrucciones de lineas de drenaje nuevas.</w:t>
      </w:r>
    </w:p>
    <w:p w:rsidR="00CE5100" w:rsidRPr="00CE5100" w:rsidRDefault="00CE5100" w:rsidP="00CE5100">
      <w:pPr>
        <w:ind w:left="720"/>
        <w:contextualSpacing/>
        <w:rPr>
          <w:rFonts w:ascii="Tahoma" w:hAnsi="Tahoma" w:cs="Tahoma"/>
          <w:bCs/>
          <w:noProof/>
          <w:sz w:val="24"/>
          <w:szCs w:val="24"/>
          <w:lang w:eastAsia="es-MX"/>
        </w:rPr>
      </w:pPr>
    </w:p>
    <w:p w:rsidR="00CE5100" w:rsidRPr="00CE5100" w:rsidRDefault="00CE5100" w:rsidP="00CE5100">
      <w:pPr>
        <w:numPr>
          <w:ilvl w:val="0"/>
          <w:numId w:val="13"/>
        </w:numPr>
        <w:autoSpaceDE w:val="0"/>
        <w:autoSpaceDN w:val="0"/>
        <w:adjustRightInd w:val="0"/>
        <w:spacing w:after="0" w:line="240" w:lineRule="auto"/>
        <w:contextualSpacing/>
        <w:jc w:val="both"/>
        <w:rPr>
          <w:rFonts w:ascii="Tahoma" w:hAnsi="Tahoma" w:cs="Tahoma"/>
          <w:bCs/>
          <w:noProof/>
          <w:sz w:val="24"/>
          <w:szCs w:val="24"/>
          <w:lang w:eastAsia="es-MX"/>
        </w:rPr>
      </w:pPr>
      <w:r w:rsidRPr="00CE5100">
        <w:rPr>
          <w:rFonts w:ascii="Tahoma" w:hAnsi="Tahoma" w:cs="Tahoma"/>
          <w:bCs/>
          <w:noProof/>
          <w:sz w:val="24"/>
          <w:szCs w:val="24"/>
          <w:lang w:eastAsia="es-MX"/>
        </w:rPr>
        <w:t>Funciones especiales asignadas a la direccion.</w:t>
      </w:r>
    </w:p>
    <w:p w:rsidR="00CE5100" w:rsidRPr="00CE5100" w:rsidRDefault="00CE5100" w:rsidP="00CE5100">
      <w:pPr>
        <w:autoSpaceDE w:val="0"/>
        <w:autoSpaceDN w:val="0"/>
        <w:adjustRightInd w:val="0"/>
        <w:spacing w:after="0" w:line="240" w:lineRule="auto"/>
        <w:jc w:val="both"/>
        <w:rPr>
          <w:rFonts w:ascii="Tahoma" w:hAnsi="Tahoma" w:cs="Tahoma"/>
          <w:b/>
          <w:bCs/>
          <w:noProof/>
          <w:sz w:val="24"/>
          <w:szCs w:val="24"/>
          <w:lang w:eastAsia="es-MX"/>
        </w:rPr>
      </w:pP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40"/>
          <w:szCs w:val="40"/>
          <w:lang w:eastAsia="es-MX"/>
        </w:rPr>
      </w:pPr>
    </w:p>
    <w:p w:rsidR="00CE5100" w:rsidRPr="005B4790" w:rsidRDefault="00CE5100" w:rsidP="00CE5100">
      <w:pPr>
        <w:autoSpaceDE w:val="0"/>
        <w:autoSpaceDN w:val="0"/>
        <w:adjustRightInd w:val="0"/>
        <w:spacing w:after="0" w:line="240" w:lineRule="auto"/>
        <w:jc w:val="both"/>
        <w:rPr>
          <w:rFonts w:ascii="Arial" w:hAnsi="Arial" w:cs="Arial"/>
          <w:b/>
          <w:bCs/>
          <w:noProof/>
          <w:sz w:val="28"/>
          <w:szCs w:val="28"/>
          <w:lang w:eastAsia="es-MX"/>
        </w:rPr>
      </w:pPr>
      <w:r w:rsidRPr="005B4790">
        <w:rPr>
          <w:rFonts w:ascii="Arial" w:hAnsi="Arial" w:cs="Arial"/>
          <w:b/>
          <w:bCs/>
          <w:noProof/>
          <w:sz w:val="28"/>
          <w:szCs w:val="28"/>
          <w:lang w:eastAsia="es-MX"/>
        </w:rPr>
        <w:t>Sobrestante.-</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28"/>
          <w:szCs w:val="28"/>
          <w:lang w:eastAsia="es-MX"/>
        </w:rPr>
      </w:pPr>
    </w:p>
    <w:p w:rsidR="00CE5100" w:rsidRPr="005B4790" w:rsidRDefault="00CE5100" w:rsidP="00CE5100">
      <w:pPr>
        <w:numPr>
          <w:ilvl w:val="0"/>
          <w:numId w:val="13"/>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Supervisar tecnicamente la ejecucion de la obra publica contratada o aquella que se realice por administracion directa.</w:t>
      </w: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5B4790" w:rsidRDefault="00CE5100" w:rsidP="00CE5100">
      <w:pPr>
        <w:numPr>
          <w:ilvl w:val="0"/>
          <w:numId w:val="13"/>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Efectuar inspecciones en las obras publicas que realice el H. Ayuntamiento, con el objeto de verificar que el avance de las mismas se efectue conforme a lo programado.</w:t>
      </w:r>
    </w:p>
    <w:p w:rsidR="00CE5100" w:rsidRPr="005B4790" w:rsidRDefault="00CE5100" w:rsidP="00CE5100">
      <w:pPr>
        <w:autoSpaceDE w:val="0"/>
        <w:autoSpaceDN w:val="0"/>
        <w:adjustRightInd w:val="0"/>
        <w:spacing w:after="0" w:line="240" w:lineRule="auto"/>
        <w:jc w:val="both"/>
        <w:rPr>
          <w:rFonts w:ascii="Arial" w:hAnsi="Arial" w:cs="Arial"/>
          <w:bCs/>
          <w:noProof/>
          <w:sz w:val="24"/>
          <w:szCs w:val="24"/>
          <w:lang w:eastAsia="es-MX"/>
        </w:rPr>
      </w:pPr>
    </w:p>
    <w:p w:rsidR="00CE5100" w:rsidRPr="005B4790" w:rsidRDefault="00CE5100" w:rsidP="00CE5100">
      <w:pPr>
        <w:numPr>
          <w:ilvl w:val="0"/>
          <w:numId w:val="13"/>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Supervisar la construccion de edificios publicos en el territorio municipal, tales como escuelas, rastros, mercado, jardines, con el objetivo de verificar que cumplan con los requisitos tecnicos y arquitectonicos correspondiente.</w:t>
      </w:r>
    </w:p>
    <w:p w:rsidR="00CE5100" w:rsidRPr="005B4790" w:rsidRDefault="00CE5100" w:rsidP="00CE5100">
      <w:pPr>
        <w:ind w:left="720"/>
        <w:contextualSpacing/>
        <w:jc w:val="both"/>
        <w:rPr>
          <w:rFonts w:ascii="Arial" w:hAnsi="Arial" w:cs="Arial"/>
          <w:bCs/>
          <w:noProof/>
          <w:sz w:val="24"/>
          <w:szCs w:val="24"/>
          <w:lang w:eastAsia="es-MX"/>
        </w:rPr>
      </w:pPr>
    </w:p>
    <w:p w:rsidR="00CE5100" w:rsidRPr="005B4790" w:rsidRDefault="00CE5100" w:rsidP="00CE5100">
      <w:pPr>
        <w:numPr>
          <w:ilvl w:val="0"/>
          <w:numId w:val="13"/>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Proveer y trasladar material, herramientas, etc. Al personal que labora en la obra publica.</w:t>
      </w:r>
    </w:p>
    <w:p w:rsidR="00CE5100" w:rsidRPr="005B4790" w:rsidRDefault="00CE5100" w:rsidP="00CE5100">
      <w:pPr>
        <w:ind w:left="720"/>
        <w:contextualSpacing/>
        <w:jc w:val="both"/>
        <w:rPr>
          <w:rFonts w:ascii="Arial" w:hAnsi="Arial" w:cs="Arial"/>
          <w:bCs/>
          <w:noProof/>
          <w:sz w:val="24"/>
          <w:szCs w:val="24"/>
          <w:lang w:eastAsia="es-MX"/>
        </w:rPr>
      </w:pP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5B4790" w:rsidRDefault="00CE5100" w:rsidP="00CE5100">
      <w:pPr>
        <w:numPr>
          <w:ilvl w:val="0"/>
          <w:numId w:val="13"/>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Transportar al personal a su ubicación de trabajo (en algunos casos).</w:t>
      </w: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F006F3" w:rsidRDefault="00CE5100" w:rsidP="00CE5100">
      <w:pPr>
        <w:numPr>
          <w:ilvl w:val="0"/>
          <w:numId w:val="13"/>
        </w:numPr>
        <w:autoSpaceDE w:val="0"/>
        <w:autoSpaceDN w:val="0"/>
        <w:adjustRightInd w:val="0"/>
        <w:spacing w:after="0" w:line="240" w:lineRule="auto"/>
        <w:contextualSpacing/>
        <w:jc w:val="both"/>
        <w:rPr>
          <w:rFonts w:ascii="Century Gothic,Bold" w:hAnsi="Century Gothic,Bold" w:cs="Century Gothic,Bold"/>
          <w:bCs/>
          <w:noProof/>
          <w:sz w:val="28"/>
          <w:szCs w:val="28"/>
          <w:lang w:eastAsia="es-MX"/>
        </w:rPr>
      </w:pPr>
      <w:r w:rsidRPr="005B4790">
        <w:rPr>
          <w:rFonts w:ascii="Arial" w:hAnsi="Arial" w:cs="Arial"/>
          <w:bCs/>
          <w:noProof/>
          <w:sz w:val="24"/>
          <w:szCs w:val="24"/>
          <w:lang w:eastAsia="es-MX"/>
        </w:rPr>
        <w:t>Asignar trabajos a personal del departamento</w:t>
      </w:r>
      <w:r w:rsidRPr="00F006F3">
        <w:rPr>
          <w:rFonts w:ascii="Century Gothic,Bold" w:hAnsi="Century Gothic,Bold" w:cs="Century Gothic,Bold"/>
          <w:bCs/>
          <w:noProof/>
          <w:sz w:val="28"/>
          <w:szCs w:val="28"/>
          <w:lang w:eastAsia="es-MX"/>
        </w:rPr>
        <w:t>.</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Cs/>
          <w:noProof/>
          <w:sz w:val="28"/>
          <w:szCs w:val="28"/>
          <w:lang w:eastAsia="es-MX"/>
        </w:rPr>
      </w:pPr>
    </w:p>
    <w:p w:rsidR="00CE5100" w:rsidRPr="00F006F3" w:rsidRDefault="00CE5100" w:rsidP="00CE5100">
      <w:pPr>
        <w:autoSpaceDE w:val="0"/>
        <w:autoSpaceDN w:val="0"/>
        <w:adjustRightInd w:val="0"/>
        <w:spacing w:after="0" w:line="240" w:lineRule="auto"/>
        <w:ind w:left="720"/>
        <w:contextualSpacing/>
        <w:jc w:val="both"/>
        <w:rPr>
          <w:rFonts w:ascii="Century Gothic,Bold" w:hAnsi="Century Gothic,Bold" w:cs="Century Gothic,Bold"/>
          <w:bCs/>
          <w:noProof/>
          <w:sz w:val="28"/>
          <w:szCs w:val="28"/>
          <w:lang w:eastAsia="es-MX"/>
        </w:rPr>
      </w:pPr>
    </w:p>
    <w:p w:rsidR="00CE5100" w:rsidRPr="005B4790" w:rsidRDefault="00CE5100" w:rsidP="00CE5100">
      <w:pPr>
        <w:autoSpaceDE w:val="0"/>
        <w:autoSpaceDN w:val="0"/>
        <w:adjustRightInd w:val="0"/>
        <w:spacing w:after="0" w:line="240" w:lineRule="auto"/>
        <w:jc w:val="both"/>
        <w:rPr>
          <w:rFonts w:ascii="Arial" w:hAnsi="Arial" w:cs="Arial"/>
          <w:b/>
          <w:bCs/>
          <w:noProof/>
          <w:sz w:val="28"/>
          <w:szCs w:val="28"/>
          <w:lang w:eastAsia="es-MX"/>
        </w:rPr>
      </w:pPr>
      <w:r w:rsidRPr="005B4790">
        <w:rPr>
          <w:rFonts w:ascii="Arial" w:hAnsi="Arial" w:cs="Arial"/>
          <w:b/>
          <w:bCs/>
          <w:noProof/>
          <w:sz w:val="28"/>
          <w:szCs w:val="28"/>
          <w:lang w:eastAsia="es-MX"/>
        </w:rPr>
        <w:t>Topografo</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40"/>
          <w:szCs w:val="40"/>
          <w:lang w:eastAsia="es-MX"/>
        </w:rPr>
      </w:pPr>
    </w:p>
    <w:p w:rsidR="00CE5100" w:rsidRPr="005B4790" w:rsidRDefault="00CE5100" w:rsidP="00CE5100">
      <w:pPr>
        <w:numPr>
          <w:ilvl w:val="0"/>
          <w:numId w:val="13"/>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Programar y efectuar los levantamientos topograficos que se requieran para los anteproyectos.</w:t>
      </w: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5B4790" w:rsidRDefault="00CE5100" w:rsidP="00CE5100">
      <w:pPr>
        <w:numPr>
          <w:ilvl w:val="0"/>
          <w:numId w:val="13"/>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Elaborar planos para proyectos.</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5B4790" w:rsidRDefault="00CE5100" w:rsidP="00CE5100">
      <w:pPr>
        <w:numPr>
          <w:ilvl w:val="0"/>
          <w:numId w:val="13"/>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Atender solicitudes con levantamientos topograficos.</w:t>
      </w:r>
    </w:p>
    <w:p w:rsidR="00CE5100" w:rsidRPr="005B4790" w:rsidRDefault="00CE5100" w:rsidP="00CE5100">
      <w:pPr>
        <w:autoSpaceDE w:val="0"/>
        <w:autoSpaceDN w:val="0"/>
        <w:adjustRightInd w:val="0"/>
        <w:spacing w:after="0" w:line="240" w:lineRule="auto"/>
        <w:jc w:val="both"/>
        <w:rPr>
          <w:rFonts w:ascii="Arial" w:hAnsi="Arial" w:cs="Arial"/>
          <w:b/>
          <w:bCs/>
          <w:noProof/>
          <w:sz w:val="24"/>
          <w:szCs w:val="24"/>
          <w:lang w:eastAsia="es-MX"/>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noProof/>
          <w:sz w:val="40"/>
          <w:szCs w:val="40"/>
          <w:lang w:eastAsia="es-MX"/>
        </w:rPr>
      </w:pPr>
    </w:p>
    <w:p w:rsidR="00CE5100" w:rsidRPr="005B4790" w:rsidRDefault="00CE5100" w:rsidP="00CE5100">
      <w:pPr>
        <w:autoSpaceDE w:val="0"/>
        <w:autoSpaceDN w:val="0"/>
        <w:adjustRightInd w:val="0"/>
        <w:spacing w:after="0" w:line="240" w:lineRule="auto"/>
        <w:jc w:val="both"/>
        <w:rPr>
          <w:rFonts w:ascii="Arial" w:hAnsi="Arial" w:cs="Arial"/>
          <w:b/>
          <w:bCs/>
          <w:noProof/>
          <w:sz w:val="28"/>
          <w:szCs w:val="28"/>
          <w:lang w:eastAsia="es-MX"/>
        </w:rPr>
      </w:pPr>
      <w:r w:rsidRPr="005B4790">
        <w:rPr>
          <w:rFonts w:ascii="Arial" w:hAnsi="Arial" w:cs="Arial"/>
          <w:b/>
          <w:bCs/>
          <w:noProof/>
          <w:sz w:val="28"/>
          <w:szCs w:val="28"/>
          <w:lang w:eastAsia="es-MX"/>
        </w:rPr>
        <w:t>Auxiliar Administrativo</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40"/>
          <w:szCs w:val="40"/>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Coordinar y analizar la documentacion y los datos para la integracion de los informes de gobierno municipal en las materias de competencia de la direccion.</w:t>
      </w: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Elaboracion de licencias de construccion, licencia de uso de suelo, permiso de conexión de drenaje, venta de lote en panteon municipal, etc.</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Elaboracion y actualizacion de informe de actividades.</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Llevar el control de papeleria.</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Proporcionar la informacion mas relevante al Ayuntamiento y a la presidencia Municipala fin de difundir entre la poblacion las obras realizadas por la administracion municpal, asi como los beneficios que se estan brindando.</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Atencion al publico sobre solicitudes de apoyo y obras.</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Elaboracion de oficios diversos.</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Atencion de llamadas telefonicas.</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Revision e impresión de correos en general.</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Recepcion y captura de correspondencia.</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4"/>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Atender a la ciudadania en general que acude al departamento.</w:t>
      </w:r>
    </w:p>
    <w:p w:rsidR="00CE5100" w:rsidRPr="005B4790" w:rsidRDefault="00CE5100" w:rsidP="00CE5100">
      <w:pPr>
        <w:autoSpaceDE w:val="0"/>
        <w:autoSpaceDN w:val="0"/>
        <w:adjustRightInd w:val="0"/>
        <w:spacing w:after="0" w:line="240" w:lineRule="auto"/>
        <w:jc w:val="both"/>
        <w:rPr>
          <w:rFonts w:ascii="Arial" w:hAnsi="Arial" w:cs="Arial"/>
          <w:b/>
          <w:bCs/>
          <w:noProof/>
          <w:sz w:val="24"/>
          <w:szCs w:val="24"/>
          <w:lang w:eastAsia="es-MX"/>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noProof/>
          <w:sz w:val="40"/>
          <w:szCs w:val="40"/>
          <w:lang w:eastAsia="es-MX"/>
        </w:rPr>
      </w:pPr>
    </w:p>
    <w:p w:rsidR="00CE5100" w:rsidRPr="005B4790" w:rsidRDefault="00CE5100" w:rsidP="00CE5100">
      <w:pPr>
        <w:autoSpaceDE w:val="0"/>
        <w:autoSpaceDN w:val="0"/>
        <w:adjustRightInd w:val="0"/>
        <w:spacing w:after="0" w:line="240" w:lineRule="auto"/>
        <w:jc w:val="both"/>
        <w:rPr>
          <w:rFonts w:ascii="Arial" w:hAnsi="Arial" w:cs="Arial"/>
          <w:b/>
          <w:bCs/>
          <w:noProof/>
          <w:sz w:val="28"/>
          <w:szCs w:val="28"/>
          <w:lang w:eastAsia="es-MX"/>
        </w:rPr>
      </w:pPr>
      <w:r w:rsidRPr="005B4790">
        <w:rPr>
          <w:rFonts w:ascii="Arial" w:hAnsi="Arial" w:cs="Arial"/>
          <w:b/>
          <w:bCs/>
          <w:noProof/>
          <w:sz w:val="28"/>
          <w:szCs w:val="28"/>
          <w:lang w:eastAsia="es-MX"/>
        </w:rPr>
        <w:t>Operadores de maquinaria y camiones</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
          <w:bCs/>
          <w:noProof/>
          <w:sz w:val="40"/>
          <w:szCs w:val="40"/>
          <w:lang w:eastAsia="es-MX"/>
        </w:rPr>
      </w:pPr>
    </w:p>
    <w:p w:rsidR="00CE5100" w:rsidRPr="005B4790" w:rsidRDefault="00CE5100" w:rsidP="00CE5100">
      <w:pPr>
        <w:numPr>
          <w:ilvl w:val="0"/>
          <w:numId w:val="15"/>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Optimizar la obra publica con la ayuda de maquinaria.</w:t>
      </w: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5B4790" w:rsidRDefault="00CE5100" w:rsidP="00CE5100">
      <w:pPr>
        <w:numPr>
          <w:ilvl w:val="0"/>
          <w:numId w:val="15"/>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Ser responsable en cuanto al cuidado de la maquinaria y camiones.</w:t>
      </w:r>
    </w:p>
    <w:p w:rsidR="00CE5100" w:rsidRPr="005B4790" w:rsidRDefault="00CE5100" w:rsidP="00CE5100">
      <w:pPr>
        <w:autoSpaceDE w:val="0"/>
        <w:autoSpaceDN w:val="0"/>
        <w:adjustRightInd w:val="0"/>
        <w:spacing w:after="0" w:line="240" w:lineRule="auto"/>
        <w:jc w:val="both"/>
        <w:rPr>
          <w:rFonts w:ascii="Arial" w:hAnsi="Arial" w:cs="Arial"/>
          <w:bCs/>
          <w:noProof/>
          <w:sz w:val="24"/>
          <w:szCs w:val="24"/>
          <w:lang w:eastAsia="es-MX"/>
        </w:rPr>
      </w:pPr>
    </w:p>
    <w:p w:rsidR="00CE5100" w:rsidRPr="005B4790" w:rsidRDefault="00CE5100" w:rsidP="00CE5100">
      <w:pPr>
        <w:numPr>
          <w:ilvl w:val="0"/>
          <w:numId w:val="15"/>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lastRenderedPageBreak/>
        <w:t>Reportar o informar sobre averias o fallas en la maquinaria y camiones, al director o a quien corresponda.</w:t>
      </w:r>
    </w:p>
    <w:p w:rsidR="00CE5100" w:rsidRPr="005B4790" w:rsidRDefault="00CE5100" w:rsidP="00CE5100">
      <w:pPr>
        <w:autoSpaceDE w:val="0"/>
        <w:autoSpaceDN w:val="0"/>
        <w:adjustRightInd w:val="0"/>
        <w:spacing w:after="0" w:line="240" w:lineRule="auto"/>
        <w:jc w:val="both"/>
        <w:rPr>
          <w:rFonts w:ascii="Arial" w:hAnsi="Arial" w:cs="Arial"/>
          <w:bCs/>
          <w:noProof/>
          <w:sz w:val="24"/>
          <w:szCs w:val="24"/>
          <w:lang w:eastAsia="es-MX"/>
        </w:rPr>
      </w:pPr>
    </w:p>
    <w:p w:rsidR="00CE5100" w:rsidRPr="005B4790" w:rsidRDefault="00CE5100" w:rsidP="00CE5100">
      <w:pPr>
        <w:numPr>
          <w:ilvl w:val="0"/>
          <w:numId w:val="15"/>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Apoyar en el mantenimiento de la maquina.</w:t>
      </w:r>
    </w:p>
    <w:p w:rsidR="00CE5100" w:rsidRPr="005B4790" w:rsidRDefault="00CE5100" w:rsidP="00CE5100">
      <w:pPr>
        <w:autoSpaceDE w:val="0"/>
        <w:autoSpaceDN w:val="0"/>
        <w:adjustRightInd w:val="0"/>
        <w:spacing w:after="0" w:line="240" w:lineRule="auto"/>
        <w:jc w:val="both"/>
        <w:rPr>
          <w:rFonts w:ascii="Arial" w:hAnsi="Arial" w:cs="Arial"/>
          <w:bCs/>
          <w:noProof/>
          <w:sz w:val="24"/>
          <w:szCs w:val="24"/>
          <w:lang w:eastAsia="es-MX"/>
        </w:rPr>
      </w:pPr>
    </w:p>
    <w:p w:rsidR="00CE5100" w:rsidRPr="005B4790" w:rsidRDefault="00CE5100" w:rsidP="00CE5100">
      <w:pPr>
        <w:numPr>
          <w:ilvl w:val="0"/>
          <w:numId w:val="15"/>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Acatar ordenes del director y estar a su disposicion.</w:t>
      </w:r>
    </w:p>
    <w:p w:rsidR="00CE5100" w:rsidRPr="005B4790" w:rsidRDefault="00CE5100" w:rsidP="00CE5100">
      <w:pPr>
        <w:ind w:left="720"/>
        <w:contextualSpacing/>
        <w:rPr>
          <w:rFonts w:ascii="Arial" w:hAnsi="Arial" w:cs="Arial"/>
          <w:bCs/>
          <w:noProof/>
          <w:sz w:val="24"/>
          <w:szCs w:val="24"/>
          <w:lang w:eastAsia="es-MX"/>
        </w:rPr>
      </w:pPr>
    </w:p>
    <w:p w:rsidR="00CE5100" w:rsidRPr="005B4790" w:rsidRDefault="00CE5100" w:rsidP="00CE5100">
      <w:pPr>
        <w:numPr>
          <w:ilvl w:val="0"/>
          <w:numId w:val="15"/>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Apoyo a movimiento de materiales para las diferentes obras.</w:t>
      </w:r>
    </w:p>
    <w:p w:rsidR="00CE5100" w:rsidRPr="005B4790" w:rsidRDefault="00CE5100" w:rsidP="00CE5100">
      <w:pPr>
        <w:ind w:left="720"/>
        <w:contextualSpacing/>
        <w:rPr>
          <w:rFonts w:ascii="Arial" w:hAnsi="Arial" w:cs="Arial"/>
          <w:bCs/>
          <w:noProof/>
          <w:sz w:val="24"/>
          <w:szCs w:val="24"/>
          <w:lang w:eastAsia="es-MX"/>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noProof/>
          <w:sz w:val="40"/>
          <w:szCs w:val="40"/>
          <w:lang w:eastAsia="es-MX"/>
        </w:rPr>
      </w:pPr>
    </w:p>
    <w:p w:rsidR="00CE5100" w:rsidRDefault="00CE5100" w:rsidP="00CE5100">
      <w:pPr>
        <w:autoSpaceDE w:val="0"/>
        <w:autoSpaceDN w:val="0"/>
        <w:adjustRightInd w:val="0"/>
        <w:spacing w:after="0" w:line="240" w:lineRule="auto"/>
        <w:jc w:val="both"/>
        <w:rPr>
          <w:rFonts w:ascii="Century Gothic,Bold" w:hAnsi="Century Gothic,Bold" w:cs="Century Gothic,Bold"/>
          <w:b/>
          <w:bCs/>
          <w:noProof/>
          <w:sz w:val="40"/>
          <w:szCs w:val="40"/>
          <w:lang w:eastAsia="es-MX"/>
        </w:rPr>
      </w:pPr>
    </w:p>
    <w:p w:rsidR="00CE5100" w:rsidRPr="005B4790" w:rsidRDefault="00CE5100" w:rsidP="00CE5100">
      <w:pPr>
        <w:autoSpaceDE w:val="0"/>
        <w:autoSpaceDN w:val="0"/>
        <w:adjustRightInd w:val="0"/>
        <w:spacing w:after="0" w:line="240" w:lineRule="auto"/>
        <w:jc w:val="both"/>
        <w:rPr>
          <w:rFonts w:ascii="Arial" w:hAnsi="Arial" w:cs="Arial"/>
          <w:b/>
          <w:bCs/>
          <w:noProof/>
          <w:sz w:val="28"/>
          <w:szCs w:val="28"/>
          <w:lang w:eastAsia="es-MX"/>
        </w:rPr>
      </w:pPr>
      <w:r w:rsidRPr="005B4790">
        <w:rPr>
          <w:rFonts w:ascii="Arial" w:hAnsi="Arial" w:cs="Arial"/>
          <w:b/>
          <w:bCs/>
          <w:noProof/>
          <w:sz w:val="28"/>
          <w:szCs w:val="28"/>
          <w:lang w:eastAsia="es-MX"/>
        </w:rPr>
        <w:t>Albañiles</w:t>
      </w:r>
    </w:p>
    <w:p w:rsidR="00CE5100" w:rsidRPr="00F006F3" w:rsidRDefault="00CE5100" w:rsidP="00CE5100">
      <w:pPr>
        <w:autoSpaceDE w:val="0"/>
        <w:autoSpaceDN w:val="0"/>
        <w:adjustRightInd w:val="0"/>
        <w:spacing w:after="0" w:line="240" w:lineRule="auto"/>
        <w:jc w:val="both"/>
        <w:rPr>
          <w:rFonts w:ascii="Century Gothic,Bold" w:hAnsi="Century Gothic,Bold" w:cs="Century Gothic,Bold"/>
          <w:bCs/>
          <w:noProof/>
          <w:sz w:val="28"/>
          <w:szCs w:val="28"/>
          <w:lang w:eastAsia="es-MX"/>
        </w:rPr>
      </w:pPr>
    </w:p>
    <w:p w:rsidR="00CE5100" w:rsidRPr="005B4790" w:rsidRDefault="00CE5100" w:rsidP="00CE5100">
      <w:pPr>
        <w:numPr>
          <w:ilvl w:val="0"/>
          <w:numId w:val="16"/>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Acatar ordenes del director y del sobrestante asi como estar a su dispocision.</w:t>
      </w: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5B4790" w:rsidRDefault="00CE5100" w:rsidP="00CE5100">
      <w:pPr>
        <w:numPr>
          <w:ilvl w:val="0"/>
          <w:numId w:val="16"/>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Encargados de la construccion de las diferentes obras.</w:t>
      </w:r>
    </w:p>
    <w:p w:rsidR="00CE5100" w:rsidRPr="005B4790" w:rsidRDefault="00CE5100" w:rsidP="00CE5100">
      <w:pPr>
        <w:autoSpaceDE w:val="0"/>
        <w:autoSpaceDN w:val="0"/>
        <w:adjustRightInd w:val="0"/>
        <w:spacing w:after="0" w:line="240" w:lineRule="auto"/>
        <w:jc w:val="both"/>
        <w:rPr>
          <w:rFonts w:ascii="Arial" w:hAnsi="Arial" w:cs="Arial"/>
          <w:bCs/>
          <w:noProof/>
          <w:sz w:val="24"/>
          <w:szCs w:val="24"/>
          <w:lang w:eastAsia="es-MX"/>
        </w:rPr>
      </w:pPr>
    </w:p>
    <w:p w:rsidR="00CE5100" w:rsidRDefault="00CE5100" w:rsidP="00CE5100">
      <w:pPr>
        <w:numPr>
          <w:ilvl w:val="0"/>
          <w:numId w:val="16"/>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Apoyar al director (en algunos casos).</w:t>
      </w:r>
    </w:p>
    <w:p w:rsidR="005B4790" w:rsidRPr="005B4790" w:rsidRDefault="005B4790" w:rsidP="005B4790">
      <w:pPr>
        <w:autoSpaceDE w:val="0"/>
        <w:autoSpaceDN w:val="0"/>
        <w:adjustRightInd w:val="0"/>
        <w:spacing w:after="0" w:line="240" w:lineRule="auto"/>
        <w:contextualSpacing/>
        <w:jc w:val="both"/>
        <w:rPr>
          <w:rFonts w:ascii="Arial" w:hAnsi="Arial" w:cs="Arial"/>
          <w:bCs/>
          <w:noProof/>
          <w:sz w:val="24"/>
          <w:szCs w:val="24"/>
          <w:lang w:eastAsia="es-MX"/>
        </w:rPr>
      </w:pPr>
    </w:p>
    <w:p w:rsidR="00CE5100" w:rsidRPr="005B4790" w:rsidRDefault="00CE5100" w:rsidP="00CE5100">
      <w:pPr>
        <w:autoSpaceDE w:val="0"/>
        <w:autoSpaceDN w:val="0"/>
        <w:adjustRightInd w:val="0"/>
        <w:spacing w:after="0" w:line="240" w:lineRule="auto"/>
        <w:jc w:val="both"/>
        <w:rPr>
          <w:rFonts w:ascii="Century Gothic,Bold" w:hAnsi="Century Gothic,Bold" w:cs="Century Gothic,Bold"/>
          <w:b/>
          <w:bCs/>
          <w:noProof/>
          <w:sz w:val="28"/>
          <w:szCs w:val="28"/>
          <w:lang w:eastAsia="es-MX"/>
        </w:rPr>
      </w:pPr>
    </w:p>
    <w:p w:rsidR="00CE5100" w:rsidRPr="005B4790" w:rsidRDefault="00CE5100" w:rsidP="00CE5100">
      <w:pPr>
        <w:autoSpaceDE w:val="0"/>
        <w:autoSpaceDN w:val="0"/>
        <w:adjustRightInd w:val="0"/>
        <w:spacing w:after="0" w:line="240" w:lineRule="auto"/>
        <w:jc w:val="both"/>
        <w:rPr>
          <w:rFonts w:ascii="Arial" w:hAnsi="Arial" w:cs="Arial"/>
          <w:b/>
          <w:bCs/>
          <w:noProof/>
          <w:sz w:val="28"/>
          <w:szCs w:val="28"/>
          <w:lang w:eastAsia="es-MX"/>
        </w:rPr>
      </w:pPr>
      <w:r w:rsidRPr="005B4790">
        <w:rPr>
          <w:rFonts w:ascii="Arial" w:hAnsi="Arial" w:cs="Arial"/>
          <w:b/>
          <w:bCs/>
          <w:noProof/>
          <w:sz w:val="28"/>
          <w:szCs w:val="28"/>
          <w:lang w:eastAsia="es-MX"/>
        </w:rPr>
        <w:t>Ayudantes generales</w:t>
      </w:r>
    </w:p>
    <w:p w:rsidR="00CE5100" w:rsidRPr="005B4790" w:rsidRDefault="00CE5100" w:rsidP="00CE5100">
      <w:pPr>
        <w:autoSpaceDE w:val="0"/>
        <w:autoSpaceDN w:val="0"/>
        <w:adjustRightInd w:val="0"/>
        <w:spacing w:after="0" w:line="240" w:lineRule="auto"/>
        <w:jc w:val="both"/>
        <w:rPr>
          <w:rFonts w:ascii="Arial" w:hAnsi="Arial" w:cs="Arial"/>
          <w:b/>
          <w:bCs/>
          <w:noProof/>
          <w:sz w:val="24"/>
          <w:szCs w:val="24"/>
          <w:lang w:eastAsia="es-MX"/>
        </w:rPr>
      </w:pPr>
    </w:p>
    <w:p w:rsidR="00CE5100" w:rsidRPr="005B4790" w:rsidRDefault="00CE5100" w:rsidP="00CE5100">
      <w:pPr>
        <w:numPr>
          <w:ilvl w:val="0"/>
          <w:numId w:val="16"/>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Acatar ordenes del director y albañiles.</w:t>
      </w:r>
    </w:p>
    <w:p w:rsidR="00CE5100" w:rsidRPr="005B4790" w:rsidRDefault="00CE5100" w:rsidP="00CE5100">
      <w:pPr>
        <w:autoSpaceDE w:val="0"/>
        <w:autoSpaceDN w:val="0"/>
        <w:adjustRightInd w:val="0"/>
        <w:spacing w:after="0" w:line="240" w:lineRule="auto"/>
        <w:ind w:left="720"/>
        <w:contextualSpacing/>
        <w:jc w:val="both"/>
        <w:rPr>
          <w:rFonts w:ascii="Arial" w:hAnsi="Arial" w:cs="Arial"/>
          <w:bCs/>
          <w:noProof/>
          <w:sz w:val="24"/>
          <w:szCs w:val="24"/>
          <w:lang w:eastAsia="es-MX"/>
        </w:rPr>
      </w:pPr>
    </w:p>
    <w:p w:rsidR="00CE5100" w:rsidRPr="005B4790" w:rsidRDefault="00CE5100" w:rsidP="00CE5100">
      <w:pPr>
        <w:numPr>
          <w:ilvl w:val="0"/>
          <w:numId w:val="16"/>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Apoyar al topografo en sus levantamientos topograficos.</w:t>
      </w:r>
    </w:p>
    <w:p w:rsidR="00CE5100" w:rsidRPr="005B4790" w:rsidRDefault="00CE5100" w:rsidP="00CE5100">
      <w:pPr>
        <w:autoSpaceDE w:val="0"/>
        <w:autoSpaceDN w:val="0"/>
        <w:adjustRightInd w:val="0"/>
        <w:spacing w:after="0" w:line="240" w:lineRule="auto"/>
        <w:jc w:val="both"/>
        <w:rPr>
          <w:rFonts w:ascii="Arial" w:hAnsi="Arial" w:cs="Arial"/>
          <w:bCs/>
          <w:noProof/>
          <w:sz w:val="24"/>
          <w:szCs w:val="24"/>
          <w:lang w:eastAsia="es-MX"/>
        </w:rPr>
      </w:pPr>
    </w:p>
    <w:p w:rsidR="00CE5100" w:rsidRPr="005B4790" w:rsidRDefault="00CE5100" w:rsidP="00CE5100">
      <w:pPr>
        <w:numPr>
          <w:ilvl w:val="0"/>
          <w:numId w:val="16"/>
        </w:numPr>
        <w:autoSpaceDE w:val="0"/>
        <w:autoSpaceDN w:val="0"/>
        <w:adjustRightInd w:val="0"/>
        <w:spacing w:after="0" w:line="240" w:lineRule="auto"/>
        <w:contextualSpacing/>
        <w:jc w:val="both"/>
        <w:rPr>
          <w:rFonts w:ascii="Arial" w:hAnsi="Arial" w:cs="Arial"/>
          <w:bCs/>
          <w:noProof/>
          <w:sz w:val="24"/>
          <w:szCs w:val="24"/>
          <w:lang w:eastAsia="es-MX"/>
        </w:rPr>
      </w:pPr>
      <w:r w:rsidRPr="005B4790">
        <w:rPr>
          <w:rFonts w:ascii="Arial" w:hAnsi="Arial" w:cs="Arial"/>
          <w:bCs/>
          <w:noProof/>
          <w:sz w:val="24"/>
          <w:szCs w:val="24"/>
          <w:lang w:eastAsia="es-MX"/>
        </w:rPr>
        <w:t>Apoyo a diferentes actividades.</w:t>
      </w:r>
    </w:p>
    <w:p w:rsidR="00CE5100" w:rsidRPr="005B4790" w:rsidRDefault="00CE5100" w:rsidP="00CE5100">
      <w:pPr>
        <w:autoSpaceDE w:val="0"/>
        <w:autoSpaceDN w:val="0"/>
        <w:adjustRightInd w:val="0"/>
        <w:spacing w:after="0" w:line="240" w:lineRule="auto"/>
        <w:contextualSpacing/>
        <w:jc w:val="both"/>
        <w:rPr>
          <w:rFonts w:ascii="Arial" w:hAnsi="Arial" w:cs="Arial"/>
          <w:bCs/>
          <w:noProof/>
          <w:sz w:val="24"/>
          <w:szCs w:val="24"/>
          <w:lang w:eastAsia="es-MX"/>
        </w:rPr>
      </w:pPr>
    </w:p>
    <w:p w:rsidR="00CE5100" w:rsidRPr="001C284A" w:rsidRDefault="00CE5100" w:rsidP="00CE5100">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CE5100" w:rsidRPr="001C284A" w:rsidTr="00AE2E12">
        <w:trPr>
          <w:trHeight w:val="505"/>
        </w:trPr>
        <w:tc>
          <w:tcPr>
            <w:tcW w:w="2945" w:type="dxa"/>
          </w:tcPr>
          <w:p w:rsidR="00CE5100" w:rsidRPr="001C284A" w:rsidRDefault="00CE5100" w:rsidP="00AE2E12">
            <w:pPr>
              <w:jc w:val="center"/>
              <w:rPr>
                <w:rFonts w:ascii="Arial" w:hAnsi="Arial" w:cs="Arial"/>
                <w:b/>
                <w:sz w:val="24"/>
                <w:szCs w:val="24"/>
              </w:rPr>
            </w:pPr>
          </w:p>
          <w:p w:rsidR="00CE5100" w:rsidRPr="001C284A" w:rsidRDefault="00CE5100" w:rsidP="00AE2E12">
            <w:pPr>
              <w:jc w:val="center"/>
              <w:rPr>
                <w:rFonts w:ascii="Arial" w:hAnsi="Arial" w:cs="Arial"/>
                <w:b/>
                <w:sz w:val="24"/>
                <w:szCs w:val="24"/>
              </w:rPr>
            </w:pPr>
            <w:r w:rsidRPr="001C284A">
              <w:rPr>
                <w:rFonts w:ascii="Arial" w:hAnsi="Arial" w:cs="Arial"/>
                <w:b/>
                <w:sz w:val="24"/>
                <w:szCs w:val="24"/>
              </w:rPr>
              <w:t>ELABORO</w:t>
            </w:r>
          </w:p>
        </w:tc>
        <w:tc>
          <w:tcPr>
            <w:tcW w:w="2437" w:type="dxa"/>
          </w:tcPr>
          <w:p w:rsidR="00CE5100" w:rsidRPr="001C284A" w:rsidRDefault="00CE5100" w:rsidP="00AE2E12">
            <w:pPr>
              <w:jc w:val="center"/>
              <w:rPr>
                <w:rFonts w:ascii="Arial" w:hAnsi="Arial" w:cs="Arial"/>
                <w:b/>
                <w:sz w:val="24"/>
                <w:szCs w:val="24"/>
              </w:rPr>
            </w:pPr>
          </w:p>
          <w:p w:rsidR="00CE5100" w:rsidRPr="001C284A" w:rsidRDefault="00CE5100" w:rsidP="00AE2E12">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CE5100" w:rsidRPr="001C284A" w:rsidRDefault="00CE5100" w:rsidP="00AE2E12">
            <w:pPr>
              <w:jc w:val="center"/>
              <w:rPr>
                <w:rFonts w:ascii="Arial" w:hAnsi="Arial" w:cs="Arial"/>
                <w:b/>
                <w:sz w:val="24"/>
                <w:szCs w:val="24"/>
              </w:rPr>
            </w:pPr>
          </w:p>
          <w:p w:rsidR="00CE5100" w:rsidRPr="001C284A" w:rsidRDefault="00CE5100" w:rsidP="00AE2E12">
            <w:pPr>
              <w:jc w:val="center"/>
              <w:rPr>
                <w:rFonts w:ascii="Arial" w:hAnsi="Arial" w:cs="Arial"/>
                <w:b/>
                <w:sz w:val="24"/>
                <w:szCs w:val="24"/>
              </w:rPr>
            </w:pPr>
            <w:r w:rsidRPr="001C284A">
              <w:rPr>
                <w:rFonts w:ascii="Arial" w:hAnsi="Arial" w:cs="Arial"/>
                <w:b/>
                <w:sz w:val="24"/>
                <w:szCs w:val="24"/>
              </w:rPr>
              <w:t>AUTORIZÓ</w:t>
            </w:r>
          </w:p>
        </w:tc>
      </w:tr>
      <w:tr w:rsidR="00CE5100" w:rsidRPr="001C284A" w:rsidTr="00AE2E12">
        <w:trPr>
          <w:trHeight w:val="1570"/>
        </w:trPr>
        <w:tc>
          <w:tcPr>
            <w:tcW w:w="2945" w:type="dxa"/>
          </w:tcPr>
          <w:p w:rsidR="00CE5100" w:rsidRDefault="00CE5100" w:rsidP="00AE2E12">
            <w:pPr>
              <w:autoSpaceDE w:val="0"/>
              <w:autoSpaceDN w:val="0"/>
              <w:adjustRightInd w:val="0"/>
              <w:rPr>
                <w:rFonts w:ascii="Arial" w:hAnsi="Arial" w:cs="Arial"/>
                <w:color w:val="000000"/>
                <w:sz w:val="24"/>
                <w:szCs w:val="24"/>
              </w:rPr>
            </w:pPr>
            <w:r w:rsidRPr="001C284A">
              <w:rPr>
                <w:rFonts w:ascii="Arial" w:hAnsi="Arial" w:cs="Arial"/>
                <w:sz w:val="24"/>
                <w:szCs w:val="24"/>
              </w:rPr>
              <w:t xml:space="preserve">Nombre: </w:t>
            </w:r>
            <w:r>
              <w:rPr>
                <w:rFonts w:ascii="Arial" w:hAnsi="Arial" w:cs="Arial"/>
                <w:color w:val="000000"/>
                <w:sz w:val="24"/>
                <w:szCs w:val="24"/>
              </w:rPr>
              <w:t>ING. JOSE ANTONIO GUERRERO CAZARES</w:t>
            </w:r>
          </w:p>
          <w:p w:rsidR="00CE5100" w:rsidRDefault="00CE5100" w:rsidP="00AE2E12">
            <w:pPr>
              <w:autoSpaceDE w:val="0"/>
              <w:autoSpaceDN w:val="0"/>
              <w:adjustRightInd w:val="0"/>
              <w:rPr>
                <w:rFonts w:ascii="Arial" w:hAnsi="Arial" w:cs="Arial"/>
                <w:color w:val="000000"/>
                <w:sz w:val="24"/>
                <w:szCs w:val="24"/>
              </w:rPr>
            </w:pPr>
          </w:p>
          <w:p w:rsidR="00CE5100" w:rsidRPr="001C284A" w:rsidRDefault="00CE5100" w:rsidP="00AE2E12">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DIRECTOR DE OBRAS PUBLICAS</w:t>
            </w:r>
          </w:p>
        </w:tc>
        <w:tc>
          <w:tcPr>
            <w:tcW w:w="2437" w:type="dxa"/>
          </w:tcPr>
          <w:p w:rsidR="00CE5100" w:rsidRPr="001C284A" w:rsidRDefault="00CE5100" w:rsidP="00AE2E12">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CE5100" w:rsidRPr="001C284A" w:rsidRDefault="00CE5100" w:rsidP="00AE2E12">
            <w:pPr>
              <w:jc w:val="both"/>
              <w:rPr>
                <w:rFonts w:ascii="Arial" w:hAnsi="Arial" w:cs="Arial"/>
                <w:sz w:val="24"/>
                <w:szCs w:val="24"/>
              </w:rPr>
            </w:pPr>
          </w:p>
          <w:p w:rsidR="00CE5100" w:rsidRPr="001C284A" w:rsidRDefault="00CE5100" w:rsidP="00AE2E12">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CE5100" w:rsidRPr="001C284A" w:rsidRDefault="00CE5100" w:rsidP="00AE2E12">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CE5100" w:rsidRPr="001C284A" w:rsidRDefault="00CE5100" w:rsidP="00AE2E12">
            <w:pPr>
              <w:jc w:val="both"/>
              <w:rPr>
                <w:rFonts w:ascii="Arial" w:hAnsi="Arial" w:cs="Arial"/>
                <w:sz w:val="24"/>
                <w:szCs w:val="24"/>
              </w:rPr>
            </w:pPr>
          </w:p>
          <w:p w:rsidR="00CE5100" w:rsidRPr="001C284A" w:rsidRDefault="00CE5100" w:rsidP="00AE2E12">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CE5100" w:rsidRPr="001C284A" w:rsidTr="00AE2E12">
        <w:trPr>
          <w:trHeight w:val="505"/>
        </w:trPr>
        <w:tc>
          <w:tcPr>
            <w:tcW w:w="2945" w:type="dxa"/>
          </w:tcPr>
          <w:p w:rsidR="00CE5100" w:rsidRPr="001C284A" w:rsidRDefault="00CE5100" w:rsidP="00AE2E12">
            <w:pPr>
              <w:jc w:val="both"/>
              <w:rPr>
                <w:rFonts w:ascii="Arial" w:hAnsi="Arial" w:cs="Arial"/>
                <w:sz w:val="24"/>
                <w:szCs w:val="24"/>
              </w:rPr>
            </w:pPr>
            <w:r w:rsidRPr="001C284A">
              <w:rPr>
                <w:rFonts w:ascii="Arial" w:hAnsi="Arial" w:cs="Arial"/>
                <w:sz w:val="24"/>
                <w:szCs w:val="24"/>
              </w:rPr>
              <w:t>Firma:</w:t>
            </w:r>
          </w:p>
        </w:tc>
        <w:tc>
          <w:tcPr>
            <w:tcW w:w="2437" w:type="dxa"/>
          </w:tcPr>
          <w:p w:rsidR="00CE5100" w:rsidRPr="001C284A" w:rsidRDefault="00CE5100" w:rsidP="00AE2E12">
            <w:pPr>
              <w:jc w:val="both"/>
              <w:rPr>
                <w:rFonts w:ascii="Arial" w:hAnsi="Arial" w:cs="Arial"/>
                <w:sz w:val="24"/>
                <w:szCs w:val="24"/>
              </w:rPr>
            </w:pPr>
            <w:r w:rsidRPr="001C284A">
              <w:rPr>
                <w:rFonts w:ascii="Arial" w:hAnsi="Arial" w:cs="Arial"/>
                <w:sz w:val="24"/>
                <w:szCs w:val="24"/>
              </w:rPr>
              <w:t>Firma:</w:t>
            </w:r>
          </w:p>
        </w:tc>
        <w:tc>
          <w:tcPr>
            <w:tcW w:w="3827" w:type="dxa"/>
            <w:gridSpan w:val="2"/>
          </w:tcPr>
          <w:p w:rsidR="00CE5100" w:rsidRPr="001C284A" w:rsidRDefault="00CE5100" w:rsidP="00AE2E12">
            <w:pPr>
              <w:jc w:val="both"/>
              <w:rPr>
                <w:rFonts w:ascii="Arial" w:hAnsi="Arial" w:cs="Arial"/>
                <w:sz w:val="24"/>
                <w:szCs w:val="24"/>
              </w:rPr>
            </w:pPr>
            <w:r w:rsidRPr="001C284A">
              <w:rPr>
                <w:rFonts w:ascii="Arial" w:hAnsi="Arial" w:cs="Arial"/>
                <w:sz w:val="24"/>
                <w:szCs w:val="24"/>
              </w:rPr>
              <w:t>Firma:</w:t>
            </w:r>
          </w:p>
        </w:tc>
      </w:tr>
      <w:tr w:rsidR="00CE5100" w:rsidRPr="001C284A" w:rsidTr="00AE2E12">
        <w:trPr>
          <w:trHeight w:val="708"/>
        </w:trPr>
        <w:tc>
          <w:tcPr>
            <w:tcW w:w="2945" w:type="dxa"/>
          </w:tcPr>
          <w:p w:rsidR="00CE5100" w:rsidRPr="001C284A" w:rsidRDefault="00CE5100" w:rsidP="00AE2E12">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CE5100" w:rsidRPr="001C284A" w:rsidRDefault="00CE5100" w:rsidP="00AE2E12">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CE5100" w:rsidRPr="001C284A" w:rsidRDefault="00CE5100" w:rsidP="00AE2E12">
            <w:pPr>
              <w:rPr>
                <w:rFonts w:ascii="Arial" w:hAnsi="Arial" w:cs="Arial"/>
                <w:sz w:val="24"/>
                <w:szCs w:val="24"/>
              </w:rPr>
            </w:pPr>
            <w:r w:rsidRPr="001C284A">
              <w:rPr>
                <w:rFonts w:ascii="Arial" w:hAnsi="Arial" w:cs="Arial"/>
                <w:sz w:val="24"/>
                <w:szCs w:val="24"/>
              </w:rPr>
              <w:t>Sello del área</w:t>
            </w:r>
          </w:p>
        </w:tc>
      </w:tr>
      <w:tr w:rsidR="00CE5100" w:rsidRPr="001C284A" w:rsidTr="00AE2E12">
        <w:trPr>
          <w:trHeight w:val="70"/>
        </w:trPr>
        <w:tc>
          <w:tcPr>
            <w:tcW w:w="2945" w:type="dxa"/>
          </w:tcPr>
          <w:p w:rsidR="00CE5100" w:rsidRPr="001C284A" w:rsidRDefault="00CE5100" w:rsidP="00AE2E12">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CE5100" w:rsidRPr="001C284A" w:rsidRDefault="00D9103D" w:rsidP="00D9103D">
            <w:pPr>
              <w:jc w:val="both"/>
              <w:rPr>
                <w:rFonts w:ascii="Arial" w:hAnsi="Arial" w:cs="Arial"/>
                <w:sz w:val="24"/>
                <w:szCs w:val="24"/>
              </w:rPr>
            </w:pPr>
            <w:r>
              <w:rPr>
                <w:rFonts w:ascii="Arial" w:hAnsi="Arial" w:cs="Arial"/>
                <w:sz w:val="24"/>
                <w:szCs w:val="24"/>
              </w:rPr>
              <w:t>03 DE ABRIL DEL 2018</w:t>
            </w:r>
            <w:r w:rsidR="00CE5100" w:rsidRPr="001C284A">
              <w:rPr>
                <w:rFonts w:ascii="Arial" w:hAnsi="Arial" w:cs="Arial"/>
                <w:sz w:val="24"/>
                <w:szCs w:val="24"/>
              </w:rPr>
              <w:t>.</w:t>
            </w:r>
          </w:p>
        </w:tc>
        <w:tc>
          <w:tcPr>
            <w:tcW w:w="3432" w:type="dxa"/>
            <w:tcBorders>
              <w:left w:val="nil"/>
            </w:tcBorders>
          </w:tcPr>
          <w:p w:rsidR="00CE5100" w:rsidRPr="001C284A" w:rsidRDefault="00CE5100" w:rsidP="00AE2E12">
            <w:pPr>
              <w:jc w:val="both"/>
              <w:rPr>
                <w:rFonts w:ascii="Arial" w:hAnsi="Arial" w:cs="Arial"/>
                <w:sz w:val="24"/>
                <w:szCs w:val="24"/>
              </w:rPr>
            </w:pPr>
          </w:p>
        </w:tc>
      </w:tr>
    </w:tbl>
    <w:p w:rsidR="00AE2E12" w:rsidRDefault="00AE2E12" w:rsidP="00AE2E12">
      <w:pPr>
        <w:autoSpaceDE w:val="0"/>
        <w:autoSpaceDN w:val="0"/>
        <w:adjustRightInd w:val="0"/>
        <w:spacing w:after="0" w:line="240" w:lineRule="auto"/>
        <w:jc w:val="center"/>
        <w:rPr>
          <w:rFonts w:ascii="Arial,Bold" w:hAnsi="Arial,Bold" w:cs="Arial,Bold"/>
          <w:b/>
          <w:bCs/>
          <w:sz w:val="51"/>
          <w:szCs w:val="51"/>
        </w:rPr>
      </w:pPr>
      <w:r>
        <w:rPr>
          <w:noProof/>
          <w:lang w:eastAsia="es-MX"/>
        </w:rPr>
        <w:lastRenderedPageBreak/>
        <w:drawing>
          <wp:anchor distT="0" distB="0" distL="114300" distR="114300" simplePos="0" relativeHeight="251738112" behindDoc="1" locked="0" layoutInCell="1" allowOverlap="1" wp14:anchorId="56B79F6A" wp14:editId="5D6B8DA8">
            <wp:simplePos x="0" y="0"/>
            <wp:positionH relativeFrom="column">
              <wp:posOffset>2144582</wp:posOffset>
            </wp:positionH>
            <wp:positionV relativeFrom="paragraph">
              <wp:posOffset>-794796</wp:posOffset>
            </wp:positionV>
            <wp:extent cx="2370286" cy="3431730"/>
            <wp:effectExtent l="0" t="0" r="0" b="0"/>
            <wp:wrapNone/>
            <wp:docPr id="2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015.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370286" cy="3431730"/>
                    </a:xfrm>
                    <a:prstGeom prst="rect">
                      <a:avLst/>
                    </a:prstGeom>
                  </pic:spPr>
                </pic:pic>
              </a:graphicData>
            </a:graphic>
            <wp14:sizeRelH relativeFrom="page">
              <wp14:pctWidth>0</wp14:pctWidth>
            </wp14:sizeRelH>
            <wp14:sizeRelV relativeFrom="page">
              <wp14:pctHeight>0</wp14:pctHeight>
            </wp14:sizeRelV>
          </wp:anchor>
        </w:drawing>
      </w:r>
    </w:p>
    <w:p w:rsidR="00AE2E12" w:rsidRDefault="00AE2E12" w:rsidP="00AE2E12">
      <w:pPr>
        <w:tabs>
          <w:tab w:val="left" w:pos="4286"/>
        </w:tabs>
        <w:autoSpaceDE w:val="0"/>
        <w:autoSpaceDN w:val="0"/>
        <w:adjustRightInd w:val="0"/>
        <w:spacing w:after="0" w:line="240" w:lineRule="auto"/>
        <w:rPr>
          <w:rFonts w:ascii="Arial,Bold" w:hAnsi="Arial,Bold" w:cs="Arial,Bold"/>
          <w:b/>
          <w:bCs/>
          <w:sz w:val="51"/>
          <w:szCs w:val="51"/>
        </w:rPr>
      </w:pPr>
      <w:r>
        <w:rPr>
          <w:rFonts w:ascii="Arial,Bold" w:hAnsi="Arial,Bold" w:cs="Arial,Bold"/>
          <w:b/>
          <w:bCs/>
          <w:sz w:val="51"/>
          <w:szCs w:val="51"/>
        </w:rPr>
        <w:tab/>
      </w:r>
    </w:p>
    <w:p w:rsidR="00AE2E12" w:rsidRDefault="00AE2E12" w:rsidP="00AE2E12">
      <w:pPr>
        <w:autoSpaceDE w:val="0"/>
        <w:autoSpaceDN w:val="0"/>
        <w:adjustRightInd w:val="0"/>
        <w:spacing w:after="0" w:line="240" w:lineRule="auto"/>
        <w:jc w:val="center"/>
        <w:rPr>
          <w:rFonts w:ascii="Arial,Bold" w:hAnsi="Arial,Bold" w:cs="Arial,Bold"/>
          <w:b/>
          <w:bCs/>
          <w:sz w:val="51"/>
          <w:szCs w:val="51"/>
        </w:rPr>
      </w:pPr>
    </w:p>
    <w:p w:rsidR="00AE2E12" w:rsidRDefault="00AE2E12" w:rsidP="00AE2E12">
      <w:pPr>
        <w:autoSpaceDE w:val="0"/>
        <w:autoSpaceDN w:val="0"/>
        <w:adjustRightInd w:val="0"/>
        <w:spacing w:after="0" w:line="240" w:lineRule="auto"/>
        <w:jc w:val="center"/>
        <w:rPr>
          <w:rFonts w:ascii="Arial,Bold" w:hAnsi="Arial,Bold" w:cs="Arial,Bold"/>
          <w:b/>
          <w:bCs/>
          <w:sz w:val="51"/>
          <w:szCs w:val="51"/>
        </w:rPr>
      </w:pPr>
    </w:p>
    <w:p w:rsidR="00AE2E12" w:rsidRDefault="00AE2E12" w:rsidP="00AE2E12">
      <w:pPr>
        <w:autoSpaceDE w:val="0"/>
        <w:autoSpaceDN w:val="0"/>
        <w:adjustRightInd w:val="0"/>
        <w:spacing w:after="0" w:line="240" w:lineRule="auto"/>
        <w:jc w:val="center"/>
        <w:rPr>
          <w:rFonts w:ascii="Arial,Bold" w:hAnsi="Arial,Bold" w:cs="Arial,Bold"/>
          <w:b/>
          <w:bCs/>
          <w:sz w:val="51"/>
          <w:szCs w:val="51"/>
        </w:rPr>
      </w:pPr>
    </w:p>
    <w:p w:rsidR="00AE2E12" w:rsidRDefault="00AE2E12" w:rsidP="00AE2E12">
      <w:pPr>
        <w:autoSpaceDE w:val="0"/>
        <w:autoSpaceDN w:val="0"/>
        <w:adjustRightInd w:val="0"/>
        <w:spacing w:after="0" w:line="240" w:lineRule="auto"/>
        <w:jc w:val="center"/>
        <w:rPr>
          <w:rFonts w:ascii="Arial,Bold" w:hAnsi="Arial,Bold" w:cs="Arial,Bold"/>
          <w:b/>
          <w:bCs/>
          <w:sz w:val="51"/>
          <w:szCs w:val="51"/>
        </w:rPr>
      </w:pPr>
    </w:p>
    <w:p w:rsidR="00AE2E12" w:rsidRDefault="00AE2E12" w:rsidP="00AE2E12">
      <w:pPr>
        <w:autoSpaceDE w:val="0"/>
        <w:autoSpaceDN w:val="0"/>
        <w:adjustRightInd w:val="0"/>
        <w:spacing w:after="0" w:line="240" w:lineRule="auto"/>
        <w:jc w:val="center"/>
        <w:rPr>
          <w:rFonts w:ascii="Arial,Bold" w:hAnsi="Arial,Bold" w:cs="Arial,Bold"/>
          <w:b/>
          <w:bCs/>
          <w:sz w:val="51"/>
          <w:szCs w:val="51"/>
        </w:rPr>
      </w:pPr>
    </w:p>
    <w:p w:rsidR="00AE2E12" w:rsidRDefault="00AE2E12" w:rsidP="00AE2E12">
      <w:pPr>
        <w:autoSpaceDE w:val="0"/>
        <w:autoSpaceDN w:val="0"/>
        <w:adjustRightInd w:val="0"/>
        <w:spacing w:after="0" w:line="240" w:lineRule="auto"/>
        <w:jc w:val="center"/>
        <w:rPr>
          <w:rFonts w:ascii="Arial,Bold" w:hAnsi="Arial,Bold" w:cs="Arial,Bold"/>
          <w:b/>
          <w:bCs/>
          <w:sz w:val="51"/>
          <w:szCs w:val="51"/>
        </w:rPr>
      </w:pPr>
    </w:p>
    <w:p w:rsidR="00AE2E12" w:rsidRDefault="00AE2E12" w:rsidP="00AE2E12">
      <w:pPr>
        <w:autoSpaceDE w:val="0"/>
        <w:autoSpaceDN w:val="0"/>
        <w:adjustRightInd w:val="0"/>
        <w:spacing w:after="0" w:line="240" w:lineRule="auto"/>
        <w:jc w:val="center"/>
        <w:rPr>
          <w:rFonts w:ascii="Arial,Bold" w:hAnsi="Arial,Bold" w:cs="Arial,Bold"/>
          <w:b/>
          <w:bCs/>
          <w:sz w:val="51"/>
          <w:szCs w:val="51"/>
        </w:rPr>
      </w:pPr>
    </w:p>
    <w:p w:rsidR="00AE2E12" w:rsidRDefault="00AE2E12" w:rsidP="00AE2E12">
      <w:pPr>
        <w:autoSpaceDE w:val="0"/>
        <w:autoSpaceDN w:val="0"/>
        <w:adjustRightInd w:val="0"/>
        <w:spacing w:after="0" w:line="240" w:lineRule="auto"/>
        <w:jc w:val="center"/>
        <w:rPr>
          <w:rFonts w:ascii="Arial,Bold" w:hAnsi="Arial,Bold" w:cs="Arial,Bold"/>
          <w:b/>
          <w:bCs/>
          <w:sz w:val="51"/>
          <w:szCs w:val="51"/>
        </w:rPr>
      </w:pPr>
    </w:p>
    <w:p w:rsidR="00AE2E12" w:rsidRPr="00D00E52" w:rsidRDefault="00AE2E12" w:rsidP="00AE2E12">
      <w:pPr>
        <w:autoSpaceDE w:val="0"/>
        <w:autoSpaceDN w:val="0"/>
        <w:adjustRightInd w:val="0"/>
        <w:spacing w:after="0" w:line="240" w:lineRule="auto"/>
        <w:jc w:val="center"/>
        <w:rPr>
          <w:rFonts w:ascii="Arial,Bold" w:hAnsi="Arial,Bold" w:cs="Arial,Bold"/>
          <w:b/>
          <w:bCs/>
          <w:sz w:val="49"/>
          <w:szCs w:val="51"/>
        </w:rPr>
      </w:pPr>
      <w:r w:rsidRPr="00D00E52">
        <w:rPr>
          <w:rFonts w:ascii="Arial,Bold" w:hAnsi="Arial,Bold" w:cs="Arial,Bold"/>
          <w:b/>
          <w:bCs/>
          <w:sz w:val="49"/>
          <w:szCs w:val="51"/>
        </w:rPr>
        <w:t>MANUAL DE ORGANIZACIÓN DE LA</w:t>
      </w:r>
    </w:p>
    <w:p w:rsidR="00AE2E12" w:rsidRPr="00D00E52" w:rsidRDefault="00AE2E12" w:rsidP="00AE2E12">
      <w:pPr>
        <w:autoSpaceDE w:val="0"/>
        <w:autoSpaceDN w:val="0"/>
        <w:adjustRightInd w:val="0"/>
        <w:spacing w:after="0" w:line="240" w:lineRule="auto"/>
        <w:jc w:val="center"/>
        <w:rPr>
          <w:rFonts w:ascii="Arial,Bold" w:hAnsi="Arial,Bold" w:cs="Arial,Bold"/>
          <w:b/>
          <w:bCs/>
          <w:sz w:val="49"/>
          <w:szCs w:val="51"/>
        </w:rPr>
      </w:pPr>
      <w:r w:rsidRPr="00D00E52">
        <w:rPr>
          <w:rFonts w:ascii="Arial,Bold" w:hAnsi="Arial,Bold" w:cs="Arial,Bold"/>
          <w:b/>
          <w:bCs/>
          <w:sz w:val="49"/>
          <w:szCs w:val="51"/>
        </w:rPr>
        <w:t>DIRECCIÓN DE CATASTRO</w:t>
      </w:r>
    </w:p>
    <w:p w:rsidR="00AE2E12" w:rsidRDefault="00AE2E12" w:rsidP="00AE2E12">
      <w:pPr>
        <w:jc w:val="center"/>
        <w:rPr>
          <w:rFonts w:ascii="Arial,Bold" w:hAnsi="Arial,Bold" w:cs="Arial,Bold"/>
          <w:b/>
          <w:bCs/>
          <w:sz w:val="49"/>
          <w:szCs w:val="51"/>
        </w:rPr>
      </w:pPr>
      <w:r w:rsidRPr="00D00E52">
        <w:rPr>
          <w:rFonts w:ascii="Arial,Bold" w:hAnsi="Arial,Bold" w:cs="Arial,Bold"/>
          <w:b/>
          <w:bCs/>
          <w:sz w:val="49"/>
          <w:szCs w:val="51"/>
        </w:rPr>
        <w:t>MUNICIPAL</w:t>
      </w:r>
    </w:p>
    <w:p w:rsidR="00AE2E12" w:rsidRPr="00D00E52" w:rsidRDefault="00AE2E12" w:rsidP="00AE2E12">
      <w:pPr>
        <w:rPr>
          <w:rFonts w:ascii="Arial,Bold" w:hAnsi="Arial,Bold" w:cs="Arial,Bold"/>
          <w:b/>
          <w:bCs/>
          <w:sz w:val="49"/>
          <w:szCs w:val="51"/>
        </w:rPr>
      </w:pPr>
      <w:r>
        <w:rPr>
          <w:rFonts w:ascii="Arial,Bold" w:hAnsi="Arial,Bold" w:cs="Arial,Bold"/>
          <w:b/>
          <w:bCs/>
          <w:sz w:val="49"/>
          <w:szCs w:val="51"/>
        </w:rPr>
        <w:br w:type="page"/>
      </w:r>
    </w:p>
    <w:p w:rsidR="00AE2E12" w:rsidRDefault="00AE2E12" w:rsidP="00AE2E12">
      <w:pPr>
        <w:jc w:val="center"/>
        <w:rPr>
          <w:rFonts w:ascii="Arial" w:hAnsi="Arial" w:cs="Arial"/>
          <w:b/>
          <w:sz w:val="36"/>
          <w:szCs w:val="36"/>
        </w:rPr>
      </w:pPr>
      <w:r>
        <w:rPr>
          <w:rFonts w:ascii="Arial" w:hAnsi="Arial" w:cs="Arial"/>
          <w:b/>
          <w:sz w:val="36"/>
          <w:szCs w:val="36"/>
        </w:rPr>
        <w:lastRenderedPageBreak/>
        <w:t>INDICE</w:t>
      </w:r>
    </w:p>
    <w:p w:rsidR="00AE2E12" w:rsidRPr="00F14848" w:rsidRDefault="00AE2E12" w:rsidP="00AE2E12">
      <w:pPr>
        <w:jc w:val="right"/>
        <w:rPr>
          <w:rFonts w:ascii="Arial" w:hAnsi="Arial" w:cs="Arial"/>
          <w:b/>
          <w:sz w:val="24"/>
          <w:szCs w:val="24"/>
        </w:rPr>
      </w:pPr>
      <w:r w:rsidRPr="00F14848">
        <w:rPr>
          <w:rFonts w:ascii="Arial" w:hAnsi="Arial" w:cs="Arial"/>
          <w:b/>
          <w:sz w:val="24"/>
          <w:szCs w:val="24"/>
        </w:rPr>
        <w:t>PAG.</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PRESENTACION</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3</w:t>
      </w:r>
    </w:p>
    <w:p w:rsidR="00AE2E12"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DIRECCION DE CATASTRO MUNICIPAL</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4</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Pr>
          <w:rFonts w:ascii="Arial" w:hAnsi="Arial" w:cs="Arial"/>
          <w:b/>
          <w:sz w:val="24"/>
          <w:szCs w:val="24"/>
        </w:rPr>
        <w:t>MARCO JURIDICO</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5</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MISION</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6</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VISION</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7</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OBJETIVO</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8</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VALORES</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9</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SERVICIOS QUE SE BRINDAN A LA CIUDADANIA</w:t>
      </w:r>
      <w:r>
        <w:rPr>
          <w:rFonts w:ascii="Arial" w:hAnsi="Arial" w:cs="Arial"/>
          <w:b/>
          <w:sz w:val="24"/>
          <w:szCs w:val="24"/>
        </w:rPr>
        <w:tab/>
      </w:r>
      <w:r>
        <w:rPr>
          <w:rFonts w:ascii="Arial" w:hAnsi="Arial" w:cs="Arial"/>
          <w:b/>
          <w:sz w:val="24"/>
          <w:szCs w:val="24"/>
        </w:rPr>
        <w:tab/>
      </w:r>
      <w:r>
        <w:rPr>
          <w:rFonts w:ascii="Arial" w:hAnsi="Arial" w:cs="Arial"/>
          <w:b/>
          <w:sz w:val="24"/>
          <w:szCs w:val="24"/>
        </w:rPr>
        <w:tab/>
        <w:t>10</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INFORMACION RESERVADA</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11</w:t>
      </w:r>
    </w:p>
    <w:p w:rsidR="00AE2E12" w:rsidRPr="00952F8D"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ORGANIGRAMA EJECUTIVO</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12</w:t>
      </w:r>
    </w:p>
    <w:p w:rsidR="00AE2E12" w:rsidRDefault="00AE2E12" w:rsidP="00AE2E12">
      <w:pPr>
        <w:pStyle w:val="Prrafodelista"/>
        <w:numPr>
          <w:ilvl w:val="0"/>
          <w:numId w:val="19"/>
        </w:numPr>
        <w:spacing w:after="200" w:line="840" w:lineRule="auto"/>
        <w:ind w:left="714" w:hanging="357"/>
        <w:rPr>
          <w:rFonts w:ascii="Arial" w:hAnsi="Arial" w:cs="Arial"/>
          <w:b/>
          <w:sz w:val="24"/>
          <w:szCs w:val="24"/>
        </w:rPr>
      </w:pPr>
      <w:r w:rsidRPr="00952F8D">
        <w:rPr>
          <w:rFonts w:ascii="Arial" w:hAnsi="Arial" w:cs="Arial"/>
          <w:b/>
          <w:sz w:val="24"/>
          <w:szCs w:val="24"/>
        </w:rPr>
        <w:t>ORGANIGRAMA DEL DEPARTAMENTO</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13</w:t>
      </w:r>
    </w:p>
    <w:p w:rsidR="00AE2E12" w:rsidRPr="00AE2E12" w:rsidRDefault="00AE2E12" w:rsidP="00AE2E12">
      <w:pPr>
        <w:spacing w:after="200" w:line="840" w:lineRule="auto"/>
        <w:ind w:left="357"/>
        <w:rPr>
          <w:rFonts w:ascii="Arial" w:hAnsi="Arial" w:cs="Arial"/>
          <w:b/>
          <w:sz w:val="24"/>
          <w:szCs w:val="24"/>
        </w:rPr>
      </w:pPr>
    </w:p>
    <w:p w:rsidR="00AE2E12" w:rsidRDefault="00AE2E12" w:rsidP="00AE2E12">
      <w:pPr>
        <w:jc w:val="center"/>
        <w:rPr>
          <w:rFonts w:ascii="Arial" w:hAnsi="Arial" w:cs="Arial"/>
          <w:b/>
          <w:sz w:val="36"/>
          <w:szCs w:val="36"/>
        </w:rPr>
      </w:pPr>
    </w:p>
    <w:p w:rsidR="00AE2E12" w:rsidRDefault="00AE2E12" w:rsidP="00AE2E12">
      <w:pPr>
        <w:jc w:val="center"/>
        <w:rPr>
          <w:rFonts w:ascii="Arial" w:hAnsi="Arial" w:cs="Arial"/>
          <w:b/>
          <w:sz w:val="36"/>
          <w:szCs w:val="36"/>
        </w:rPr>
      </w:pPr>
      <w:r>
        <w:rPr>
          <w:rFonts w:ascii="Arial" w:hAnsi="Arial" w:cs="Arial"/>
          <w:b/>
          <w:sz w:val="36"/>
          <w:szCs w:val="36"/>
        </w:rPr>
        <w:t>PRESENTACIÓN</w:t>
      </w:r>
    </w:p>
    <w:p w:rsidR="00AE2E12" w:rsidRPr="002A13A1" w:rsidRDefault="00AE2E12" w:rsidP="00AE2E12">
      <w:pPr>
        <w:autoSpaceDE w:val="0"/>
        <w:autoSpaceDN w:val="0"/>
        <w:adjustRightInd w:val="0"/>
        <w:spacing w:line="480" w:lineRule="auto"/>
        <w:jc w:val="both"/>
        <w:rPr>
          <w:rFonts w:ascii="Arial" w:hAnsi="Arial" w:cs="Arial"/>
          <w:sz w:val="24"/>
          <w:szCs w:val="24"/>
        </w:rPr>
      </w:pPr>
      <w:r w:rsidRPr="002A13A1">
        <w:rPr>
          <w:rFonts w:ascii="Arial" w:hAnsi="Arial" w:cs="Arial"/>
          <w:sz w:val="24"/>
          <w:szCs w:val="24"/>
        </w:rPr>
        <w:t>El presente manual de organización de la Dirección de Catastro Municipal de Charcas, S.L.P. describe la parte fundamental de la estructura de esta área, un elemento más en la nueva forma de gobernar y donde la actualización y la utilización de las diferentes herramientas que están a disposición de la Administración Pública Municipal juegan un papel preponderante.</w:t>
      </w:r>
    </w:p>
    <w:p w:rsidR="00AE2E12" w:rsidRPr="002A13A1" w:rsidRDefault="00AE2E12" w:rsidP="00AE2E12">
      <w:pPr>
        <w:autoSpaceDE w:val="0"/>
        <w:autoSpaceDN w:val="0"/>
        <w:adjustRightInd w:val="0"/>
        <w:spacing w:line="480" w:lineRule="auto"/>
        <w:jc w:val="both"/>
        <w:rPr>
          <w:rFonts w:ascii="Arial" w:hAnsi="Arial" w:cs="Arial"/>
          <w:sz w:val="24"/>
          <w:szCs w:val="24"/>
        </w:rPr>
      </w:pPr>
      <w:r w:rsidRPr="002A13A1">
        <w:rPr>
          <w:rFonts w:ascii="Arial" w:hAnsi="Arial" w:cs="Arial"/>
          <w:sz w:val="24"/>
          <w:szCs w:val="24"/>
        </w:rPr>
        <w:t>La enumeración de las funciones a desempeñar por cada uno de los colaboradores de esta dirección proporciona claridad, ahorro de tiempo, evita duplicidad de actividades y ubica a cada uno de ellos dentro de la organización y le muestra claramente que el desempeño de su trabajo es parte del engranaje que hará que este equipo de trabajo logre sus metas.</w:t>
      </w:r>
    </w:p>
    <w:p w:rsidR="00AE2E12" w:rsidRPr="002A13A1" w:rsidRDefault="00AE2E12" w:rsidP="00AE2E12">
      <w:pPr>
        <w:autoSpaceDE w:val="0"/>
        <w:autoSpaceDN w:val="0"/>
        <w:adjustRightInd w:val="0"/>
        <w:spacing w:line="480" w:lineRule="auto"/>
        <w:jc w:val="both"/>
        <w:rPr>
          <w:rFonts w:ascii="Arial" w:hAnsi="Arial" w:cs="Arial"/>
          <w:sz w:val="24"/>
          <w:szCs w:val="24"/>
        </w:rPr>
      </w:pPr>
      <w:r w:rsidRPr="002A13A1">
        <w:rPr>
          <w:rFonts w:ascii="Arial" w:hAnsi="Arial" w:cs="Arial"/>
          <w:sz w:val="24"/>
          <w:szCs w:val="24"/>
        </w:rPr>
        <w:t xml:space="preserve">Nuestro principal objetivo es actuar en un marco de proporcionalidad, equidad y eficiencia además de proporcionar servicios con un enfoque de calidad, para ofrecerle un valor agregado a la ciudadanía en los servicios y compromisos adquiridos por esta dependencia enmarcados en el Plan Municipal de Desarrollo, empleando las técnicas y herramientas adecuadas para optimizar los recursos con los que se cuentan y asegurando de ésta forma el pleno desarrollo de las funciones de la dirección de catastro como parte de la gestión de este gobierno. Este material servirá de consulta primeramente para los trabajadores adscritos a esta oficina, de esta manera podrán ubicarse fácil y rápidamente tanto sus actividades como su lugar dentro de la estructura y también para cualquier ciudadano que esté interesado en conocer de manera interna el funcionamiento de esta Dirección. </w:t>
      </w:r>
    </w:p>
    <w:p w:rsidR="00AE2E12" w:rsidRPr="002A13A1" w:rsidRDefault="00AE2E12" w:rsidP="00AE2E12">
      <w:pPr>
        <w:autoSpaceDE w:val="0"/>
        <w:autoSpaceDN w:val="0"/>
        <w:adjustRightInd w:val="0"/>
        <w:spacing w:line="480" w:lineRule="auto"/>
        <w:rPr>
          <w:rFonts w:ascii="Arial" w:hAnsi="Arial" w:cs="Arial"/>
          <w:sz w:val="24"/>
          <w:szCs w:val="24"/>
        </w:rPr>
      </w:pPr>
      <w:r w:rsidRPr="002A13A1">
        <w:rPr>
          <w:rFonts w:ascii="Arial" w:hAnsi="Arial" w:cs="Arial"/>
          <w:sz w:val="24"/>
          <w:szCs w:val="24"/>
        </w:rPr>
        <w:lastRenderedPageBreak/>
        <w:t>Finalmente la observación y actualización de este manual será un pilar para tener una administración amigable, eficiente y transparente.</w:t>
      </w:r>
    </w:p>
    <w:p w:rsidR="00AE2E12" w:rsidRDefault="00AE2E12" w:rsidP="00AE2E12">
      <w:pPr>
        <w:jc w:val="center"/>
        <w:rPr>
          <w:rFonts w:ascii="Arial" w:hAnsi="Arial" w:cs="Arial"/>
          <w:b/>
          <w:sz w:val="36"/>
          <w:szCs w:val="36"/>
        </w:rPr>
      </w:pPr>
    </w:p>
    <w:p w:rsidR="00AE2E12" w:rsidRPr="001049BF" w:rsidRDefault="00AE2E12" w:rsidP="00AE2E12">
      <w:pPr>
        <w:jc w:val="center"/>
        <w:rPr>
          <w:rFonts w:ascii="Arial" w:hAnsi="Arial" w:cs="Arial"/>
          <w:b/>
          <w:sz w:val="36"/>
          <w:szCs w:val="36"/>
        </w:rPr>
      </w:pPr>
      <w:r w:rsidRPr="001049BF">
        <w:rPr>
          <w:rFonts w:ascii="Arial" w:hAnsi="Arial" w:cs="Arial"/>
          <w:b/>
          <w:sz w:val="36"/>
          <w:szCs w:val="36"/>
        </w:rPr>
        <w:t>DIRECCIÓN DE CATASTRO MUNICIPAL</w:t>
      </w:r>
    </w:p>
    <w:p w:rsidR="00AE2E12" w:rsidRDefault="00AE2E12" w:rsidP="00AE2E12">
      <w:pPr>
        <w:spacing w:line="480" w:lineRule="auto"/>
        <w:jc w:val="both"/>
        <w:rPr>
          <w:rFonts w:ascii="Arial" w:hAnsi="Arial" w:cs="Arial"/>
          <w:sz w:val="24"/>
          <w:szCs w:val="24"/>
        </w:rPr>
      </w:pPr>
      <w:r>
        <w:rPr>
          <w:rFonts w:ascii="Arial" w:hAnsi="Arial" w:cs="Arial"/>
          <w:sz w:val="24"/>
          <w:szCs w:val="24"/>
        </w:rPr>
        <w:t>Es el departamento encargado de mantener actualizado el inventario de los bienes inmuebles ubicados en el municipio, mediante la recopilación de datos por medio de levantamientos de predios, así como la aplicación de estrategias para lograr una correcta recaudación del impuesto predial que impacta a la ciudadanía; así como también la búsqueda de la satisfacción de nuestros contribuyentes brindándoles un servicio de calidad con la mejora continua de nuestro sistema de consulta proporcionando atención directa al contribuyentes.</w:t>
      </w:r>
    </w:p>
    <w:p w:rsidR="00AE2E12" w:rsidRDefault="00AE2E12" w:rsidP="00AE2E12">
      <w:pPr>
        <w:pStyle w:val="Default"/>
        <w:jc w:val="center"/>
        <w:rPr>
          <w:b/>
          <w:bCs/>
          <w:sz w:val="32"/>
          <w:szCs w:val="23"/>
        </w:rPr>
      </w:pPr>
    </w:p>
    <w:p w:rsidR="00AE2E12" w:rsidRDefault="00AE2E12" w:rsidP="00AE2E12">
      <w:pPr>
        <w:pStyle w:val="Default"/>
        <w:jc w:val="center"/>
        <w:rPr>
          <w:b/>
          <w:bCs/>
          <w:sz w:val="32"/>
          <w:szCs w:val="23"/>
        </w:rPr>
      </w:pPr>
    </w:p>
    <w:p w:rsidR="00AE2E12" w:rsidRDefault="00AE2E12" w:rsidP="00AE2E12">
      <w:pPr>
        <w:pStyle w:val="Default"/>
        <w:jc w:val="center"/>
        <w:rPr>
          <w:b/>
          <w:bCs/>
          <w:sz w:val="32"/>
          <w:szCs w:val="23"/>
        </w:rPr>
      </w:pPr>
      <w:r w:rsidRPr="00FE4FA5">
        <w:rPr>
          <w:b/>
          <w:bCs/>
          <w:sz w:val="32"/>
          <w:szCs w:val="23"/>
        </w:rPr>
        <w:t xml:space="preserve"> MARCO JURÍDICO</w:t>
      </w:r>
    </w:p>
    <w:p w:rsidR="00AE2E12" w:rsidRPr="00FE4FA5" w:rsidRDefault="00AE2E12" w:rsidP="00AE2E12">
      <w:pPr>
        <w:pStyle w:val="Default"/>
        <w:jc w:val="center"/>
        <w:rPr>
          <w:sz w:val="32"/>
          <w:szCs w:val="23"/>
        </w:rPr>
      </w:pPr>
    </w:p>
    <w:p w:rsidR="00AE2E12" w:rsidRPr="00FE4FA5" w:rsidRDefault="00AE2E12" w:rsidP="00AE2E12">
      <w:pPr>
        <w:pStyle w:val="Default"/>
        <w:spacing w:after="200" w:line="480" w:lineRule="auto"/>
      </w:pPr>
      <w:r w:rsidRPr="00FE4FA5">
        <w:t xml:space="preserve">El proceso de Catastro se fundamenta y se regula con base a las siguientes leyes disponibles: </w:t>
      </w:r>
    </w:p>
    <w:p w:rsidR="00AE2E12" w:rsidRPr="00FE4FA5" w:rsidRDefault="00AE2E12" w:rsidP="00AE2E12">
      <w:pPr>
        <w:pStyle w:val="Default"/>
        <w:spacing w:after="200" w:line="480" w:lineRule="auto"/>
      </w:pPr>
      <w:r w:rsidRPr="00FE4FA5">
        <w:t xml:space="preserve">1. Ley de Ingresos </w:t>
      </w:r>
      <w:r>
        <w:t>del Municipio de Charcas, S.L.P. para el ejercicio fiscal 2016</w:t>
      </w:r>
      <w:r w:rsidRPr="00FE4FA5">
        <w:t xml:space="preserve"> </w:t>
      </w:r>
    </w:p>
    <w:p w:rsidR="00AE2E12" w:rsidRPr="00A3767D" w:rsidRDefault="00AE2E12" w:rsidP="00AE2E12">
      <w:pPr>
        <w:pStyle w:val="Default"/>
        <w:spacing w:after="200" w:line="480" w:lineRule="auto"/>
      </w:pPr>
      <w:r>
        <w:t>2</w:t>
      </w:r>
      <w:r w:rsidRPr="00A3767D">
        <w:t xml:space="preserve">. Ley del Registro Público de la Propiedad del Estado de San Luis Potosí. </w:t>
      </w:r>
    </w:p>
    <w:p w:rsidR="00AE2E12" w:rsidRPr="00FE4FA5" w:rsidRDefault="00AE2E12" w:rsidP="00AE2E12">
      <w:pPr>
        <w:pStyle w:val="Default"/>
        <w:spacing w:after="200" w:line="480" w:lineRule="auto"/>
      </w:pPr>
      <w:r>
        <w:t>3</w:t>
      </w:r>
      <w:r w:rsidRPr="00E46A0E">
        <w:t xml:space="preserve">. Ley de Hacienda para los municipios del estado de San Luis potosí. </w:t>
      </w:r>
    </w:p>
    <w:p w:rsidR="00AE2E12" w:rsidRDefault="00AE2E12" w:rsidP="00AE2E12">
      <w:pPr>
        <w:pStyle w:val="Default"/>
        <w:spacing w:after="200" w:line="480" w:lineRule="auto"/>
      </w:pPr>
      <w:r>
        <w:t>4</w:t>
      </w:r>
      <w:r w:rsidRPr="00FE4FA5">
        <w:t xml:space="preserve">. Reglamento de la Ley de Catastro Municipal. </w:t>
      </w:r>
    </w:p>
    <w:p w:rsidR="00AE2E12" w:rsidRPr="00AE2E12" w:rsidRDefault="00AE2E12" w:rsidP="00AE2E12">
      <w:pPr>
        <w:rPr>
          <w:rFonts w:ascii="Arial" w:hAnsi="Arial" w:cs="Arial"/>
          <w:color w:val="000000"/>
          <w:sz w:val="24"/>
          <w:szCs w:val="24"/>
        </w:rPr>
      </w:pPr>
      <w:r>
        <w:br w:type="page"/>
      </w:r>
    </w:p>
    <w:p w:rsidR="00AE2E12" w:rsidRPr="001049BF" w:rsidRDefault="00AE2E12" w:rsidP="00AE2E12">
      <w:pPr>
        <w:jc w:val="center"/>
        <w:rPr>
          <w:rFonts w:ascii="Arial" w:hAnsi="Arial" w:cs="Arial"/>
          <w:b/>
          <w:sz w:val="32"/>
          <w:szCs w:val="32"/>
        </w:rPr>
      </w:pPr>
      <w:r>
        <w:rPr>
          <w:rFonts w:ascii="Arial" w:hAnsi="Arial" w:cs="Arial"/>
          <w:b/>
          <w:sz w:val="32"/>
          <w:szCs w:val="32"/>
        </w:rPr>
        <w:lastRenderedPageBreak/>
        <w:t>MISIÓ</w:t>
      </w:r>
      <w:r w:rsidRPr="001049BF">
        <w:rPr>
          <w:rFonts w:ascii="Arial" w:hAnsi="Arial" w:cs="Arial"/>
          <w:b/>
          <w:sz w:val="32"/>
          <w:szCs w:val="32"/>
        </w:rPr>
        <w:t>N</w:t>
      </w:r>
    </w:p>
    <w:p w:rsidR="00D10F1A" w:rsidRDefault="00AE2E12" w:rsidP="00D10F1A">
      <w:pPr>
        <w:spacing w:line="480" w:lineRule="auto"/>
        <w:jc w:val="both"/>
        <w:rPr>
          <w:rFonts w:ascii="Arial" w:hAnsi="Arial" w:cs="Arial"/>
          <w:sz w:val="24"/>
          <w:szCs w:val="24"/>
        </w:rPr>
      </w:pPr>
      <w:r>
        <w:rPr>
          <w:rFonts w:ascii="Arial" w:hAnsi="Arial" w:cs="Arial"/>
          <w:sz w:val="24"/>
          <w:szCs w:val="24"/>
        </w:rPr>
        <w:t>Registrar y proporcionar información al municipio de Charcas, S.L.P. con estándares de excelencia de la situación catastral del patrimonio y mobiliario ubicado en el municipio, de manera honesta, responsable y eficiente en apego al marco legal vigente, ser una institución de vanguardia que supere las expectativas de</w:t>
      </w:r>
      <w:r w:rsidR="00D10F1A">
        <w:rPr>
          <w:rFonts w:ascii="Arial" w:hAnsi="Arial" w:cs="Arial"/>
          <w:sz w:val="24"/>
          <w:szCs w:val="24"/>
        </w:rPr>
        <w:t xml:space="preserve"> nuestros usuarios.</w:t>
      </w:r>
    </w:p>
    <w:p w:rsidR="00D10F1A" w:rsidRDefault="00D10F1A" w:rsidP="00D10F1A">
      <w:pPr>
        <w:spacing w:line="480" w:lineRule="auto"/>
        <w:jc w:val="both"/>
        <w:rPr>
          <w:rFonts w:ascii="Arial" w:hAnsi="Arial" w:cs="Arial"/>
          <w:sz w:val="24"/>
          <w:szCs w:val="24"/>
        </w:rPr>
      </w:pPr>
    </w:p>
    <w:p w:rsidR="00AE2E12" w:rsidRPr="00D10F1A" w:rsidRDefault="00AE2E12" w:rsidP="00D10F1A">
      <w:pPr>
        <w:spacing w:line="480" w:lineRule="auto"/>
        <w:jc w:val="center"/>
        <w:rPr>
          <w:rFonts w:ascii="Arial" w:hAnsi="Arial" w:cs="Arial"/>
          <w:sz w:val="24"/>
          <w:szCs w:val="24"/>
        </w:rPr>
      </w:pPr>
      <w:r>
        <w:rPr>
          <w:rFonts w:ascii="Arial" w:hAnsi="Arial" w:cs="Arial"/>
          <w:b/>
          <w:sz w:val="32"/>
          <w:szCs w:val="32"/>
        </w:rPr>
        <w:t>VISIÓ</w:t>
      </w:r>
      <w:r w:rsidRPr="001049BF">
        <w:rPr>
          <w:rFonts w:ascii="Arial" w:hAnsi="Arial" w:cs="Arial"/>
          <w:b/>
          <w:sz w:val="32"/>
          <w:szCs w:val="32"/>
        </w:rPr>
        <w:t>N</w:t>
      </w:r>
    </w:p>
    <w:p w:rsidR="00AE2E12" w:rsidRDefault="00AE2E12" w:rsidP="00AE2E12">
      <w:pPr>
        <w:spacing w:line="480" w:lineRule="auto"/>
        <w:jc w:val="both"/>
        <w:rPr>
          <w:rFonts w:ascii="Arial" w:hAnsi="Arial" w:cs="Arial"/>
          <w:sz w:val="24"/>
          <w:szCs w:val="24"/>
        </w:rPr>
      </w:pPr>
      <w:r>
        <w:rPr>
          <w:rFonts w:ascii="Arial" w:hAnsi="Arial" w:cs="Arial"/>
          <w:sz w:val="24"/>
          <w:szCs w:val="24"/>
        </w:rPr>
        <w:t>Ser un departamento que brinda un servicio integral al ciudadano con eficiencia y calidad, además garantizar un equilibrio financiero y ético en el uso de los recursos públicos del H. Ayuntamiento y como base a una cultura de transparencia.</w:t>
      </w:r>
    </w:p>
    <w:p w:rsidR="00AE2E12" w:rsidRDefault="00AE2E12" w:rsidP="00AE2E12">
      <w:pPr>
        <w:rPr>
          <w:rFonts w:ascii="Arial" w:hAnsi="Arial" w:cs="Arial"/>
          <w:sz w:val="24"/>
          <w:szCs w:val="24"/>
        </w:rPr>
      </w:pPr>
      <w:r>
        <w:rPr>
          <w:rFonts w:ascii="Arial" w:hAnsi="Arial" w:cs="Arial"/>
          <w:sz w:val="24"/>
          <w:szCs w:val="24"/>
        </w:rPr>
        <w:br w:type="page"/>
      </w:r>
    </w:p>
    <w:p w:rsidR="00AE2E12" w:rsidRDefault="00AE2E12" w:rsidP="00AE2E12">
      <w:pPr>
        <w:spacing w:line="480" w:lineRule="auto"/>
        <w:jc w:val="both"/>
        <w:rPr>
          <w:rFonts w:ascii="Arial" w:hAnsi="Arial" w:cs="Arial"/>
          <w:sz w:val="24"/>
          <w:szCs w:val="24"/>
        </w:rPr>
      </w:pPr>
    </w:p>
    <w:p w:rsidR="00AE2E12" w:rsidRPr="001049BF" w:rsidRDefault="00AE2E12" w:rsidP="00AE2E12">
      <w:pPr>
        <w:jc w:val="center"/>
        <w:rPr>
          <w:rFonts w:ascii="Arial" w:hAnsi="Arial" w:cs="Arial"/>
          <w:b/>
          <w:sz w:val="32"/>
          <w:szCs w:val="32"/>
        </w:rPr>
      </w:pPr>
      <w:r w:rsidRPr="001049BF">
        <w:rPr>
          <w:rFonts w:ascii="Arial" w:hAnsi="Arial" w:cs="Arial"/>
          <w:b/>
          <w:sz w:val="32"/>
          <w:szCs w:val="32"/>
        </w:rPr>
        <w:t>OBJETIVO</w:t>
      </w:r>
    </w:p>
    <w:p w:rsidR="00AE2E12" w:rsidRDefault="00AE2E12" w:rsidP="00AE2E12">
      <w:pPr>
        <w:spacing w:line="480" w:lineRule="auto"/>
        <w:jc w:val="both"/>
        <w:rPr>
          <w:rFonts w:ascii="Arial" w:hAnsi="Arial" w:cs="Arial"/>
          <w:sz w:val="24"/>
          <w:szCs w:val="24"/>
        </w:rPr>
      </w:pPr>
      <w:r>
        <w:rPr>
          <w:rFonts w:ascii="Arial" w:hAnsi="Arial" w:cs="Arial"/>
          <w:sz w:val="24"/>
          <w:szCs w:val="24"/>
        </w:rPr>
        <w:t>El objetivo primordial del departamento es contar con la información de los bienes inmuebles ubicados en el territorio de Charcas, S.L.P., además de integrar una cartografía clara y precisa que permita a las autoridades correspondientes identificar a sus propietarios, como lo establece la ley de hacienda para los municipios de San Luis Potosí.</w:t>
      </w:r>
    </w:p>
    <w:p w:rsidR="00AE2E12" w:rsidRPr="00D10F1A" w:rsidRDefault="00AE2E12" w:rsidP="00D10F1A">
      <w:pPr>
        <w:jc w:val="center"/>
        <w:rPr>
          <w:rFonts w:ascii="Arial" w:hAnsi="Arial" w:cs="Arial"/>
          <w:sz w:val="24"/>
          <w:szCs w:val="24"/>
        </w:rPr>
      </w:pPr>
      <w:r w:rsidRPr="002A13A1">
        <w:rPr>
          <w:rFonts w:ascii="Arial" w:hAnsi="Arial" w:cs="Arial"/>
          <w:b/>
          <w:bCs/>
          <w:sz w:val="32"/>
          <w:szCs w:val="32"/>
        </w:rPr>
        <w:t>VALORES</w:t>
      </w:r>
    </w:p>
    <w:p w:rsidR="00AE2E12" w:rsidRDefault="00AE2E12" w:rsidP="00AE2E12">
      <w:pPr>
        <w:autoSpaceDE w:val="0"/>
        <w:autoSpaceDN w:val="0"/>
        <w:adjustRightInd w:val="0"/>
        <w:spacing w:after="0" w:line="240" w:lineRule="auto"/>
        <w:rPr>
          <w:rFonts w:ascii="Arial" w:hAnsi="Arial" w:cs="Arial"/>
          <w:sz w:val="23"/>
          <w:szCs w:val="23"/>
        </w:rPr>
      </w:pPr>
    </w:p>
    <w:p w:rsidR="00AE2E12" w:rsidRPr="002A13A1" w:rsidRDefault="00AE2E12" w:rsidP="00AE2E12">
      <w:pPr>
        <w:autoSpaceDE w:val="0"/>
        <w:autoSpaceDN w:val="0"/>
        <w:adjustRightInd w:val="0"/>
        <w:spacing w:line="480" w:lineRule="auto"/>
        <w:jc w:val="center"/>
        <w:rPr>
          <w:rFonts w:ascii="Arial" w:hAnsi="Arial" w:cs="Arial"/>
          <w:sz w:val="24"/>
          <w:szCs w:val="24"/>
        </w:rPr>
      </w:pPr>
      <w:r w:rsidRPr="002A13A1">
        <w:rPr>
          <w:rFonts w:ascii="Arial" w:hAnsi="Arial" w:cs="Arial"/>
          <w:sz w:val="24"/>
          <w:szCs w:val="24"/>
        </w:rPr>
        <w:t>Legalidad</w:t>
      </w:r>
    </w:p>
    <w:p w:rsidR="00AE2E12" w:rsidRPr="002A13A1" w:rsidRDefault="00AE2E12" w:rsidP="00AE2E12">
      <w:pPr>
        <w:autoSpaceDE w:val="0"/>
        <w:autoSpaceDN w:val="0"/>
        <w:adjustRightInd w:val="0"/>
        <w:spacing w:line="480" w:lineRule="auto"/>
        <w:jc w:val="center"/>
        <w:rPr>
          <w:rFonts w:ascii="Arial" w:hAnsi="Arial" w:cs="Arial"/>
          <w:sz w:val="24"/>
          <w:szCs w:val="24"/>
        </w:rPr>
      </w:pPr>
      <w:r w:rsidRPr="002A13A1">
        <w:rPr>
          <w:rFonts w:ascii="Arial" w:hAnsi="Arial" w:cs="Arial"/>
          <w:sz w:val="24"/>
          <w:szCs w:val="24"/>
        </w:rPr>
        <w:t>Honradez</w:t>
      </w:r>
    </w:p>
    <w:p w:rsidR="00AE2E12" w:rsidRPr="002A13A1" w:rsidRDefault="00AE2E12" w:rsidP="00AE2E12">
      <w:pPr>
        <w:autoSpaceDE w:val="0"/>
        <w:autoSpaceDN w:val="0"/>
        <w:adjustRightInd w:val="0"/>
        <w:spacing w:line="480" w:lineRule="auto"/>
        <w:jc w:val="center"/>
        <w:rPr>
          <w:rFonts w:ascii="Arial" w:hAnsi="Arial" w:cs="Arial"/>
          <w:sz w:val="24"/>
          <w:szCs w:val="24"/>
        </w:rPr>
      </w:pPr>
      <w:r w:rsidRPr="002A13A1">
        <w:rPr>
          <w:rFonts w:ascii="Arial" w:hAnsi="Arial" w:cs="Arial"/>
          <w:sz w:val="24"/>
          <w:szCs w:val="24"/>
        </w:rPr>
        <w:t>Sencillez</w:t>
      </w:r>
    </w:p>
    <w:p w:rsidR="00AE2E12" w:rsidRPr="002A13A1" w:rsidRDefault="00AE2E12" w:rsidP="00AE2E12">
      <w:pPr>
        <w:autoSpaceDE w:val="0"/>
        <w:autoSpaceDN w:val="0"/>
        <w:adjustRightInd w:val="0"/>
        <w:spacing w:line="480" w:lineRule="auto"/>
        <w:jc w:val="center"/>
        <w:rPr>
          <w:rFonts w:ascii="Arial" w:hAnsi="Arial" w:cs="Arial"/>
          <w:sz w:val="24"/>
          <w:szCs w:val="24"/>
        </w:rPr>
      </w:pPr>
      <w:r w:rsidRPr="002A13A1">
        <w:rPr>
          <w:rFonts w:ascii="Arial" w:hAnsi="Arial" w:cs="Arial"/>
          <w:sz w:val="24"/>
          <w:szCs w:val="24"/>
        </w:rPr>
        <w:t>Espíritu de Servicio</w:t>
      </w:r>
    </w:p>
    <w:p w:rsidR="00AE2E12" w:rsidRPr="002A13A1" w:rsidRDefault="00AE2E12" w:rsidP="00AE2E12">
      <w:pPr>
        <w:autoSpaceDE w:val="0"/>
        <w:autoSpaceDN w:val="0"/>
        <w:adjustRightInd w:val="0"/>
        <w:spacing w:line="480" w:lineRule="auto"/>
        <w:jc w:val="center"/>
        <w:rPr>
          <w:rFonts w:ascii="Arial" w:hAnsi="Arial" w:cs="Arial"/>
          <w:sz w:val="24"/>
          <w:szCs w:val="24"/>
        </w:rPr>
      </w:pPr>
      <w:r w:rsidRPr="002A13A1">
        <w:rPr>
          <w:rFonts w:ascii="Arial" w:hAnsi="Arial" w:cs="Arial"/>
          <w:sz w:val="24"/>
          <w:szCs w:val="24"/>
        </w:rPr>
        <w:t>Responsabilidad</w:t>
      </w:r>
    </w:p>
    <w:p w:rsidR="00AE2E12" w:rsidRPr="002A13A1" w:rsidRDefault="00AE2E12" w:rsidP="00AE2E12">
      <w:pPr>
        <w:autoSpaceDE w:val="0"/>
        <w:autoSpaceDN w:val="0"/>
        <w:adjustRightInd w:val="0"/>
        <w:spacing w:line="480" w:lineRule="auto"/>
        <w:jc w:val="center"/>
        <w:rPr>
          <w:rFonts w:ascii="Arial" w:hAnsi="Arial" w:cs="Arial"/>
          <w:sz w:val="24"/>
          <w:szCs w:val="24"/>
        </w:rPr>
      </w:pPr>
      <w:r w:rsidRPr="002A13A1">
        <w:rPr>
          <w:rFonts w:ascii="Arial" w:hAnsi="Arial" w:cs="Arial"/>
          <w:sz w:val="24"/>
          <w:szCs w:val="24"/>
        </w:rPr>
        <w:t>Ética</w:t>
      </w:r>
    </w:p>
    <w:p w:rsidR="00AE2E12" w:rsidRPr="002A13A1" w:rsidRDefault="00AE2E12" w:rsidP="00AE2E12">
      <w:pPr>
        <w:autoSpaceDE w:val="0"/>
        <w:autoSpaceDN w:val="0"/>
        <w:adjustRightInd w:val="0"/>
        <w:spacing w:line="480" w:lineRule="auto"/>
        <w:jc w:val="center"/>
        <w:rPr>
          <w:rFonts w:ascii="Arial" w:hAnsi="Arial" w:cs="Arial"/>
          <w:sz w:val="24"/>
          <w:szCs w:val="24"/>
        </w:rPr>
      </w:pPr>
      <w:r w:rsidRPr="002A13A1">
        <w:rPr>
          <w:rFonts w:ascii="Arial" w:hAnsi="Arial" w:cs="Arial"/>
          <w:sz w:val="24"/>
          <w:szCs w:val="24"/>
        </w:rPr>
        <w:t>Empatía</w:t>
      </w:r>
    </w:p>
    <w:p w:rsidR="00AE2E12" w:rsidRPr="002A13A1" w:rsidRDefault="00AE2E12" w:rsidP="00AE2E12">
      <w:pPr>
        <w:spacing w:line="480" w:lineRule="auto"/>
        <w:jc w:val="center"/>
        <w:rPr>
          <w:rFonts w:ascii="Arial" w:hAnsi="Arial" w:cs="Arial"/>
          <w:sz w:val="24"/>
          <w:szCs w:val="24"/>
        </w:rPr>
      </w:pPr>
      <w:r w:rsidRPr="002A13A1">
        <w:rPr>
          <w:rFonts w:ascii="Arial" w:hAnsi="Arial" w:cs="Arial"/>
          <w:sz w:val="24"/>
          <w:szCs w:val="24"/>
        </w:rPr>
        <w:t>Compromiso</w:t>
      </w:r>
    </w:p>
    <w:p w:rsidR="00AE2E12" w:rsidRDefault="00AE2E12" w:rsidP="00D10F1A">
      <w:pPr>
        <w:jc w:val="center"/>
        <w:rPr>
          <w:rFonts w:ascii="Arial" w:hAnsi="Arial" w:cs="Arial"/>
          <w:sz w:val="32"/>
          <w:szCs w:val="32"/>
        </w:rPr>
      </w:pPr>
      <w:r>
        <w:rPr>
          <w:rFonts w:ascii="Arial" w:hAnsi="Arial" w:cs="Arial"/>
          <w:sz w:val="32"/>
          <w:szCs w:val="32"/>
        </w:rPr>
        <w:br w:type="page"/>
      </w:r>
    </w:p>
    <w:p w:rsidR="00AE2E12" w:rsidRPr="009B20F3" w:rsidRDefault="00AE2E12" w:rsidP="00AE2E12">
      <w:pPr>
        <w:jc w:val="center"/>
        <w:rPr>
          <w:rFonts w:ascii="Arial" w:hAnsi="Arial" w:cs="Arial"/>
          <w:b/>
          <w:sz w:val="32"/>
          <w:szCs w:val="32"/>
        </w:rPr>
      </w:pPr>
      <w:r w:rsidRPr="009B20F3">
        <w:rPr>
          <w:rFonts w:ascii="Arial" w:hAnsi="Arial" w:cs="Arial"/>
          <w:b/>
          <w:sz w:val="32"/>
          <w:szCs w:val="32"/>
        </w:rPr>
        <w:lastRenderedPageBreak/>
        <w:t>SERVICIOS QUE SE BRINDAN A LA CIUDADANÍA</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Cobro de impuesto predial.</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Avalúos.</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Carta de si y no propiedad.</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Deslinde.</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Fusión de predios.</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División de predios.</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Traslado de dominio.</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Elaboración de planos.</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Elaboración de constancias y certificados.</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Rectificación de superficie de terreno, medidas y colindancias o modificación, e integración de construcción.</w:t>
      </w:r>
    </w:p>
    <w:p w:rsidR="00AE2E12" w:rsidRDefault="00AE2E12" w:rsidP="00AE2E12">
      <w:pPr>
        <w:pStyle w:val="Prrafodelista"/>
        <w:numPr>
          <w:ilvl w:val="0"/>
          <w:numId w:val="17"/>
        </w:numPr>
        <w:spacing w:after="200" w:line="480" w:lineRule="auto"/>
        <w:rPr>
          <w:rFonts w:ascii="Arial" w:hAnsi="Arial" w:cs="Arial"/>
          <w:sz w:val="24"/>
          <w:szCs w:val="24"/>
        </w:rPr>
      </w:pPr>
      <w:r>
        <w:rPr>
          <w:rFonts w:ascii="Arial" w:hAnsi="Arial" w:cs="Arial"/>
          <w:sz w:val="24"/>
          <w:szCs w:val="24"/>
        </w:rPr>
        <w:t>Rectificación por ubicación (calle, sector y núm. oficial)</w:t>
      </w:r>
    </w:p>
    <w:p w:rsidR="00AE2E12" w:rsidRDefault="00AE2E12" w:rsidP="00D10F1A">
      <w:pPr>
        <w:spacing w:after="0"/>
        <w:rPr>
          <w:rFonts w:ascii="Arial" w:hAnsi="Arial" w:cs="Arial"/>
          <w:b/>
          <w:sz w:val="32"/>
          <w:szCs w:val="32"/>
        </w:rPr>
      </w:pPr>
    </w:p>
    <w:p w:rsidR="00AE2E12" w:rsidRDefault="00AE2E12" w:rsidP="00AE2E12">
      <w:pPr>
        <w:spacing w:after="0"/>
        <w:jc w:val="center"/>
        <w:rPr>
          <w:rFonts w:ascii="Arial" w:hAnsi="Arial" w:cs="Arial"/>
          <w:b/>
          <w:sz w:val="32"/>
          <w:szCs w:val="32"/>
        </w:rPr>
      </w:pPr>
      <w:r w:rsidRPr="009B20F3">
        <w:rPr>
          <w:rFonts w:ascii="Arial" w:hAnsi="Arial" w:cs="Arial"/>
          <w:b/>
          <w:sz w:val="32"/>
          <w:szCs w:val="32"/>
        </w:rPr>
        <w:t>INFORMACIÓN RESERVADA</w:t>
      </w:r>
    </w:p>
    <w:p w:rsidR="00AE2E12" w:rsidRPr="009B20F3" w:rsidRDefault="00AE2E12" w:rsidP="00AE2E12">
      <w:pPr>
        <w:spacing w:after="0"/>
        <w:jc w:val="center"/>
        <w:rPr>
          <w:rFonts w:ascii="Arial" w:hAnsi="Arial" w:cs="Arial"/>
          <w:b/>
          <w:sz w:val="32"/>
          <w:szCs w:val="32"/>
        </w:rPr>
      </w:pPr>
    </w:p>
    <w:p w:rsidR="00AE2E12" w:rsidRPr="00935ED0" w:rsidRDefault="00AE2E12" w:rsidP="00AE2E12">
      <w:pPr>
        <w:pStyle w:val="Prrafodelista"/>
        <w:numPr>
          <w:ilvl w:val="0"/>
          <w:numId w:val="18"/>
        </w:numPr>
        <w:spacing w:after="200" w:line="480" w:lineRule="auto"/>
        <w:ind w:left="714" w:hanging="357"/>
        <w:jc w:val="both"/>
        <w:rPr>
          <w:rFonts w:ascii="Arial" w:hAnsi="Arial" w:cs="Arial"/>
          <w:sz w:val="24"/>
          <w:szCs w:val="24"/>
        </w:rPr>
      </w:pPr>
      <w:r w:rsidRPr="00935ED0">
        <w:rPr>
          <w:rFonts w:ascii="Arial" w:hAnsi="Arial" w:cs="Arial"/>
          <w:sz w:val="24"/>
          <w:szCs w:val="24"/>
        </w:rPr>
        <w:t>Original y copia de fichas catastrales.</w:t>
      </w:r>
    </w:p>
    <w:p w:rsidR="00AE2E12" w:rsidRPr="00935ED0" w:rsidRDefault="00AE2E12" w:rsidP="00AE2E12">
      <w:pPr>
        <w:pStyle w:val="Prrafodelista"/>
        <w:numPr>
          <w:ilvl w:val="0"/>
          <w:numId w:val="18"/>
        </w:numPr>
        <w:spacing w:after="200" w:line="480" w:lineRule="auto"/>
        <w:ind w:left="714" w:hanging="357"/>
        <w:jc w:val="both"/>
        <w:rPr>
          <w:rFonts w:ascii="Arial" w:hAnsi="Arial" w:cs="Arial"/>
          <w:sz w:val="24"/>
          <w:szCs w:val="24"/>
        </w:rPr>
      </w:pPr>
      <w:r w:rsidRPr="00935ED0">
        <w:rPr>
          <w:rFonts w:ascii="Arial" w:hAnsi="Arial" w:cs="Arial"/>
          <w:sz w:val="24"/>
          <w:szCs w:val="24"/>
        </w:rPr>
        <w:t>Copia de escrituras privadas</w:t>
      </w:r>
    </w:p>
    <w:p w:rsidR="00AE2E12" w:rsidRPr="00935ED0" w:rsidRDefault="00AE2E12" w:rsidP="00AE2E12">
      <w:pPr>
        <w:pStyle w:val="Prrafodelista"/>
        <w:numPr>
          <w:ilvl w:val="0"/>
          <w:numId w:val="18"/>
        </w:numPr>
        <w:spacing w:after="200" w:line="480" w:lineRule="auto"/>
        <w:ind w:left="714" w:hanging="357"/>
        <w:jc w:val="both"/>
        <w:rPr>
          <w:rFonts w:ascii="Arial" w:hAnsi="Arial" w:cs="Arial"/>
          <w:sz w:val="24"/>
          <w:szCs w:val="24"/>
        </w:rPr>
      </w:pPr>
      <w:r w:rsidRPr="00935ED0">
        <w:rPr>
          <w:rFonts w:ascii="Arial" w:hAnsi="Arial" w:cs="Arial"/>
          <w:sz w:val="24"/>
          <w:szCs w:val="24"/>
        </w:rPr>
        <w:t>Copia de traslado de dominio</w:t>
      </w:r>
    </w:p>
    <w:p w:rsidR="00AE2E12" w:rsidRPr="00935ED0" w:rsidRDefault="00AE2E12" w:rsidP="00AE2E12">
      <w:pPr>
        <w:pStyle w:val="Prrafodelista"/>
        <w:numPr>
          <w:ilvl w:val="0"/>
          <w:numId w:val="18"/>
        </w:numPr>
        <w:spacing w:after="200" w:line="480" w:lineRule="auto"/>
        <w:ind w:left="714" w:hanging="357"/>
        <w:jc w:val="both"/>
        <w:rPr>
          <w:rFonts w:ascii="Arial" w:hAnsi="Arial" w:cs="Arial"/>
          <w:sz w:val="24"/>
          <w:szCs w:val="24"/>
        </w:rPr>
      </w:pPr>
      <w:r w:rsidRPr="00935ED0">
        <w:rPr>
          <w:rFonts w:ascii="Arial" w:hAnsi="Arial" w:cs="Arial"/>
          <w:sz w:val="24"/>
          <w:szCs w:val="24"/>
        </w:rPr>
        <w:t>Información relacionada con cuestiones de índole personal de cada una de las fichas catastrales.</w:t>
      </w:r>
    </w:p>
    <w:p w:rsidR="00AE2E12" w:rsidRPr="00935ED0" w:rsidRDefault="00AE2E12" w:rsidP="00AE2E12">
      <w:pPr>
        <w:pStyle w:val="Prrafodelista"/>
        <w:numPr>
          <w:ilvl w:val="0"/>
          <w:numId w:val="18"/>
        </w:numPr>
        <w:spacing w:after="200" w:line="480" w:lineRule="auto"/>
        <w:ind w:left="714" w:hanging="357"/>
        <w:jc w:val="both"/>
        <w:rPr>
          <w:rFonts w:ascii="Arial" w:hAnsi="Arial" w:cs="Arial"/>
          <w:sz w:val="24"/>
          <w:szCs w:val="24"/>
        </w:rPr>
      </w:pPr>
      <w:r w:rsidRPr="00935ED0">
        <w:rPr>
          <w:rFonts w:ascii="Arial" w:hAnsi="Arial" w:cs="Arial"/>
          <w:sz w:val="24"/>
          <w:szCs w:val="24"/>
        </w:rPr>
        <w:t>Uso y manejo del sistema</w:t>
      </w:r>
    </w:p>
    <w:p w:rsidR="00AE2E12" w:rsidRPr="00935ED0" w:rsidRDefault="00AE2E12" w:rsidP="00AE2E12">
      <w:pPr>
        <w:pStyle w:val="Prrafodelista"/>
        <w:numPr>
          <w:ilvl w:val="0"/>
          <w:numId w:val="18"/>
        </w:numPr>
        <w:spacing w:after="200" w:line="480" w:lineRule="auto"/>
        <w:ind w:left="714" w:hanging="357"/>
        <w:jc w:val="both"/>
        <w:rPr>
          <w:rFonts w:ascii="Arial" w:hAnsi="Arial" w:cs="Arial"/>
          <w:sz w:val="24"/>
          <w:szCs w:val="24"/>
        </w:rPr>
      </w:pPr>
      <w:r w:rsidRPr="00935ED0">
        <w:rPr>
          <w:rFonts w:ascii="Arial" w:hAnsi="Arial" w:cs="Arial"/>
          <w:sz w:val="24"/>
          <w:szCs w:val="24"/>
        </w:rPr>
        <w:t>Cantidad que pagan los contribuyentes de su predio o predios</w:t>
      </w:r>
    </w:p>
    <w:p w:rsidR="00AE2E12" w:rsidRPr="00935ED0" w:rsidRDefault="00AE2E12" w:rsidP="00AE2E12">
      <w:pPr>
        <w:pStyle w:val="Prrafodelista"/>
        <w:numPr>
          <w:ilvl w:val="0"/>
          <w:numId w:val="18"/>
        </w:numPr>
        <w:spacing w:after="200" w:line="480" w:lineRule="auto"/>
        <w:ind w:left="714" w:hanging="357"/>
        <w:jc w:val="both"/>
        <w:rPr>
          <w:rFonts w:ascii="Arial" w:hAnsi="Arial" w:cs="Arial"/>
          <w:sz w:val="24"/>
          <w:szCs w:val="24"/>
        </w:rPr>
      </w:pPr>
      <w:r w:rsidRPr="00935ED0">
        <w:rPr>
          <w:rFonts w:ascii="Arial" w:hAnsi="Arial" w:cs="Arial"/>
          <w:sz w:val="24"/>
          <w:szCs w:val="24"/>
        </w:rPr>
        <w:t xml:space="preserve">Cartografía </w:t>
      </w:r>
    </w:p>
    <w:p w:rsidR="00AE2E12" w:rsidRPr="00935ED0" w:rsidRDefault="00AE2E12" w:rsidP="00AE2E12">
      <w:pPr>
        <w:pStyle w:val="Prrafodelista"/>
        <w:numPr>
          <w:ilvl w:val="0"/>
          <w:numId w:val="18"/>
        </w:numPr>
        <w:spacing w:after="200" w:line="480" w:lineRule="auto"/>
        <w:ind w:left="714" w:hanging="357"/>
        <w:jc w:val="both"/>
        <w:rPr>
          <w:rFonts w:ascii="Arial" w:hAnsi="Arial" w:cs="Arial"/>
          <w:sz w:val="24"/>
          <w:szCs w:val="24"/>
        </w:rPr>
      </w:pPr>
      <w:r w:rsidRPr="00935ED0">
        <w:rPr>
          <w:rFonts w:ascii="Arial" w:hAnsi="Arial" w:cs="Arial"/>
          <w:sz w:val="24"/>
          <w:szCs w:val="24"/>
        </w:rPr>
        <w:lastRenderedPageBreak/>
        <w:t>Expediente, el cual se conforma de 2</w:t>
      </w:r>
      <w:r>
        <w:rPr>
          <w:rFonts w:ascii="Arial" w:hAnsi="Arial" w:cs="Arial"/>
          <w:sz w:val="24"/>
          <w:szCs w:val="24"/>
        </w:rPr>
        <w:t>45</w:t>
      </w:r>
      <w:r w:rsidRPr="00935ED0">
        <w:rPr>
          <w:rFonts w:ascii="Arial" w:hAnsi="Arial" w:cs="Arial"/>
          <w:sz w:val="24"/>
          <w:szCs w:val="24"/>
        </w:rPr>
        <w:t xml:space="preserve"> carpetas cartográficas seleccionadas en cuatro sectores del área del municipio de Charcas, S.L.P.</w:t>
      </w:r>
    </w:p>
    <w:p w:rsidR="00AE2E12" w:rsidRDefault="00AE2E12" w:rsidP="00AE2E12">
      <w:pPr>
        <w:spacing w:line="480" w:lineRule="auto"/>
        <w:jc w:val="both"/>
        <w:rPr>
          <w:rFonts w:ascii="Arial" w:hAnsi="Arial" w:cs="Arial"/>
          <w:sz w:val="24"/>
          <w:szCs w:val="24"/>
        </w:rPr>
      </w:pPr>
      <w:r>
        <w:rPr>
          <w:rFonts w:ascii="Arial" w:hAnsi="Arial" w:cs="Arial"/>
          <w:sz w:val="24"/>
          <w:szCs w:val="24"/>
        </w:rPr>
        <w:t>SECTOR 1.- 31 carpetas con sus respectivas fichas catastrales y en algunas con expediente.</w:t>
      </w:r>
    </w:p>
    <w:p w:rsidR="00AE2E12" w:rsidRDefault="00AE2E12" w:rsidP="00AE2E12">
      <w:pPr>
        <w:spacing w:line="480" w:lineRule="auto"/>
        <w:jc w:val="both"/>
        <w:rPr>
          <w:rFonts w:ascii="Arial" w:hAnsi="Arial" w:cs="Arial"/>
          <w:sz w:val="24"/>
          <w:szCs w:val="24"/>
        </w:rPr>
      </w:pPr>
      <w:r>
        <w:rPr>
          <w:rFonts w:ascii="Arial" w:hAnsi="Arial" w:cs="Arial"/>
          <w:sz w:val="24"/>
          <w:szCs w:val="24"/>
        </w:rPr>
        <w:t>SECTOR 2.- 46 carpetas con sus respectivas fichas catastrales y en algunas con expediente.</w:t>
      </w:r>
    </w:p>
    <w:p w:rsidR="00AE2E12" w:rsidRDefault="00AE2E12" w:rsidP="00AE2E12">
      <w:pPr>
        <w:spacing w:line="480" w:lineRule="auto"/>
        <w:jc w:val="both"/>
        <w:rPr>
          <w:rFonts w:ascii="Arial" w:hAnsi="Arial" w:cs="Arial"/>
          <w:sz w:val="24"/>
          <w:szCs w:val="24"/>
        </w:rPr>
      </w:pPr>
      <w:r>
        <w:rPr>
          <w:rFonts w:ascii="Arial" w:hAnsi="Arial" w:cs="Arial"/>
          <w:sz w:val="24"/>
          <w:szCs w:val="24"/>
        </w:rPr>
        <w:t>SECTOR 3.- 68 carpetas con sus respectivas fichas catastrales y en algunas con expediente.</w:t>
      </w:r>
    </w:p>
    <w:p w:rsidR="00AE2E12" w:rsidRDefault="00AE2E12" w:rsidP="00AE2E12">
      <w:pPr>
        <w:spacing w:line="480" w:lineRule="auto"/>
        <w:jc w:val="both"/>
        <w:rPr>
          <w:rFonts w:ascii="Arial" w:hAnsi="Arial" w:cs="Arial"/>
          <w:sz w:val="24"/>
          <w:szCs w:val="24"/>
        </w:rPr>
      </w:pPr>
      <w:r>
        <w:rPr>
          <w:rFonts w:ascii="Arial" w:hAnsi="Arial" w:cs="Arial"/>
          <w:sz w:val="24"/>
          <w:szCs w:val="24"/>
        </w:rPr>
        <w:t>SECTOR 4.- 100 carpetas con sus respectivas fichas catastrales y en algunas con expediente.</w:t>
      </w:r>
    </w:p>
    <w:p w:rsidR="00AE2E12" w:rsidRDefault="00AE2E12" w:rsidP="00D10F1A">
      <w:pPr>
        <w:rPr>
          <w:rFonts w:ascii="Arial" w:hAnsi="Arial" w:cs="Arial"/>
          <w:b/>
          <w:sz w:val="32"/>
          <w:szCs w:val="32"/>
        </w:rPr>
      </w:pPr>
    </w:p>
    <w:p w:rsidR="00AE2E12" w:rsidRPr="009B20F3" w:rsidRDefault="00AE2E12" w:rsidP="00AE2E12">
      <w:pPr>
        <w:jc w:val="center"/>
        <w:rPr>
          <w:rFonts w:ascii="Arial" w:hAnsi="Arial" w:cs="Arial"/>
          <w:b/>
          <w:sz w:val="32"/>
          <w:szCs w:val="32"/>
        </w:rPr>
      </w:pPr>
      <w:r w:rsidRPr="009B20F3">
        <w:rPr>
          <w:rFonts w:ascii="Arial" w:hAnsi="Arial" w:cs="Arial"/>
          <w:b/>
          <w:sz w:val="32"/>
          <w:szCs w:val="32"/>
        </w:rPr>
        <w:t>ORGANIGRAMA EJECUTIVO</w:t>
      </w:r>
    </w:p>
    <w:p w:rsidR="00AE2E12" w:rsidRPr="009B20F3" w:rsidRDefault="00AE2E12" w:rsidP="00AE2E12">
      <w:pPr>
        <w:jc w:val="center"/>
        <w:rPr>
          <w:rFonts w:ascii="Arial" w:hAnsi="Arial" w:cs="Arial"/>
          <w:b/>
          <w:sz w:val="28"/>
          <w:szCs w:val="32"/>
        </w:rPr>
      </w:pPr>
      <w:r w:rsidRPr="009B20F3">
        <w:rPr>
          <w:rFonts w:ascii="Arial" w:hAnsi="Arial" w:cs="Arial"/>
          <w:b/>
          <w:sz w:val="28"/>
          <w:szCs w:val="32"/>
        </w:rPr>
        <w:t>DIRECTOR</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Encargado de dirigir el buen funcionamiento del departamento de catastro municipal.</w:t>
      </w:r>
    </w:p>
    <w:p w:rsidR="00AE2E12" w:rsidRDefault="00AE2E12" w:rsidP="00AE2E12">
      <w:pPr>
        <w:jc w:val="center"/>
        <w:rPr>
          <w:rFonts w:ascii="Arial" w:hAnsi="Arial" w:cs="Arial"/>
          <w:b/>
          <w:sz w:val="28"/>
          <w:szCs w:val="28"/>
        </w:rPr>
      </w:pPr>
      <w:r>
        <w:rPr>
          <w:rFonts w:ascii="Arial" w:hAnsi="Arial" w:cs="Arial"/>
          <w:b/>
          <w:sz w:val="28"/>
          <w:szCs w:val="28"/>
        </w:rPr>
        <w:t xml:space="preserve">SECRETARIA </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Recepción de personas que soliciten audiencia con el titular del departamento.</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Actualizar los directorios telefónicos de los principales funcionarios de las dependencias con la</w:t>
      </w:r>
      <w:r>
        <w:rPr>
          <w:rFonts w:ascii="Arial" w:hAnsi="Arial" w:cs="Arial"/>
          <w:sz w:val="24"/>
          <w:szCs w:val="24"/>
        </w:rPr>
        <w:t>s</w:t>
      </w:r>
      <w:r w:rsidRPr="00935ED0">
        <w:rPr>
          <w:rFonts w:ascii="Arial" w:hAnsi="Arial" w:cs="Arial"/>
          <w:sz w:val="24"/>
          <w:szCs w:val="24"/>
        </w:rPr>
        <w:t xml:space="preserve"> que tenga relación la dirección, como las del propio departamento.</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Atender, registrar y canalizar llamadas telefónicas al titular</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lastRenderedPageBreak/>
        <w:t>Elaborar oficios, memorándums, cartas y escritos, que le sean solicitados por el titular.</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Llevar control del consecutivo de oficios que se emiten por parte del departamento.</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Archivar y controlar la correspondencia recibida en el departamento para su pronta localización, en caso de requerirse.</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Preparar recibos de impuesto predial, avalúos, certificaciones, traslados de dominio, para su pago en tesorería.</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Recepción y revisión de documentación para trámites catastrales</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 xml:space="preserve">Efectuar trámites de solicitudes de materiales, combustibles y consumibles de oficina </w:t>
      </w:r>
    </w:p>
    <w:p w:rsidR="00AE2E12" w:rsidRPr="009B20F3" w:rsidRDefault="00AE2E12" w:rsidP="00AE2E12">
      <w:pPr>
        <w:jc w:val="center"/>
        <w:rPr>
          <w:rFonts w:ascii="Arial" w:hAnsi="Arial" w:cs="Arial"/>
          <w:b/>
          <w:sz w:val="32"/>
          <w:szCs w:val="32"/>
        </w:rPr>
      </w:pPr>
      <w:r w:rsidRPr="009B20F3">
        <w:rPr>
          <w:rFonts w:ascii="Arial" w:hAnsi="Arial" w:cs="Arial"/>
          <w:b/>
          <w:sz w:val="32"/>
          <w:szCs w:val="32"/>
        </w:rPr>
        <w:t>AUXILIAR</w:t>
      </w:r>
    </w:p>
    <w:p w:rsidR="00AE2E12" w:rsidRPr="00935ED0" w:rsidRDefault="00AE2E12" w:rsidP="00AE2E12">
      <w:pPr>
        <w:spacing w:line="480" w:lineRule="auto"/>
        <w:ind w:left="357"/>
        <w:jc w:val="both"/>
        <w:rPr>
          <w:rFonts w:ascii="Arial" w:hAnsi="Arial" w:cs="Arial"/>
          <w:sz w:val="24"/>
          <w:szCs w:val="24"/>
        </w:rPr>
      </w:pPr>
      <w:r w:rsidRPr="00935ED0">
        <w:rPr>
          <w:rFonts w:ascii="Arial" w:hAnsi="Arial" w:cs="Arial"/>
          <w:sz w:val="24"/>
          <w:szCs w:val="24"/>
        </w:rPr>
        <w:t>Encargado de la recopilación de campo con medidas, valoración de suelos y construcción</w:t>
      </w:r>
    </w:p>
    <w:p w:rsidR="00AE2E12" w:rsidRPr="009B20F3" w:rsidRDefault="00AE2E12" w:rsidP="00AE2E12">
      <w:pPr>
        <w:jc w:val="center"/>
        <w:rPr>
          <w:rFonts w:ascii="Arial" w:hAnsi="Arial" w:cs="Arial"/>
          <w:b/>
          <w:sz w:val="32"/>
          <w:szCs w:val="32"/>
        </w:rPr>
      </w:pPr>
      <w:r w:rsidRPr="009B20F3">
        <w:rPr>
          <w:rFonts w:ascii="Arial" w:hAnsi="Arial" w:cs="Arial"/>
          <w:b/>
          <w:sz w:val="32"/>
          <w:szCs w:val="32"/>
        </w:rPr>
        <w:t>AUXILIAR CARTOGRÁFICO</w:t>
      </w:r>
    </w:p>
    <w:p w:rsidR="00AE2E12" w:rsidRDefault="00AE2E12" w:rsidP="00AE2E12">
      <w:pPr>
        <w:ind w:left="360"/>
        <w:jc w:val="both"/>
        <w:rPr>
          <w:rFonts w:ascii="Arial" w:hAnsi="Arial" w:cs="Arial"/>
          <w:sz w:val="24"/>
          <w:szCs w:val="24"/>
        </w:rPr>
      </w:pPr>
      <w:r w:rsidRPr="00935ED0">
        <w:rPr>
          <w:rFonts w:ascii="Arial" w:hAnsi="Arial" w:cs="Arial"/>
          <w:sz w:val="24"/>
          <w:szCs w:val="24"/>
        </w:rPr>
        <w:t>Se encarga de la actualización de la cartografía digitalizada y realizar planos</w:t>
      </w:r>
    </w:p>
    <w:p w:rsidR="00AE2E12" w:rsidRDefault="00AE2E12" w:rsidP="00AE2E12">
      <w:pPr>
        <w:ind w:left="360"/>
        <w:jc w:val="both"/>
        <w:rPr>
          <w:rFonts w:ascii="Arial" w:hAnsi="Arial" w:cs="Arial"/>
          <w:sz w:val="24"/>
          <w:szCs w:val="24"/>
        </w:rPr>
      </w:pPr>
    </w:p>
    <w:p w:rsidR="00D10F1A" w:rsidRDefault="00D10F1A" w:rsidP="00AE2E12">
      <w:pPr>
        <w:ind w:left="360"/>
        <w:jc w:val="both"/>
        <w:rPr>
          <w:rFonts w:ascii="Arial" w:hAnsi="Arial" w:cs="Arial"/>
          <w:sz w:val="24"/>
          <w:szCs w:val="24"/>
        </w:rPr>
      </w:pPr>
    </w:p>
    <w:p w:rsidR="00D10F1A" w:rsidRDefault="00D10F1A" w:rsidP="00AE2E12">
      <w:pPr>
        <w:ind w:left="360"/>
        <w:jc w:val="both"/>
        <w:rPr>
          <w:rFonts w:ascii="Arial" w:hAnsi="Arial" w:cs="Arial"/>
          <w:sz w:val="24"/>
          <w:szCs w:val="24"/>
        </w:rPr>
      </w:pPr>
    </w:p>
    <w:p w:rsidR="00D10F1A" w:rsidRDefault="00D10F1A" w:rsidP="00AE2E12">
      <w:pPr>
        <w:ind w:left="360"/>
        <w:jc w:val="both"/>
        <w:rPr>
          <w:rFonts w:ascii="Arial" w:hAnsi="Arial" w:cs="Arial"/>
          <w:sz w:val="24"/>
          <w:szCs w:val="24"/>
        </w:rPr>
      </w:pPr>
    </w:p>
    <w:p w:rsidR="00D10F1A" w:rsidRDefault="00D10F1A" w:rsidP="00AE2E12">
      <w:pPr>
        <w:ind w:left="360"/>
        <w:jc w:val="both"/>
        <w:rPr>
          <w:rFonts w:ascii="Arial" w:hAnsi="Arial" w:cs="Arial"/>
          <w:sz w:val="24"/>
          <w:szCs w:val="24"/>
        </w:rPr>
      </w:pPr>
    </w:p>
    <w:p w:rsidR="00D10F1A" w:rsidRDefault="00D10F1A" w:rsidP="00AE2E12">
      <w:pPr>
        <w:ind w:left="360"/>
        <w:jc w:val="both"/>
        <w:rPr>
          <w:rFonts w:ascii="Arial" w:hAnsi="Arial" w:cs="Arial"/>
          <w:sz w:val="24"/>
          <w:szCs w:val="24"/>
        </w:rPr>
      </w:pPr>
    </w:p>
    <w:p w:rsidR="00D10F1A" w:rsidRDefault="00D10F1A" w:rsidP="00AE2E12">
      <w:pPr>
        <w:ind w:left="360"/>
        <w:jc w:val="both"/>
        <w:rPr>
          <w:rFonts w:ascii="Arial" w:hAnsi="Arial" w:cs="Arial"/>
          <w:sz w:val="24"/>
          <w:szCs w:val="24"/>
        </w:rPr>
      </w:pPr>
    </w:p>
    <w:p w:rsidR="00AE2E12" w:rsidRPr="00A170BA" w:rsidRDefault="00AE2E12" w:rsidP="00AE2E12">
      <w:pPr>
        <w:jc w:val="center"/>
        <w:rPr>
          <w:rFonts w:ascii="Arial" w:hAnsi="Arial" w:cs="Arial"/>
          <w:b/>
          <w:sz w:val="32"/>
          <w:szCs w:val="32"/>
        </w:rPr>
      </w:pPr>
      <w:r w:rsidRPr="00A170BA">
        <w:rPr>
          <w:rFonts w:ascii="Arial" w:hAnsi="Arial" w:cs="Arial"/>
          <w:b/>
          <w:sz w:val="32"/>
          <w:szCs w:val="32"/>
        </w:rPr>
        <w:lastRenderedPageBreak/>
        <w:t>ORGANIGRAMA DEL DEPARTAMENTO</w:t>
      </w:r>
    </w:p>
    <w:p w:rsidR="00AE2E12" w:rsidRDefault="00AE2E12" w:rsidP="00AE2E12">
      <w:pPr>
        <w:ind w:left="360"/>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729920" behindDoc="0" locked="0" layoutInCell="1" allowOverlap="1" wp14:anchorId="0226524F" wp14:editId="13303FDF">
                <wp:simplePos x="0" y="0"/>
                <wp:positionH relativeFrom="column">
                  <wp:posOffset>116840</wp:posOffset>
                </wp:positionH>
                <wp:positionV relativeFrom="paragraph">
                  <wp:posOffset>1443355</wp:posOffset>
                </wp:positionV>
                <wp:extent cx="1882140" cy="655955"/>
                <wp:effectExtent l="0" t="0" r="22860" b="10795"/>
                <wp:wrapNone/>
                <wp:docPr id="13" name="11 Rectángulo"/>
                <wp:cNvGraphicFramePr/>
                <a:graphic xmlns:a="http://schemas.openxmlformats.org/drawingml/2006/main">
                  <a:graphicData uri="http://schemas.microsoft.com/office/word/2010/wordprocessingShape">
                    <wps:wsp>
                      <wps:cNvSpPr/>
                      <wps:spPr>
                        <a:xfrm>
                          <a:off x="0" y="0"/>
                          <a:ext cx="1882140" cy="655955"/>
                        </a:xfrm>
                        <a:prstGeom prst="rect">
                          <a:avLst/>
                        </a:prstGeom>
                        <a:solidFill>
                          <a:schemeClr val="accent3">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F3B21" w:rsidRDefault="00CF3B21" w:rsidP="00AE2E12">
                            <w:pPr>
                              <w:jc w:val="center"/>
                            </w:pPr>
                            <w:r w:rsidRPr="00265C57">
                              <w:t>JOSE AGUILAR  HERNANDEZ</w:t>
                            </w:r>
                            <w:r w:rsidRPr="00265C57">
                              <w:cr/>
                              <w:t>AUXILIAR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26524F" id="_x0000_s1066" style="position:absolute;left:0;text-align:left;margin-left:9.2pt;margin-top:113.65pt;width:148.2pt;height:51.65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" fillcolor="#7b7b7b [2406]" strokecolor="#c45911 [2405]" strokeweight="1pt">
                <v:textbox>
                  <w:txbxContent>
                    <w:p w:rsidR="00CF3B21" w:rsidRDefault="00CF3B21" w:rsidP="00AE2E12">
                      <w:pPr>
                        <w:jc w:val="center"/>
                      </w:pPr>
                      <w:r w:rsidRPr="00265C57">
                        <w:t>JOSE AGUILAR  HERNANDEZ</w:t>
                      </w:r>
                      <w:r w:rsidRPr="00265C57">
                        <w:cr/>
                        <w:t>AUXILIAR</w:t>
                      </w:r>
                    </w:p>
                  </w:txbxContent>
                </v:textbox>
              </v:rect>
            </w:pict>
          </mc:Fallback>
        </mc:AlternateContent>
      </w:r>
      <w:r>
        <w:rPr>
          <w:rFonts w:ascii="Arial" w:hAnsi="Arial" w:cs="Arial"/>
          <w:noProof/>
          <w:sz w:val="24"/>
          <w:szCs w:val="24"/>
          <w:lang w:eastAsia="es-MX"/>
        </w:rPr>
        <mc:AlternateContent>
          <mc:Choice Requires="wps">
            <w:drawing>
              <wp:anchor distT="0" distB="0" distL="114300" distR="114300" simplePos="0" relativeHeight="251730944" behindDoc="0" locked="0" layoutInCell="1" allowOverlap="1" wp14:anchorId="3D0F1712" wp14:editId="06F4DBD8">
                <wp:simplePos x="0" y="0"/>
                <wp:positionH relativeFrom="column">
                  <wp:posOffset>2538730</wp:posOffset>
                </wp:positionH>
                <wp:positionV relativeFrom="paragraph">
                  <wp:posOffset>1444625</wp:posOffset>
                </wp:positionV>
                <wp:extent cx="1882140" cy="655955"/>
                <wp:effectExtent l="0" t="0" r="22860" b="10795"/>
                <wp:wrapNone/>
                <wp:docPr id="14" name="12 Rectángulo"/>
                <wp:cNvGraphicFramePr/>
                <a:graphic xmlns:a="http://schemas.openxmlformats.org/drawingml/2006/main">
                  <a:graphicData uri="http://schemas.microsoft.com/office/word/2010/wordprocessingShape">
                    <wps:wsp>
                      <wps:cNvSpPr/>
                      <wps:spPr>
                        <a:xfrm>
                          <a:off x="0" y="0"/>
                          <a:ext cx="1882140" cy="655955"/>
                        </a:xfrm>
                        <a:prstGeom prst="rect">
                          <a:avLst/>
                        </a:prstGeom>
                        <a:solidFill>
                          <a:schemeClr val="accent3">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F3B21" w:rsidRDefault="00CF3B21" w:rsidP="00AE2E12">
                            <w:pPr>
                              <w:jc w:val="center"/>
                            </w:pPr>
                            <w:r w:rsidRPr="00265C57">
                              <w:t>LUIS ALBERTO CRUZ MARTINEZ</w:t>
                            </w:r>
                            <w:r w:rsidRPr="00265C57">
                              <w:cr/>
                              <w:t>AUXILIAR CARTOGRAFICO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0F1712" id="12 Rectángulo" o:spid="_x0000_s1067" style="position:absolute;left:0;text-align:left;margin-left:199.9pt;margin-top:113.75pt;width:148.2pt;height:51.65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" fillcolor="#7b7b7b [2406]" strokecolor="#c45911 [2405]" strokeweight="1pt">
                <v:textbox>
                  <w:txbxContent>
                    <w:p w:rsidR="00CF3B21" w:rsidRDefault="00CF3B21" w:rsidP="00AE2E12">
                      <w:pPr>
                        <w:jc w:val="center"/>
                      </w:pPr>
                      <w:r w:rsidRPr="00265C57">
                        <w:t>LUIS ALBERTO CRUZ MARTINEZ</w:t>
                      </w:r>
                      <w:r w:rsidRPr="00265C57">
                        <w:cr/>
                        <w:t>AUXILIAR CARTOGRAFICO</w:t>
                      </w:r>
                    </w:p>
                  </w:txbxContent>
                </v:textbox>
              </v:rect>
            </w:pict>
          </mc:Fallback>
        </mc:AlternateContent>
      </w:r>
      <w:r>
        <w:rPr>
          <w:rFonts w:ascii="Arial" w:hAnsi="Arial" w:cs="Arial"/>
          <w:noProof/>
          <w:sz w:val="24"/>
          <w:szCs w:val="24"/>
          <w:lang w:eastAsia="es-MX"/>
        </w:rPr>
        <mc:AlternateContent>
          <mc:Choice Requires="wps">
            <w:drawing>
              <wp:anchor distT="0" distB="0" distL="114300" distR="114300" simplePos="0" relativeHeight="251732992" behindDoc="0" locked="0" layoutInCell="1" allowOverlap="1" wp14:anchorId="2A56AA1C" wp14:editId="59C8CF49">
                <wp:simplePos x="0" y="0"/>
                <wp:positionH relativeFrom="column">
                  <wp:posOffset>3386455</wp:posOffset>
                </wp:positionH>
                <wp:positionV relativeFrom="paragraph">
                  <wp:posOffset>830580</wp:posOffset>
                </wp:positionV>
                <wp:extent cx="0" cy="215265"/>
                <wp:effectExtent l="0" t="0" r="19050" b="13335"/>
                <wp:wrapNone/>
                <wp:docPr id="22" name="14 Conector recto"/>
                <wp:cNvGraphicFramePr/>
                <a:graphic xmlns:a="http://schemas.openxmlformats.org/drawingml/2006/main">
                  <a:graphicData uri="http://schemas.microsoft.com/office/word/2010/wordprocessingShape">
                    <wps:wsp>
                      <wps:cNvCnPr/>
                      <wps:spPr>
                        <a:xfrm>
                          <a:off x="0" y="0"/>
                          <a:ext cx="0" cy="215265"/>
                        </a:xfrm>
                        <a:prstGeom prst="line">
                          <a:avLst/>
                        </a:prstGeom>
                        <a:ln>
                          <a:solidFill>
                            <a:schemeClr val="accent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7CFF78" id="14 Conector recto" o:spid="_x0000_s1026" style="position:absolute;z-index:251732992;visibility:visible;mso-wrap-style:square;mso-wrap-distance-left:9pt;mso-wrap-distance-top:0;mso-wrap-distance-right:9pt;mso-wrap-distance-bottom:0;mso-position-horizontal:absolute;mso-position-horizontal-relative:text;mso-position-vertical:absolute;mso-position-vertical-relative:text" from="266.65pt,65.4pt" to="266.65pt,8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" strokecolor="#c45911 [2405]" strokeweight=".5pt">
                <v:stroke joinstyle="miter"/>
              </v:line>
            </w:pict>
          </mc:Fallback>
        </mc:AlternateContent>
      </w:r>
      <w:r>
        <w:rPr>
          <w:rFonts w:ascii="Arial" w:hAnsi="Arial" w:cs="Arial"/>
          <w:noProof/>
          <w:sz w:val="24"/>
          <w:szCs w:val="24"/>
          <w:lang w:eastAsia="es-MX"/>
        </w:rPr>
        <mc:AlternateContent>
          <mc:Choice Requires="wps">
            <w:drawing>
              <wp:anchor distT="0" distB="0" distL="114300" distR="114300" simplePos="0" relativeHeight="251734016" behindDoc="0" locked="0" layoutInCell="1" allowOverlap="1" wp14:anchorId="07C4F891" wp14:editId="2A808C5F">
                <wp:simplePos x="0" y="0"/>
                <wp:positionH relativeFrom="column">
                  <wp:posOffset>902335</wp:posOffset>
                </wp:positionH>
                <wp:positionV relativeFrom="paragraph">
                  <wp:posOffset>1045845</wp:posOffset>
                </wp:positionV>
                <wp:extent cx="5198110" cy="0"/>
                <wp:effectExtent l="0" t="0" r="21590" b="19050"/>
                <wp:wrapNone/>
                <wp:docPr id="31" name="31 Conector recto"/>
                <wp:cNvGraphicFramePr/>
                <a:graphic xmlns:a="http://schemas.openxmlformats.org/drawingml/2006/main">
                  <a:graphicData uri="http://schemas.microsoft.com/office/word/2010/wordprocessingShape">
                    <wps:wsp>
                      <wps:cNvCnPr/>
                      <wps:spPr>
                        <a:xfrm>
                          <a:off x="0" y="0"/>
                          <a:ext cx="5198110" cy="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A1ED30" id="31 Conector recto" o:spid="_x0000_s1026" style="position:absolute;z-index:251734016;visibility:visible;mso-wrap-style:square;mso-wrap-distance-left:9pt;mso-wrap-distance-top:0;mso-wrap-distance-right:9pt;mso-wrap-distance-bottom:0;mso-position-horizontal:absolute;mso-position-horizontal-relative:text;mso-position-vertical:absolute;mso-position-vertical-relative:text" from="71.05pt,82.35pt" to="480.35pt,8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" strokecolor="#c00000" strokeweight=".5pt">
                <v:stroke joinstyle="miter"/>
              </v:line>
            </w:pict>
          </mc:Fallback>
        </mc:AlternateContent>
      </w:r>
      <w:r>
        <w:rPr>
          <w:rFonts w:ascii="Arial" w:hAnsi="Arial" w:cs="Arial"/>
          <w:noProof/>
          <w:sz w:val="24"/>
          <w:szCs w:val="24"/>
          <w:lang w:eastAsia="es-MX"/>
        </w:rPr>
        <mc:AlternateContent>
          <mc:Choice Requires="wps">
            <w:drawing>
              <wp:anchor distT="0" distB="0" distL="114300" distR="114300" simplePos="0" relativeHeight="251735040" behindDoc="0" locked="0" layoutInCell="1" allowOverlap="1" wp14:anchorId="2095ED1C" wp14:editId="32B6016C">
                <wp:simplePos x="0" y="0"/>
                <wp:positionH relativeFrom="column">
                  <wp:posOffset>902335</wp:posOffset>
                </wp:positionH>
                <wp:positionV relativeFrom="paragraph">
                  <wp:posOffset>1045845</wp:posOffset>
                </wp:positionV>
                <wp:extent cx="0" cy="397510"/>
                <wp:effectExtent l="0" t="0" r="19050" b="21590"/>
                <wp:wrapNone/>
                <wp:docPr id="288" name="288 Conector recto"/>
                <wp:cNvGraphicFramePr/>
                <a:graphic xmlns:a="http://schemas.openxmlformats.org/drawingml/2006/main">
                  <a:graphicData uri="http://schemas.microsoft.com/office/word/2010/wordprocessingShape">
                    <wps:wsp>
                      <wps:cNvCnPr/>
                      <wps:spPr>
                        <a:xfrm>
                          <a:off x="0" y="0"/>
                          <a:ext cx="0" cy="397510"/>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8FCD7E8" id="288 Conector recto" o:spid="_x0000_s1026" style="position:absolute;z-index:251735040;visibility:visible;mso-wrap-style:square;mso-wrap-distance-left:9pt;mso-wrap-distance-top:0;mso-wrap-distance-right:9pt;mso-wrap-distance-bottom:0;mso-position-horizontal:absolute;mso-position-horizontal-relative:text;mso-position-vertical:absolute;mso-position-vertical-relative:text" from="71.05pt,82.35pt" to="71.05pt,1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" strokecolor="#ed7d31 [3205]" strokeweight=".5pt">
                <v:stroke joinstyle="miter"/>
              </v:line>
            </w:pict>
          </mc:Fallback>
        </mc:AlternateContent>
      </w:r>
      <w:r>
        <w:rPr>
          <w:rFonts w:ascii="Arial" w:hAnsi="Arial" w:cs="Arial"/>
          <w:noProof/>
          <w:sz w:val="24"/>
          <w:szCs w:val="24"/>
          <w:lang w:eastAsia="es-MX"/>
        </w:rPr>
        <mc:AlternateContent>
          <mc:Choice Requires="wps">
            <w:drawing>
              <wp:anchor distT="0" distB="0" distL="114300" distR="114300" simplePos="0" relativeHeight="251736064" behindDoc="0" locked="0" layoutInCell="1" allowOverlap="1" wp14:anchorId="0B615332" wp14:editId="2FC1592A">
                <wp:simplePos x="0" y="0"/>
                <wp:positionH relativeFrom="column">
                  <wp:posOffset>3388995</wp:posOffset>
                </wp:positionH>
                <wp:positionV relativeFrom="paragraph">
                  <wp:posOffset>1047115</wp:posOffset>
                </wp:positionV>
                <wp:extent cx="0" cy="397510"/>
                <wp:effectExtent l="0" t="0" r="19050" b="21590"/>
                <wp:wrapNone/>
                <wp:docPr id="307" name="307 Conector recto"/>
                <wp:cNvGraphicFramePr/>
                <a:graphic xmlns:a="http://schemas.openxmlformats.org/drawingml/2006/main">
                  <a:graphicData uri="http://schemas.microsoft.com/office/word/2010/wordprocessingShape">
                    <wps:wsp>
                      <wps:cNvCnPr/>
                      <wps:spPr>
                        <a:xfrm>
                          <a:off x="0" y="0"/>
                          <a:ext cx="0" cy="397510"/>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02AA6D" id="307 Conector recto" o:spid="_x0000_s1026" style="position:absolute;z-index:251736064;visibility:visible;mso-wrap-style:square;mso-wrap-distance-left:9pt;mso-wrap-distance-top:0;mso-wrap-distance-right:9pt;mso-wrap-distance-bottom:0;mso-position-horizontal:absolute;mso-position-horizontal-relative:text;mso-position-vertical:absolute;mso-position-vertical-relative:text" from="266.85pt,82.45pt" to="266.85pt,1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" strokecolor="#ed7d31 [3205]" strokeweight=".5pt">
                <v:stroke joinstyle="miter"/>
              </v:line>
            </w:pict>
          </mc:Fallback>
        </mc:AlternateContent>
      </w:r>
      <w:r>
        <w:rPr>
          <w:rFonts w:ascii="Arial" w:hAnsi="Arial" w:cs="Arial"/>
          <w:noProof/>
          <w:sz w:val="24"/>
          <w:szCs w:val="24"/>
          <w:lang w:eastAsia="es-MX"/>
        </w:rPr>
        <mc:AlternateContent>
          <mc:Choice Requires="wps">
            <w:drawing>
              <wp:anchor distT="0" distB="0" distL="114300" distR="114300" simplePos="0" relativeHeight="251737088" behindDoc="0" locked="0" layoutInCell="1" allowOverlap="1" wp14:anchorId="27867C59" wp14:editId="6D5D1EDF">
                <wp:simplePos x="0" y="0"/>
                <wp:positionH relativeFrom="column">
                  <wp:posOffset>6101715</wp:posOffset>
                </wp:positionH>
                <wp:positionV relativeFrom="paragraph">
                  <wp:posOffset>1047115</wp:posOffset>
                </wp:positionV>
                <wp:extent cx="0" cy="397510"/>
                <wp:effectExtent l="0" t="0" r="19050" b="21590"/>
                <wp:wrapNone/>
                <wp:docPr id="377" name="377 Conector recto"/>
                <wp:cNvGraphicFramePr/>
                <a:graphic xmlns:a="http://schemas.openxmlformats.org/drawingml/2006/main">
                  <a:graphicData uri="http://schemas.microsoft.com/office/word/2010/wordprocessingShape">
                    <wps:wsp>
                      <wps:cNvCnPr/>
                      <wps:spPr>
                        <a:xfrm>
                          <a:off x="0" y="0"/>
                          <a:ext cx="0" cy="397510"/>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577F5B9" id="377 Conector recto" o:spid="_x0000_s1026" style="position:absolute;z-index:251737088;visibility:visible;mso-wrap-style:square;mso-wrap-distance-left:9pt;mso-wrap-distance-top:0;mso-wrap-distance-right:9pt;mso-wrap-distance-bottom:0;mso-position-horizontal:absolute;mso-position-horizontal-relative:text;mso-position-vertical:absolute;mso-position-vertical-relative:text" from="480.45pt,82.45pt" to="480.45pt,1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" strokecolor="#ed7d31 [3205]" strokeweight=".5pt">
                <v:stroke joinstyle="miter"/>
              </v:line>
            </w:pict>
          </mc:Fallback>
        </mc:AlternateContent>
      </w:r>
      <w:r>
        <w:rPr>
          <w:rFonts w:ascii="Arial" w:hAnsi="Arial" w:cs="Arial"/>
          <w:noProof/>
          <w:sz w:val="24"/>
          <w:szCs w:val="24"/>
          <w:lang w:eastAsia="es-MX"/>
        </w:rPr>
        <mc:AlternateContent>
          <mc:Choice Requires="wps">
            <w:drawing>
              <wp:anchor distT="0" distB="0" distL="114300" distR="114300" simplePos="0" relativeHeight="251728896" behindDoc="0" locked="0" layoutInCell="1" allowOverlap="1" wp14:anchorId="28764839" wp14:editId="5CBD8C3F">
                <wp:simplePos x="0" y="0"/>
                <wp:positionH relativeFrom="column">
                  <wp:posOffset>2235835</wp:posOffset>
                </wp:positionH>
                <wp:positionV relativeFrom="paragraph">
                  <wp:posOffset>153035</wp:posOffset>
                </wp:positionV>
                <wp:extent cx="2345055" cy="677545"/>
                <wp:effectExtent l="0" t="0" r="17145" b="27305"/>
                <wp:wrapNone/>
                <wp:docPr id="23" name="10 Rectángulo"/>
                <wp:cNvGraphicFramePr/>
                <a:graphic xmlns:a="http://schemas.openxmlformats.org/drawingml/2006/main">
                  <a:graphicData uri="http://schemas.microsoft.com/office/word/2010/wordprocessingShape">
                    <wps:wsp>
                      <wps:cNvSpPr/>
                      <wps:spPr>
                        <a:xfrm>
                          <a:off x="0" y="0"/>
                          <a:ext cx="2345055" cy="677545"/>
                        </a:xfrm>
                        <a:prstGeom prst="rect">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F3B21" w:rsidRDefault="00CF3B21" w:rsidP="00AE2E12">
                            <w:pPr>
                              <w:jc w:val="center"/>
                            </w:pPr>
                            <w:r w:rsidRPr="00265C57">
                              <w:t>D</w:t>
                            </w:r>
                            <w:r>
                              <w:t>IRECTOR DE CAT</w:t>
                            </w:r>
                            <w:r w:rsidRPr="00265C57">
                              <w:t>ASTRO MUNICIPAL</w:t>
                            </w:r>
                          </w:p>
                          <w:p w:rsidR="00CF3B21" w:rsidRDefault="00CF3B21" w:rsidP="00AE2E12">
                            <w:pPr>
                              <w:jc w:val="center"/>
                            </w:pPr>
                            <w:r>
                              <w:t>LIC. JOEL RAMÓN ARRIAGA SANTOS</w:t>
                            </w:r>
                            <w:r w:rsidRPr="00265C57">
                              <w:cr/>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764839" id="10 Rectángulo" o:spid="_x0000_s1068" style="position:absolute;left:0;text-align:left;margin-left:176.05pt;margin-top:12.05pt;width:184.65pt;height:53.3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" fillcolor="#c45911 [2405]" strokecolor="#c45911 [2405]" strokeweight="1pt">
                <v:textbox>
                  <w:txbxContent>
                    <w:p w:rsidR="00CF3B21" w:rsidRDefault="00CF3B21" w:rsidP="00AE2E12">
                      <w:pPr>
                        <w:jc w:val="center"/>
                      </w:pPr>
                      <w:r w:rsidRPr="00265C57">
                        <w:t>D</w:t>
                      </w:r>
                      <w:r>
                        <w:t>IRECTOR DE CAT</w:t>
                      </w:r>
                      <w:r w:rsidRPr="00265C57">
                        <w:t>ASTRO MUNICIPAL</w:t>
                      </w:r>
                    </w:p>
                    <w:p w:rsidR="00CF3B21" w:rsidRDefault="00CF3B21" w:rsidP="00AE2E12">
                      <w:pPr>
                        <w:jc w:val="center"/>
                      </w:pPr>
                      <w:r>
                        <w:t>LIC. JOEL RAMÓN ARRIAGA SANTOS</w:t>
                      </w:r>
                      <w:r w:rsidRPr="00265C57">
                        <w:cr/>
                      </w:r>
                    </w:p>
                  </w:txbxContent>
                </v:textbox>
              </v:rect>
            </w:pict>
          </mc:Fallback>
        </mc:AlternateContent>
      </w:r>
    </w:p>
    <w:p w:rsidR="00AE2E12" w:rsidRDefault="00AE2E12" w:rsidP="00AE2E12">
      <w:pPr>
        <w:ind w:left="360"/>
        <w:jc w:val="center"/>
        <w:rPr>
          <w:rFonts w:ascii="Arial" w:hAnsi="Arial" w:cs="Arial"/>
          <w:sz w:val="24"/>
          <w:szCs w:val="24"/>
        </w:rPr>
      </w:pPr>
    </w:p>
    <w:p w:rsidR="00AE2E12" w:rsidRDefault="00AE2E12" w:rsidP="00AE2E12">
      <w:pPr>
        <w:ind w:left="360"/>
        <w:jc w:val="center"/>
        <w:rPr>
          <w:rFonts w:ascii="Arial" w:hAnsi="Arial" w:cs="Arial"/>
          <w:sz w:val="24"/>
          <w:szCs w:val="24"/>
        </w:rPr>
      </w:pPr>
    </w:p>
    <w:p w:rsidR="00AE2E12" w:rsidRDefault="00AE2E12" w:rsidP="00AE2E12">
      <w:pPr>
        <w:ind w:left="360"/>
        <w:jc w:val="center"/>
        <w:rPr>
          <w:rFonts w:ascii="Arial" w:hAnsi="Arial" w:cs="Arial"/>
          <w:sz w:val="24"/>
          <w:szCs w:val="24"/>
        </w:rPr>
      </w:pPr>
    </w:p>
    <w:p w:rsidR="00AE2E12" w:rsidRDefault="00793905" w:rsidP="00AE2E12">
      <w:pPr>
        <w:ind w:left="360"/>
        <w:jc w:val="center"/>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731968" behindDoc="0" locked="0" layoutInCell="1" allowOverlap="1" wp14:anchorId="189EA95B" wp14:editId="19D3C0EF">
                <wp:simplePos x="0" y="0"/>
                <wp:positionH relativeFrom="page">
                  <wp:posOffset>5657850</wp:posOffset>
                </wp:positionH>
                <wp:positionV relativeFrom="paragraph">
                  <wp:posOffset>260350</wp:posOffset>
                </wp:positionV>
                <wp:extent cx="1962150" cy="655955"/>
                <wp:effectExtent l="0" t="0" r="19050" b="10795"/>
                <wp:wrapNone/>
                <wp:docPr id="15" name="13 Rectángulo"/>
                <wp:cNvGraphicFramePr/>
                <a:graphic xmlns:a="http://schemas.openxmlformats.org/drawingml/2006/main">
                  <a:graphicData uri="http://schemas.microsoft.com/office/word/2010/wordprocessingShape">
                    <wps:wsp>
                      <wps:cNvSpPr/>
                      <wps:spPr>
                        <a:xfrm>
                          <a:off x="0" y="0"/>
                          <a:ext cx="1962150" cy="655955"/>
                        </a:xfrm>
                        <a:prstGeom prst="rect">
                          <a:avLst/>
                        </a:prstGeom>
                        <a:solidFill>
                          <a:schemeClr val="accent3">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F3B21" w:rsidRDefault="00CF3B21" w:rsidP="00AE2E12">
                            <w:pPr>
                              <w:jc w:val="center"/>
                            </w:pPr>
                            <w:r w:rsidRPr="00265C57">
                              <w:t>YOLANDA CEPEDA ESPAÑA</w:t>
                            </w:r>
                            <w:r w:rsidRPr="00265C57">
                              <w:cr/>
                              <w:t>SECRETARIA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9EA95B" id="13 Rectángulo" o:spid="_x0000_s1069" style="position:absolute;left:0;text-align:left;margin-left:445.5pt;margin-top:20.5pt;width:154.5pt;height:51.65pt;z-index:251731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" fillcolor="#7b7b7b [2406]" strokecolor="#c45911 [2405]" strokeweight="1pt">
                <v:textbox>
                  <w:txbxContent>
                    <w:p w:rsidR="00CF3B21" w:rsidRDefault="00CF3B21" w:rsidP="00AE2E12">
                      <w:pPr>
                        <w:jc w:val="center"/>
                      </w:pPr>
                      <w:r w:rsidRPr="00265C57">
                        <w:t>YOLANDA CEPEDA ESPAÑA</w:t>
                      </w:r>
                      <w:r w:rsidRPr="00265C57">
                        <w:cr/>
                        <w:t>SECRETARIA</w:t>
                      </w:r>
                    </w:p>
                  </w:txbxContent>
                </v:textbox>
                <w10:wrap anchorx="page"/>
              </v:rect>
            </w:pict>
          </mc:Fallback>
        </mc:AlternateContent>
      </w:r>
    </w:p>
    <w:p w:rsidR="00AE2E12" w:rsidRDefault="00AE2E12" w:rsidP="00AE2E12">
      <w:pPr>
        <w:ind w:left="360"/>
        <w:jc w:val="center"/>
        <w:rPr>
          <w:rFonts w:ascii="Arial" w:hAnsi="Arial" w:cs="Arial"/>
          <w:sz w:val="24"/>
          <w:szCs w:val="24"/>
        </w:rPr>
      </w:pPr>
    </w:p>
    <w:p w:rsidR="00AE2E12" w:rsidRDefault="00AE2E12" w:rsidP="00AE2E12">
      <w:pPr>
        <w:ind w:left="360"/>
        <w:jc w:val="center"/>
        <w:rPr>
          <w:rFonts w:ascii="Arial" w:hAnsi="Arial" w:cs="Arial"/>
          <w:sz w:val="24"/>
          <w:szCs w:val="24"/>
        </w:rPr>
      </w:pPr>
    </w:p>
    <w:p w:rsidR="00AE2E12" w:rsidRDefault="00AE2E12" w:rsidP="00AE2E12">
      <w:pPr>
        <w:jc w:val="center"/>
        <w:rPr>
          <w:rFonts w:ascii="Arial" w:hAnsi="Arial" w:cs="Arial"/>
          <w:sz w:val="32"/>
          <w:szCs w:val="32"/>
        </w:rPr>
      </w:pPr>
    </w:p>
    <w:p w:rsidR="00AE2E12" w:rsidRPr="00124E93" w:rsidRDefault="00AE2E12" w:rsidP="00AE2E12">
      <w:pPr>
        <w:jc w:val="center"/>
      </w:pPr>
    </w:p>
    <w:p w:rsidR="00AE2E12" w:rsidRDefault="00AE2E12" w:rsidP="00AE2E12">
      <w:pPr>
        <w:jc w:val="center"/>
        <w:rPr>
          <w:rFonts w:ascii="Arial" w:hAnsi="Arial" w:cs="Arial"/>
          <w:sz w:val="32"/>
          <w:szCs w:val="32"/>
        </w:rPr>
      </w:pPr>
    </w:p>
    <w:p w:rsidR="00AE2E12" w:rsidRDefault="00AE2E12" w:rsidP="00AE2E12">
      <w:pPr>
        <w:jc w:val="center"/>
        <w:rPr>
          <w:rFonts w:ascii="Arial" w:hAnsi="Arial" w:cs="Arial"/>
          <w:sz w:val="28"/>
          <w:szCs w:val="28"/>
        </w:rPr>
      </w:pPr>
    </w:p>
    <w:p w:rsidR="00D10F1A" w:rsidRPr="001C284A" w:rsidRDefault="00D10F1A" w:rsidP="00D10F1A">
      <w:pPr>
        <w:spacing w:after="0" w:line="240" w:lineRule="auto"/>
        <w:rPr>
          <w:rFonts w:ascii="Arial" w:eastAsia="Arial Unicode MS" w:hAnsi="Arial" w:cs="Arial"/>
          <w:sz w:val="24"/>
          <w:szCs w:val="24"/>
        </w:rPr>
      </w:pPr>
    </w:p>
    <w:p w:rsidR="00D10F1A" w:rsidRPr="001C284A" w:rsidRDefault="00D10F1A" w:rsidP="00D10F1A">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D10F1A" w:rsidRPr="001C284A" w:rsidTr="00272F09">
        <w:trPr>
          <w:trHeight w:val="399"/>
        </w:trPr>
        <w:tc>
          <w:tcPr>
            <w:tcW w:w="2945" w:type="dxa"/>
          </w:tcPr>
          <w:p w:rsidR="00D10F1A" w:rsidRPr="001C284A" w:rsidRDefault="00D10F1A" w:rsidP="00272F09">
            <w:pPr>
              <w:jc w:val="center"/>
              <w:rPr>
                <w:rFonts w:ascii="Arial" w:hAnsi="Arial" w:cs="Arial"/>
                <w:b/>
                <w:sz w:val="24"/>
                <w:szCs w:val="24"/>
              </w:rPr>
            </w:pPr>
          </w:p>
          <w:p w:rsidR="00D10F1A" w:rsidRPr="001C284A" w:rsidRDefault="00D10F1A"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D10F1A" w:rsidRPr="001C284A" w:rsidRDefault="00D10F1A" w:rsidP="00272F09">
            <w:pPr>
              <w:jc w:val="center"/>
              <w:rPr>
                <w:rFonts w:ascii="Arial" w:hAnsi="Arial" w:cs="Arial"/>
                <w:b/>
                <w:sz w:val="24"/>
                <w:szCs w:val="24"/>
              </w:rPr>
            </w:pPr>
          </w:p>
          <w:p w:rsidR="00D10F1A" w:rsidRPr="001C284A" w:rsidRDefault="00D10F1A"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D10F1A" w:rsidRPr="001C284A" w:rsidRDefault="00D10F1A" w:rsidP="00272F09">
            <w:pPr>
              <w:jc w:val="center"/>
              <w:rPr>
                <w:rFonts w:ascii="Arial" w:hAnsi="Arial" w:cs="Arial"/>
                <w:b/>
                <w:sz w:val="24"/>
                <w:szCs w:val="24"/>
              </w:rPr>
            </w:pPr>
          </w:p>
          <w:p w:rsidR="00D10F1A" w:rsidRPr="001C284A" w:rsidRDefault="00D10F1A" w:rsidP="00272F09">
            <w:pPr>
              <w:jc w:val="center"/>
              <w:rPr>
                <w:rFonts w:ascii="Arial" w:hAnsi="Arial" w:cs="Arial"/>
                <w:b/>
                <w:sz w:val="24"/>
                <w:szCs w:val="24"/>
              </w:rPr>
            </w:pPr>
            <w:r w:rsidRPr="001C284A">
              <w:rPr>
                <w:rFonts w:ascii="Arial" w:hAnsi="Arial" w:cs="Arial"/>
                <w:b/>
                <w:sz w:val="24"/>
                <w:szCs w:val="24"/>
              </w:rPr>
              <w:t>AUTORIZÓ</w:t>
            </w:r>
          </w:p>
        </w:tc>
      </w:tr>
      <w:tr w:rsidR="00D10F1A" w:rsidRPr="001C284A" w:rsidTr="00272F09">
        <w:trPr>
          <w:trHeight w:val="1570"/>
        </w:trPr>
        <w:tc>
          <w:tcPr>
            <w:tcW w:w="2945" w:type="dxa"/>
          </w:tcPr>
          <w:p w:rsidR="00D10F1A" w:rsidRDefault="00D10F1A" w:rsidP="00272F09">
            <w:pPr>
              <w:autoSpaceDE w:val="0"/>
              <w:autoSpaceDN w:val="0"/>
              <w:adjustRightInd w:val="0"/>
              <w:rPr>
                <w:rFonts w:ascii="Arial" w:hAnsi="Arial" w:cs="Arial"/>
                <w:color w:val="000000"/>
                <w:sz w:val="24"/>
                <w:szCs w:val="24"/>
              </w:rPr>
            </w:pPr>
            <w:r w:rsidRPr="001C284A">
              <w:rPr>
                <w:rFonts w:ascii="Arial" w:hAnsi="Arial" w:cs="Arial"/>
                <w:sz w:val="24"/>
                <w:szCs w:val="24"/>
              </w:rPr>
              <w:t xml:space="preserve">Nombre: </w:t>
            </w:r>
            <w:r>
              <w:rPr>
                <w:rFonts w:ascii="Arial" w:hAnsi="Arial" w:cs="Arial"/>
                <w:color w:val="000000"/>
                <w:sz w:val="24"/>
                <w:szCs w:val="24"/>
              </w:rPr>
              <w:t>LIC. JOEL RAMON ARRIAGA SANTOS</w:t>
            </w:r>
          </w:p>
          <w:p w:rsidR="00D10F1A" w:rsidRDefault="00D10F1A" w:rsidP="00272F09">
            <w:pPr>
              <w:autoSpaceDE w:val="0"/>
              <w:autoSpaceDN w:val="0"/>
              <w:adjustRightInd w:val="0"/>
              <w:rPr>
                <w:rFonts w:ascii="Arial" w:hAnsi="Arial" w:cs="Arial"/>
                <w:color w:val="000000"/>
                <w:sz w:val="24"/>
                <w:szCs w:val="24"/>
              </w:rPr>
            </w:pPr>
          </w:p>
          <w:p w:rsidR="00D10F1A" w:rsidRPr="001C284A" w:rsidRDefault="00D10F1A" w:rsidP="00272F09">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DIRECTOR DE CATASTRO MUNICIPAL</w:t>
            </w:r>
          </w:p>
        </w:tc>
        <w:tc>
          <w:tcPr>
            <w:tcW w:w="2437" w:type="dxa"/>
          </w:tcPr>
          <w:p w:rsidR="00D10F1A" w:rsidRPr="001C284A" w:rsidRDefault="00D10F1A"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D10F1A" w:rsidRPr="001C284A" w:rsidRDefault="00D10F1A" w:rsidP="00272F09">
            <w:pPr>
              <w:jc w:val="both"/>
              <w:rPr>
                <w:rFonts w:ascii="Arial" w:hAnsi="Arial" w:cs="Arial"/>
                <w:sz w:val="24"/>
                <w:szCs w:val="24"/>
              </w:rPr>
            </w:pPr>
          </w:p>
          <w:p w:rsidR="00D10F1A" w:rsidRPr="001C284A" w:rsidRDefault="00D10F1A"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D10F1A" w:rsidRPr="001C284A" w:rsidRDefault="00D10F1A"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D10F1A" w:rsidRPr="001C284A" w:rsidRDefault="00D10F1A" w:rsidP="00272F09">
            <w:pPr>
              <w:jc w:val="both"/>
              <w:rPr>
                <w:rFonts w:ascii="Arial" w:hAnsi="Arial" w:cs="Arial"/>
                <w:sz w:val="24"/>
                <w:szCs w:val="24"/>
              </w:rPr>
            </w:pPr>
          </w:p>
          <w:p w:rsidR="00D10F1A" w:rsidRPr="001C284A" w:rsidRDefault="00D10F1A"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D10F1A" w:rsidRPr="001C284A" w:rsidTr="00272F09">
        <w:trPr>
          <w:trHeight w:val="505"/>
        </w:trPr>
        <w:tc>
          <w:tcPr>
            <w:tcW w:w="2945" w:type="dxa"/>
          </w:tcPr>
          <w:p w:rsidR="00D10F1A" w:rsidRPr="001C284A" w:rsidRDefault="00D10F1A" w:rsidP="00272F09">
            <w:pPr>
              <w:jc w:val="both"/>
              <w:rPr>
                <w:rFonts w:ascii="Arial" w:hAnsi="Arial" w:cs="Arial"/>
                <w:sz w:val="24"/>
                <w:szCs w:val="24"/>
              </w:rPr>
            </w:pPr>
            <w:r w:rsidRPr="001C284A">
              <w:rPr>
                <w:rFonts w:ascii="Arial" w:hAnsi="Arial" w:cs="Arial"/>
                <w:sz w:val="24"/>
                <w:szCs w:val="24"/>
              </w:rPr>
              <w:t>Firma:</w:t>
            </w:r>
          </w:p>
        </w:tc>
        <w:tc>
          <w:tcPr>
            <w:tcW w:w="2437" w:type="dxa"/>
          </w:tcPr>
          <w:p w:rsidR="00D10F1A" w:rsidRPr="001C284A" w:rsidRDefault="00D10F1A"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D10F1A" w:rsidRPr="001C284A" w:rsidRDefault="00D10F1A" w:rsidP="00272F09">
            <w:pPr>
              <w:jc w:val="both"/>
              <w:rPr>
                <w:rFonts w:ascii="Arial" w:hAnsi="Arial" w:cs="Arial"/>
                <w:sz w:val="24"/>
                <w:szCs w:val="24"/>
              </w:rPr>
            </w:pPr>
            <w:r w:rsidRPr="001C284A">
              <w:rPr>
                <w:rFonts w:ascii="Arial" w:hAnsi="Arial" w:cs="Arial"/>
                <w:sz w:val="24"/>
                <w:szCs w:val="24"/>
              </w:rPr>
              <w:t>Firma:</w:t>
            </w:r>
          </w:p>
        </w:tc>
      </w:tr>
      <w:tr w:rsidR="00D10F1A" w:rsidRPr="001C284A" w:rsidTr="00272F09">
        <w:trPr>
          <w:trHeight w:val="708"/>
        </w:trPr>
        <w:tc>
          <w:tcPr>
            <w:tcW w:w="2945" w:type="dxa"/>
          </w:tcPr>
          <w:p w:rsidR="00D10F1A" w:rsidRPr="001C284A" w:rsidRDefault="00D10F1A"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D10F1A" w:rsidRPr="001C284A" w:rsidRDefault="00D10F1A"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D10F1A" w:rsidRPr="001C284A" w:rsidRDefault="00D10F1A" w:rsidP="00272F09">
            <w:pPr>
              <w:rPr>
                <w:rFonts w:ascii="Arial" w:hAnsi="Arial" w:cs="Arial"/>
                <w:sz w:val="24"/>
                <w:szCs w:val="24"/>
              </w:rPr>
            </w:pPr>
            <w:r w:rsidRPr="001C284A">
              <w:rPr>
                <w:rFonts w:ascii="Arial" w:hAnsi="Arial" w:cs="Arial"/>
                <w:sz w:val="24"/>
                <w:szCs w:val="24"/>
              </w:rPr>
              <w:t>Sello del área</w:t>
            </w:r>
          </w:p>
        </w:tc>
      </w:tr>
      <w:tr w:rsidR="00847E66" w:rsidRPr="001C284A" w:rsidTr="00272F09">
        <w:trPr>
          <w:trHeight w:val="70"/>
        </w:trPr>
        <w:tc>
          <w:tcPr>
            <w:tcW w:w="2945" w:type="dxa"/>
          </w:tcPr>
          <w:p w:rsidR="00847E66" w:rsidRPr="001C284A" w:rsidRDefault="00847E66" w:rsidP="00847E66">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D10F1A" w:rsidRDefault="00D10F1A" w:rsidP="00D10F1A">
      <w:pPr>
        <w:jc w:val="both"/>
        <w:rPr>
          <w:rFonts w:ascii="Arial" w:hAnsi="Arial" w:cs="Arial"/>
          <w:sz w:val="24"/>
          <w:szCs w:val="24"/>
        </w:rPr>
      </w:pPr>
    </w:p>
    <w:p w:rsidR="00D10F1A" w:rsidRDefault="00D10F1A" w:rsidP="00D10F1A">
      <w:pPr>
        <w:jc w:val="both"/>
        <w:rPr>
          <w:rFonts w:ascii="Arial" w:hAnsi="Arial" w:cs="Arial"/>
          <w:sz w:val="24"/>
          <w:szCs w:val="24"/>
        </w:rPr>
      </w:pPr>
    </w:p>
    <w:p w:rsidR="00AE2E12" w:rsidRDefault="00AE2E12" w:rsidP="00AE2E12">
      <w:pPr>
        <w:rPr>
          <w:rFonts w:ascii="Arial" w:hAnsi="Arial" w:cs="Arial"/>
          <w:sz w:val="24"/>
          <w:szCs w:val="24"/>
        </w:rPr>
      </w:pPr>
    </w:p>
    <w:p w:rsidR="00AE2E12" w:rsidRDefault="00AE2E12" w:rsidP="00AE2E12">
      <w:pPr>
        <w:tabs>
          <w:tab w:val="left" w:pos="2043"/>
        </w:tabs>
        <w:spacing w:after="0"/>
        <w:jc w:val="center"/>
        <w:rPr>
          <w:rFonts w:ascii="Arial" w:hAnsi="Arial" w:cs="Arial"/>
          <w:sz w:val="48"/>
          <w:szCs w:val="48"/>
        </w:rPr>
      </w:pPr>
    </w:p>
    <w:p w:rsidR="00847E66" w:rsidRDefault="00847E66" w:rsidP="00AE2E12">
      <w:pPr>
        <w:tabs>
          <w:tab w:val="left" w:pos="2043"/>
        </w:tabs>
        <w:spacing w:after="0"/>
        <w:jc w:val="center"/>
        <w:rPr>
          <w:rFonts w:ascii="Arial" w:hAnsi="Arial" w:cs="Arial"/>
          <w:sz w:val="48"/>
          <w:szCs w:val="48"/>
        </w:rPr>
      </w:pPr>
    </w:p>
    <w:p w:rsidR="00AE2E12" w:rsidRDefault="00AE2E12" w:rsidP="00AE2E12">
      <w:pPr>
        <w:rPr>
          <w:rFonts w:ascii="Arial" w:hAnsi="Arial" w:cs="Arial"/>
          <w:b/>
          <w:sz w:val="32"/>
          <w:szCs w:val="36"/>
        </w:rPr>
      </w:pPr>
    </w:p>
    <w:p w:rsidR="00D10F1A" w:rsidRPr="00D10F1A" w:rsidRDefault="00D10F1A" w:rsidP="00D10F1A">
      <w:pPr>
        <w:spacing w:after="0" w:line="240" w:lineRule="auto"/>
        <w:jc w:val="center"/>
        <w:textAlignment w:val="baseline"/>
        <w:rPr>
          <w:rFonts w:ascii="Times New Roman" w:eastAsia="Times New Roman" w:hAnsi="Times New Roman" w:cs="Times New Roman"/>
          <w:sz w:val="28"/>
          <w:szCs w:val="28"/>
          <w:lang w:val="es-ES" w:eastAsia="es-MX"/>
        </w:rPr>
      </w:pPr>
      <w:r>
        <w:rPr>
          <w:rFonts w:ascii="Arial" w:eastAsia="Times New Roman" w:hAnsi="Arial" w:cs="Arial"/>
          <w:b/>
          <w:bCs/>
          <w:sz w:val="28"/>
          <w:szCs w:val="28"/>
          <w:lang w:eastAsia="es-MX"/>
        </w:rPr>
        <w:t>CENTRO CULTURAL</w:t>
      </w:r>
      <w:r w:rsidRPr="00D10F1A">
        <w:rPr>
          <w:rFonts w:ascii="Arial" w:eastAsia="Times New Roman" w:hAnsi="Arial" w:cs="Arial"/>
          <w:b/>
          <w:bCs/>
          <w:sz w:val="28"/>
          <w:szCs w:val="28"/>
          <w:lang w:eastAsia="es-MX"/>
        </w:rPr>
        <w:t>  </w:t>
      </w:r>
      <w:r w:rsidRPr="00D10F1A">
        <w:rPr>
          <w:rFonts w:ascii="Arial" w:eastAsia="Times New Roman" w:hAnsi="Arial" w:cs="Arial"/>
          <w:sz w:val="28"/>
          <w:szCs w:val="28"/>
          <w:lang w:val="es-ES" w:eastAsia="es-MX"/>
        </w:rPr>
        <w:t> </w:t>
      </w:r>
    </w:p>
    <w:p w:rsidR="00D10F1A" w:rsidRPr="002B7D5D" w:rsidRDefault="00D10F1A" w:rsidP="00D10F1A">
      <w:pPr>
        <w:spacing w:after="0" w:line="240" w:lineRule="auto"/>
        <w:jc w:val="center"/>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val="es-ES" w:eastAsia="es-MX"/>
        </w:rPr>
        <w:t> </w:t>
      </w:r>
    </w:p>
    <w:p w:rsidR="00D10F1A" w:rsidRPr="002B7D5D" w:rsidRDefault="00D10F1A" w:rsidP="00D10F1A">
      <w:pPr>
        <w:spacing w:after="0" w:line="240" w:lineRule="auto"/>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b/>
          <w:bCs/>
          <w:lang w:eastAsia="es-MX"/>
        </w:rPr>
        <w:t>MISIÓN: </w:t>
      </w:r>
      <w:r w:rsidRPr="002B7D5D">
        <w:rPr>
          <w:rFonts w:ascii="Arial" w:eastAsia="Times New Roman" w:hAnsi="Arial" w:cs="Arial"/>
          <w:lang w:val="es-ES" w:eastAsia="es-MX"/>
        </w:rPr>
        <w:t> </w:t>
      </w:r>
    </w:p>
    <w:p w:rsidR="00D10F1A" w:rsidRPr="002B7D5D" w:rsidRDefault="00D10F1A" w:rsidP="00D10F1A">
      <w:pPr>
        <w:spacing w:after="0" w:line="240" w:lineRule="auto"/>
        <w:jc w:val="both"/>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eastAsia="es-MX"/>
        </w:rPr>
        <w:t>PROMOVER LA PARTICIPACION CIUDADANA EN LA INTEGRACION DE PROYECTOS QUE SATISFAGAN LAS NECESIDADES DE EXPRESION CULTURAL  </w:t>
      </w:r>
      <w:r w:rsidRPr="002B7D5D">
        <w:rPr>
          <w:rFonts w:ascii="Arial" w:eastAsia="Times New Roman" w:hAnsi="Arial" w:cs="Arial"/>
          <w:lang w:val="es-ES" w:eastAsia="es-MX"/>
        </w:rPr>
        <w:t> </w:t>
      </w:r>
    </w:p>
    <w:p w:rsidR="00D10F1A" w:rsidRPr="002B7D5D" w:rsidRDefault="00D10F1A" w:rsidP="00D10F1A">
      <w:pPr>
        <w:spacing w:after="0" w:line="240" w:lineRule="auto"/>
        <w:jc w:val="both"/>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val="es-ES" w:eastAsia="es-MX"/>
        </w:rPr>
        <w:t> </w:t>
      </w:r>
    </w:p>
    <w:p w:rsidR="00D10F1A" w:rsidRPr="002B7D5D" w:rsidRDefault="00D10F1A" w:rsidP="00D10F1A">
      <w:pPr>
        <w:spacing w:after="0" w:line="240" w:lineRule="auto"/>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b/>
          <w:bCs/>
          <w:lang w:eastAsia="es-MX"/>
        </w:rPr>
        <w:t>VISION: </w:t>
      </w:r>
      <w:r w:rsidRPr="002B7D5D">
        <w:rPr>
          <w:rFonts w:ascii="Arial" w:eastAsia="Times New Roman" w:hAnsi="Arial" w:cs="Arial"/>
          <w:lang w:val="es-ES" w:eastAsia="es-MX"/>
        </w:rPr>
        <w:t> </w:t>
      </w:r>
    </w:p>
    <w:p w:rsidR="00D10F1A" w:rsidRPr="002B7D5D" w:rsidRDefault="00D10F1A" w:rsidP="00D10F1A">
      <w:pPr>
        <w:spacing w:after="0" w:line="240" w:lineRule="auto"/>
        <w:jc w:val="both"/>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eastAsia="es-MX"/>
        </w:rPr>
        <w:t>INTEGRAR GRUPOS ORGANIZADOS QUE SIGAN FORTALECIENDO EL DESARROLLO DE LA PROMOCION CULTURAL QUE IDENTIFICA LOS VALORES SOCIALES DEL MUNICIPIO. </w:t>
      </w:r>
      <w:r w:rsidRPr="002B7D5D">
        <w:rPr>
          <w:rFonts w:ascii="Arial" w:eastAsia="Times New Roman" w:hAnsi="Arial" w:cs="Arial"/>
          <w:lang w:val="es-ES" w:eastAsia="es-MX"/>
        </w:rPr>
        <w:t> </w:t>
      </w:r>
    </w:p>
    <w:p w:rsidR="00D10F1A" w:rsidRPr="002B7D5D" w:rsidRDefault="00D10F1A" w:rsidP="00D10F1A">
      <w:pPr>
        <w:spacing w:after="0" w:line="240" w:lineRule="auto"/>
        <w:ind w:left="360"/>
        <w:jc w:val="both"/>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val="es-ES" w:eastAsia="es-MX"/>
        </w:rPr>
        <w:t> </w:t>
      </w:r>
    </w:p>
    <w:p w:rsidR="00D10F1A" w:rsidRPr="002B7D5D" w:rsidRDefault="00D10F1A" w:rsidP="00D10F1A">
      <w:pPr>
        <w:spacing w:after="0" w:line="240" w:lineRule="auto"/>
        <w:jc w:val="both"/>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b/>
          <w:bCs/>
          <w:lang w:eastAsia="es-MX"/>
        </w:rPr>
        <w:t>OBJETIVO:</w:t>
      </w:r>
      <w:r w:rsidRPr="002B7D5D">
        <w:rPr>
          <w:rFonts w:ascii="Arial" w:eastAsia="Times New Roman" w:hAnsi="Arial" w:cs="Arial"/>
          <w:lang w:val="es-ES" w:eastAsia="es-MX"/>
        </w:rPr>
        <w:t> </w:t>
      </w:r>
    </w:p>
    <w:p w:rsidR="00D10F1A" w:rsidRPr="002B7D5D" w:rsidRDefault="00D10F1A" w:rsidP="00D10F1A">
      <w:pPr>
        <w:spacing w:after="0" w:line="240" w:lineRule="auto"/>
        <w:jc w:val="both"/>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eastAsia="es-MX"/>
        </w:rPr>
        <w:t>FORTALECER LA CAPACIDAD CREATIVA EN LA POBLACION  QUE GENERE IDEAS INOVADORAS QUE INTEGRE   EXPERIENCIA, DINAMISMO Y RESPONSABILIDAD PARA LOGRAR CONCIENCIA EN EL PRESENTE Y   PREVER ACONTECIMIENTOS FUTUROS.  </w:t>
      </w:r>
      <w:r w:rsidRPr="002B7D5D">
        <w:rPr>
          <w:rFonts w:ascii="Arial" w:eastAsia="Times New Roman" w:hAnsi="Arial" w:cs="Arial"/>
          <w:lang w:val="es-ES" w:eastAsia="es-MX"/>
        </w:rPr>
        <w:t> </w:t>
      </w:r>
    </w:p>
    <w:p w:rsidR="00D10F1A" w:rsidRPr="002B7D5D" w:rsidRDefault="00D10F1A" w:rsidP="00D10F1A">
      <w:pPr>
        <w:spacing w:after="0" w:line="240" w:lineRule="auto"/>
        <w:jc w:val="both"/>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eastAsia="es-MX"/>
        </w:rPr>
        <w:t>SER COMPETENTE EN LAS AREAS DE CONOCIMIENTO EN LOS LENGUAJES Y EN LAS TECNICAS PARA ENFRENTAR CON ÉXITO LOS RETOS QUE SE PRESENTEN. </w:t>
      </w:r>
      <w:r w:rsidRPr="002B7D5D">
        <w:rPr>
          <w:rFonts w:ascii="Arial" w:eastAsia="Times New Roman" w:hAnsi="Arial" w:cs="Arial"/>
          <w:lang w:val="es-ES" w:eastAsia="es-MX"/>
        </w:rPr>
        <w:t>  </w:t>
      </w:r>
    </w:p>
    <w:p w:rsidR="00D10F1A" w:rsidRPr="002B7D5D" w:rsidRDefault="00D10F1A" w:rsidP="00D10F1A">
      <w:pPr>
        <w:spacing w:after="0" w:line="240" w:lineRule="auto"/>
        <w:ind w:left="720"/>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val="es-ES" w:eastAsia="es-MX"/>
        </w:rPr>
        <w:t> </w:t>
      </w:r>
    </w:p>
    <w:p w:rsidR="00D10F1A" w:rsidRPr="002B7D5D" w:rsidRDefault="00D10F1A" w:rsidP="00D10F1A">
      <w:pPr>
        <w:spacing w:after="0" w:line="240" w:lineRule="auto"/>
        <w:ind w:left="720"/>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val="es-ES" w:eastAsia="es-MX"/>
        </w:rPr>
        <w:t> </w:t>
      </w:r>
    </w:p>
    <w:p w:rsidR="00D10F1A" w:rsidRPr="002B7D5D" w:rsidRDefault="00D10F1A" w:rsidP="00D10F1A">
      <w:pPr>
        <w:spacing w:after="0" w:line="240" w:lineRule="auto"/>
        <w:ind w:left="720"/>
        <w:jc w:val="center"/>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b/>
          <w:bCs/>
          <w:lang w:eastAsia="es-MX"/>
        </w:rPr>
        <w:t>DIRECTORIO DE SERVIDORES PÚBLICOS</w:t>
      </w:r>
      <w:r w:rsidRPr="002B7D5D">
        <w:rPr>
          <w:rFonts w:ascii="Arial" w:eastAsia="Times New Roman" w:hAnsi="Arial" w:cs="Arial"/>
          <w:lang w:val="es-ES" w:eastAsia="es-MX"/>
        </w:rPr>
        <w:t>  </w:t>
      </w:r>
    </w:p>
    <w:p w:rsidR="00D10F1A" w:rsidRPr="002B7D5D" w:rsidRDefault="00D10F1A" w:rsidP="00D10F1A">
      <w:pPr>
        <w:spacing w:after="0" w:line="240" w:lineRule="auto"/>
        <w:ind w:left="720"/>
        <w:jc w:val="center"/>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val="es-ES" w:eastAsia="es-MX"/>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25"/>
        <w:gridCol w:w="1932"/>
        <w:gridCol w:w="1979"/>
        <w:gridCol w:w="2986"/>
      </w:tblGrid>
      <w:tr w:rsidR="00D10F1A" w:rsidRPr="002B7D5D" w:rsidTr="00272F09">
        <w:trPr>
          <w:trHeight w:val="720"/>
        </w:trPr>
        <w:tc>
          <w:tcPr>
            <w:tcW w:w="24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lang w:eastAsia="es-MX"/>
              </w:rPr>
              <w:t>SERVIDOR PÚBLICO</w:t>
            </w:r>
            <w:r w:rsidRPr="002B7D5D">
              <w:rPr>
                <w:rFonts w:ascii="Arial" w:eastAsia="Times New Roman" w:hAnsi="Arial" w:cs="Arial"/>
                <w:lang w:eastAsia="es-MX"/>
              </w:rPr>
              <w:t> </w:t>
            </w:r>
          </w:p>
        </w:tc>
        <w:tc>
          <w:tcPr>
            <w:tcW w:w="2385" w:type="dxa"/>
            <w:tcBorders>
              <w:top w:val="single" w:sz="6" w:space="0" w:color="auto"/>
              <w:left w:val="outset"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lang w:eastAsia="es-MX"/>
              </w:rPr>
              <w:t>PUESTO</w:t>
            </w:r>
            <w:r w:rsidRPr="002B7D5D">
              <w:rPr>
                <w:rFonts w:ascii="Arial" w:eastAsia="Times New Roman" w:hAnsi="Arial" w:cs="Arial"/>
                <w:lang w:eastAsia="es-MX"/>
              </w:rPr>
              <w:t> </w:t>
            </w:r>
          </w:p>
        </w:tc>
        <w:tc>
          <w:tcPr>
            <w:tcW w:w="2475" w:type="dxa"/>
            <w:tcBorders>
              <w:top w:val="single" w:sz="6" w:space="0" w:color="auto"/>
              <w:left w:val="outset"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lang w:eastAsia="es-MX"/>
              </w:rPr>
              <w:t>TELÉFONO</w:t>
            </w:r>
            <w:r w:rsidRPr="002B7D5D">
              <w:rPr>
                <w:rFonts w:ascii="Arial" w:eastAsia="Times New Roman" w:hAnsi="Arial" w:cs="Arial"/>
                <w:lang w:eastAsia="es-MX"/>
              </w:rPr>
              <w:t> </w:t>
            </w:r>
          </w:p>
        </w:tc>
        <w:tc>
          <w:tcPr>
            <w:tcW w:w="3150" w:type="dxa"/>
            <w:tcBorders>
              <w:top w:val="single" w:sz="6" w:space="0" w:color="auto"/>
              <w:left w:val="outset"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lang w:eastAsia="es-MX"/>
              </w:rPr>
              <w:t>E-MAIL Y DOMICILIO</w:t>
            </w:r>
            <w:r w:rsidRPr="002B7D5D">
              <w:rPr>
                <w:rFonts w:ascii="Arial" w:eastAsia="Times New Roman" w:hAnsi="Arial" w:cs="Arial"/>
                <w:lang w:eastAsia="es-MX"/>
              </w:rPr>
              <w:t> </w:t>
            </w:r>
          </w:p>
        </w:tc>
      </w:tr>
      <w:tr w:rsidR="00D10F1A" w:rsidRPr="002B7D5D" w:rsidTr="00272F09">
        <w:trPr>
          <w:trHeight w:val="330"/>
        </w:trPr>
        <w:tc>
          <w:tcPr>
            <w:tcW w:w="2460" w:type="dxa"/>
            <w:tcBorders>
              <w:top w:val="outset" w:sz="6" w:space="0" w:color="auto"/>
              <w:left w:val="single"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sz w:val="18"/>
                <w:szCs w:val="18"/>
                <w:lang w:eastAsia="es-MX"/>
              </w:rPr>
              <w:t>Profr. Martin Carrizales Luna </w:t>
            </w:r>
            <w:r w:rsidRPr="002B7D5D">
              <w:rPr>
                <w:rFonts w:ascii="Arial" w:eastAsia="Times New Roman" w:hAnsi="Arial" w:cs="Arial"/>
                <w:sz w:val="18"/>
                <w:szCs w:val="18"/>
                <w:lang w:eastAsia="es-MX"/>
              </w:rPr>
              <w:t> </w:t>
            </w:r>
          </w:p>
        </w:tc>
        <w:tc>
          <w:tcPr>
            <w:tcW w:w="2385" w:type="dxa"/>
            <w:tcBorders>
              <w:top w:val="outset" w:sz="6" w:space="0" w:color="auto"/>
              <w:left w:val="outset"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sz w:val="18"/>
                <w:szCs w:val="18"/>
                <w:lang w:eastAsia="es-MX"/>
              </w:rPr>
              <w:t>DIRECTOR</w:t>
            </w:r>
            <w:r w:rsidRPr="002B7D5D">
              <w:rPr>
                <w:rFonts w:ascii="Arial" w:eastAsia="Times New Roman" w:hAnsi="Arial" w:cs="Arial"/>
                <w:sz w:val="18"/>
                <w:szCs w:val="18"/>
                <w:lang w:eastAsia="es-MX"/>
              </w:rPr>
              <w:t> </w:t>
            </w:r>
          </w:p>
        </w:tc>
        <w:tc>
          <w:tcPr>
            <w:tcW w:w="2475" w:type="dxa"/>
            <w:tcBorders>
              <w:top w:val="outset" w:sz="6" w:space="0" w:color="auto"/>
              <w:left w:val="outset"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sz w:val="18"/>
                <w:szCs w:val="18"/>
                <w:lang w:eastAsia="es-MX"/>
              </w:rPr>
              <w:t>4441455649</w:t>
            </w:r>
            <w:r w:rsidRPr="002B7D5D">
              <w:rPr>
                <w:rFonts w:ascii="Arial" w:eastAsia="Times New Roman" w:hAnsi="Arial" w:cs="Arial"/>
                <w:sz w:val="18"/>
                <w:szCs w:val="18"/>
                <w:lang w:eastAsia="es-MX"/>
              </w:rPr>
              <w:t> </w:t>
            </w:r>
          </w:p>
        </w:tc>
        <w:tc>
          <w:tcPr>
            <w:tcW w:w="3150" w:type="dxa"/>
            <w:tcBorders>
              <w:top w:val="outset" w:sz="6" w:space="0" w:color="auto"/>
              <w:left w:val="outset" w:sz="6" w:space="0" w:color="auto"/>
              <w:bottom w:val="single" w:sz="6" w:space="0" w:color="auto"/>
              <w:right w:val="single" w:sz="6" w:space="0" w:color="auto"/>
            </w:tcBorders>
            <w:shd w:val="clear" w:color="auto" w:fill="auto"/>
            <w:hideMark/>
          </w:tcPr>
          <w:p w:rsidR="00D10F1A" w:rsidRPr="002B7D5D" w:rsidRDefault="00CF3B21" w:rsidP="00272F09">
            <w:pPr>
              <w:spacing w:after="0" w:line="240" w:lineRule="auto"/>
              <w:jc w:val="center"/>
              <w:textAlignment w:val="baseline"/>
              <w:rPr>
                <w:rFonts w:ascii="Times New Roman" w:eastAsia="Times New Roman" w:hAnsi="Times New Roman" w:cs="Times New Roman"/>
                <w:sz w:val="24"/>
                <w:szCs w:val="24"/>
                <w:lang w:eastAsia="es-MX"/>
              </w:rPr>
            </w:pPr>
            <w:hyperlink r:id="rId33" w:tgtFrame="_blank" w:history="1">
              <w:r w:rsidR="00D10F1A" w:rsidRPr="002B7D5D">
                <w:rPr>
                  <w:rFonts w:ascii="Arial" w:eastAsia="Times New Roman" w:hAnsi="Arial" w:cs="Arial"/>
                  <w:b/>
                  <w:bCs/>
                  <w:color w:val="0000FF"/>
                  <w:sz w:val="18"/>
                  <w:szCs w:val="18"/>
                  <w:u w:val="single"/>
                  <w:lang w:eastAsia="es-MX"/>
                </w:rPr>
                <w:t>j</w:t>
              </w:r>
            </w:hyperlink>
            <w:r w:rsidR="00D10F1A" w:rsidRPr="002B7D5D">
              <w:rPr>
                <w:rFonts w:ascii="Arial" w:eastAsia="Times New Roman" w:hAnsi="Arial" w:cs="Arial"/>
                <w:lang w:eastAsia="es-MX"/>
              </w:rPr>
              <w:t> </w:t>
            </w:r>
          </w:p>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sz w:val="18"/>
                <w:szCs w:val="18"/>
                <w:lang w:eastAsia="es-MX"/>
              </w:rPr>
              <w:t>calle Balzatar de Chavez </w:t>
            </w:r>
            <w:r w:rsidRPr="002B7D5D">
              <w:rPr>
                <w:rFonts w:ascii="Arial" w:eastAsia="Times New Roman" w:hAnsi="Arial" w:cs="Arial"/>
                <w:sz w:val="18"/>
                <w:szCs w:val="18"/>
                <w:lang w:eastAsia="es-MX"/>
              </w:rPr>
              <w:t> </w:t>
            </w:r>
          </w:p>
        </w:tc>
      </w:tr>
      <w:tr w:rsidR="00D10F1A" w:rsidRPr="002B7D5D" w:rsidTr="00272F09">
        <w:trPr>
          <w:trHeight w:val="360"/>
        </w:trPr>
        <w:tc>
          <w:tcPr>
            <w:tcW w:w="2460" w:type="dxa"/>
            <w:tcBorders>
              <w:top w:val="outset" w:sz="6" w:space="0" w:color="auto"/>
              <w:left w:val="single"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sz w:val="18"/>
                <w:szCs w:val="18"/>
                <w:lang w:eastAsia="es-MX"/>
              </w:rPr>
              <w:t>Lic. María Olivia Nerio Rosas </w:t>
            </w:r>
            <w:r w:rsidRPr="002B7D5D">
              <w:rPr>
                <w:rFonts w:ascii="Arial" w:eastAsia="Times New Roman" w:hAnsi="Arial" w:cs="Arial"/>
                <w:sz w:val="18"/>
                <w:szCs w:val="18"/>
                <w:lang w:eastAsia="es-MX"/>
              </w:rPr>
              <w:t> </w:t>
            </w:r>
          </w:p>
        </w:tc>
        <w:tc>
          <w:tcPr>
            <w:tcW w:w="2385" w:type="dxa"/>
            <w:tcBorders>
              <w:top w:val="outset" w:sz="6" w:space="0" w:color="auto"/>
              <w:left w:val="outset"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sz w:val="18"/>
                <w:szCs w:val="18"/>
                <w:lang w:eastAsia="es-MX"/>
              </w:rPr>
              <w:t>SECRETARIA </w:t>
            </w:r>
            <w:r w:rsidRPr="002B7D5D">
              <w:rPr>
                <w:rFonts w:ascii="Arial" w:eastAsia="Times New Roman" w:hAnsi="Arial" w:cs="Arial"/>
                <w:sz w:val="18"/>
                <w:szCs w:val="18"/>
                <w:lang w:eastAsia="es-MX"/>
              </w:rPr>
              <w:t> </w:t>
            </w:r>
          </w:p>
        </w:tc>
        <w:tc>
          <w:tcPr>
            <w:tcW w:w="2475" w:type="dxa"/>
            <w:tcBorders>
              <w:top w:val="outset" w:sz="6" w:space="0" w:color="auto"/>
              <w:left w:val="outset"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b/>
                <w:bCs/>
                <w:sz w:val="18"/>
                <w:szCs w:val="18"/>
                <w:lang w:eastAsia="es-MX"/>
              </w:rPr>
              <w:t>4861102812</w:t>
            </w:r>
            <w:r w:rsidRPr="002B7D5D">
              <w:rPr>
                <w:rFonts w:ascii="Arial" w:eastAsia="Times New Roman" w:hAnsi="Arial" w:cs="Arial"/>
                <w:sz w:val="18"/>
                <w:szCs w:val="18"/>
                <w:lang w:eastAsia="es-MX"/>
              </w:rPr>
              <w:t> </w:t>
            </w:r>
          </w:p>
        </w:tc>
        <w:tc>
          <w:tcPr>
            <w:tcW w:w="3150" w:type="dxa"/>
            <w:tcBorders>
              <w:top w:val="outset" w:sz="6" w:space="0" w:color="auto"/>
              <w:left w:val="outset" w:sz="6" w:space="0" w:color="auto"/>
              <w:bottom w:val="single" w:sz="6" w:space="0" w:color="auto"/>
              <w:right w:val="single" w:sz="6" w:space="0" w:color="auto"/>
            </w:tcBorders>
            <w:shd w:val="clear" w:color="auto" w:fill="auto"/>
            <w:hideMark/>
          </w:tcPr>
          <w:p w:rsidR="00D10F1A" w:rsidRPr="002B7D5D" w:rsidRDefault="00CF3B21" w:rsidP="00272F09">
            <w:pPr>
              <w:spacing w:after="0" w:line="240" w:lineRule="auto"/>
              <w:jc w:val="center"/>
              <w:textAlignment w:val="baseline"/>
              <w:rPr>
                <w:rFonts w:ascii="Times New Roman" w:eastAsia="Times New Roman" w:hAnsi="Times New Roman" w:cs="Times New Roman"/>
                <w:sz w:val="24"/>
                <w:szCs w:val="24"/>
                <w:lang w:eastAsia="es-MX"/>
              </w:rPr>
            </w:pPr>
            <w:hyperlink r:id="rId34" w:tgtFrame="_blank" w:history="1">
              <w:r w:rsidR="00D10F1A" w:rsidRPr="002B7D5D">
                <w:rPr>
                  <w:rFonts w:ascii="Calibri" w:eastAsia="Times New Roman" w:hAnsi="Calibri" w:cs="Times New Roman"/>
                  <w:color w:val="0000FF"/>
                  <w:u w:val="single"/>
                  <w:lang w:eastAsia="es-MX"/>
                </w:rPr>
                <w:t>Olivia_nerio88@hotmail.com</w:t>
              </w:r>
            </w:hyperlink>
            <w:r w:rsidR="00D10F1A" w:rsidRPr="002B7D5D">
              <w:rPr>
                <w:rFonts w:ascii="Calibri" w:eastAsia="Times New Roman" w:hAnsi="Calibri" w:cs="Times New Roman"/>
                <w:lang w:eastAsia="es-MX"/>
              </w:rPr>
              <w:t>  </w:t>
            </w:r>
          </w:p>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Calibri" w:eastAsia="Times New Roman" w:hAnsi="Calibri" w:cs="Times New Roman"/>
                <w:lang w:eastAsia="es-MX"/>
              </w:rPr>
              <w:t>Calle Juan de la barrera 100 </w:t>
            </w:r>
          </w:p>
        </w:tc>
      </w:tr>
      <w:tr w:rsidR="00D10F1A" w:rsidRPr="002B7D5D" w:rsidTr="00272F09">
        <w:trPr>
          <w:trHeight w:val="360"/>
        </w:trPr>
        <w:tc>
          <w:tcPr>
            <w:tcW w:w="2460" w:type="dxa"/>
            <w:tcBorders>
              <w:top w:val="outset" w:sz="6" w:space="0" w:color="auto"/>
              <w:left w:val="single"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sz w:val="18"/>
                <w:szCs w:val="18"/>
                <w:lang w:eastAsia="es-MX"/>
              </w:rPr>
              <w:t> </w:t>
            </w:r>
          </w:p>
        </w:tc>
        <w:tc>
          <w:tcPr>
            <w:tcW w:w="2385" w:type="dxa"/>
            <w:tcBorders>
              <w:top w:val="outset" w:sz="6" w:space="0" w:color="auto"/>
              <w:left w:val="outset" w:sz="6" w:space="0" w:color="auto"/>
              <w:bottom w:val="single" w:sz="6" w:space="0" w:color="auto"/>
              <w:right w:val="single" w:sz="6" w:space="0" w:color="auto"/>
            </w:tcBorders>
            <w:shd w:val="clear" w:color="auto" w:fill="auto"/>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lang w:eastAsia="es-MX"/>
              </w:rPr>
              <w:t> </w:t>
            </w:r>
          </w:p>
        </w:tc>
        <w:tc>
          <w:tcPr>
            <w:tcW w:w="2475" w:type="dxa"/>
            <w:tcBorders>
              <w:top w:val="outset" w:sz="6" w:space="0" w:color="auto"/>
              <w:left w:val="outset" w:sz="6" w:space="0" w:color="auto"/>
              <w:bottom w:val="single" w:sz="6" w:space="0" w:color="auto"/>
              <w:right w:val="single" w:sz="6" w:space="0" w:color="auto"/>
            </w:tcBorders>
            <w:shd w:val="clear" w:color="auto" w:fill="auto"/>
            <w:vAlign w:val="center"/>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lang w:eastAsia="es-MX"/>
              </w:rPr>
              <w:t> </w:t>
            </w:r>
          </w:p>
        </w:tc>
        <w:tc>
          <w:tcPr>
            <w:tcW w:w="3150" w:type="dxa"/>
            <w:tcBorders>
              <w:top w:val="outset" w:sz="6" w:space="0" w:color="auto"/>
              <w:left w:val="outset" w:sz="6" w:space="0" w:color="auto"/>
              <w:bottom w:val="single" w:sz="6" w:space="0" w:color="auto"/>
              <w:right w:val="single" w:sz="6" w:space="0" w:color="auto"/>
            </w:tcBorders>
            <w:shd w:val="clear" w:color="auto" w:fill="auto"/>
            <w:hideMark/>
          </w:tcPr>
          <w:p w:rsidR="00D10F1A" w:rsidRPr="002B7D5D" w:rsidRDefault="00D10F1A" w:rsidP="00272F09">
            <w:pPr>
              <w:spacing w:after="0" w:line="240" w:lineRule="auto"/>
              <w:jc w:val="center"/>
              <w:textAlignment w:val="baseline"/>
              <w:rPr>
                <w:rFonts w:ascii="Times New Roman" w:eastAsia="Times New Roman" w:hAnsi="Times New Roman" w:cs="Times New Roman"/>
                <w:sz w:val="24"/>
                <w:szCs w:val="24"/>
                <w:lang w:eastAsia="es-MX"/>
              </w:rPr>
            </w:pPr>
            <w:r w:rsidRPr="002B7D5D">
              <w:rPr>
                <w:rFonts w:ascii="Arial" w:eastAsia="Times New Roman" w:hAnsi="Arial" w:cs="Arial"/>
                <w:lang w:eastAsia="es-MX"/>
              </w:rPr>
              <w:t> </w:t>
            </w:r>
          </w:p>
        </w:tc>
      </w:tr>
    </w:tbl>
    <w:p w:rsidR="00D10F1A" w:rsidRPr="00D704B6" w:rsidRDefault="00D10F1A" w:rsidP="00D10F1A">
      <w:pPr>
        <w:spacing w:after="0" w:line="240" w:lineRule="auto"/>
        <w:ind w:left="720"/>
        <w:jc w:val="center"/>
        <w:textAlignment w:val="baseline"/>
        <w:rPr>
          <w:rFonts w:ascii="Times New Roman" w:eastAsia="Times New Roman" w:hAnsi="Times New Roman" w:cs="Times New Roman"/>
          <w:sz w:val="24"/>
          <w:szCs w:val="24"/>
          <w:lang w:val="es-ES" w:eastAsia="es-MX"/>
        </w:rPr>
      </w:pPr>
      <w:r w:rsidRPr="002B7D5D">
        <w:rPr>
          <w:rFonts w:ascii="Arial" w:eastAsia="Times New Roman" w:hAnsi="Arial" w:cs="Arial"/>
          <w:lang w:val="es-ES" w:eastAsia="es-MX"/>
        </w:rPr>
        <w:t> </w:t>
      </w:r>
    </w:p>
    <w:tbl>
      <w:tblPr>
        <w:tblStyle w:val="Tablaconcuadrcula"/>
        <w:tblW w:w="9209" w:type="dxa"/>
        <w:tblLook w:val="04A0" w:firstRow="1" w:lastRow="0" w:firstColumn="1" w:lastColumn="0" w:noHBand="0" w:noVBand="1"/>
      </w:tblPr>
      <w:tblGrid>
        <w:gridCol w:w="2945"/>
        <w:gridCol w:w="2437"/>
        <w:gridCol w:w="395"/>
        <w:gridCol w:w="3432"/>
      </w:tblGrid>
      <w:tr w:rsidR="00D10F1A" w:rsidRPr="001C284A" w:rsidTr="00272F09">
        <w:trPr>
          <w:trHeight w:val="505"/>
        </w:trPr>
        <w:tc>
          <w:tcPr>
            <w:tcW w:w="2945" w:type="dxa"/>
          </w:tcPr>
          <w:p w:rsidR="00D10F1A" w:rsidRPr="001C284A" w:rsidRDefault="00D10F1A" w:rsidP="00272F09">
            <w:pPr>
              <w:jc w:val="center"/>
              <w:rPr>
                <w:rFonts w:ascii="Arial" w:hAnsi="Arial" w:cs="Arial"/>
                <w:b/>
                <w:sz w:val="24"/>
                <w:szCs w:val="24"/>
              </w:rPr>
            </w:pPr>
          </w:p>
          <w:p w:rsidR="00D10F1A" w:rsidRPr="001C284A" w:rsidRDefault="00D10F1A"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D10F1A" w:rsidRPr="001C284A" w:rsidRDefault="00D10F1A" w:rsidP="00272F09">
            <w:pPr>
              <w:jc w:val="center"/>
              <w:rPr>
                <w:rFonts w:ascii="Arial" w:hAnsi="Arial" w:cs="Arial"/>
                <w:b/>
                <w:sz w:val="24"/>
                <w:szCs w:val="24"/>
              </w:rPr>
            </w:pPr>
          </w:p>
          <w:p w:rsidR="00D10F1A" w:rsidRPr="001C284A" w:rsidRDefault="00D10F1A"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D10F1A" w:rsidRPr="001C284A" w:rsidRDefault="00D10F1A" w:rsidP="00272F09">
            <w:pPr>
              <w:jc w:val="center"/>
              <w:rPr>
                <w:rFonts w:ascii="Arial" w:hAnsi="Arial" w:cs="Arial"/>
                <w:b/>
                <w:sz w:val="24"/>
                <w:szCs w:val="24"/>
              </w:rPr>
            </w:pPr>
          </w:p>
          <w:p w:rsidR="00D10F1A" w:rsidRPr="001C284A" w:rsidRDefault="00D10F1A" w:rsidP="00272F09">
            <w:pPr>
              <w:jc w:val="center"/>
              <w:rPr>
                <w:rFonts w:ascii="Arial" w:hAnsi="Arial" w:cs="Arial"/>
                <w:b/>
                <w:sz w:val="24"/>
                <w:szCs w:val="24"/>
              </w:rPr>
            </w:pPr>
            <w:r w:rsidRPr="001C284A">
              <w:rPr>
                <w:rFonts w:ascii="Arial" w:hAnsi="Arial" w:cs="Arial"/>
                <w:b/>
                <w:sz w:val="24"/>
                <w:szCs w:val="24"/>
              </w:rPr>
              <w:t>AUTORIZÓ</w:t>
            </w:r>
          </w:p>
        </w:tc>
      </w:tr>
      <w:tr w:rsidR="00D10F1A" w:rsidRPr="001C284A" w:rsidTr="00272F09">
        <w:trPr>
          <w:trHeight w:val="1570"/>
        </w:trPr>
        <w:tc>
          <w:tcPr>
            <w:tcW w:w="2945" w:type="dxa"/>
          </w:tcPr>
          <w:p w:rsidR="00D10F1A" w:rsidRDefault="00D10F1A" w:rsidP="00272F09">
            <w:pPr>
              <w:autoSpaceDE w:val="0"/>
              <w:autoSpaceDN w:val="0"/>
              <w:adjustRightInd w:val="0"/>
              <w:rPr>
                <w:rFonts w:ascii="Arial" w:hAnsi="Arial" w:cs="Arial"/>
                <w:color w:val="000000"/>
                <w:sz w:val="24"/>
                <w:szCs w:val="24"/>
              </w:rPr>
            </w:pPr>
            <w:r>
              <w:rPr>
                <w:rFonts w:ascii="Arial" w:hAnsi="Arial" w:cs="Arial"/>
                <w:sz w:val="24"/>
                <w:szCs w:val="24"/>
              </w:rPr>
              <w:t>Nombre: PROFR. MARTIN CARRIZALES LUNA</w:t>
            </w:r>
          </w:p>
          <w:p w:rsidR="00D10F1A" w:rsidRDefault="00D10F1A" w:rsidP="00272F09">
            <w:pPr>
              <w:autoSpaceDE w:val="0"/>
              <w:autoSpaceDN w:val="0"/>
              <w:adjustRightInd w:val="0"/>
              <w:rPr>
                <w:rFonts w:ascii="Arial" w:hAnsi="Arial" w:cs="Arial"/>
                <w:color w:val="000000"/>
                <w:sz w:val="24"/>
                <w:szCs w:val="24"/>
              </w:rPr>
            </w:pPr>
          </w:p>
          <w:p w:rsidR="00D10F1A" w:rsidRPr="001C284A" w:rsidRDefault="00D10F1A" w:rsidP="00272F09">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DIRECTOR DE CULTURA</w:t>
            </w:r>
          </w:p>
        </w:tc>
        <w:tc>
          <w:tcPr>
            <w:tcW w:w="2437" w:type="dxa"/>
          </w:tcPr>
          <w:p w:rsidR="00D10F1A" w:rsidRPr="001C284A" w:rsidRDefault="00D10F1A"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D10F1A" w:rsidRPr="001C284A" w:rsidRDefault="00D10F1A" w:rsidP="00272F09">
            <w:pPr>
              <w:jc w:val="both"/>
              <w:rPr>
                <w:rFonts w:ascii="Arial" w:hAnsi="Arial" w:cs="Arial"/>
                <w:sz w:val="24"/>
                <w:szCs w:val="24"/>
              </w:rPr>
            </w:pPr>
          </w:p>
          <w:p w:rsidR="00D10F1A" w:rsidRPr="001C284A" w:rsidRDefault="00D10F1A"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D10F1A" w:rsidRPr="001C284A" w:rsidRDefault="00D10F1A"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D10F1A" w:rsidRPr="001C284A" w:rsidRDefault="00D10F1A" w:rsidP="00272F09">
            <w:pPr>
              <w:jc w:val="both"/>
              <w:rPr>
                <w:rFonts w:ascii="Arial" w:hAnsi="Arial" w:cs="Arial"/>
                <w:sz w:val="24"/>
                <w:szCs w:val="24"/>
              </w:rPr>
            </w:pPr>
          </w:p>
          <w:p w:rsidR="00D10F1A" w:rsidRPr="001C284A" w:rsidRDefault="00D10F1A"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D10F1A" w:rsidRPr="001C284A" w:rsidTr="00272F09">
        <w:trPr>
          <w:trHeight w:val="505"/>
        </w:trPr>
        <w:tc>
          <w:tcPr>
            <w:tcW w:w="2945" w:type="dxa"/>
          </w:tcPr>
          <w:p w:rsidR="00D10F1A" w:rsidRPr="001C284A" w:rsidRDefault="00D10F1A" w:rsidP="00272F09">
            <w:pPr>
              <w:jc w:val="both"/>
              <w:rPr>
                <w:rFonts w:ascii="Arial" w:hAnsi="Arial" w:cs="Arial"/>
                <w:sz w:val="24"/>
                <w:szCs w:val="24"/>
              </w:rPr>
            </w:pPr>
            <w:r w:rsidRPr="001C284A">
              <w:rPr>
                <w:rFonts w:ascii="Arial" w:hAnsi="Arial" w:cs="Arial"/>
                <w:sz w:val="24"/>
                <w:szCs w:val="24"/>
              </w:rPr>
              <w:t>Firma:</w:t>
            </w:r>
          </w:p>
        </w:tc>
        <w:tc>
          <w:tcPr>
            <w:tcW w:w="2437" w:type="dxa"/>
          </w:tcPr>
          <w:p w:rsidR="00D10F1A" w:rsidRPr="001C284A" w:rsidRDefault="00D10F1A"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D10F1A" w:rsidRPr="001C284A" w:rsidRDefault="00D10F1A" w:rsidP="00272F09">
            <w:pPr>
              <w:jc w:val="both"/>
              <w:rPr>
                <w:rFonts w:ascii="Arial" w:hAnsi="Arial" w:cs="Arial"/>
                <w:sz w:val="24"/>
                <w:szCs w:val="24"/>
              </w:rPr>
            </w:pPr>
            <w:r w:rsidRPr="001C284A">
              <w:rPr>
                <w:rFonts w:ascii="Arial" w:hAnsi="Arial" w:cs="Arial"/>
                <w:sz w:val="24"/>
                <w:szCs w:val="24"/>
              </w:rPr>
              <w:t>Firma:</w:t>
            </w:r>
          </w:p>
        </w:tc>
      </w:tr>
      <w:tr w:rsidR="00D10F1A" w:rsidRPr="001C284A" w:rsidTr="00272F09">
        <w:trPr>
          <w:trHeight w:val="708"/>
        </w:trPr>
        <w:tc>
          <w:tcPr>
            <w:tcW w:w="2945" w:type="dxa"/>
          </w:tcPr>
          <w:p w:rsidR="00D10F1A" w:rsidRPr="001C284A" w:rsidRDefault="00D10F1A"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D10F1A" w:rsidRPr="001C284A" w:rsidRDefault="00D10F1A"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D10F1A" w:rsidRPr="001C284A" w:rsidRDefault="00D10F1A" w:rsidP="00272F09">
            <w:pPr>
              <w:rPr>
                <w:rFonts w:ascii="Arial" w:hAnsi="Arial" w:cs="Arial"/>
                <w:sz w:val="24"/>
                <w:szCs w:val="24"/>
              </w:rPr>
            </w:pPr>
            <w:r w:rsidRPr="001C284A">
              <w:rPr>
                <w:rFonts w:ascii="Arial" w:hAnsi="Arial" w:cs="Arial"/>
                <w:sz w:val="24"/>
                <w:szCs w:val="24"/>
              </w:rPr>
              <w:t>Sello del área</w:t>
            </w:r>
          </w:p>
        </w:tc>
      </w:tr>
      <w:tr w:rsidR="00D10F1A" w:rsidRPr="001C284A" w:rsidTr="00272F09">
        <w:trPr>
          <w:trHeight w:val="70"/>
        </w:trPr>
        <w:tc>
          <w:tcPr>
            <w:tcW w:w="2945" w:type="dxa"/>
          </w:tcPr>
          <w:p w:rsidR="00D10F1A" w:rsidRPr="001C284A" w:rsidRDefault="00D10F1A" w:rsidP="00272F09">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D10F1A" w:rsidRPr="001C284A" w:rsidRDefault="00D10F1A" w:rsidP="00272F09">
            <w:pPr>
              <w:jc w:val="both"/>
              <w:rPr>
                <w:rFonts w:ascii="Arial" w:hAnsi="Arial" w:cs="Arial"/>
                <w:sz w:val="24"/>
                <w:szCs w:val="24"/>
              </w:rPr>
            </w:pPr>
            <w:r w:rsidRPr="001C284A">
              <w:rPr>
                <w:rFonts w:ascii="Arial" w:hAnsi="Arial" w:cs="Arial"/>
                <w:sz w:val="24"/>
                <w:szCs w:val="24"/>
              </w:rPr>
              <w:t xml:space="preserve"> 03 DE NOVIEMBRE DEL 2016.</w:t>
            </w:r>
          </w:p>
        </w:tc>
        <w:tc>
          <w:tcPr>
            <w:tcW w:w="3432" w:type="dxa"/>
            <w:tcBorders>
              <w:left w:val="nil"/>
            </w:tcBorders>
          </w:tcPr>
          <w:p w:rsidR="00D10F1A" w:rsidRPr="001C284A" w:rsidRDefault="00D10F1A" w:rsidP="00272F09">
            <w:pPr>
              <w:jc w:val="both"/>
              <w:rPr>
                <w:rFonts w:ascii="Arial" w:hAnsi="Arial" w:cs="Arial"/>
                <w:sz w:val="24"/>
                <w:szCs w:val="24"/>
              </w:rPr>
            </w:pPr>
          </w:p>
        </w:tc>
      </w:tr>
    </w:tbl>
    <w:p w:rsidR="00CE5100" w:rsidRDefault="00CE5100" w:rsidP="00CE5100">
      <w:pPr>
        <w:autoSpaceDE w:val="0"/>
        <w:autoSpaceDN w:val="0"/>
        <w:adjustRightInd w:val="0"/>
        <w:spacing w:after="0" w:line="240" w:lineRule="auto"/>
        <w:contextualSpacing/>
        <w:jc w:val="both"/>
        <w:rPr>
          <w:rFonts w:ascii="Century Gothic,Bold" w:hAnsi="Century Gothic,Bold" w:cs="Century Gothic,Bold"/>
          <w:bCs/>
          <w:noProof/>
          <w:sz w:val="28"/>
          <w:szCs w:val="28"/>
          <w:lang w:eastAsia="es-MX"/>
        </w:rPr>
      </w:pPr>
    </w:p>
    <w:p w:rsidR="00CE5100" w:rsidRDefault="00CE5100" w:rsidP="00CE5100">
      <w:pPr>
        <w:autoSpaceDE w:val="0"/>
        <w:autoSpaceDN w:val="0"/>
        <w:adjustRightInd w:val="0"/>
        <w:spacing w:after="0" w:line="240" w:lineRule="auto"/>
        <w:contextualSpacing/>
        <w:jc w:val="both"/>
        <w:rPr>
          <w:rFonts w:ascii="Century Gothic,Bold" w:hAnsi="Century Gothic,Bold" w:cs="Century Gothic,Bold"/>
          <w:bCs/>
          <w:noProof/>
          <w:sz w:val="28"/>
          <w:szCs w:val="28"/>
          <w:lang w:eastAsia="es-MX"/>
        </w:rPr>
      </w:pPr>
    </w:p>
    <w:p w:rsidR="00D10F1A" w:rsidRDefault="00D10F1A" w:rsidP="00D10F1A">
      <w:pPr>
        <w:jc w:val="center"/>
        <w:rPr>
          <w:b/>
        </w:rPr>
      </w:pPr>
      <w:r>
        <w:rPr>
          <w:noProof/>
          <w:lang w:eastAsia="es-MX"/>
        </w:rPr>
        <w:drawing>
          <wp:anchor distT="0" distB="0" distL="114300" distR="114300" simplePos="0" relativeHeight="251740160" behindDoc="1" locked="0" layoutInCell="1" allowOverlap="1" wp14:anchorId="5F1FE628" wp14:editId="65CD6CBD">
            <wp:simplePos x="0" y="0"/>
            <wp:positionH relativeFrom="margin">
              <wp:align>left</wp:align>
            </wp:positionH>
            <wp:positionV relativeFrom="paragraph">
              <wp:posOffset>0</wp:posOffset>
            </wp:positionV>
            <wp:extent cx="3181350" cy="1455420"/>
            <wp:effectExtent l="0" t="0" r="0" b="0"/>
            <wp:wrapTight wrapText="bothSides">
              <wp:wrapPolygon edited="0">
                <wp:start x="14228" y="3393"/>
                <wp:lineTo x="3622" y="5937"/>
                <wp:lineTo x="3363" y="6503"/>
                <wp:lineTo x="4398" y="8482"/>
                <wp:lineTo x="4398" y="13005"/>
                <wp:lineTo x="3104" y="16115"/>
                <wp:lineTo x="3234" y="16681"/>
                <wp:lineTo x="6726" y="17246"/>
                <wp:lineTo x="13063" y="17246"/>
                <wp:lineTo x="16556" y="16681"/>
                <wp:lineTo x="17202" y="16115"/>
                <wp:lineTo x="16944" y="13005"/>
                <wp:lineTo x="17590" y="11309"/>
                <wp:lineTo x="17720" y="8764"/>
                <wp:lineTo x="17461" y="7634"/>
                <wp:lineTo x="16426" y="4806"/>
                <wp:lineTo x="15004" y="3393"/>
                <wp:lineTo x="14228" y="3393"/>
              </wp:wrapPolygon>
            </wp:wrapTight>
            <wp:docPr id="240" name="Imagen 240" descr="logo turismo char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logo turismo charca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81350" cy="1455420"/>
                    </a:xfrm>
                    <a:prstGeom prst="rect">
                      <a:avLst/>
                    </a:prstGeom>
                    <a:noFill/>
                  </pic:spPr>
                </pic:pic>
              </a:graphicData>
            </a:graphic>
            <wp14:sizeRelH relativeFrom="page">
              <wp14:pctWidth>0</wp14:pctWidth>
            </wp14:sizeRelH>
            <wp14:sizeRelV relativeFrom="page">
              <wp14:pctHeight>0</wp14:pctHeight>
            </wp14:sizeRelV>
          </wp:anchor>
        </w:drawing>
      </w:r>
    </w:p>
    <w:p w:rsidR="00D10F1A" w:rsidRDefault="00D10F1A" w:rsidP="00D10F1A">
      <w:pPr>
        <w:rPr>
          <w:b/>
        </w:rPr>
      </w:pPr>
    </w:p>
    <w:p w:rsidR="00D10F1A" w:rsidRDefault="00D10F1A" w:rsidP="00D10F1A">
      <w:pPr>
        <w:jc w:val="both"/>
        <w:rPr>
          <w:b/>
          <w:sz w:val="24"/>
          <w:szCs w:val="24"/>
        </w:rPr>
      </w:pPr>
    </w:p>
    <w:p w:rsidR="00D10F1A" w:rsidRDefault="00D10F1A" w:rsidP="00D10F1A">
      <w:pPr>
        <w:jc w:val="both"/>
        <w:rPr>
          <w:b/>
          <w:sz w:val="24"/>
          <w:szCs w:val="24"/>
        </w:rPr>
      </w:pPr>
    </w:p>
    <w:p w:rsidR="00D10F1A" w:rsidRDefault="00D10F1A" w:rsidP="00D10F1A">
      <w:pPr>
        <w:jc w:val="both"/>
        <w:rPr>
          <w:b/>
          <w:sz w:val="24"/>
          <w:szCs w:val="24"/>
        </w:rPr>
      </w:pPr>
    </w:p>
    <w:p w:rsidR="00D10F1A" w:rsidRPr="00D10F1A" w:rsidRDefault="00D10F1A" w:rsidP="00D10F1A">
      <w:pPr>
        <w:jc w:val="both"/>
        <w:rPr>
          <w:rFonts w:ascii="Arial" w:hAnsi="Arial" w:cs="Arial"/>
          <w:sz w:val="24"/>
          <w:szCs w:val="24"/>
        </w:rPr>
      </w:pPr>
      <w:r w:rsidRPr="00D10F1A">
        <w:rPr>
          <w:rFonts w:ascii="Arial" w:hAnsi="Arial" w:cs="Arial"/>
          <w:sz w:val="24"/>
          <w:szCs w:val="24"/>
        </w:rPr>
        <w:t>El departamento de turismo  se creó con la finalidad de promover la riqueza natural, productiva, gastronómica y cultural del Municipio de Charcas, a su vez fomentar la economía local con alternativas que sean sustentables para  las actividades comerciales, hoteleras y  restauranteras.</w:t>
      </w:r>
    </w:p>
    <w:p w:rsidR="00D10F1A" w:rsidRPr="00D10F1A" w:rsidRDefault="00D10F1A" w:rsidP="00D10F1A">
      <w:pPr>
        <w:jc w:val="both"/>
        <w:rPr>
          <w:rFonts w:ascii="Arial" w:hAnsi="Arial" w:cs="Arial"/>
          <w:sz w:val="24"/>
          <w:szCs w:val="24"/>
        </w:rPr>
      </w:pPr>
      <w:r w:rsidRPr="00D10F1A">
        <w:rPr>
          <w:rFonts w:ascii="Arial" w:hAnsi="Arial" w:cs="Arial"/>
          <w:sz w:val="24"/>
          <w:szCs w:val="24"/>
        </w:rPr>
        <w:t>Destacar actividades que se realizan durante el año e implementar técnicas nuevas como festivales, museos y atractivos paquetes de senderismo para que los que están fuera del municipio tengan la curiosidad y la certeza que disfrutaran con seguridad y animo su estancia de visita y aventura en el Municipio de Charcas, S.L.P.</w:t>
      </w:r>
    </w:p>
    <w:p w:rsidR="00D10F1A" w:rsidRPr="00063C02" w:rsidRDefault="00D10F1A" w:rsidP="00D10F1A">
      <w:pPr>
        <w:rPr>
          <w:rFonts w:ascii="Arial" w:hAnsi="Arial" w:cs="Arial"/>
          <w:b/>
          <w:sz w:val="28"/>
          <w:szCs w:val="28"/>
        </w:rPr>
      </w:pPr>
    </w:p>
    <w:p w:rsidR="00D10F1A" w:rsidRPr="00063C02" w:rsidRDefault="00D10F1A" w:rsidP="00D10F1A">
      <w:pPr>
        <w:jc w:val="center"/>
        <w:rPr>
          <w:rFonts w:ascii="Arial" w:hAnsi="Arial" w:cs="Arial"/>
          <w:b/>
          <w:sz w:val="28"/>
          <w:szCs w:val="28"/>
        </w:rPr>
      </w:pPr>
      <w:r w:rsidRPr="00063C02">
        <w:rPr>
          <w:rFonts w:ascii="Arial" w:hAnsi="Arial" w:cs="Arial"/>
          <w:b/>
          <w:sz w:val="28"/>
          <w:szCs w:val="28"/>
        </w:rPr>
        <w:t>ADMINISTRACIÓN MUNICIPAL DEL MUNICIPIO DE CHARCAS, S.L.P.</w:t>
      </w:r>
    </w:p>
    <w:p w:rsidR="00D10F1A" w:rsidRPr="00063C02" w:rsidRDefault="00D10F1A" w:rsidP="00D10F1A">
      <w:pPr>
        <w:jc w:val="center"/>
        <w:rPr>
          <w:rFonts w:ascii="Arial" w:hAnsi="Arial" w:cs="Arial"/>
          <w:b/>
          <w:sz w:val="28"/>
          <w:szCs w:val="28"/>
        </w:rPr>
      </w:pPr>
      <w:r w:rsidRPr="00063C02">
        <w:rPr>
          <w:rFonts w:ascii="Arial" w:hAnsi="Arial" w:cs="Arial"/>
          <w:b/>
          <w:sz w:val="28"/>
          <w:szCs w:val="28"/>
        </w:rPr>
        <w:t>2015 – 2018</w:t>
      </w:r>
    </w:p>
    <w:p w:rsidR="00D10F1A" w:rsidRPr="00063C02" w:rsidRDefault="00D10F1A" w:rsidP="00D10F1A">
      <w:pPr>
        <w:jc w:val="center"/>
        <w:rPr>
          <w:rFonts w:ascii="Arial" w:hAnsi="Arial" w:cs="Arial"/>
          <w:b/>
          <w:sz w:val="28"/>
          <w:szCs w:val="28"/>
        </w:rPr>
      </w:pPr>
    </w:p>
    <w:p w:rsidR="00D10F1A" w:rsidRPr="00063C02" w:rsidRDefault="00D10F1A" w:rsidP="00D10F1A">
      <w:pPr>
        <w:jc w:val="center"/>
        <w:rPr>
          <w:rFonts w:ascii="Arial" w:hAnsi="Arial" w:cs="Arial"/>
          <w:b/>
          <w:sz w:val="28"/>
          <w:szCs w:val="28"/>
        </w:rPr>
      </w:pPr>
      <w:r w:rsidRPr="00063C02">
        <w:rPr>
          <w:rFonts w:ascii="Arial" w:hAnsi="Arial" w:cs="Arial"/>
          <w:b/>
          <w:sz w:val="28"/>
          <w:szCs w:val="28"/>
        </w:rPr>
        <w:t xml:space="preserve">DEPARTAMENTO DE TURISMO </w:t>
      </w:r>
    </w:p>
    <w:p w:rsidR="00D10F1A" w:rsidRPr="00063C02" w:rsidRDefault="00D10F1A" w:rsidP="00D10F1A">
      <w:pPr>
        <w:jc w:val="center"/>
        <w:rPr>
          <w:rFonts w:ascii="Arial" w:hAnsi="Arial" w:cs="Arial"/>
          <w:b/>
          <w:sz w:val="28"/>
          <w:szCs w:val="28"/>
        </w:rPr>
      </w:pPr>
    </w:p>
    <w:p w:rsidR="00D10F1A" w:rsidRPr="00063C02" w:rsidRDefault="00D10F1A" w:rsidP="00D10F1A">
      <w:pPr>
        <w:rPr>
          <w:rFonts w:ascii="Arial" w:hAnsi="Arial" w:cs="Arial"/>
          <w:b/>
          <w:sz w:val="28"/>
          <w:szCs w:val="28"/>
        </w:rPr>
      </w:pPr>
      <w:r w:rsidRPr="00063C02">
        <w:rPr>
          <w:rFonts w:ascii="Arial" w:hAnsi="Arial" w:cs="Arial"/>
          <w:b/>
          <w:sz w:val="28"/>
          <w:szCs w:val="28"/>
        </w:rPr>
        <w:t xml:space="preserve">MISIÓN: </w:t>
      </w:r>
    </w:p>
    <w:p w:rsidR="00D10F1A" w:rsidRDefault="00D10F1A" w:rsidP="00D10F1A">
      <w:pPr>
        <w:jc w:val="both"/>
        <w:rPr>
          <w:rFonts w:ascii="Arial" w:hAnsi="Arial" w:cs="Arial"/>
        </w:rPr>
      </w:pPr>
      <w:r>
        <w:rPr>
          <w:rFonts w:ascii="Arial" w:hAnsi="Arial" w:cs="Arial"/>
        </w:rPr>
        <w:t>VALORAR LA RIQUEZA TANGIBLE E INTANGIBLE PARA  IMPULSAR EL DESARROLLO CULTURAL TURISTICO DE CHARCAS, S.L.P. CON PASION Y RESPETO A LAS TRADICIONES Y NATURALEZA EN BENEFICIO DE SUS HABITANTES.</w:t>
      </w:r>
    </w:p>
    <w:p w:rsidR="00063C02" w:rsidRDefault="00063C02" w:rsidP="00D10F1A">
      <w:pPr>
        <w:jc w:val="both"/>
        <w:rPr>
          <w:rFonts w:ascii="Arial" w:hAnsi="Arial" w:cs="Arial"/>
        </w:rPr>
      </w:pPr>
    </w:p>
    <w:p w:rsidR="00D10F1A" w:rsidRPr="00063C02" w:rsidRDefault="00D10F1A" w:rsidP="00D10F1A">
      <w:pPr>
        <w:rPr>
          <w:rFonts w:ascii="Arial" w:hAnsi="Arial" w:cs="Arial"/>
          <w:b/>
          <w:sz w:val="28"/>
          <w:szCs w:val="28"/>
        </w:rPr>
      </w:pPr>
      <w:r w:rsidRPr="00063C02">
        <w:rPr>
          <w:rFonts w:ascii="Arial" w:hAnsi="Arial" w:cs="Arial"/>
          <w:b/>
          <w:sz w:val="28"/>
          <w:szCs w:val="28"/>
        </w:rPr>
        <w:t xml:space="preserve">VISION: </w:t>
      </w:r>
    </w:p>
    <w:p w:rsidR="00D10F1A" w:rsidRDefault="00D10F1A" w:rsidP="00D10F1A">
      <w:pPr>
        <w:jc w:val="both"/>
        <w:rPr>
          <w:rFonts w:ascii="Arial" w:hAnsi="Arial" w:cs="Arial"/>
        </w:rPr>
      </w:pPr>
      <w:r>
        <w:rPr>
          <w:rFonts w:ascii="Arial" w:hAnsi="Arial" w:cs="Arial"/>
        </w:rPr>
        <w:t xml:space="preserve">SITUAR A CHARCAS COMO DESTINO TURISTICO – CULTURAL Y DE NATURALEZA PARA PROMOVER PRODUCTOS LOCALES CON UNA SOCIEDAD ORGULLOSA Y COMPROMETIDA CON SU MUNICIPIO. </w:t>
      </w:r>
    </w:p>
    <w:p w:rsidR="00063C02" w:rsidRDefault="00063C02" w:rsidP="00D10F1A">
      <w:pPr>
        <w:jc w:val="both"/>
        <w:rPr>
          <w:rFonts w:ascii="Arial" w:hAnsi="Arial" w:cs="Arial"/>
        </w:rPr>
      </w:pPr>
    </w:p>
    <w:p w:rsidR="00063C02" w:rsidRDefault="00063C02" w:rsidP="00D10F1A">
      <w:pPr>
        <w:jc w:val="both"/>
        <w:rPr>
          <w:rFonts w:ascii="Arial" w:hAnsi="Arial" w:cs="Arial"/>
        </w:rPr>
      </w:pPr>
    </w:p>
    <w:p w:rsidR="00D10F1A" w:rsidRPr="00063C02" w:rsidRDefault="00D10F1A" w:rsidP="00D10F1A">
      <w:pPr>
        <w:jc w:val="both"/>
        <w:rPr>
          <w:rFonts w:ascii="Arial" w:hAnsi="Arial" w:cs="Arial"/>
          <w:b/>
          <w:sz w:val="28"/>
          <w:szCs w:val="28"/>
        </w:rPr>
      </w:pPr>
      <w:r w:rsidRPr="00063C02">
        <w:rPr>
          <w:rFonts w:ascii="Arial" w:hAnsi="Arial" w:cs="Arial"/>
          <w:b/>
          <w:sz w:val="28"/>
          <w:szCs w:val="28"/>
        </w:rPr>
        <w:t>VALORES:</w:t>
      </w:r>
    </w:p>
    <w:p w:rsidR="00D10F1A" w:rsidRPr="00063C02" w:rsidRDefault="00D10F1A" w:rsidP="00D10F1A">
      <w:pPr>
        <w:pStyle w:val="Prrafodelista"/>
        <w:numPr>
          <w:ilvl w:val="0"/>
          <w:numId w:val="20"/>
        </w:numPr>
        <w:spacing w:after="200" w:line="276" w:lineRule="auto"/>
        <w:jc w:val="both"/>
        <w:rPr>
          <w:rFonts w:ascii="Arial" w:hAnsi="Arial" w:cs="Arial"/>
          <w:sz w:val="24"/>
          <w:szCs w:val="24"/>
        </w:rPr>
      </w:pPr>
      <w:r w:rsidRPr="00063C02">
        <w:rPr>
          <w:rFonts w:ascii="Arial" w:hAnsi="Arial" w:cs="Arial"/>
          <w:sz w:val="24"/>
          <w:szCs w:val="24"/>
        </w:rPr>
        <w:t>PROMOVER EL TURISMO – CULTURAL COMO PARTE DEL DESARROLLO MUNICIPAL.</w:t>
      </w:r>
    </w:p>
    <w:p w:rsidR="00D10F1A" w:rsidRPr="00063C02" w:rsidRDefault="00D10F1A" w:rsidP="00D10F1A">
      <w:pPr>
        <w:pStyle w:val="Prrafodelista"/>
        <w:numPr>
          <w:ilvl w:val="0"/>
          <w:numId w:val="20"/>
        </w:numPr>
        <w:spacing w:after="200" w:line="276" w:lineRule="auto"/>
        <w:jc w:val="both"/>
        <w:rPr>
          <w:rFonts w:ascii="Arial" w:hAnsi="Arial" w:cs="Arial"/>
          <w:sz w:val="24"/>
          <w:szCs w:val="24"/>
        </w:rPr>
      </w:pPr>
      <w:r w:rsidRPr="00063C02">
        <w:rPr>
          <w:rFonts w:ascii="Arial" w:hAnsi="Arial" w:cs="Arial"/>
          <w:sz w:val="24"/>
          <w:szCs w:val="24"/>
        </w:rPr>
        <w:t xml:space="preserve">CONCIENTIZAR A LOS PRESTADORES DE SERVICIOS PARA SATISFACER A LOS VISITANTES </w:t>
      </w:r>
    </w:p>
    <w:p w:rsidR="00D10F1A" w:rsidRPr="00063C02" w:rsidRDefault="00D10F1A" w:rsidP="00D10F1A">
      <w:pPr>
        <w:pStyle w:val="Prrafodelista"/>
        <w:numPr>
          <w:ilvl w:val="0"/>
          <w:numId w:val="20"/>
        </w:numPr>
        <w:spacing w:after="200" w:line="276" w:lineRule="auto"/>
        <w:jc w:val="both"/>
        <w:rPr>
          <w:rFonts w:ascii="Arial" w:hAnsi="Arial" w:cs="Arial"/>
          <w:sz w:val="24"/>
          <w:szCs w:val="24"/>
        </w:rPr>
      </w:pPr>
      <w:r w:rsidRPr="00063C02">
        <w:rPr>
          <w:rFonts w:ascii="Arial" w:hAnsi="Arial" w:cs="Arial"/>
          <w:sz w:val="24"/>
          <w:szCs w:val="24"/>
        </w:rPr>
        <w:t>CUIDAR LOS DESTINOS SUSTENTABLES DE CALIDAD</w:t>
      </w:r>
    </w:p>
    <w:p w:rsidR="00D10F1A" w:rsidRPr="00063C02" w:rsidRDefault="00D10F1A" w:rsidP="00D10F1A">
      <w:pPr>
        <w:pStyle w:val="Prrafodelista"/>
        <w:numPr>
          <w:ilvl w:val="0"/>
          <w:numId w:val="20"/>
        </w:numPr>
        <w:spacing w:after="200" w:line="276" w:lineRule="auto"/>
        <w:jc w:val="both"/>
        <w:rPr>
          <w:rFonts w:ascii="Arial" w:hAnsi="Arial" w:cs="Arial"/>
          <w:sz w:val="24"/>
          <w:szCs w:val="24"/>
        </w:rPr>
      </w:pPr>
      <w:r w:rsidRPr="00063C02">
        <w:rPr>
          <w:rFonts w:ascii="Arial" w:hAnsi="Arial" w:cs="Arial"/>
          <w:sz w:val="24"/>
          <w:szCs w:val="24"/>
        </w:rPr>
        <w:t>DIFUNDIR LOS ATRACTIVOS TURISTICOS DEL MUNICIPIO</w:t>
      </w:r>
    </w:p>
    <w:p w:rsidR="00D10F1A" w:rsidRPr="00063C02" w:rsidRDefault="00D10F1A" w:rsidP="00D10F1A">
      <w:pPr>
        <w:pStyle w:val="Prrafodelista"/>
        <w:numPr>
          <w:ilvl w:val="0"/>
          <w:numId w:val="20"/>
        </w:numPr>
        <w:spacing w:after="200" w:line="276" w:lineRule="auto"/>
        <w:jc w:val="both"/>
        <w:rPr>
          <w:rFonts w:ascii="Arial" w:hAnsi="Arial" w:cs="Arial"/>
          <w:sz w:val="24"/>
          <w:szCs w:val="24"/>
        </w:rPr>
      </w:pPr>
      <w:r w:rsidRPr="00063C02">
        <w:rPr>
          <w:rFonts w:ascii="Arial" w:hAnsi="Arial" w:cs="Arial"/>
          <w:sz w:val="24"/>
          <w:szCs w:val="24"/>
        </w:rPr>
        <w:t>ESTABLECER ESTRATEGIAS BASICAS DE ATENCION PARA LOS VISITANTES</w:t>
      </w:r>
    </w:p>
    <w:p w:rsidR="00D10F1A" w:rsidRPr="00063C02" w:rsidRDefault="00D10F1A" w:rsidP="00D10F1A">
      <w:pPr>
        <w:pStyle w:val="Prrafodelista"/>
        <w:numPr>
          <w:ilvl w:val="0"/>
          <w:numId w:val="20"/>
        </w:numPr>
        <w:spacing w:after="200" w:line="276" w:lineRule="auto"/>
        <w:jc w:val="both"/>
        <w:rPr>
          <w:rFonts w:ascii="Arial" w:hAnsi="Arial" w:cs="Arial"/>
          <w:sz w:val="24"/>
          <w:szCs w:val="24"/>
        </w:rPr>
      </w:pPr>
      <w:r w:rsidRPr="00063C02">
        <w:rPr>
          <w:rFonts w:ascii="Arial" w:hAnsi="Arial" w:cs="Arial"/>
          <w:sz w:val="24"/>
          <w:szCs w:val="24"/>
        </w:rPr>
        <w:t xml:space="preserve">PROMOVER LA CULTURA TURISTICA CON LAS INSTITUCIONES Y LA POBLACIÓN </w:t>
      </w:r>
    </w:p>
    <w:p w:rsidR="00D10F1A" w:rsidRDefault="00D10F1A" w:rsidP="00D10F1A">
      <w:pPr>
        <w:ind w:left="360"/>
        <w:jc w:val="both"/>
        <w:rPr>
          <w:rFonts w:ascii="Arial" w:hAnsi="Arial" w:cs="Arial"/>
        </w:rPr>
      </w:pPr>
    </w:p>
    <w:p w:rsidR="00D10F1A" w:rsidRPr="00063C02" w:rsidRDefault="00D10F1A" w:rsidP="00D10F1A">
      <w:pPr>
        <w:ind w:left="360"/>
        <w:jc w:val="both"/>
        <w:rPr>
          <w:rFonts w:ascii="Arial" w:hAnsi="Arial" w:cs="Arial"/>
          <w:b/>
          <w:sz w:val="28"/>
          <w:szCs w:val="28"/>
        </w:rPr>
      </w:pPr>
      <w:r w:rsidRPr="00063C02">
        <w:rPr>
          <w:rFonts w:ascii="Arial" w:hAnsi="Arial" w:cs="Arial"/>
          <w:b/>
          <w:sz w:val="28"/>
          <w:szCs w:val="28"/>
        </w:rPr>
        <w:t>OBJETIVO:</w:t>
      </w:r>
    </w:p>
    <w:p w:rsidR="00D10F1A" w:rsidRPr="00063C02" w:rsidRDefault="00D10F1A" w:rsidP="00D10F1A">
      <w:pPr>
        <w:ind w:left="360"/>
        <w:jc w:val="both"/>
        <w:rPr>
          <w:rFonts w:ascii="Arial" w:hAnsi="Arial" w:cs="Arial"/>
          <w:sz w:val="24"/>
          <w:szCs w:val="24"/>
        </w:rPr>
      </w:pPr>
      <w:r w:rsidRPr="00063C02">
        <w:rPr>
          <w:rFonts w:ascii="Arial" w:hAnsi="Arial" w:cs="Arial"/>
          <w:sz w:val="24"/>
          <w:szCs w:val="24"/>
        </w:rPr>
        <w:t>COORDINAR LAS ACCIONES DE LA POLÍTICA MUNICIPAL PARA EL DESARROLLO TURISTICO – CULTURAL QUE GENERE OPORTUNIDADES PARA LA POBLACIÓN EXPLOTANDO DE MANERA RACIONAL LA INFRAESTRUCTURA CON QUE CUENTA EL MUNICIPIO PARA PROCURAR EL CRECIMIENTO EQUILIBRADO EN CONGRUENCIA CON EL PLAN MUNICIPAL DE DESARROLLO.</w:t>
      </w:r>
    </w:p>
    <w:p w:rsidR="00D10F1A" w:rsidRDefault="00D10F1A" w:rsidP="00D10F1A">
      <w:pPr>
        <w:ind w:left="360"/>
        <w:jc w:val="both"/>
        <w:rPr>
          <w:rFonts w:ascii="Arial" w:hAnsi="Arial" w:cs="Arial"/>
        </w:rPr>
      </w:pPr>
    </w:p>
    <w:p w:rsidR="00D10F1A" w:rsidRDefault="00D10F1A" w:rsidP="00063C02">
      <w:pPr>
        <w:rPr>
          <w:rFonts w:ascii="Arial" w:hAnsi="Arial" w:cs="Arial"/>
          <w:b/>
        </w:rPr>
      </w:pPr>
    </w:p>
    <w:p w:rsidR="00D10F1A" w:rsidRPr="00063C02" w:rsidRDefault="00D10F1A" w:rsidP="00D10F1A">
      <w:pPr>
        <w:jc w:val="center"/>
        <w:rPr>
          <w:rFonts w:ascii="Arial" w:hAnsi="Arial" w:cs="Arial"/>
          <w:b/>
          <w:sz w:val="28"/>
          <w:szCs w:val="28"/>
        </w:rPr>
      </w:pPr>
      <w:r w:rsidRPr="00063C02">
        <w:rPr>
          <w:rFonts w:ascii="Arial" w:hAnsi="Arial" w:cs="Arial"/>
          <w:b/>
          <w:sz w:val="28"/>
          <w:szCs w:val="28"/>
        </w:rPr>
        <w:t xml:space="preserve">MARCO JURÍDICO </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CONSTITUCIÓN POLÍTICA DE LOS ESTADOS UNIDOS MEXICANOS</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CONSTITUCIÓN POLÍTICA DEL ESTADO DE S.L.P.</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 xml:space="preserve"> LEY DE LA COMISION DE DERECHOS HUMANOS</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LEY PARA EL DESARROLLO ECONOMICO Y LA COMPETITIVIDAD DEL ESTADO DE S.L.P.</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 xml:space="preserve">LEY PARA LA EQUIDAD DE GÉNERO   </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 xml:space="preserve">LEY PARA EL DESARROLLO Y FOMENTO ARTESANAL  DE S.L.P. </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LEY PARA LA INFORMACIÓN PÚBLICA DEL ESTADO DE S.L.P.</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LEY DE RESPONSABILIDADES DE LOS SERVIDORES PÚBLICOS DEL ESTADO DE S.L.P.</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t>LEY DE TURISMO DEL ESTADO DE S.L.P.</w:t>
      </w:r>
    </w:p>
    <w:p w:rsidR="00D10F1A" w:rsidRPr="00063C02" w:rsidRDefault="00D10F1A" w:rsidP="00D10F1A">
      <w:pPr>
        <w:pStyle w:val="Prrafodelista"/>
        <w:numPr>
          <w:ilvl w:val="0"/>
          <w:numId w:val="21"/>
        </w:numPr>
        <w:spacing w:after="200" w:line="276" w:lineRule="auto"/>
        <w:rPr>
          <w:rFonts w:ascii="Arial" w:hAnsi="Arial" w:cs="Arial"/>
          <w:sz w:val="24"/>
          <w:szCs w:val="24"/>
        </w:rPr>
      </w:pPr>
      <w:r w:rsidRPr="00063C02">
        <w:rPr>
          <w:rFonts w:ascii="Arial" w:hAnsi="Arial" w:cs="Arial"/>
          <w:sz w:val="24"/>
          <w:szCs w:val="24"/>
        </w:rPr>
        <w:lastRenderedPageBreak/>
        <w:t>PLAN MUNICIPAL DE DESARROLLO  DEL MUNICIPIO DE CHARCAS, S.L.P</w:t>
      </w:r>
    </w:p>
    <w:p w:rsidR="00D10F1A" w:rsidRPr="00063C02" w:rsidRDefault="00D10F1A" w:rsidP="00063C02">
      <w:pPr>
        <w:rPr>
          <w:rFonts w:ascii="Arial" w:hAnsi="Arial" w:cs="Arial"/>
        </w:rPr>
      </w:pPr>
    </w:p>
    <w:p w:rsidR="00D10F1A" w:rsidRPr="00063C02" w:rsidRDefault="00D10F1A" w:rsidP="00D10F1A">
      <w:pPr>
        <w:pStyle w:val="Prrafodelista"/>
        <w:jc w:val="center"/>
        <w:rPr>
          <w:rFonts w:ascii="Arial" w:hAnsi="Arial" w:cs="Arial"/>
          <w:b/>
          <w:sz w:val="28"/>
          <w:szCs w:val="28"/>
        </w:rPr>
      </w:pPr>
      <w:r w:rsidRPr="00063C02">
        <w:rPr>
          <w:rFonts w:ascii="Arial" w:hAnsi="Arial" w:cs="Arial"/>
          <w:b/>
          <w:sz w:val="28"/>
          <w:szCs w:val="28"/>
        </w:rPr>
        <w:t>DIRECTORIO DE SERVIDORES PÚBLICOS</w:t>
      </w:r>
    </w:p>
    <w:p w:rsidR="00D10F1A" w:rsidRDefault="00D10F1A" w:rsidP="00D10F1A">
      <w:pPr>
        <w:pStyle w:val="Prrafodelista"/>
        <w:jc w:val="center"/>
        <w:rPr>
          <w:rFonts w:ascii="Arial" w:hAnsi="Arial" w:cs="Arial"/>
          <w:b/>
        </w:rPr>
      </w:pPr>
    </w:p>
    <w:p w:rsidR="00D10F1A" w:rsidRDefault="00D10F1A" w:rsidP="00D10F1A">
      <w:pPr>
        <w:pStyle w:val="Prrafodelista"/>
        <w:jc w:val="center"/>
        <w:rPr>
          <w:rFonts w:ascii="Arial" w:hAnsi="Arial" w:cs="Arial"/>
          <w:b/>
        </w:rPr>
      </w:pPr>
    </w:p>
    <w:tbl>
      <w:tblPr>
        <w:tblStyle w:val="Tablaconcuadrcula"/>
        <w:tblpPr w:leftFromText="141" w:rightFromText="141" w:vertAnchor="text" w:horzAnchor="margin" w:tblpXSpec="center" w:tblpY="167"/>
        <w:tblW w:w="10513" w:type="dxa"/>
        <w:tblLook w:val="04A0" w:firstRow="1" w:lastRow="0" w:firstColumn="1" w:lastColumn="0" w:noHBand="0" w:noVBand="1"/>
      </w:tblPr>
      <w:tblGrid>
        <w:gridCol w:w="2469"/>
        <w:gridCol w:w="2393"/>
        <w:gridCol w:w="2487"/>
        <w:gridCol w:w="3164"/>
      </w:tblGrid>
      <w:tr w:rsidR="00D10F1A" w:rsidTr="00272F09">
        <w:trPr>
          <w:trHeight w:val="730"/>
        </w:trPr>
        <w:tc>
          <w:tcPr>
            <w:tcW w:w="2469"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rPr>
            </w:pPr>
            <w:r>
              <w:rPr>
                <w:rFonts w:ascii="Arial" w:hAnsi="Arial" w:cs="Arial"/>
                <w:b/>
              </w:rPr>
              <w:t>SERVIDOR PÚBLICO</w:t>
            </w:r>
          </w:p>
        </w:tc>
        <w:tc>
          <w:tcPr>
            <w:tcW w:w="2393"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rPr>
            </w:pPr>
            <w:r>
              <w:rPr>
                <w:rFonts w:ascii="Arial" w:hAnsi="Arial" w:cs="Arial"/>
                <w:b/>
              </w:rPr>
              <w:t>PUESTO</w:t>
            </w:r>
          </w:p>
        </w:tc>
        <w:tc>
          <w:tcPr>
            <w:tcW w:w="2487"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rPr>
            </w:pPr>
            <w:r>
              <w:rPr>
                <w:rFonts w:ascii="Arial" w:hAnsi="Arial" w:cs="Arial"/>
                <w:b/>
              </w:rPr>
              <w:t>TELÉFONO</w:t>
            </w:r>
          </w:p>
        </w:tc>
        <w:tc>
          <w:tcPr>
            <w:tcW w:w="3164"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rPr>
            </w:pPr>
            <w:r>
              <w:rPr>
                <w:rFonts w:ascii="Arial" w:hAnsi="Arial" w:cs="Arial"/>
                <w:b/>
              </w:rPr>
              <w:t>E-MAIL Y DOMICILIO</w:t>
            </w:r>
          </w:p>
        </w:tc>
      </w:tr>
      <w:tr w:rsidR="00D10F1A" w:rsidTr="00272F09">
        <w:trPr>
          <w:trHeight w:val="343"/>
        </w:trPr>
        <w:tc>
          <w:tcPr>
            <w:tcW w:w="2469"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sz w:val="18"/>
                <w:szCs w:val="18"/>
              </w:rPr>
            </w:pPr>
            <w:r>
              <w:rPr>
                <w:rFonts w:ascii="Arial" w:hAnsi="Arial" w:cs="Arial"/>
                <w:b/>
                <w:sz w:val="18"/>
                <w:szCs w:val="18"/>
              </w:rPr>
              <w:t>LIC. JUAN OVIDIO V. RODRÍGUEZ GONZÁLEZ</w:t>
            </w:r>
          </w:p>
        </w:tc>
        <w:tc>
          <w:tcPr>
            <w:tcW w:w="2393"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sz w:val="18"/>
                <w:szCs w:val="18"/>
              </w:rPr>
            </w:pPr>
            <w:r>
              <w:rPr>
                <w:rFonts w:ascii="Arial" w:hAnsi="Arial" w:cs="Arial"/>
                <w:b/>
                <w:sz w:val="18"/>
                <w:szCs w:val="18"/>
              </w:rPr>
              <w:t>DIRECTOR</w:t>
            </w:r>
          </w:p>
        </w:tc>
        <w:tc>
          <w:tcPr>
            <w:tcW w:w="2487"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rPr>
            </w:pPr>
            <w:r>
              <w:rPr>
                <w:rFonts w:ascii="Arial" w:hAnsi="Arial" w:cs="Arial"/>
                <w:b/>
                <w:sz w:val="18"/>
              </w:rPr>
              <w:t>486 100 59 39</w:t>
            </w:r>
          </w:p>
        </w:tc>
        <w:tc>
          <w:tcPr>
            <w:tcW w:w="3164" w:type="dxa"/>
            <w:tcBorders>
              <w:top w:val="single" w:sz="4" w:space="0" w:color="auto"/>
              <w:left w:val="single" w:sz="4" w:space="0" w:color="auto"/>
              <w:bottom w:val="single" w:sz="4" w:space="0" w:color="auto"/>
              <w:right w:val="single" w:sz="4" w:space="0" w:color="auto"/>
            </w:tcBorders>
            <w:hideMark/>
          </w:tcPr>
          <w:p w:rsidR="00D10F1A" w:rsidRDefault="00CF3B21" w:rsidP="00272F09">
            <w:pPr>
              <w:pStyle w:val="Prrafodelista"/>
              <w:ind w:left="0"/>
              <w:jc w:val="center"/>
              <w:rPr>
                <w:rFonts w:ascii="Arial" w:hAnsi="Arial" w:cs="Arial"/>
                <w:b/>
              </w:rPr>
            </w:pPr>
            <w:hyperlink r:id="rId36" w:history="1">
              <w:r w:rsidR="00D10F1A">
                <w:rPr>
                  <w:rStyle w:val="Hipervnculo"/>
                  <w:rFonts w:ascii="Arial" w:hAnsi="Arial" w:cs="Arial"/>
                  <w:b/>
                  <w:sz w:val="18"/>
                </w:rPr>
                <w:t>jovidiov@hotmail.com</w:t>
              </w:r>
            </w:hyperlink>
          </w:p>
          <w:p w:rsidR="00D10F1A" w:rsidRDefault="00D10F1A" w:rsidP="00272F09">
            <w:pPr>
              <w:pStyle w:val="Prrafodelista"/>
              <w:ind w:left="0"/>
              <w:jc w:val="center"/>
              <w:rPr>
                <w:rFonts w:ascii="Arial" w:hAnsi="Arial" w:cs="Arial"/>
                <w:b/>
              </w:rPr>
            </w:pPr>
            <w:r>
              <w:rPr>
                <w:rFonts w:ascii="Arial" w:hAnsi="Arial" w:cs="Arial"/>
                <w:b/>
                <w:sz w:val="18"/>
              </w:rPr>
              <w:t>calle Allende #131</w:t>
            </w:r>
          </w:p>
        </w:tc>
      </w:tr>
      <w:tr w:rsidR="00D10F1A" w:rsidTr="00272F09">
        <w:trPr>
          <w:trHeight w:val="365"/>
        </w:trPr>
        <w:tc>
          <w:tcPr>
            <w:tcW w:w="2469"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sz w:val="18"/>
                <w:szCs w:val="18"/>
              </w:rPr>
            </w:pPr>
            <w:r>
              <w:rPr>
                <w:rFonts w:ascii="Arial" w:hAnsi="Arial" w:cs="Arial"/>
                <w:b/>
                <w:sz w:val="18"/>
                <w:szCs w:val="18"/>
              </w:rPr>
              <w:t>PROFR. J. ANDRÉS RODRÍGUEZ AGUILAR</w:t>
            </w:r>
          </w:p>
        </w:tc>
        <w:tc>
          <w:tcPr>
            <w:tcW w:w="2393"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sz w:val="18"/>
                <w:szCs w:val="18"/>
              </w:rPr>
            </w:pPr>
            <w:r>
              <w:rPr>
                <w:rFonts w:ascii="Arial" w:hAnsi="Arial" w:cs="Arial"/>
                <w:b/>
                <w:sz w:val="18"/>
                <w:szCs w:val="18"/>
              </w:rPr>
              <w:t>AUXILIAR</w:t>
            </w:r>
          </w:p>
        </w:tc>
        <w:tc>
          <w:tcPr>
            <w:tcW w:w="2487" w:type="dxa"/>
            <w:tcBorders>
              <w:top w:val="single" w:sz="4" w:space="0" w:color="auto"/>
              <w:left w:val="single" w:sz="4" w:space="0" w:color="auto"/>
              <w:bottom w:val="single" w:sz="4" w:space="0" w:color="auto"/>
              <w:right w:val="single" w:sz="4" w:space="0" w:color="auto"/>
            </w:tcBorders>
            <w:vAlign w:val="center"/>
            <w:hideMark/>
          </w:tcPr>
          <w:p w:rsidR="00D10F1A" w:rsidRDefault="00D10F1A" w:rsidP="00272F09">
            <w:pPr>
              <w:pStyle w:val="Prrafodelista"/>
              <w:ind w:left="0"/>
              <w:jc w:val="center"/>
              <w:rPr>
                <w:rFonts w:ascii="Arial" w:hAnsi="Arial" w:cs="Arial"/>
                <w:b/>
              </w:rPr>
            </w:pPr>
            <w:r>
              <w:rPr>
                <w:rFonts w:ascii="Arial" w:hAnsi="Arial" w:cs="Arial"/>
                <w:b/>
                <w:sz w:val="18"/>
              </w:rPr>
              <w:t>486 105 50 12</w:t>
            </w:r>
          </w:p>
        </w:tc>
        <w:tc>
          <w:tcPr>
            <w:tcW w:w="3164" w:type="dxa"/>
            <w:tcBorders>
              <w:top w:val="single" w:sz="4" w:space="0" w:color="auto"/>
              <w:left w:val="single" w:sz="4" w:space="0" w:color="auto"/>
              <w:bottom w:val="single" w:sz="4" w:space="0" w:color="auto"/>
              <w:right w:val="single" w:sz="4" w:space="0" w:color="auto"/>
            </w:tcBorders>
            <w:hideMark/>
          </w:tcPr>
          <w:p w:rsidR="00D10F1A" w:rsidRDefault="00CF3B21" w:rsidP="00272F09">
            <w:pPr>
              <w:pStyle w:val="Prrafodelista"/>
              <w:ind w:left="0"/>
              <w:jc w:val="center"/>
              <w:rPr>
                <w:rFonts w:ascii="Arial" w:hAnsi="Arial" w:cs="Arial"/>
                <w:b/>
              </w:rPr>
            </w:pPr>
            <w:hyperlink r:id="rId37" w:history="1">
              <w:r w:rsidR="00D10F1A">
                <w:rPr>
                  <w:rStyle w:val="Hipervnculo"/>
                  <w:rFonts w:ascii="Arial" w:hAnsi="Arial" w:cs="Arial"/>
                  <w:b/>
                  <w:sz w:val="18"/>
                </w:rPr>
                <w:t>j.andres_1964@hotmail.com</w:t>
              </w:r>
            </w:hyperlink>
            <w:r w:rsidR="00D10F1A">
              <w:rPr>
                <w:rFonts w:ascii="Arial" w:hAnsi="Arial" w:cs="Arial"/>
                <w:b/>
              </w:rPr>
              <w:t xml:space="preserve"> </w:t>
            </w:r>
          </w:p>
          <w:p w:rsidR="00D10F1A" w:rsidRDefault="00D10F1A" w:rsidP="00272F09">
            <w:pPr>
              <w:pStyle w:val="Prrafodelista"/>
              <w:ind w:left="0"/>
              <w:jc w:val="center"/>
              <w:rPr>
                <w:rFonts w:ascii="Arial" w:hAnsi="Arial" w:cs="Arial"/>
                <w:b/>
              </w:rPr>
            </w:pPr>
            <w:r>
              <w:rPr>
                <w:rFonts w:ascii="Arial" w:hAnsi="Arial" w:cs="Arial"/>
                <w:b/>
                <w:sz w:val="18"/>
              </w:rPr>
              <w:t>PRAXEDIS GUERRERO 14 CENTRO CHARCAS, S.L.P.</w:t>
            </w:r>
          </w:p>
        </w:tc>
      </w:tr>
      <w:tr w:rsidR="00D10F1A" w:rsidTr="00272F09">
        <w:trPr>
          <w:trHeight w:val="365"/>
        </w:trPr>
        <w:tc>
          <w:tcPr>
            <w:tcW w:w="2469" w:type="dxa"/>
            <w:tcBorders>
              <w:top w:val="single" w:sz="4" w:space="0" w:color="auto"/>
              <w:left w:val="single" w:sz="4" w:space="0" w:color="auto"/>
              <w:bottom w:val="single" w:sz="4" w:space="0" w:color="auto"/>
              <w:right w:val="single" w:sz="4" w:space="0" w:color="auto"/>
            </w:tcBorders>
            <w:vAlign w:val="center"/>
          </w:tcPr>
          <w:p w:rsidR="00D10F1A" w:rsidRDefault="00D10F1A" w:rsidP="00272F09">
            <w:pPr>
              <w:pStyle w:val="Prrafodelista"/>
              <w:ind w:left="0"/>
              <w:jc w:val="center"/>
              <w:rPr>
                <w:rFonts w:ascii="Arial" w:hAnsi="Arial" w:cs="Arial"/>
                <w:b/>
                <w:sz w:val="18"/>
                <w:szCs w:val="18"/>
              </w:rPr>
            </w:pPr>
          </w:p>
        </w:tc>
        <w:tc>
          <w:tcPr>
            <w:tcW w:w="2393" w:type="dxa"/>
            <w:tcBorders>
              <w:top w:val="single" w:sz="4" w:space="0" w:color="auto"/>
              <w:left w:val="single" w:sz="4" w:space="0" w:color="auto"/>
              <w:bottom w:val="single" w:sz="4" w:space="0" w:color="auto"/>
              <w:right w:val="single" w:sz="4" w:space="0" w:color="auto"/>
            </w:tcBorders>
          </w:tcPr>
          <w:p w:rsidR="00D10F1A" w:rsidRDefault="00D10F1A" w:rsidP="00272F09">
            <w:pPr>
              <w:pStyle w:val="Prrafodelista"/>
              <w:ind w:left="0"/>
              <w:jc w:val="center"/>
              <w:rPr>
                <w:rFonts w:ascii="Arial" w:hAnsi="Arial" w:cs="Arial"/>
                <w:b/>
              </w:rPr>
            </w:pPr>
          </w:p>
        </w:tc>
        <w:tc>
          <w:tcPr>
            <w:tcW w:w="2487" w:type="dxa"/>
            <w:tcBorders>
              <w:top w:val="single" w:sz="4" w:space="0" w:color="auto"/>
              <w:left w:val="single" w:sz="4" w:space="0" w:color="auto"/>
              <w:bottom w:val="single" w:sz="4" w:space="0" w:color="auto"/>
              <w:right w:val="single" w:sz="4" w:space="0" w:color="auto"/>
            </w:tcBorders>
            <w:vAlign w:val="center"/>
          </w:tcPr>
          <w:p w:rsidR="00D10F1A" w:rsidRDefault="00D10F1A" w:rsidP="00272F09">
            <w:pPr>
              <w:pStyle w:val="Prrafodelista"/>
              <w:ind w:left="0"/>
              <w:jc w:val="center"/>
              <w:rPr>
                <w:rFonts w:ascii="Arial" w:hAnsi="Arial" w:cs="Arial"/>
                <w:b/>
              </w:rPr>
            </w:pPr>
          </w:p>
        </w:tc>
        <w:tc>
          <w:tcPr>
            <w:tcW w:w="3164" w:type="dxa"/>
            <w:tcBorders>
              <w:top w:val="single" w:sz="4" w:space="0" w:color="auto"/>
              <w:left w:val="single" w:sz="4" w:space="0" w:color="auto"/>
              <w:bottom w:val="single" w:sz="4" w:space="0" w:color="auto"/>
              <w:right w:val="single" w:sz="4" w:space="0" w:color="auto"/>
            </w:tcBorders>
          </w:tcPr>
          <w:p w:rsidR="00D10F1A" w:rsidRDefault="00D10F1A" w:rsidP="00272F09">
            <w:pPr>
              <w:pStyle w:val="Prrafodelista"/>
              <w:ind w:left="0"/>
              <w:jc w:val="center"/>
              <w:rPr>
                <w:rFonts w:ascii="Arial" w:hAnsi="Arial" w:cs="Arial"/>
                <w:b/>
              </w:rPr>
            </w:pPr>
          </w:p>
        </w:tc>
      </w:tr>
    </w:tbl>
    <w:p w:rsidR="00D10F1A" w:rsidRDefault="00D10F1A" w:rsidP="00D10F1A">
      <w:pPr>
        <w:pStyle w:val="Prrafodelista"/>
        <w:jc w:val="center"/>
        <w:rPr>
          <w:rFonts w:ascii="Arial" w:hAnsi="Arial" w:cs="Arial"/>
          <w:b/>
        </w:rPr>
      </w:pPr>
    </w:p>
    <w:p w:rsidR="00D10F1A" w:rsidRDefault="00D10F1A" w:rsidP="00D10F1A">
      <w:pPr>
        <w:jc w:val="center"/>
        <w:rPr>
          <w:rFonts w:ascii="Arial" w:hAnsi="Arial" w:cs="Arial"/>
          <w:b/>
        </w:rPr>
      </w:pPr>
    </w:p>
    <w:p w:rsidR="00D10F1A" w:rsidRPr="00D704B6" w:rsidRDefault="00D10F1A" w:rsidP="00063C02">
      <w:pPr>
        <w:rPr>
          <w:rFonts w:ascii="Arial" w:hAnsi="Arial" w:cs="Arial"/>
          <w:b/>
        </w:rPr>
      </w:pPr>
    </w:p>
    <w:p w:rsidR="00D10F1A" w:rsidRPr="00D704B6" w:rsidRDefault="00D10F1A" w:rsidP="00D10F1A">
      <w:pPr>
        <w:jc w:val="center"/>
        <w:rPr>
          <w:rFonts w:ascii="Arial" w:hAnsi="Arial" w:cs="Arial"/>
          <w:b/>
        </w:rPr>
      </w:pPr>
      <w:r w:rsidRPr="00D704B6">
        <w:rPr>
          <w:rFonts w:ascii="Arial" w:hAnsi="Arial" w:cs="Arial"/>
          <w:b/>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D10F1A" w:rsidRPr="00D704B6" w:rsidTr="00272F09">
        <w:trPr>
          <w:trHeight w:val="505"/>
        </w:trPr>
        <w:tc>
          <w:tcPr>
            <w:tcW w:w="2945" w:type="dxa"/>
          </w:tcPr>
          <w:p w:rsidR="00D10F1A" w:rsidRPr="00D704B6" w:rsidRDefault="00D10F1A" w:rsidP="00272F09">
            <w:pPr>
              <w:spacing w:after="160" w:line="259" w:lineRule="auto"/>
              <w:jc w:val="center"/>
              <w:rPr>
                <w:rFonts w:ascii="Arial" w:hAnsi="Arial" w:cs="Arial"/>
                <w:b/>
              </w:rPr>
            </w:pPr>
          </w:p>
          <w:p w:rsidR="00D10F1A" w:rsidRPr="00D704B6" w:rsidRDefault="00D10F1A" w:rsidP="00272F09">
            <w:pPr>
              <w:spacing w:after="160" w:line="259" w:lineRule="auto"/>
              <w:jc w:val="center"/>
              <w:rPr>
                <w:rFonts w:ascii="Arial" w:hAnsi="Arial" w:cs="Arial"/>
                <w:b/>
              </w:rPr>
            </w:pPr>
            <w:r w:rsidRPr="00D704B6">
              <w:rPr>
                <w:rFonts w:ascii="Arial" w:hAnsi="Arial" w:cs="Arial"/>
                <w:b/>
              </w:rPr>
              <w:t>ELABORO</w:t>
            </w:r>
          </w:p>
        </w:tc>
        <w:tc>
          <w:tcPr>
            <w:tcW w:w="2437" w:type="dxa"/>
          </w:tcPr>
          <w:p w:rsidR="00D10F1A" w:rsidRPr="00D704B6" w:rsidRDefault="00D10F1A" w:rsidP="00272F09">
            <w:pPr>
              <w:spacing w:after="160" w:line="259" w:lineRule="auto"/>
              <w:jc w:val="center"/>
              <w:rPr>
                <w:rFonts w:ascii="Arial" w:hAnsi="Arial" w:cs="Arial"/>
                <w:b/>
              </w:rPr>
            </w:pPr>
          </w:p>
          <w:p w:rsidR="00D10F1A" w:rsidRPr="00D704B6" w:rsidRDefault="00D10F1A" w:rsidP="00272F09">
            <w:pPr>
              <w:spacing w:after="160" w:line="259" w:lineRule="auto"/>
              <w:jc w:val="center"/>
              <w:rPr>
                <w:rFonts w:ascii="Arial" w:hAnsi="Arial" w:cs="Arial"/>
                <w:b/>
              </w:rPr>
            </w:pPr>
            <w:r w:rsidRPr="00D704B6">
              <w:rPr>
                <w:rFonts w:ascii="Arial" w:hAnsi="Arial" w:cs="Arial"/>
                <w:b/>
              </w:rPr>
              <w:t>REVISÓ</w:t>
            </w:r>
          </w:p>
        </w:tc>
        <w:tc>
          <w:tcPr>
            <w:tcW w:w="3827" w:type="dxa"/>
            <w:gridSpan w:val="2"/>
          </w:tcPr>
          <w:p w:rsidR="00D10F1A" w:rsidRPr="00D704B6" w:rsidRDefault="00D10F1A" w:rsidP="00272F09">
            <w:pPr>
              <w:spacing w:after="160" w:line="259" w:lineRule="auto"/>
              <w:jc w:val="center"/>
              <w:rPr>
                <w:rFonts w:ascii="Arial" w:hAnsi="Arial" w:cs="Arial"/>
                <w:b/>
              </w:rPr>
            </w:pPr>
          </w:p>
          <w:p w:rsidR="00D10F1A" w:rsidRPr="00D704B6" w:rsidRDefault="00D10F1A" w:rsidP="00272F09">
            <w:pPr>
              <w:spacing w:after="160" w:line="259" w:lineRule="auto"/>
              <w:jc w:val="center"/>
              <w:rPr>
                <w:rFonts w:ascii="Arial" w:hAnsi="Arial" w:cs="Arial"/>
                <w:b/>
              </w:rPr>
            </w:pPr>
            <w:r w:rsidRPr="00D704B6">
              <w:rPr>
                <w:rFonts w:ascii="Arial" w:hAnsi="Arial" w:cs="Arial"/>
                <w:b/>
              </w:rPr>
              <w:t>AUTORIZÓ</w:t>
            </w:r>
          </w:p>
        </w:tc>
      </w:tr>
      <w:tr w:rsidR="00D10F1A" w:rsidRPr="00D704B6" w:rsidTr="00272F09">
        <w:trPr>
          <w:trHeight w:val="1570"/>
        </w:trPr>
        <w:tc>
          <w:tcPr>
            <w:tcW w:w="2945" w:type="dxa"/>
          </w:tcPr>
          <w:p w:rsidR="00D10F1A" w:rsidRPr="00D704B6" w:rsidRDefault="00D10F1A" w:rsidP="00272F09">
            <w:pPr>
              <w:spacing w:after="160" w:line="259" w:lineRule="auto"/>
              <w:jc w:val="center"/>
              <w:rPr>
                <w:rFonts w:ascii="Arial" w:hAnsi="Arial" w:cs="Arial"/>
                <w:b/>
              </w:rPr>
            </w:pPr>
            <w:r w:rsidRPr="00D704B6">
              <w:rPr>
                <w:rFonts w:ascii="Arial" w:hAnsi="Arial" w:cs="Arial"/>
                <w:b/>
              </w:rPr>
              <w:t xml:space="preserve">Nombre: </w:t>
            </w:r>
            <w:r>
              <w:rPr>
                <w:rFonts w:ascii="Arial" w:hAnsi="Arial" w:cs="Arial"/>
                <w:b/>
              </w:rPr>
              <w:t>LIC. JUAN OVIDIO V. RODRIGUEZ GONZALEZ</w:t>
            </w:r>
          </w:p>
          <w:p w:rsidR="00D10F1A" w:rsidRPr="00D704B6" w:rsidRDefault="00D10F1A" w:rsidP="00272F09">
            <w:pPr>
              <w:spacing w:after="160" w:line="259" w:lineRule="auto"/>
              <w:jc w:val="center"/>
              <w:rPr>
                <w:rFonts w:ascii="Arial" w:hAnsi="Arial" w:cs="Arial"/>
                <w:b/>
              </w:rPr>
            </w:pPr>
          </w:p>
          <w:p w:rsidR="00D10F1A" w:rsidRPr="00D704B6" w:rsidRDefault="00D10F1A" w:rsidP="00272F09">
            <w:pPr>
              <w:spacing w:after="160" w:line="259" w:lineRule="auto"/>
              <w:jc w:val="center"/>
              <w:rPr>
                <w:rFonts w:ascii="Arial" w:hAnsi="Arial" w:cs="Arial"/>
                <w:b/>
              </w:rPr>
            </w:pPr>
            <w:r w:rsidRPr="00D704B6">
              <w:rPr>
                <w:rFonts w:ascii="Arial" w:hAnsi="Arial" w:cs="Arial"/>
                <w:b/>
              </w:rPr>
              <w:t xml:space="preserve">Cargo: </w:t>
            </w:r>
            <w:r>
              <w:rPr>
                <w:rFonts w:ascii="Arial" w:hAnsi="Arial" w:cs="Arial"/>
                <w:b/>
              </w:rPr>
              <w:t>DIRECTOR DE TURISMO</w:t>
            </w:r>
          </w:p>
        </w:tc>
        <w:tc>
          <w:tcPr>
            <w:tcW w:w="2437" w:type="dxa"/>
          </w:tcPr>
          <w:p w:rsidR="00D10F1A" w:rsidRPr="00D704B6" w:rsidRDefault="00D10F1A" w:rsidP="00272F09">
            <w:pPr>
              <w:spacing w:after="160" w:line="259" w:lineRule="auto"/>
              <w:jc w:val="center"/>
              <w:rPr>
                <w:rFonts w:ascii="Arial" w:hAnsi="Arial" w:cs="Arial"/>
                <w:b/>
              </w:rPr>
            </w:pPr>
            <w:r w:rsidRPr="00D704B6">
              <w:rPr>
                <w:rFonts w:ascii="Arial" w:hAnsi="Arial" w:cs="Arial"/>
                <w:b/>
              </w:rPr>
              <w:t xml:space="preserve">Nombre: Lic. Félix Rivera Montelongo </w:t>
            </w:r>
          </w:p>
          <w:p w:rsidR="00D10F1A" w:rsidRPr="00D704B6" w:rsidRDefault="00D10F1A" w:rsidP="00272F09">
            <w:pPr>
              <w:spacing w:after="160" w:line="259" w:lineRule="auto"/>
              <w:jc w:val="center"/>
              <w:rPr>
                <w:rFonts w:ascii="Arial" w:hAnsi="Arial" w:cs="Arial"/>
                <w:b/>
              </w:rPr>
            </w:pPr>
          </w:p>
          <w:p w:rsidR="00D10F1A" w:rsidRPr="00D704B6" w:rsidRDefault="00D10F1A" w:rsidP="00272F09">
            <w:pPr>
              <w:spacing w:after="160" w:line="259" w:lineRule="auto"/>
              <w:jc w:val="center"/>
              <w:rPr>
                <w:rFonts w:ascii="Arial" w:hAnsi="Arial" w:cs="Arial"/>
                <w:b/>
              </w:rPr>
            </w:pPr>
            <w:r w:rsidRPr="00D704B6">
              <w:rPr>
                <w:rFonts w:ascii="Arial" w:hAnsi="Arial" w:cs="Arial"/>
                <w:b/>
              </w:rPr>
              <w:t>Cargo: Secretario de Ayuntamiento de Charcas, S.L.P.</w:t>
            </w:r>
          </w:p>
        </w:tc>
        <w:tc>
          <w:tcPr>
            <w:tcW w:w="3827" w:type="dxa"/>
            <w:gridSpan w:val="2"/>
          </w:tcPr>
          <w:p w:rsidR="00D10F1A" w:rsidRPr="00D704B6" w:rsidRDefault="00D10F1A" w:rsidP="00272F09">
            <w:pPr>
              <w:spacing w:after="160" w:line="259" w:lineRule="auto"/>
              <w:jc w:val="center"/>
              <w:rPr>
                <w:rFonts w:ascii="Arial" w:hAnsi="Arial" w:cs="Arial"/>
                <w:b/>
              </w:rPr>
            </w:pPr>
            <w:r w:rsidRPr="00D704B6">
              <w:rPr>
                <w:rFonts w:ascii="Arial" w:hAnsi="Arial" w:cs="Arial"/>
                <w:b/>
              </w:rPr>
              <w:t>Nombre: C. Luis Armando Colunga González</w:t>
            </w:r>
          </w:p>
          <w:p w:rsidR="00D10F1A" w:rsidRPr="00D704B6" w:rsidRDefault="00D10F1A" w:rsidP="00272F09">
            <w:pPr>
              <w:spacing w:after="160" w:line="259" w:lineRule="auto"/>
              <w:jc w:val="center"/>
              <w:rPr>
                <w:rFonts w:ascii="Arial" w:hAnsi="Arial" w:cs="Arial"/>
                <w:b/>
              </w:rPr>
            </w:pPr>
          </w:p>
          <w:p w:rsidR="00D10F1A" w:rsidRPr="00D704B6" w:rsidRDefault="00D10F1A" w:rsidP="00272F09">
            <w:pPr>
              <w:spacing w:after="160" w:line="259" w:lineRule="auto"/>
              <w:jc w:val="center"/>
              <w:rPr>
                <w:rFonts w:ascii="Arial" w:hAnsi="Arial" w:cs="Arial"/>
                <w:b/>
              </w:rPr>
            </w:pPr>
            <w:r w:rsidRPr="00D704B6">
              <w:rPr>
                <w:rFonts w:ascii="Arial" w:hAnsi="Arial" w:cs="Arial"/>
                <w:b/>
              </w:rPr>
              <w:t>Cargo: Presidente Municipal, de Ayuntamiento de Charcas, S.L.P.</w:t>
            </w:r>
          </w:p>
        </w:tc>
      </w:tr>
      <w:tr w:rsidR="00D10F1A" w:rsidRPr="00D704B6" w:rsidTr="00272F09">
        <w:trPr>
          <w:trHeight w:val="505"/>
        </w:trPr>
        <w:tc>
          <w:tcPr>
            <w:tcW w:w="2945" w:type="dxa"/>
          </w:tcPr>
          <w:p w:rsidR="00D10F1A" w:rsidRPr="00D704B6" w:rsidRDefault="00D10F1A" w:rsidP="00272F09">
            <w:pPr>
              <w:spacing w:after="160" w:line="259" w:lineRule="auto"/>
              <w:jc w:val="center"/>
              <w:rPr>
                <w:rFonts w:ascii="Arial" w:hAnsi="Arial" w:cs="Arial"/>
                <w:b/>
              </w:rPr>
            </w:pPr>
            <w:r w:rsidRPr="00D704B6">
              <w:rPr>
                <w:rFonts w:ascii="Arial" w:hAnsi="Arial" w:cs="Arial"/>
                <w:b/>
              </w:rPr>
              <w:t>Firma:</w:t>
            </w:r>
          </w:p>
        </w:tc>
        <w:tc>
          <w:tcPr>
            <w:tcW w:w="2437" w:type="dxa"/>
          </w:tcPr>
          <w:p w:rsidR="00D10F1A" w:rsidRPr="00D704B6" w:rsidRDefault="00D10F1A" w:rsidP="00272F09">
            <w:pPr>
              <w:spacing w:after="160" w:line="259" w:lineRule="auto"/>
              <w:jc w:val="center"/>
              <w:rPr>
                <w:rFonts w:ascii="Arial" w:hAnsi="Arial" w:cs="Arial"/>
                <w:b/>
              </w:rPr>
            </w:pPr>
            <w:r w:rsidRPr="00D704B6">
              <w:rPr>
                <w:rFonts w:ascii="Arial" w:hAnsi="Arial" w:cs="Arial"/>
                <w:b/>
              </w:rPr>
              <w:t>Firma:</w:t>
            </w:r>
          </w:p>
        </w:tc>
        <w:tc>
          <w:tcPr>
            <w:tcW w:w="3827" w:type="dxa"/>
            <w:gridSpan w:val="2"/>
          </w:tcPr>
          <w:p w:rsidR="00D10F1A" w:rsidRPr="00D704B6" w:rsidRDefault="00D10F1A" w:rsidP="00272F09">
            <w:pPr>
              <w:spacing w:after="160" w:line="259" w:lineRule="auto"/>
              <w:jc w:val="center"/>
              <w:rPr>
                <w:rFonts w:ascii="Arial" w:hAnsi="Arial" w:cs="Arial"/>
                <w:b/>
              </w:rPr>
            </w:pPr>
            <w:r w:rsidRPr="00D704B6">
              <w:rPr>
                <w:rFonts w:ascii="Arial" w:hAnsi="Arial" w:cs="Arial"/>
                <w:b/>
              </w:rPr>
              <w:t>Firma:</w:t>
            </w:r>
          </w:p>
        </w:tc>
      </w:tr>
      <w:tr w:rsidR="00D10F1A" w:rsidRPr="00D704B6" w:rsidTr="00272F09">
        <w:trPr>
          <w:trHeight w:val="708"/>
        </w:trPr>
        <w:tc>
          <w:tcPr>
            <w:tcW w:w="2945" w:type="dxa"/>
          </w:tcPr>
          <w:p w:rsidR="00D10F1A" w:rsidRPr="00D704B6" w:rsidRDefault="00D10F1A" w:rsidP="00272F09">
            <w:pPr>
              <w:spacing w:after="160" w:line="259" w:lineRule="auto"/>
              <w:jc w:val="center"/>
              <w:rPr>
                <w:rFonts w:ascii="Arial" w:hAnsi="Arial" w:cs="Arial"/>
                <w:b/>
              </w:rPr>
            </w:pPr>
            <w:r w:rsidRPr="00D704B6">
              <w:rPr>
                <w:rFonts w:ascii="Arial" w:hAnsi="Arial" w:cs="Arial"/>
                <w:b/>
              </w:rPr>
              <w:t>Sello del área</w:t>
            </w:r>
          </w:p>
        </w:tc>
        <w:tc>
          <w:tcPr>
            <w:tcW w:w="2437" w:type="dxa"/>
            <w:tcBorders>
              <w:bottom w:val="single" w:sz="4" w:space="0" w:color="auto"/>
            </w:tcBorders>
          </w:tcPr>
          <w:p w:rsidR="00D10F1A" w:rsidRPr="00D704B6" w:rsidRDefault="00D10F1A" w:rsidP="00272F09">
            <w:pPr>
              <w:spacing w:after="160" w:line="259" w:lineRule="auto"/>
              <w:jc w:val="center"/>
              <w:rPr>
                <w:rFonts w:ascii="Arial" w:hAnsi="Arial" w:cs="Arial"/>
                <w:b/>
              </w:rPr>
            </w:pPr>
            <w:r w:rsidRPr="00D704B6">
              <w:rPr>
                <w:rFonts w:ascii="Arial" w:hAnsi="Arial" w:cs="Arial"/>
                <w:b/>
              </w:rPr>
              <w:t>Sello del área</w:t>
            </w:r>
          </w:p>
        </w:tc>
        <w:tc>
          <w:tcPr>
            <w:tcW w:w="3827" w:type="dxa"/>
            <w:gridSpan w:val="2"/>
            <w:tcBorders>
              <w:bottom w:val="single" w:sz="4" w:space="0" w:color="auto"/>
            </w:tcBorders>
          </w:tcPr>
          <w:p w:rsidR="00D10F1A" w:rsidRPr="00D704B6" w:rsidRDefault="00D10F1A" w:rsidP="00272F09">
            <w:pPr>
              <w:spacing w:after="160" w:line="259" w:lineRule="auto"/>
              <w:jc w:val="center"/>
              <w:rPr>
                <w:rFonts w:ascii="Arial" w:hAnsi="Arial" w:cs="Arial"/>
                <w:b/>
              </w:rPr>
            </w:pPr>
            <w:r w:rsidRPr="00D704B6">
              <w:rPr>
                <w:rFonts w:ascii="Arial" w:hAnsi="Arial" w:cs="Arial"/>
                <w:b/>
              </w:rPr>
              <w:t>Sello del área</w:t>
            </w:r>
          </w:p>
        </w:tc>
      </w:tr>
      <w:tr w:rsidR="00847E66" w:rsidRPr="00D704B6" w:rsidTr="00272F09">
        <w:trPr>
          <w:trHeight w:val="70"/>
        </w:trPr>
        <w:tc>
          <w:tcPr>
            <w:tcW w:w="2945" w:type="dxa"/>
          </w:tcPr>
          <w:p w:rsidR="00847E66" w:rsidRPr="00D704B6" w:rsidRDefault="00847E66" w:rsidP="00847E66">
            <w:pPr>
              <w:spacing w:after="160" w:line="259" w:lineRule="auto"/>
              <w:jc w:val="center"/>
              <w:rPr>
                <w:rFonts w:ascii="Arial" w:hAnsi="Arial" w:cs="Arial"/>
                <w:b/>
              </w:rPr>
            </w:pPr>
            <w:r w:rsidRPr="00D704B6">
              <w:rPr>
                <w:rFonts w:ascii="Arial" w:hAnsi="Arial" w:cs="Arial"/>
                <w:b/>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D10F1A" w:rsidRPr="00D704B6" w:rsidRDefault="00D10F1A" w:rsidP="00D10F1A">
      <w:pPr>
        <w:jc w:val="center"/>
        <w:rPr>
          <w:rFonts w:ascii="Arial" w:hAnsi="Arial" w:cs="Arial"/>
          <w:b/>
        </w:rPr>
      </w:pPr>
    </w:p>
    <w:p w:rsidR="00D10F1A" w:rsidRPr="00D704B6" w:rsidRDefault="00D10F1A" w:rsidP="00D10F1A">
      <w:pPr>
        <w:jc w:val="center"/>
        <w:rPr>
          <w:rFonts w:ascii="Arial" w:hAnsi="Arial" w:cs="Arial"/>
          <w:b/>
        </w:rPr>
      </w:pPr>
    </w:p>
    <w:p w:rsidR="00D10F1A" w:rsidRPr="00D704B6" w:rsidRDefault="00D10F1A" w:rsidP="00D10F1A">
      <w:pPr>
        <w:jc w:val="center"/>
        <w:rPr>
          <w:rFonts w:ascii="Arial" w:hAnsi="Arial" w:cs="Arial"/>
          <w:b/>
        </w:rPr>
      </w:pPr>
    </w:p>
    <w:p w:rsidR="00CE5100" w:rsidRDefault="00CE5100" w:rsidP="00CE5100">
      <w:pPr>
        <w:autoSpaceDE w:val="0"/>
        <w:autoSpaceDN w:val="0"/>
        <w:adjustRightInd w:val="0"/>
        <w:spacing w:after="0" w:line="240" w:lineRule="auto"/>
        <w:contextualSpacing/>
        <w:jc w:val="both"/>
        <w:rPr>
          <w:rFonts w:ascii="Century Gothic,Bold" w:hAnsi="Century Gothic,Bold" w:cs="Century Gothic,Bold"/>
          <w:bCs/>
          <w:noProof/>
          <w:sz w:val="28"/>
          <w:szCs w:val="28"/>
          <w:lang w:eastAsia="es-MX"/>
        </w:rPr>
      </w:pPr>
    </w:p>
    <w:p w:rsidR="00ED4963" w:rsidRDefault="00ED4963" w:rsidP="00ED4963">
      <w:pPr>
        <w:jc w:val="both"/>
        <w:rPr>
          <w:rFonts w:ascii="Arial" w:hAnsi="Arial" w:cs="Arial"/>
          <w:sz w:val="24"/>
          <w:szCs w:val="24"/>
        </w:rPr>
      </w:pPr>
    </w:p>
    <w:p w:rsidR="00ED4963" w:rsidRPr="001C284A" w:rsidRDefault="00ED6208" w:rsidP="00ED4963">
      <w:pPr>
        <w:jc w:val="both"/>
        <w:rPr>
          <w:rFonts w:ascii="Arial" w:hAnsi="Arial" w:cs="Arial"/>
          <w:sz w:val="24"/>
          <w:szCs w:val="24"/>
        </w:rPr>
      </w:pPr>
      <w:r w:rsidRPr="00ED6208">
        <w:rPr>
          <w:rFonts w:ascii="Arial" w:hAnsi="Arial" w:cs="Arial"/>
          <w:noProof/>
          <w:sz w:val="24"/>
          <w:szCs w:val="24"/>
          <w:lang w:eastAsia="es-MX"/>
        </w:rPr>
        <w:lastRenderedPageBreak/>
        <w:drawing>
          <wp:inline distT="0" distB="0" distL="0" distR="0">
            <wp:extent cx="6515100" cy="7491095"/>
            <wp:effectExtent l="0" t="0" r="0" b="0"/>
            <wp:docPr id="236" name="Imagen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518532" cy="7495041"/>
                    </a:xfrm>
                    <a:prstGeom prst="rect">
                      <a:avLst/>
                    </a:prstGeom>
                    <a:noFill/>
                    <a:ln>
                      <a:noFill/>
                    </a:ln>
                  </pic:spPr>
                </pic:pic>
              </a:graphicData>
            </a:graphic>
          </wp:inline>
        </w:drawing>
      </w:r>
    </w:p>
    <w:p w:rsidR="00ED4963" w:rsidRPr="001C284A" w:rsidRDefault="00ED4963" w:rsidP="00ED4963">
      <w:pPr>
        <w:jc w:val="center"/>
        <w:rPr>
          <w:rFonts w:ascii="Arial" w:hAnsi="Arial" w:cs="Arial"/>
          <w:sz w:val="24"/>
          <w:szCs w:val="24"/>
        </w:rPr>
      </w:pPr>
    </w:p>
    <w:p w:rsidR="00ED4963" w:rsidRPr="001C284A" w:rsidRDefault="00ED4963" w:rsidP="00ED4963">
      <w:pPr>
        <w:jc w:val="center"/>
        <w:rPr>
          <w:rFonts w:ascii="Arial" w:hAnsi="Arial" w:cs="Arial"/>
          <w:sz w:val="24"/>
          <w:szCs w:val="24"/>
        </w:rPr>
      </w:pPr>
      <w:r w:rsidRPr="001C284A">
        <w:rPr>
          <w:rFonts w:ascii="Arial" w:hAnsi="Arial" w:cs="Arial"/>
          <w:noProof/>
          <w:sz w:val="24"/>
          <w:szCs w:val="24"/>
          <w:lang w:eastAsia="es-MX"/>
        </w:rPr>
        <w:lastRenderedPageBreak/>
        <mc:AlternateContent>
          <mc:Choice Requires="wps">
            <w:drawing>
              <wp:anchor distT="0" distB="0" distL="114300" distR="114300" simplePos="0" relativeHeight="251742208" behindDoc="1" locked="0" layoutInCell="1" allowOverlap="1" wp14:anchorId="157373B1" wp14:editId="092A0FFE">
                <wp:simplePos x="0" y="0"/>
                <wp:positionH relativeFrom="page">
                  <wp:posOffset>1733550</wp:posOffset>
                </wp:positionH>
                <wp:positionV relativeFrom="paragraph">
                  <wp:posOffset>86360</wp:posOffset>
                </wp:positionV>
                <wp:extent cx="4705350" cy="1894840"/>
                <wp:effectExtent l="0" t="0" r="0" b="0"/>
                <wp:wrapTight wrapText="bothSides">
                  <wp:wrapPolygon edited="0">
                    <wp:start x="0" y="0"/>
                    <wp:lineTo x="0" y="21600"/>
                    <wp:lineTo x="21600" y="21600"/>
                    <wp:lineTo x="21600" y="0"/>
                  </wp:wrapPolygon>
                </wp:wrapTight>
                <wp:docPr id="46" name="Cuadro de texto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705350" cy="1894840"/>
                        </a:xfrm>
                        <a:prstGeom prst="rect">
                          <a:avLst/>
                        </a:prstGeom>
                      </wps:spPr>
                      <wps:txbx>
                        <w:txbxContent>
                          <w:p w:rsidR="00CF3B21" w:rsidRDefault="00CF3B21" w:rsidP="00ED4963">
                            <w:pPr>
                              <w:pStyle w:val="NormalWeb"/>
                              <w:spacing w:before="0" w:beforeAutospacing="0" w:after="0" w:afterAutospacing="0"/>
                              <w:jc w:val="center"/>
                            </w:pPr>
                            <w:r w:rsidRPr="000A27F3">
                              <w:rPr>
                                <w:color w:val="808080"/>
                                <w:sz w:val="72"/>
                                <w:szCs w:val="72"/>
                                <w14:shadow w14:blurRad="0" w14:dist="564007" w14:dir="14049741" w14:sx="125000" w14:sy="125000" w14:kx="0" w14:ky="0" w14:algn="tl">
                                  <w14:srgbClr w14:val="C7DFD3">
                                    <w14:alpha w14:val="20000"/>
                                  </w14:srgbClr>
                                </w14:shadow>
                                <w14:textOutline w14:w="9525" w14:cap="flat" w14:cmpd="sng" w14:algn="ctr">
                                  <w14:solidFill>
                                    <w14:srgbClr w14:val="008000"/>
                                  </w14:solidFill>
                                  <w14:prstDash w14:val="solid"/>
                                  <w14:round/>
                                </w14:textOutline>
                              </w:rPr>
                              <w:t xml:space="preserve">MANUAL </w:t>
                            </w:r>
                          </w:p>
                          <w:p w:rsidR="00CF3B21" w:rsidRDefault="00CF3B21" w:rsidP="00ED4963">
                            <w:pPr>
                              <w:pStyle w:val="NormalWeb"/>
                              <w:spacing w:before="0" w:beforeAutospacing="0" w:after="0" w:afterAutospacing="0"/>
                              <w:jc w:val="center"/>
                            </w:pPr>
                            <w:r w:rsidRPr="000A27F3">
                              <w:rPr>
                                <w:color w:val="808080"/>
                                <w:sz w:val="72"/>
                                <w:szCs w:val="72"/>
                                <w14:shadow w14:blurRad="0" w14:dist="564007" w14:dir="14049741" w14:sx="125000" w14:sy="125000" w14:kx="0" w14:ky="0" w14:algn="tl">
                                  <w14:srgbClr w14:val="C7DFD3">
                                    <w14:alpha w14:val="20000"/>
                                  </w14:srgbClr>
                                </w14:shadow>
                                <w14:textOutline w14:w="9525" w14:cap="flat" w14:cmpd="sng" w14:algn="ctr">
                                  <w14:solidFill>
                                    <w14:srgbClr w14:val="008000"/>
                                  </w14:solidFill>
                                  <w14:prstDash w14:val="solid"/>
                                  <w14:round/>
                                </w14:textOutline>
                              </w:rPr>
                              <w:t xml:space="preserve">       de Organización</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57373B1" id="Cuadro de texto 46" o:spid="_x0000_s1070" type="#_x0000_t202" style="position:absolute;left:0;text-align:left;margin-left:136.5pt;margin-top:6.8pt;width:370.5pt;height:149.2pt;z-index:-251574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" filled="f" stroked="f">
                <o:lock v:ext="edit" shapetype="t"/>
                <v:textbox style="mso-fit-shape-to-text:t">
                  <w:txbxContent>
                    <w:p w:rsidR="00CF3B21" w:rsidRDefault="00CF3B21" w:rsidP="00ED4963">
                      <w:pPr>
                        <w:pStyle w:val="NormalWeb"/>
                        <w:spacing w:before="0" w:beforeAutospacing="0" w:after="0" w:afterAutospacing="0"/>
                        <w:jc w:val="center"/>
                      </w:pPr>
                      <w:r w:rsidRPr="000A27F3">
                        <w:rPr>
                          <w:color w:val="808080"/>
                          <w:sz w:val="72"/>
                          <w:szCs w:val="72"/>
                          <w14:shadow w14:blurRad="0" w14:dist="564007" w14:dir="14049741" w14:sx="125000" w14:sy="125000" w14:kx="0" w14:ky="0" w14:algn="tl">
                            <w14:srgbClr w14:val="C7DFD3">
                              <w14:alpha w14:val="20000"/>
                            </w14:srgbClr>
                          </w14:shadow>
                          <w14:textOutline w14:w="9525" w14:cap="flat" w14:cmpd="sng" w14:algn="ctr">
                            <w14:solidFill>
                              <w14:srgbClr w14:val="008000"/>
                            </w14:solidFill>
                            <w14:prstDash w14:val="solid"/>
                            <w14:round/>
                          </w14:textOutline>
                        </w:rPr>
                        <w:t xml:space="preserve">MANUAL </w:t>
                      </w:r>
                    </w:p>
                    <w:p w:rsidR="00CF3B21" w:rsidRDefault="00CF3B21" w:rsidP="00ED4963">
                      <w:pPr>
                        <w:pStyle w:val="NormalWeb"/>
                        <w:spacing w:before="0" w:beforeAutospacing="0" w:after="0" w:afterAutospacing="0"/>
                        <w:jc w:val="center"/>
                      </w:pPr>
                      <w:r w:rsidRPr="000A27F3">
                        <w:rPr>
                          <w:color w:val="808080"/>
                          <w:sz w:val="72"/>
                          <w:szCs w:val="72"/>
                          <w14:shadow w14:blurRad="0" w14:dist="564007" w14:dir="14049741" w14:sx="125000" w14:sy="125000" w14:kx="0" w14:ky="0" w14:algn="tl">
                            <w14:srgbClr w14:val="C7DFD3">
                              <w14:alpha w14:val="20000"/>
                            </w14:srgbClr>
                          </w14:shadow>
                          <w14:textOutline w14:w="9525" w14:cap="flat" w14:cmpd="sng" w14:algn="ctr">
                            <w14:solidFill>
                              <w14:srgbClr w14:val="008000"/>
                            </w14:solidFill>
                            <w14:prstDash w14:val="solid"/>
                            <w14:round/>
                          </w14:textOutline>
                        </w:rPr>
                        <w:t xml:space="preserve">       de Organización</w:t>
                      </w:r>
                    </w:p>
                  </w:txbxContent>
                </v:textbox>
                <w10:wrap type="tight" anchorx="page"/>
              </v:shape>
            </w:pict>
          </mc:Fallback>
        </mc:AlternateContent>
      </w:r>
    </w:p>
    <w:p w:rsidR="00ED4963" w:rsidRPr="001C284A" w:rsidRDefault="00ED4963" w:rsidP="00ED4963">
      <w:pPr>
        <w:rPr>
          <w:rFonts w:ascii="Arial" w:hAnsi="Arial" w:cs="Arial"/>
          <w:sz w:val="24"/>
          <w:szCs w:val="24"/>
        </w:rPr>
      </w:pPr>
      <w:r w:rsidRPr="001C284A">
        <w:rPr>
          <w:rFonts w:ascii="Arial" w:hAnsi="Arial" w:cs="Arial"/>
          <w:sz w:val="24"/>
          <w:szCs w:val="24"/>
        </w:rPr>
        <w:t xml:space="preserve">                                                                                                                                                </w:t>
      </w: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jc w:val="center"/>
        <w:rPr>
          <w:rFonts w:ascii="Arial" w:hAnsi="Arial" w:cs="Arial"/>
          <w:b/>
          <w:i/>
          <w:spacing w:val="44"/>
          <w:sz w:val="24"/>
          <w:szCs w:val="24"/>
        </w:rPr>
      </w:pPr>
      <w:r w:rsidRPr="001C284A">
        <w:rPr>
          <w:rFonts w:ascii="Arial" w:hAnsi="Arial" w:cs="Arial"/>
          <w:b/>
          <w:i/>
          <w:spacing w:val="44"/>
          <w:sz w:val="24"/>
          <w:szCs w:val="24"/>
        </w:rPr>
        <w:t>APLICADO A:</w:t>
      </w:r>
    </w:p>
    <w:p w:rsidR="00ED4963" w:rsidRPr="001C284A" w:rsidRDefault="00ED4963" w:rsidP="00ED4963">
      <w:pPr>
        <w:jc w:val="center"/>
        <w:rPr>
          <w:rFonts w:ascii="Arial" w:hAnsi="Arial" w:cs="Arial"/>
          <w:b/>
          <w:i/>
          <w:spacing w:val="58"/>
          <w:sz w:val="24"/>
          <w:szCs w:val="24"/>
        </w:rPr>
      </w:pPr>
    </w:p>
    <w:p w:rsidR="00ED4963" w:rsidRPr="001C284A" w:rsidRDefault="00ED4963" w:rsidP="00ED4963">
      <w:pPr>
        <w:jc w:val="center"/>
        <w:rPr>
          <w:rFonts w:ascii="Arial" w:hAnsi="Arial" w:cs="Arial"/>
          <w:b/>
          <w:i/>
          <w:spacing w:val="58"/>
          <w:sz w:val="24"/>
          <w:szCs w:val="24"/>
        </w:rPr>
      </w:pPr>
      <w:r w:rsidRPr="001C284A">
        <w:rPr>
          <w:rFonts w:ascii="Arial" w:hAnsi="Arial" w:cs="Arial"/>
          <w:b/>
          <w:i/>
          <w:spacing w:val="58"/>
          <w:sz w:val="24"/>
          <w:szCs w:val="24"/>
        </w:rPr>
        <w:t>DIRECCION DE DESARROLLO RURAL</w:t>
      </w: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b/>
          <w:i/>
          <w:sz w:val="24"/>
          <w:szCs w:val="24"/>
        </w:rPr>
      </w:pPr>
    </w:p>
    <w:p w:rsidR="00ED4963" w:rsidRPr="001C284A" w:rsidRDefault="00ED4963" w:rsidP="00ED4963">
      <w:pPr>
        <w:rPr>
          <w:rFonts w:ascii="Arial" w:hAnsi="Arial" w:cs="Arial"/>
          <w:b/>
          <w:i/>
          <w:sz w:val="24"/>
          <w:szCs w:val="24"/>
        </w:rPr>
      </w:pPr>
      <w:r w:rsidRPr="001C284A">
        <w:rPr>
          <w:rFonts w:ascii="Arial" w:hAnsi="Arial" w:cs="Arial"/>
          <w:b/>
          <w:i/>
          <w:sz w:val="24"/>
          <w:szCs w:val="24"/>
        </w:rPr>
        <w:t>CHARCAS, S.L.P. OCTUBRE DEL 2016</w:t>
      </w: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Default="00ED4963" w:rsidP="00ED4963">
      <w:pPr>
        <w:rPr>
          <w:rFonts w:ascii="Arial" w:hAnsi="Arial" w:cs="Arial"/>
          <w:sz w:val="24"/>
          <w:szCs w:val="24"/>
        </w:rPr>
      </w:pPr>
    </w:p>
    <w:p w:rsidR="00847E66" w:rsidRDefault="00847E66" w:rsidP="00ED4963">
      <w:pPr>
        <w:rPr>
          <w:rFonts w:ascii="Arial" w:hAnsi="Arial" w:cs="Arial"/>
          <w:sz w:val="24"/>
          <w:szCs w:val="24"/>
        </w:rPr>
      </w:pPr>
    </w:p>
    <w:p w:rsidR="00ED4963" w:rsidRDefault="00ED4963" w:rsidP="00ED4963">
      <w:pPr>
        <w:rPr>
          <w:rFonts w:ascii="Arial" w:hAnsi="Arial" w:cs="Arial"/>
          <w:sz w:val="24"/>
          <w:szCs w:val="24"/>
        </w:rPr>
      </w:pPr>
    </w:p>
    <w:p w:rsidR="00793905" w:rsidRDefault="00793905" w:rsidP="00ED4963">
      <w:pPr>
        <w:rPr>
          <w:rFonts w:ascii="Arial" w:hAnsi="Arial" w:cs="Arial"/>
          <w:sz w:val="24"/>
          <w:szCs w:val="24"/>
        </w:rPr>
      </w:pPr>
    </w:p>
    <w:p w:rsidR="00793905" w:rsidRPr="001C284A" w:rsidRDefault="00793905" w:rsidP="00ED4963">
      <w:pPr>
        <w:rPr>
          <w:rFonts w:ascii="Arial" w:hAnsi="Arial" w:cs="Arial"/>
          <w:sz w:val="24"/>
          <w:szCs w:val="24"/>
        </w:rPr>
      </w:pPr>
    </w:p>
    <w:p w:rsidR="00ED4963" w:rsidRPr="00ED4963" w:rsidRDefault="00ED4963" w:rsidP="00ED4963">
      <w:pPr>
        <w:rPr>
          <w:rFonts w:ascii="Arial" w:hAnsi="Arial" w:cs="Arial"/>
          <w:i/>
          <w:spacing w:val="66"/>
          <w:sz w:val="24"/>
          <w:szCs w:val="24"/>
        </w:rPr>
      </w:pPr>
      <w:r w:rsidRPr="00ED4963">
        <w:rPr>
          <w:rFonts w:ascii="Arial" w:hAnsi="Arial" w:cs="Arial"/>
          <w:i/>
          <w:spacing w:val="66"/>
          <w:sz w:val="24"/>
          <w:szCs w:val="24"/>
        </w:rPr>
        <w:lastRenderedPageBreak/>
        <w:t xml:space="preserve">     INDICE</w:t>
      </w:r>
    </w:p>
    <w:p w:rsidR="00ED4963" w:rsidRPr="00ED4963" w:rsidRDefault="00ED4963" w:rsidP="00ED4963">
      <w:pPr>
        <w:rPr>
          <w:rFonts w:ascii="Arial" w:hAnsi="Arial" w:cs="Arial"/>
          <w:sz w:val="24"/>
          <w:szCs w:val="24"/>
        </w:rPr>
      </w:pPr>
    </w:p>
    <w:p w:rsidR="00ED4963" w:rsidRPr="00ED4963" w:rsidRDefault="00ED4963" w:rsidP="00ED4963">
      <w:pPr>
        <w:rPr>
          <w:rFonts w:ascii="Arial" w:hAnsi="Arial" w:cs="Arial"/>
          <w:sz w:val="24"/>
          <w:szCs w:val="24"/>
        </w:rPr>
      </w:pPr>
    </w:p>
    <w:p w:rsidR="00ED4963" w:rsidRPr="00ED4963" w:rsidRDefault="00ED4963" w:rsidP="00ED4963">
      <w:pPr>
        <w:rPr>
          <w:rFonts w:ascii="Arial" w:hAnsi="Arial" w:cs="Arial"/>
          <w:sz w:val="24"/>
          <w:szCs w:val="24"/>
        </w:rPr>
      </w:pPr>
    </w:p>
    <w:tbl>
      <w:tblPr>
        <w:tblW w:w="0" w:type="auto"/>
        <w:tblLook w:val="01E0" w:firstRow="1" w:lastRow="1" w:firstColumn="1" w:lastColumn="1" w:noHBand="0" w:noVBand="0"/>
      </w:tblPr>
      <w:tblGrid>
        <w:gridCol w:w="2983"/>
        <w:gridCol w:w="5818"/>
      </w:tblGrid>
      <w:tr w:rsidR="00ED4963" w:rsidRPr="00ED4963" w:rsidTr="00272F09">
        <w:tc>
          <w:tcPr>
            <w:tcW w:w="2983" w:type="dxa"/>
          </w:tcPr>
          <w:p w:rsidR="00ED4963" w:rsidRPr="00ED4963" w:rsidRDefault="00ED4963" w:rsidP="00272F09">
            <w:pPr>
              <w:ind w:left="340"/>
              <w:rPr>
                <w:rFonts w:ascii="Arial" w:hAnsi="Arial" w:cs="Arial"/>
                <w:sz w:val="24"/>
                <w:szCs w:val="24"/>
              </w:rPr>
            </w:pPr>
          </w:p>
        </w:tc>
        <w:tc>
          <w:tcPr>
            <w:tcW w:w="5818" w:type="dxa"/>
          </w:tcPr>
          <w:p w:rsidR="00ED4963" w:rsidRPr="00ED4963" w:rsidRDefault="00ED4963" w:rsidP="00272F09">
            <w:pPr>
              <w:jc w:val="right"/>
              <w:rPr>
                <w:rFonts w:ascii="Arial" w:hAnsi="Arial" w:cs="Arial"/>
                <w:spacing w:val="34"/>
                <w:sz w:val="24"/>
                <w:szCs w:val="24"/>
              </w:rPr>
            </w:pPr>
            <w:r w:rsidRPr="00ED4963">
              <w:rPr>
                <w:rFonts w:ascii="Arial" w:hAnsi="Arial" w:cs="Arial"/>
                <w:spacing w:val="34"/>
                <w:sz w:val="24"/>
                <w:szCs w:val="24"/>
              </w:rPr>
              <w:t xml:space="preserve">Sección </w:t>
            </w:r>
          </w:p>
        </w:tc>
      </w:tr>
      <w:tr w:rsidR="00ED4963" w:rsidRPr="00ED4963" w:rsidTr="00272F09">
        <w:tc>
          <w:tcPr>
            <w:tcW w:w="2983" w:type="dxa"/>
          </w:tcPr>
          <w:p w:rsidR="00ED4963" w:rsidRPr="00ED4963" w:rsidRDefault="00ED4963" w:rsidP="00ED4963">
            <w:pPr>
              <w:numPr>
                <w:ilvl w:val="0"/>
                <w:numId w:val="22"/>
              </w:numPr>
              <w:spacing w:after="0" w:line="240" w:lineRule="auto"/>
              <w:rPr>
                <w:rFonts w:ascii="Arial" w:hAnsi="Arial" w:cs="Arial"/>
                <w:sz w:val="24"/>
                <w:szCs w:val="24"/>
              </w:rPr>
            </w:pPr>
            <w:r w:rsidRPr="00ED4963">
              <w:rPr>
                <w:rFonts w:ascii="Arial" w:hAnsi="Arial" w:cs="Arial"/>
                <w:sz w:val="24"/>
                <w:szCs w:val="24"/>
              </w:rPr>
              <w:t>Introducción</w:t>
            </w:r>
          </w:p>
        </w:tc>
        <w:tc>
          <w:tcPr>
            <w:tcW w:w="5818" w:type="dxa"/>
          </w:tcPr>
          <w:p w:rsidR="00ED4963" w:rsidRPr="00ED4963" w:rsidRDefault="00ED4963" w:rsidP="00272F09">
            <w:pPr>
              <w:rPr>
                <w:rFonts w:ascii="Arial" w:hAnsi="Arial" w:cs="Arial"/>
                <w:sz w:val="24"/>
                <w:szCs w:val="24"/>
              </w:rPr>
            </w:pPr>
            <w:r w:rsidRPr="00ED4963">
              <w:rPr>
                <w:rFonts w:ascii="Arial" w:hAnsi="Arial" w:cs="Arial"/>
                <w:sz w:val="24"/>
                <w:szCs w:val="24"/>
              </w:rPr>
              <w:t>-  - - - - - - - - - - - - - - - - - -- - - - - - - - - - - - - - - - - 1</w:t>
            </w: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tc>
      </w:tr>
      <w:tr w:rsidR="00ED4963" w:rsidRPr="00ED4963" w:rsidTr="00272F09">
        <w:tc>
          <w:tcPr>
            <w:tcW w:w="2983" w:type="dxa"/>
          </w:tcPr>
          <w:p w:rsidR="00ED4963" w:rsidRPr="00ED4963" w:rsidRDefault="00ED4963" w:rsidP="00ED4963">
            <w:pPr>
              <w:numPr>
                <w:ilvl w:val="0"/>
                <w:numId w:val="22"/>
              </w:numPr>
              <w:spacing w:after="0" w:line="240" w:lineRule="auto"/>
              <w:rPr>
                <w:rFonts w:ascii="Arial" w:hAnsi="Arial" w:cs="Arial"/>
                <w:sz w:val="24"/>
                <w:szCs w:val="24"/>
              </w:rPr>
            </w:pPr>
            <w:r w:rsidRPr="00ED4963">
              <w:rPr>
                <w:rFonts w:ascii="Arial" w:hAnsi="Arial" w:cs="Arial"/>
                <w:sz w:val="24"/>
                <w:szCs w:val="24"/>
              </w:rPr>
              <w:t xml:space="preserve">Directorio </w:t>
            </w:r>
          </w:p>
        </w:tc>
        <w:tc>
          <w:tcPr>
            <w:tcW w:w="5818" w:type="dxa"/>
          </w:tcPr>
          <w:p w:rsidR="00ED4963" w:rsidRPr="00ED4963" w:rsidRDefault="00ED4963" w:rsidP="00272F09">
            <w:pPr>
              <w:rPr>
                <w:rFonts w:ascii="Arial" w:hAnsi="Arial" w:cs="Arial"/>
                <w:sz w:val="24"/>
                <w:szCs w:val="24"/>
              </w:rPr>
            </w:pPr>
            <w:r w:rsidRPr="00ED4963">
              <w:rPr>
                <w:rFonts w:ascii="Arial" w:hAnsi="Arial" w:cs="Arial"/>
                <w:sz w:val="24"/>
                <w:szCs w:val="24"/>
              </w:rPr>
              <w:t>- -  - - - - - - - - - - - - - - - -- - - - - - - - - - - - - - - - - - 2</w:t>
            </w: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tc>
      </w:tr>
      <w:tr w:rsidR="00ED4963" w:rsidRPr="00ED4963" w:rsidTr="00272F09">
        <w:tc>
          <w:tcPr>
            <w:tcW w:w="2983" w:type="dxa"/>
          </w:tcPr>
          <w:p w:rsidR="00ED4963" w:rsidRPr="00ED4963" w:rsidRDefault="00ED4963" w:rsidP="00ED4963">
            <w:pPr>
              <w:numPr>
                <w:ilvl w:val="0"/>
                <w:numId w:val="22"/>
              </w:numPr>
              <w:spacing w:after="0" w:line="240" w:lineRule="auto"/>
              <w:rPr>
                <w:rFonts w:ascii="Arial" w:hAnsi="Arial" w:cs="Arial"/>
                <w:sz w:val="24"/>
                <w:szCs w:val="24"/>
              </w:rPr>
            </w:pPr>
            <w:r w:rsidRPr="00ED4963">
              <w:rPr>
                <w:rFonts w:ascii="Arial" w:hAnsi="Arial" w:cs="Arial"/>
                <w:sz w:val="24"/>
                <w:szCs w:val="24"/>
              </w:rPr>
              <w:t>Marco Legal</w:t>
            </w:r>
          </w:p>
        </w:tc>
        <w:tc>
          <w:tcPr>
            <w:tcW w:w="5818" w:type="dxa"/>
          </w:tcPr>
          <w:p w:rsidR="00ED4963" w:rsidRPr="00ED4963" w:rsidRDefault="00ED4963" w:rsidP="00272F09">
            <w:pPr>
              <w:rPr>
                <w:rFonts w:ascii="Arial" w:hAnsi="Arial" w:cs="Arial"/>
                <w:sz w:val="24"/>
                <w:szCs w:val="24"/>
              </w:rPr>
            </w:pPr>
            <w:r w:rsidRPr="00ED4963">
              <w:rPr>
                <w:rFonts w:ascii="Arial" w:hAnsi="Arial" w:cs="Arial"/>
                <w:sz w:val="24"/>
                <w:szCs w:val="24"/>
              </w:rPr>
              <w:t>- -  - - - - - - - - - - - - - -  - - - - - - - - - - - - - - - - - - - 3</w:t>
            </w: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tc>
      </w:tr>
      <w:tr w:rsidR="00ED4963" w:rsidRPr="00ED4963" w:rsidTr="00272F09">
        <w:tc>
          <w:tcPr>
            <w:tcW w:w="2983" w:type="dxa"/>
          </w:tcPr>
          <w:p w:rsidR="00ED4963" w:rsidRPr="00ED4963" w:rsidRDefault="00ED4963" w:rsidP="00ED4963">
            <w:pPr>
              <w:numPr>
                <w:ilvl w:val="0"/>
                <w:numId w:val="22"/>
              </w:numPr>
              <w:spacing w:after="0" w:line="240" w:lineRule="auto"/>
              <w:rPr>
                <w:rFonts w:ascii="Arial" w:hAnsi="Arial" w:cs="Arial"/>
                <w:sz w:val="24"/>
                <w:szCs w:val="24"/>
              </w:rPr>
            </w:pPr>
            <w:r w:rsidRPr="00ED4963">
              <w:rPr>
                <w:rFonts w:ascii="Arial" w:hAnsi="Arial" w:cs="Arial"/>
                <w:sz w:val="24"/>
                <w:szCs w:val="24"/>
              </w:rPr>
              <w:t>Visión y Misión</w:t>
            </w:r>
          </w:p>
        </w:tc>
        <w:tc>
          <w:tcPr>
            <w:tcW w:w="5818" w:type="dxa"/>
          </w:tcPr>
          <w:p w:rsidR="00ED4963" w:rsidRPr="00ED4963" w:rsidRDefault="00ED4963" w:rsidP="00272F09">
            <w:pPr>
              <w:rPr>
                <w:rFonts w:ascii="Arial" w:hAnsi="Arial" w:cs="Arial"/>
                <w:sz w:val="24"/>
                <w:szCs w:val="24"/>
              </w:rPr>
            </w:pPr>
            <w:r w:rsidRPr="00ED4963">
              <w:rPr>
                <w:rFonts w:ascii="Arial" w:hAnsi="Arial" w:cs="Arial"/>
                <w:sz w:val="24"/>
                <w:szCs w:val="24"/>
              </w:rPr>
              <w:t>- - - - - - - -  - - - - - - -  - - - - - - - - - - - - - - - - - - - - 4</w:t>
            </w: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tc>
      </w:tr>
      <w:tr w:rsidR="00ED4963" w:rsidRPr="00ED4963" w:rsidTr="00272F09">
        <w:tc>
          <w:tcPr>
            <w:tcW w:w="2983" w:type="dxa"/>
          </w:tcPr>
          <w:p w:rsidR="00ED4963" w:rsidRPr="00ED4963" w:rsidRDefault="00ED4963" w:rsidP="00ED4963">
            <w:pPr>
              <w:numPr>
                <w:ilvl w:val="0"/>
                <w:numId w:val="22"/>
              </w:numPr>
              <w:spacing w:after="0" w:line="240" w:lineRule="auto"/>
              <w:rPr>
                <w:rFonts w:ascii="Arial" w:hAnsi="Arial" w:cs="Arial"/>
                <w:sz w:val="24"/>
                <w:szCs w:val="24"/>
              </w:rPr>
            </w:pPr>
            <w:r w:rsidRPr="00ED4963">
              <w:rPr>
                <w:rFonts w:ascii="Arial" w:hAnsi="Arial" w:cs="Arial"/>
                <w:sz w:val="24"/>
                <w:szCs w:val="24"/>
              </w:rPr>
              <w:t>Estructura Orgánica</w:t>
            </w:r>
          </w:p>
        </w:tc>
        <w:tc>
          <w:tcPr>
            <w:tcW w:w="5818" w:type="dxa"/>
          </w:tcPr>
          <w:p w:rsidR="00ED4963" w:rsidRPr="00ED4963" w:rsidRDefault="00ED4963" w:rsidP="00272F09">
            <w:pPr>
              <w:rPr>
                <w:rFonts w:ascii="Arial" w:hAnsi="Arial" w:cs="Arial"/>
                <w:sz w:val="24"/>
                <w:szCs w:val="24"/>
              </w:rPr>
            </w:pPr>
            <w:r w:rsidRPr="00ED4963">
              <w:rPr>
                <w:rFonts w:ascii="Arial" w:hAnsi="Arial" w:cs="Arial"/>
                <w:sz w:val="24"/>
                <w:szCs w:val="24"/>
              </w:rPr>
              <w:t>- - - - - - - - - - - - - - - - - - - - - - - - - - - - - - - - - - - - 5</w:t>
            </w: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tc>
      </w:tr>
      <w:tr w:rsidR="00ED4963" w:rsidRPr="00ED4963" w:rsidTr="00272F09">
        <w:tc>
          <w:tcPr>
            <w:tcW w:w="2983" w:type="dxa"/>
          </w:tcPr>
          <w:p w:rsidR="00ED4963" w:rsidRPr="00ED4963" w:rsidRDefault="00ED4963" w:rsidP="00ED4963">
            <w:pPr>
              <w:numPr>
                <w:ilvl w:val="0"/>
                <w:numId w:val="22"/>
              </w:numPr>
              <w:spacing w:after="0" w:line="240" w:lineRule="auto"/>
              <w:rPr>
                <w:rFonts w:ascii="Arial" w:hAnsi="Arial" w:cs="Arial"/>
                <w:sz w:val="24"/>
                <w:szCs w:val="24"/>
              </w:rPr>
            </w:pPr>
            <w:r w:rsidRPr="00ED4963">
              <w:rPr>
                <w:rFonts w:ascii="Arial" w:hAnsi="Arial" w:cs="Arial"/>
                <w:sz w:val="24"/>
                <w:szCs w:val="24"/>
              </w:rPr>
              <w:lastRenderedPageBreak/>
              <w:t>Organigrama</w:t>
            </w:r>
          </w:p>
        </w:tc>
        <w:tc>
          <w:tcPr>
            <w:tcW w:w="5818" w:type="dxa"/>
          </w:tcPr>
          <w:p w:rsidR="00ED4963" w:rsidRPr="00ED4963" w:rsidRDefault="00ED4963" w:rsidP="00272F09">
            <w:pPr>
              <w:rPr>
                <w:rFonts w:ascii="Arial" w:hAnsi="Arial" w:cs="Arial"/>
                <w:sz w:val="24"/>
                <w:szCs w:val="24"/>
              </w:rPr>
            </w:pPr>
            <w:r w:rsidRPr="00ED4963">
              <w:rPr>
                <w:rFonts w:ascii="Arial" w:hAnsi="Arial" w:cs="Arial"/>
                <w:sz w:val="24"/>
                <w:szCs w:val="24"/>
              </w:rPr>
              <w:t>- - - - -  - - - - - - - - - -- - - - - - - - - - - - - - - - - - - - - 6</w:t>
            </w: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tc>
      </w:tr>
      <w:tr w:rsidR="00ED4963" w:rsidRPr="00ED4963" w:rsidTr="00272F09">
        <w:tc>
          <w:tcPr>
            <w:tcW w:w="2983" w:type="dxa"/>
          </w:tcPr>
          <w:p w:rsidR="00ED4963" w:rsidRPr="00ED4963" w:rsidRDefault="00ED4963" w:rsidP="00ED4963">
            <w:pPr>
              <w:numPr>
                <w:ilvl w:val="0"/>
                <w:numId w:val="22"/>
              </w:numPr>
              <w:spacing w:after="0" w:line="240" w:lineRule="auto"/>
              <w:rPr>
                <w:rFonts w:ascii="Arial" w:hAnsi="Arial" w:cs="Arial"/>
                <w:sz w:val="24"/>
                <w:szCs w:val="24"/>
              </w:rPr>
            </w:pPr>
            <w:r w:rsidRPr="00ED4963">
              <w:rPr>
                <w:rFonts w:ascii="Arial" w:hAnsi="Arial" w:cs="Arial"/>
                <w:sz w:val="24"/>
                <w:szCs w:val="24"/>
              </w:rPr>
              <w:t>Descripción de Puestos</w:t>
            </w:r>
          </w:p>
          <w:p w:rsidR="00ED4963" w:rsidRPr="00ED4963" w:rsidRDefault="00ED4963" w:rsidP="00272F09">
            <w:pPr>
              <w:ind w:left="340"/>
              <w:rPr>
                <w:rFonts w:ascii="Arial" w:hAnsi="Arial" w:cs="Arial"/>
                <w:sz w:val="24"/>
                <w:szCs w:val="24"/>
              </w:rPr>
            </w:pPr>
            <w:r w:rsidRPr="00ED4963">
              <w:rPr>
                <w:rFonts w:ascii="Arial" w:hAnsi="Arial" w:cs="Arial"/>
                <w:sz w:val="24"/>
                <w:szCs w:val="24"/>
              </w:rPr>
              <w:t xml:space="preserve"> (Objetivos y Funciones)</w:t>
            </w:r>
          </w:p>
        </w:tc>
        <w:tc>
          <w:tcPr>
            <w:tcW w:w="5818" w:type="dxa"/>
          </w:tcPr>
          <w:p w:rsidR="00ED4963" w:rsidRPr="00ED4963" w:rsidRDefault="00ED4963" w:rsidP="00272F09">
            <w:pPr>
              <w:rPr>
                <w:rFonts w:ascii="Arial" w:hAnsi="Arial" w:cs="Arial"/>
                <w:sz w:val="24"/>
                <w:szCs w:val="24"/>
              </w:rPr>
            </w:pPr>
            <w:r w:rsidRPr="00ED4963">
              <w:rPr>
                <w:rFonts w:ascii="Arial" w:hAnsi="Arial" w:cs="Arial"/>
                <w:sz w:val="24"/>
                <w:szCs w:val="24"/>
              </w:rPr>
              <w:t>- - -  - - - - - - - - - -- - - - - - - - - - - - - - - - - - - - - - - 7</w:t>
            </w: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p w:rsidR="00ED4963" w:rsidRPr="00ED4963" w:rsidRDefault="00ED4963" w:rsidP="00272F09">
            <w:pPr>
              <w:jc w:val="right"/>
              <w:rPr>
                <w:rFonts w:ascii="Arial" w:hAnsi="Arial" w:cs="Arial"/>
                <w:sz w:val="24"/>
                <w:szCs w:val="24"/>
              </w:rPr>
            </w:pPr>
          </w:p>
        </w:tc>
      </w:tr>
    </w:tbl>
    <w:p w:rsidR="00ED4963" w:rsidRPr="00ED4963" w:rsidRDefault="00ED4963" w:rsidP="00ED4963">
      <w:pPr>
        <w:rPr>
          <w:rFonts w:ascii="Arial" w:hAnsi="Arial" w:cs="Arial"/>
          <w:sz w:val="28"/>
          <w:szCs w:val="28"/>
        </w:rPr>
      </w:pPr>
      <w:r w:rsidRPr="00ED4963">
        <w:rPr>
          <w:rFonts w:ascii="Arial" w:hAnsi="Arial" w:cs="Arial"/>
          <w:sz w:val="24"/>
          <w:szCs w:val="24"/>
        </w:rPr>
        <w:br w:type="page"/>
      </w:r>
      <w:r w:rsidRPr="00ED4963">
        <w:rPr>
          <w:rFonts w:ascii="Arial" w:hAnsi="Arial" w:cs="Arial"/>
          <w:b/>
          <w:i/>
          <w:spacing w:val="66"/>
          <w:position w:val="10"/>
          <w:sz w:val="28"/>
          <w:szCs w:val="28"/>
        </w:rPr>
        <w:lastRenderedPageBreak/>
        <w:t>INTRODUCCION</w:t>
      </w:r>
    </w:p>
    <w:p w:rsidR="00ED4963" w:rsidRPr="001C284A" w:rsidRDefault="00ED4963" w:rsidP="00ED4963">
      <w:pPr>
        <w:ind w:left="900"/>
        <w:rPr>
          <w:rFonts w:ascii="Arial" w:hAnsi="Arial" w:cs="Arial"/>
          <w:b/>
          <w:i/>
          <w:spacing w:val="66"/>
          <w:position w:val="10"/>
          <w:sz w:val="24"/>
          <w:szCs w:val="24"/>
        </w:rPr>
      </w:pPr>
    </w:p>
    <w:p w:rsidR="00ED4963" w:rsidRPr="001C284A" w:rsidRDefault="00ED4963" w:rsidP="00ED4963">
      <w:pPr>
        <w:ind w:left="900"/>
        <w:rPr>
          <w:rFonts w:ascii="Arial" w:hAnsi="Arial" w:cs="Arial"/>
          <w:sz w:val="24"/>
          <w:szCs w:val="24"/>
        </w:rPr>
      </w:pPr>
    </w:p>
    <w:p w:rsidR="00ED4963" w:rsidRPr="001C284A" w:rsidRDefault="00ED4963" w:rsidP="00ED4963">
      <w:pPr>
        <w:spacing w:line="360" w:lineRule="auto"/>
        <w:ind w:left="900"/>
        <w:jc w:val="both"/>
        <w:rPr>
          <w:rFonts w:ascii="Arial" w:hAnsi="Arial" w:cs="Arial"/>
          <w:sz w:val="24"/>
          <w:szCs w:val="24"/>
        </w:rPr>
      </w:pPr>
      <w:r w:rsidRPr="001C284A">
        <w:rPr>
          <w:rFonts w:ascii="Arial" w:hAnsi="Arial" w:cs="Arial"/>
          <w:sz w:val="24"/>
          <w:szCs w:val="24"/>
        </w:rPr>
        <w:t>El presente Manual tiene como objeto que los servidores públicos del Municipio de Charcas de San Luis Potosí, cuenten con una fuente de información que les permita conocer e identificar la organización de la Dirección  de Desarrollo Rural adscrito a éste H. Ayuntamiento, así como las funciones a su cargo.</w:t>
      </w:r>
    </w:p>
    <w:p w:rsidR="00ED4963" w:rsidRPr="001C284A" w:rsidRDefault="00ED4963" w:rsidP="00ED4963">
      <w:pPr>
        <w:spacing w:line="360" w:lineRule="auto"/>
        <w:ind w:left="900"/>
        <w:jc w:val="both"/>
        <w:rPr>
          <w:rFonts w:ascii="Arial" w:hAnsi="Arial" w:cs="Arial"/>
          <w:sz w:val="24"/>
          <w:szCs w:val="24"/>
        </w:rPr>
      </w:pPr>
    </w:p>
    <w:p w:rsidR="00ED4963" w:rsidRPr="001C284A" w:rsidRDefault="00ED4963" w:rsidP="00ED4963">
      <w:pPr>
        <w:spacing w:line="360" w:lineRule="auto"/>
        <w:ind w:left="900"/>
        <w:jc w:val="both"/>
        <w:rPr>
          <w:rFonts w:ascii="Arial" w:hAnsi="Arial" w:cs="Arial"/>
          <w:sz w:val="24"/>
          <w:szCs w:val="24"/>
        </w:rPr>
      </w:pPr>
      <w:r w:rsidRPr="001C284A">
        <w:rPr>
          <w:rFonts w:ascii="Arial" w:hAnsi="Arial" w:cs="Arial"/>
          <w:sz w:val="24"/>
          <w:szCs w:val="24"/>
        </w:rPr>
        <w:t>Este documento presenta el Marco Jurídico en el que se sustenta su estructura orgánica, su aplicación, funcionamiento y objetivos que tienen encomendados, así como la descripción de las funciones que se deben realizar para alcanzarlos.</w:t>
      </w:r>
    </w:p>
    <w:p w:rsidR="00ED4963" w:rsidRPr="001C284A" w:rsidRDefault="00ED4963" w:rsidP="00ED4963">
      <w:pPr>
        <w:spacing w:line="360" w:lineRule="auto"/>
        <w:ind w:left="900"/>
        <w:jc w:val="both"/>
        <w:rPr>
          <w:rFonts w:ascii="Arial" w:hAnsi="Arial" w:cs="Arial"/>
          <w:sz w:val="24"/>
          <w:szCs w:val="24"/>
        </w:rPr>
      </w:pPr>
    </w:p>
    <w:p w:rsidR="00ED4963" w:rsidRPr="001C284A" w:rsidRDefault="00ED4963" w:rsidP="00ED4963">
      <w:pPr>
        <w:spacing w:line="360" w:lineRule="auto"/>
        <w:ind w:left="900"/>
        <w:jc w:val="both"/>
        <w:rPr>
          <w:rFonts w:ascii="Arial" w:hAnsi="Arial" w:cs="Arial"/>
          <w:sz w:val="24"/>
          <w:szCs w:val="24"/>
        </w:rPr>
      </w:pPr>
      <w:r w:rsidRPr="001C284A">
        <w:rPr>
          <w:rFonts w:ascii="Arial" w:hAnsi="Arial" w:cs="Arial"/>
          <w:sz w:val="24"/>
          <w:szCs w:val="24"/>
        </w:rPr>
        <w:t>Esta herramienta de organización es valiosa porque facilita a los empleados y funcionarios el conocimiento de sus obligaciones en el ámbito de su competencia, así mismo ayuda a integrar y orientar al nuevo personal para realizar estudios de productividad, de recursos humanos y económicos.</w:t>
      </w:r>
    </w:p>
    <w:p w:rsidR="00ED4963" w:rsidRPr="001C284A" w:rsidRDefault="00ED4963" w:rsidP="00ED4963">
      <w:pPr>
        <w:spacing w:line="360" w:lineRule="auto"/>
        <w:ind w:left="900"/>
        <w:jc w:val="both"/>
        <w:rPr>
          <w:rFonts w:ascii="Arial" w:hAnsi="Arial" w:cs="Arial"/>
          <w:sz w:val="24"/>
          <w:szCs w:val="24"/>
        </w:rPr>
      </w:pPr>
    </w:p>
    <w:p w:rsidR="00ED4963" w:rsidRPr="001C284A" w:rsidRDefault="00ED4963" w:rsidP="00ED4963">
      <w:pPr>
        <w:spacing w:line="360" w:lineRule="auto"/>
        <w:ind w:left="900"/>
        <w:jc w:val="both"/>
        <w:rPr>
          <w:rFonts w:ascii="Arial" w:hAnsi="Arial" w:cs="Arial"/>
          <w:sz w:val="24"/>
          <w:szCs w:val="24"/>
        </w:rPr>
      </w:pPr>
      <w:r w:rsidRPr="001C284A">
        <w:rPr>
          <w:rFonts w:ascii="Arial" w:hAnsi="Arial" w:cs="Arial"/>
          <w:sz w:val="24"/>
          <w:szCs w:val="24"/>
        </w:rPr>
        <w:t>La aplicación del presente instrumento es únicamente para el personal que integra la Dirección de Desarrollo Rural, quienes serán los responsables de actualizar ó modificar su contenido.</w:t>
      </w:r>
    </w:p>
    <w:p w:rsidR="00ED4963" w:rsidRPr="001C284A" w:rsidRDefault="00ED4963" w:rsidP="00ED4963">
      <w:pPr>
        <w:spacing w:line="360" w:lineRule="auto"/>
        <w:ind w:left="900"/>
        <w:jc w:val="both"/>
        <w:rPr>
          <w:rFonts w:ascii="Arial" w:hAnsi="Arial" w:cs="Arial"/>
          <w:sz w:val="24"/>
          <w:szCs w:val="24"/>
        </w:rPr>
      </w:pPr>
    </w:p>
    <w:p w:rsidR="00ED4963" w:rsidRPr="001C284A" w:rsidRDefault="00ED4963" w:rsidP="00ED4963">
      <w:pPr>
        <w:spacing w:line="360" w:lineRule="auto"/>
        <w:ind w:left="900"/>
        <w:jc w:val="both"/>
        <w:rPr>
          <w:rFonts w:ascii="Arial" w:hAnsi="Arial" w:cs="Arial"/>
          <w:sz w:val="24"/>
          <w:szCs w:val="24"/>
        </w:rPr>
      </w:pPr>
      <w:r w:rsidRPr="001C284A">
        <w:rPr>
          <w:rFonts w:ascii="Arial" w:hAnsi="Arial" w:cs="Arial"/>
          <w:sz w:val="24"/>
          <w:szCs w:val="24"/>
        </w:rPr>
        <w:t xml:space="preserve">Desde la naturaleza dinámica del gobierno local es necesario que cualquier cambio que se presente en la organización de las áreas se comunique a la brevedad a la Dirección de Recursos Humanos y Contraloría, con el objeto </w:t>
      </w:r>
      <w:r w:rsidRPr="001C284A">
        <w:rPr>
          <w:rFonts w:ascii="Arial" w:hAnsi="Arial" w:cs="Arial"/>
          <w:sz w:val="24"/>
          <w:szCs w:val="24"/>
        </w:rPr>
        <w:lastRenderedPageBreak/>
        <w:t>de revisarlos y mantener actualizada la Estructura Orgánica de la Administración Pública Municipal</w:t>
      </w:r>
    </w:p>
    <w:p w:rsidR="00ED4963" w:rsidRPr="001C284A" w:rsidRDefault="00ED4963" w:rsidP="00ED4963">
      <w:pPr>
        <w:spacing w:line="360" w:lineRule="auto"/>
        <w:ind w:left="900"/>
        <w:jc w:val="both"/>
        <w:rPr>
          <w:rFonts w:ascii="Arial" w:hAnsi="Arial" w:cs="Arial"/>
          <w:b/>
          <w:i/>
          <w:spacing w:val="66"/>
          <w:position w:val="10"/>
          <w:sz w:val="24"/>
          <w:szCs w:val="24"/>
        </w:rPr>
      </w:pPr>
    </w:p>
    <w:p w:rsidR="00ED4963" w:rsidRPr="001C284A" w:rsidRDefault="00ED4963" w:rsidP="00ED4963">
      <w:pPr>
        <w:spacing w:line="360" w:lineRule="auto"/>
        <w:ind w:left="900"/>
        <w:jc w:val="both"/>
        <w:rPr>
          <w:rFonts w:ascii="Arial" w:hAnsi="Arial" w:cs="Arial"/>
          <w:sz w:val="24"/>
          <w:szCs w:val="24"/>
        </w:rPr>
      </w:pPr>
      <w:r w:rsidRPr="001C284A">
        <w:rPr>
          <w:rFonts w:ascii="Arial" w:hAnsi="Arial" w:cs="Arial"/>
          <w:b/>
          <w:i/>
          <w:spacing w:val="66"/>
          <w:position w:val="10"/>
          <w:sz w:val="24"/>
          <w:szCs w:val="24"/>
        </w:rPr>
        <w:t>DIRECTORIO</w:t>
      </w:r>
    </w:p>
    <w:p w:rsidR="00ED4963" w:rsidRPr="001C284A" w:rsidRDefault="00ED4963" w:rsidP="00ED4963">
      <w:pPr>
        <w:spacing w:line="360" w:lineRule="auto"/>
        <w:ind w:left="900"/>
        <w:jc w:val="both"/>
        <w:rPr>
          <w:rFonts w:ascii="Arial" w:hAnsi="Arial" w:cs="Arial"/>
          <w:sz w:val="24"/>
          <w:szCs w:val="24"/>
        </w:rPr>
      </w:pPr>
      <w:r w:rsidRPr="001C284A">
        <w:rPr>
          <w:rFonts w:ascii="Arial" w:hAnsi="Arial" w:cs="Arial"/>
          <w:sz w:val="24"/>
          <w:szCs w:val="24"/>
        </w:rPr>
        <w:t>DEPARTAMENTO DE DESARROLLO RURAL</w:t>
      </w:r>
    </w:p>
    <w:p w:rsidR="00ED4963" w:rsidRPr="001C284A" w:rsidRDefault="00ED4963" w:rsidP="00ED4963">
      <w:pPr>
        <w:spacing w:line="360" w:lineRule="auto"/>
        <w:ind w:left="900"/>
        <w:jc w:val="both"/>
        <w:rPr>
          <w:rFonts w:ascii="Arial" w:hAnsi="Arial" w:cs="Arial"/>
          <w:b/>
          <w:sz w:val="24"/>
          <w:szCs w:val="24"/>
        </w:rPr>
      </w:pPr>
    </w:p>
    <w:p w:rsidR="00ED4963" w:rsidRPr="001C284A" w:rsidRDefault="00ED4963" w:rsidP="00ED4963">
      <w:pPr>
        <w:spacing w:line="360" w:lineRule="auto"/>
        <w:ind w:left="900"/>
        <w:jc w:val="both"/>
        <w:rPr>
          <w:rFonts w:ascii="Arial" w:hAnsi="Arial" w:cs="Arial"/>
          <w:b/>
          <w:sz w:val="24"/>
          <w:szCs w:val="24"/>
        </w:rPr>
      </w:pPr>
      <w:r w:rsidRPr="001C284A">
        <w:rPr>
          <w:rFonts w:ascii="Arial" w:hAnsi="Arial" w:cs="Arial"/>
          <w:b/>
          <w:sz w:val="24"/>
          <w:szCs w:val="24"/>
        </w:rPr>
        <w:t>C. Doroteo Mendoza Reyes</w:t>
      </w:r>
    </w:p>
    <w:p w:rsidR="00ED4963" w:rsidRPr="001C284A" w:rsidRDefault="00ED4963" w:rsidP="00ED4963">
      <w:pPr>
        <w:spacing w:line="360" w:lineRule="auto"/>
        <w:ind w:left="900"/>
        <w:jc w:val="both"/>
        <w:rPr>
          <w:rFonts w:ascii="Arial" w:hAnsi="Arial" w:cs="Arial"/>
          <w:b/>
          <w:sz w:val="24"/>
          <w:szCs w:val="24"/>
        </w:rPr>
      </w:pPr>
      <w:r w:rsidRPr="001C284A">
        <w:rPr>
          <w:rFonts w:ascii="Arial" w:hAnsi="Arial" w:cs="Arial"/>
          <w:b/>
          <w:sz w:val="24"/>
          <w:szCs w:val="24"/>
        </w:rPr>
        <w:t>Jefe del Departamento de Desarrollo Rural</w:t>
      </w:r>
    </w:p>
    <w:p w:rsidR="00ED4963" w:rsidRPr="001C284A" w:rsidRDefault="00ED4963" w:rsidP="00ED4963">
      <w:pPr>
        <w:spacing w:line="360" w:lineRule="auto"/>
        <w:ind w:left="900"/>
        <w:jc w:val="both"/>
        <w:rPr>
          <w:rFonts w:ascii="Arial" w:hAnsi="Arial" w:cs="Arial"/>
          <w:sz w:val="24"/>
          <w:szCs w:val="24"/>
        </w:rPr>
      </w:pPr>
    </w:p>
    <w:p w:rsidR="00ED4963" w:rsidRPr="00ED4963" w:rsidRDefault="00ED4963" w:rsidP="00ED4963">
      <w:pPr>
        <w:spacing w:line="360" w:lineRule="auto"/>
        <w:ind w:left="900"/>
        <w:jc w:val="both"/>
        <w:rPr>
          <w:rFonts w:ascii="Arial" w:hAnsi="Arial" w:cs="Arial"/>
          <w:b/>
          <w:i/>
          <w:spacing w:val="66"/>
          <w:position w:val="10"/>
          <w:sz w:val="28"/>
          <w:szCs w:val="28"/>
        </w:rPr>
      </w:pPr>
      <w:r>
        <w:rPr>
          <w:rFonts w:ascii="Arial" w:hAnsi="Arial" w:cs="Arial"/>
          <w:b/>
          <w:i/>
          <w:spacing w:val="66"/>
          <w:position w:val="10"/>
          <w:sz w:val="28"/>
          <w:szCs w:val="28"/>
        </w:rPr>
        <w:t>MARCO LEGAL</w:t>
      </w:r>
    </w:p>
    <w:p w:rsidR="00ED4963" w:rsidRPr="001C284A" w:rsidRDefault="00ED4963" w:rsidP="00ED4963">
      <w:pPr>
        <w:spacing w:line="360" w:lineRule="auto"/>
        <w:ind w:left="900"/>
        <w:jc w:val="both"/>
        <w:rPr>
          <w:rFonts w:ascii="Arial" w:hAnsi="Arial" w:cs="Arial"/>
          <w:sz w:val="24"/>
          <w:szCs w:val="24"/>
        </w:rPr>
      </w:pPr>
      <w:r w:rsidRPr="001C284A">
        <w:rPr>
          <w:rFonts w:ascii="Arial" w:hAnsi="Arial" w:cs="Arial"/>
          <w:sz w:val="24"/>
          <w:szCs w:val="24"/>
        </w:rPr>
        <w:t>Los ordenamientos o normas jurídicas que rigen la operación de la Dirección de Desarrollo Rural son los siguientes:</w:t>
      </w:r>
    </w:p>
    <w:p w:rsidR="00ED4963" w:rsidRPr="001C284A" w:rsidRDefault="00ED4963" w:rsidP="00ED4963">
      <w:pPr>
        <w:spacing w:line="360" w:lineRule="auto"/>
        <w:ind w:left="900"/>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Constitución Política de los Estados Unidos Mexicanos.</w:t>
      </w:r>
    </w:p>
    <w:p w:rsidR="00ED4963" w:rsidRPr="001C284A" w:rsidRDefault="00ED4963" w:rsidP="00ED4963">
      <w:pPr>
        <w:spacing w:line="360" w:lineRule="auto"/>
        <w:ind w:left="1767"/>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Constitución Política del Estado Libre y Soberano de San Luis Potosí.</w:t>
      </w:r>
    </w:p>
    <w:p w:rsidR="00ED4963" w:rsidRPr="001C284A" w:rsidRDefault="00ED4963" w:rsidP="00ED4963">
      <w:pPr>
        <w:spacing w:line="360" w:lineRule="auto"/>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Ley de Desarrollo Rural Sustentable.</w:t>
      </w:r>
    </w:p>
    <w:p w:rsidR="00ED4963" w:rsidRPr="001C284A" w:rsidRDefault="00ED4963" w:rsidP="00ED4963">
      <w:pPr>
        <w:spacing w:line="360" w:lineRule="auto"/>
        <w:ind w:left="1767"/>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 xml:space="preserve">Ley Orgánica del Municipio Libre del Estado de San Luis Potosí. </w:t>
      </w:r>
    </w:p>
    <w:p w:rsidR="00ED4963" w:rsidRPr="001C284A" w:rsidRDefault="00ED4963" w:rsidP="00ED4963">
      <w:pPr>
        <w:spacing w:line="360" w:lineRule="auto"/>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Ley de Responsabilidades de los Servidores Públicos del Estado y Municipios de San Luis Potosí.</w:t>
      </w:r>
    </w:p>
    <w:p w:rsidR="00ED4963" w:rsidRPr="001C284A" w:rsidRDefault="00ED4963" w:rsidP="00ED4963">
      <w:pPr>
        <w:spacing w:line="360" w:lineRule="auto"/>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lastRenderedPageBreak/>
        <w:t>Ley de Entrega Recepción de los Recursos Públicos del Estado de San Luis Potosí.</w:t>
      </w:r>
    </w:p>
    <w:p w:rsidR="00ED4963" w:rsidRPr="001C284A" w:rsidRDefault="00ED4963" w:rsidP="00ED4963">
      <w:pPr>
        <w:spacing w:line="360" w:lineRule="auto"/>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Ley de Transparencia y Acceso a la Información Pública del Estado de San Luis Potosí.</w:t>
      </w:r>
    </w:p>
    <w:p w:rsidR="00ED4963" w:rsidRPr="001C284A" w:rsidRDefault="00ED4963" w:rsidP="00ED4963">
      <w:pPr>
        <w:spacing w:line="360" w:lineRule="auto"/>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Ley de Fomento al Desarrollo Rural Sustentable del Estado de San Luis Potosí.</w:t>
      </w:r>
    </w:p>
    <w:p w:rsidR="00ED4963" w:rsidRPr="001C284A" w:rsidRDefault="00ED4963" w:rsidP="00ED4963">
      <w:pPr>
        <w:spacing w:line="360" w:lineRule="auto"/>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Reglamento de la Administración Pública del Municipio de Charcas, S.L.P.</w:t>
      </w:r>
    </w:p>
    <w:p w:rsidR="00ED4963" w:rsidRPr="001C284A" w:rsidRDefault="00ED4963" w:rsidP="00ED4963">
      <w:pPr>
        <w:spacing w:line="360" w:lineRule="auto"/>
        <w:jc w:val="both"/>
        <w:rPr>
          <w:rFonts w:ascii="Arial" w:hAnsi="Arial" w:cs="Arial"/>
          <w:sz w:val="24"/>
          <w:szCs w:val="24"/>
        </w:rPr>
      </w:pPr>
    </w:p>
    <w:p w:rsidR="00ED4963" w:rsidRPr="001C284A" w:rsidRDefault="00ED4963" w:rsidP="00ED4963">
      <w:pPr>
        <w:numPr>
          <w:ilvl w:val="0"/>
          <w:numId w:val="23"/>
        </w:numPr>
        <w:spacing w:after="0" w:line="360" w:lineRule="auto"/>
        <w:jc w:val="both"/>
        <w:rPr>
          <w:rFonts w:ascii="Arial" w:hAnsi="Arial" w:cs="Arial"/>
          <w:sz w:val="24"/>
          <w:szCs w:val="24"/>
        </w:rPr>
      </w:pPr>
      <w:r w:rsidRPr="001C284A">
        <w:rPr>
          <w:rFonts w:ascii="Arial" w:hAnsi="Arial" w:cs="Arial"/>
          <w:sz w:val="24"/>
          <w:szCs w:val="24"/>
        </w:rPr>
        <w:t>Reglamento Interno del Consejo de Desarrollo Rural Sustentable.</w:t>
      </w:r>
    </w:p>
    <w:p w:rsidR="00ED4963" w:rsidRPr="001C284A" w:rsidRDefault="00ED4963" w:rsidP="00ED4963">
      <w:pPr>
        <w:rPr>
          <w:rFonts w:ascii="Arial" w:hAnsi="Arial" w:cs="Arial"/>
          <w:sz w:val="24"/>
          <w:szCs w:val="24"/>
        </w:rPr>
      </w:pPr>
    </w:p>
    <w:p w:rsidR="00ED4963" w:rsidRPr="001C284A" w:rsidRDefault="00ED4963" w:rsidP="00ED4963">
      <w:pPr>
        <w:tabs>
          <w:tab w:val="left" w:pos="6240"/>
        </w:tabs>
        <w:rPr>
          <w:rFonts w:ascii="Arial" w:hAnsi="Arial" w:cs="Arial"/>
          <w:b/>
          <w:i/>
          <w:spacing w:val="66"/>
          <w:position w:val="10"/>
          <w:sz w:val="24"/>
          <w:szCs w:val="24"/>
        </w:rPr>
      </w:pPr>
    </w:p>
    <w:p w:rsidR="00ED4963" w:rsidRPr="00ED4963" w:rsidRDefault="00ED4963" w:rsidP="00ED4963">
      <w:pPr>
        <w:tabs>
          <w:tab w:val="left" w:pos="6240"/>
        </w:tabs>
        <w:ind w:left="900"/>
        <w:rPr>
          <w:rFonts w:ascii="Arial" w:hAnsi="Arial" w:cs="Arial"/>
          <w:b/>
          <w:i/>
          <w:spacing w:val="66"/>
          <w:position w:val="10"/>
          <w:sz w:val="28"/>
          <w:szCs w:val="28"/>
        </w:rPr>
      </w:pPr>
      <w:r w:rsidRPr="00ED4963">
        <w:rPr>
          <w:rFonts w:ascii="Arial" w:hAnsi="Arial" w:cs="Arial"/>
          <w:b/>
          <w:i/>
          <w:spacing w:val="66"/>
          <w:position w:val="10"/>
          <w:sz w:val="28"/>
          <w:szCs w:val="28"/>
        </w:rPr>
        <w:t>VISION</w:t>
      </w:r>
    </w:p>
    <w:p w:rsidR="00ED4963" w:rsidRPr="001C284A" w:rsidRDefault="00ED4963" w:rsidP="00ED4963">
      <w:pPr>
        <w:tabs>
          <w:tab w:val="left" w:pos="6240"/>
        </w:tabs>
        <w:spacing w:line="360" w:lineRule="auto"/>
        <w:ind w:left="900"/>
        <w:jc w:val="both"/>
        <w:rPr>
          <w:rFonts w:ascii="Arial" w:hAnsi="Arial" w:cs="Arial"/>
          <w:b/>
          <w:i/>
          <w:spacing w:val="66"/>
          <w:position w:val="10"/>
          <w:sz w:val="24"/>
          <w:szCs w:val="24"/>
        </w:rPr>
      </w:pPr>
      <w:r w:rsidRPr="001C284A">
        <w:rPr>
          <w:rFonts w:ascii="Arial" w:hAnsi="Arial" w:cs="Arial"/>
          <w:sz w:val="24"/>
          <w:szCs w:val="24"/>
        </w:rPr>
        <w:t>Ser una Dirección de Desarrollo Rural eficiente y sensible donde se coordinen esfuerzos con la sociedad en general, así como con los niveles de gobierno federal y estatal con base en el compromiso social y con honestidad en el manejo de los recursos.</w:t>
      </w:r>
    </w:p>
    <w:p w:rsidR="00ED4963" w:rsidRPr="00ED4963" w:rsidRDefault="00ED4963" w:rsidP="00ED4963">
      <w:pPr>
        <w:tabs>
          <w:tab w:val="left" w:pos="6240"/>
        </w:tabs>
        <w:spacing w:line="360" w:lineRule="auto"/>
        <w:ind w:left="900"/>
        <w:jc w:val="both"/>
        <w:rPr>
          <w:rFonts w:ascii="Arial" w:hAnsi="Arial" w:cs="Arial"/>
          <w:b/>
          <w:i/>
          <w:spacing w:val="66"/>
          <w:position w:val="10"/>
          <w:sz w:val="28"/>
          <w:szCs w:val="28"/>
        </w:rPr>
      </w:pPr>
    </w:p>
    <w:p w:rsidR="00ED4963" w:rsidRPr="00ED4963" w:rsidRDefault="00ED4963" w:rsidP="00ED4963">
      <w:pPr>
        <w:tabs>
          <w:tab w:val="left" w:pos="6240"/>
        </w:tabs>
        <w:ind w:left="900"/>
        <w:rPr>
          <w:rFonts w:ascii="Arial" w:hAnsi="Arial" w:cs="Arial"/>
          <w:b/>
          <w:i/>
          <w:spacing w:val="66"/>
          <w:position w:val="10"/>
          <w:sz w:val="28"/>
          <w:szCs w:val="28"/>
        </w:rPr>
      </w:pPr>
      <w:r w:rsidRPr="00ED4963">
        <w:rPr>
          <w:rFonts w:ascii="Arial" w:hAnsi="Arial" w:cs="Arial"/>
          <w:b/>
          <w:i/>
          <w:spacing w:val="66"/>
          <w:position w:val="10"/>
          <w:sz w:val="28"/>
          <w:szCs w:val="28"/>
        </w:rPr>
        <w:t>MISION</w:t>
      </w:r>
    </w:p>
    <w:p w:rsidR="00ED4963" w:rsidRPr="001C284A" w:rsidRDefault="00ED4963" w:rsidP="00ED4963">
      <w:pPr>
        <w:tabs>
          <w:tab w:val="left" w:pos="6240"/>
        </w:tabs>
        <w:spacing w:line="360" w:lineRule="auto"/>
        <w:ind w:left="900"/>
        <w:jc w:val="both"/>
        <w:rPr>
          <w:rFonts w:ascii="Arial" w:hAnsi="Arial" w:cs="Arial"/>
          <w:b/>
          <w:i/>
          <w:spacing w:val="66"/>
          <w:position w:val="10"/>
          <w:sz w:val="24"/>
          <w:szCs w:val="24"/>
        </w:rPr>
      </w:pPr>
      <w:r w:rsidRPr="001C284A">
        <w:rPr>
          <w:rFonts w:ascii="Arial" w:hAnsi="Arial" w:cs="Arial"/>
          <w:sz w:val="24"/>
          <w:szCs w:val="24"/>
        </w:rPr>
        <w:t>Impulsar la participación activa de todos los sectores de la sociedad rural, en el Desarrollo Rural Sustentable para mejorar la calidad de vida de los pobladores del Municipio.</w:t>
      </w:r>
      <w:r w:rsidRPr="001C284A">
        <w:rPr>
          <w:rFonts w:ascii="Arial" w:hAnsi="Arial" w:cs="Arial"/>
          <w:b/>
          <w:i/>
          <w:spacing w:val="66"/>
          <w:position w:val="10"/>
          <w:sz w:val="24"/>
          <w:szCs w:val="24"/>
        </w:rPr>
        <w:t xml:space="preserve"> </w:t>
      </w:r>
    </w:p>
    <w:p w:rsidR="00ED4963" w:rsidRPr="001C284A" w:rsidRDefault="00ED4963" w:rsidP="00ED4963">
      <w:pPr>
        <w:tabs>
          <w:tab w:val="left" w:pos="6240"/>
        </w:tabs>
        <w:spacing w:line="360" w:lineRule="auto"/>
        <w:ind w:left="900"/>
        <w:jc w:val="both"/>
        <w:rPr>
          <w:rFonts w:ascii="Arial" w:hAnsi="Arial" w:cs="Arial"/>
          <w:b/>
          <w:i/>
          <w:spacing w:val="66"/>
          <w:position w:val="10"/>
          <w:sz w:val="24"/>
          <w:szCs w:val="24"/>
        </w:rPr>
      </w:pPr>
      <w:r w:rsidRPr="001C284A">
        <w:rPr>
          <w:rFonts w:ascii="Arial" w:hAnsi="Arial" w:cs="Arial"/>
          <w:b/>
          <w:i/>
          <w:spacing w:val="66"/>
          <w:position w:val="10"/>
          <w:sz w:val="24"/>
          <w:szCs w:val="24"/>
        </w:rPr>
        <w:br w:type="page"/>
      </w:r>
      <w:r w:rsidRPr="001C284A">
        <w:rPr>
          <w:rFonts w:ascii="Arial" w:hAnsi="Arial" w:cs="Arial"/>
          <w:b/>
          <w:i/>
          <w:spacing w:val="66"/>
          <w:position w:val="10"/>
          <w:sz w:val="24"/>
          <w:szCs w:val="24"/>
        </w:rPr>
        <w:lastRenderedPageBreak/>
        <w:t>ESTRUCTURA ORGANICA</w:t>
      </w:r>
    </w:p>
    <w:p w:rsidR="00ED4963" w:rsidRPr="001C284A" w:rsidRDefault="00ED4963" w:rsidP="00ED4963">
      <w:pPr>
        <w:tabs>
          <w:tab w:val="left" w:pos="6240"/>
        </w:tabs>
        <w:spacing w:line="360" w:lineRule="auto"/>
        <w:ind w:left="900"/>
        <w:jc w:val="both"/>
        <w:rPr>
          <w:rFonts w:ascii="Arial" w:hAnsi="Arial" w:cs="Arial"/>
          <w:b/>
          <w:i/>
          <w:spacing w:val="66"/>
          <w:position w:val="10"/>
          <w:sz w:val="24"/>
          <w:szCs w:val="24"/>
        </w:rPr>
      </w:pPr>
    </w:p>
    <w:p w:rsidR="00ED4963" w:rsidRPr="001C284A" w:rsidRDefault="00ED4963" w:rsidP="00ED4963">
      <w:pPr>
        <w:tabs>
          <w:tab w:val="left" w:pos="6240"/>
        </w:tabs>
        <w:spacing w:line="360" w:lineRule="auto"/>
        <w:ind w:left="900"/>
        <w:jc w:val="both"/>
        <w:rPr>
          <w:rFonts w:ascii="Arial" w:hAnsi="Arial" w:cs="Arial"/>
          <w:b/>
          <w:i/>
          <w:spacing w:val="66"/>
          <w:position w:val="10"/>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sz w:val="24"/>
          <w:szCs w:val="24"/>
        </w:rPr>
        <w:t>1.- Coordinación de Desarrollo.</w:t>
      </w:r>
    </w:p>
    <w:p w:rsidR="00ED4963" w:rsidRPr="001C284A" w:rsidRDefault="00ED4963" w:rsidP="00ED4963">
      <w:pPr>
        <w:tabs>
          <w:tab w:val="left" w:pos="6240"/>
        </w:tabs>
        <w:spacing w:line="360" w:lineRule="auto"/>
        <w:ind w:left="900"/>
        <w:jc w:val="both"/>
        <w:rPr>
          <w:rFonts w:ascii="Arial" w:hAnsi="Arial" w:cs="Arial"/>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sz w:val="24"/>
          <w:szCs w:val="24"/>
        </w:rPr>
        <w:t>2.- Dirección de Desarrollo Rural.</w:t>
      </w:r>
    </w:p>
    <w:p w:rsidR="00ED4963" w:rsidRPr="001C284A" w:rsidRDefault="00ED4963" w:rsidP="00ED4963">
      <w:pPr>
        <w:tabs>
          <w:tab w:val="left" w:pos="6240"/>
        </w:tabs>
        <w:spacing w:line="360" w:lineRule="auto"/>
        <w:ind w:left="900"/>
        <w:jc w:val="both"/>
        <w:rPr>
          <w:rFonts w:ascii="Arial" w:hAnsi="Arial" w:cs="Arial"/>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sz w:val="24"/>
          <w:szCs w:val="24"/>
        </w:rPr>
        <w:t>2.1.- Departamento de Recepción y Seguimiento.</w:t>
      </w:r>
    </w:p>
    <w:p w:rsidR="00ED4963" w:rsidRPr="001C284A" w:rsidRDefault="00ED4963" w:rsidP="00ED4963">
      <w:pPr>
        <w:tabs>
          <w:tab w:val="left" w:pos="6240"/>
        </w:tabs>
        <w:spacing w:line="360" w:lineRule="auto"/>
        <w:ind w:left="900"/>
        <w:jc w:val="both"/>
        <w:rPr>
          <w:rFonts w:ascii="Arial" w:hAnsi="Arial" w:cs="Arial"/>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sz w:val="24"/>
          <w:szCs w:val="24"/>
        </w:rPr>
        <w:t>2.2.- Departamento de Recepción, Análisis y Seguimiento.</w:t>
      </w:r>
    </w:p>
    <w:p w:rsidR="00ED4963" w:rsidRPr="001C284A" w:rsidRDefault="00ED4963" w:rsidP="00ED4963">
      <w:pPr>
        <w:tabs>
          <w:tab w:val="left" w:pos="6240"/>
        </w:tabs>
        <w:spacing w:line="360" w:lineRule="auto"/>
        <w:ind w:left="900"/>
        <w:jc w:val="both"/>
        <w:rPr>
          <w:rFonts w:ascii="Arial" w:hAnsi="Arial" w:cs="Arial"/>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sz w:val="24"/>
          <w:szCs w:val="24"/>
        </w:rPr>
        <w:t>2.3.- Departamento de Recepción de Obra Hidráulica e Infraestructura Carretera.</w:t>
      </w:r>
    </w:p>
    <w:p w:rsidR="00ED4963" w:rsidRPr="001C284A" w:rsidRDefault="00ED4963" w:rsidP="00ED4963">
      <w:pPr>
        <w:tabs>
          <w:tab w:val="left" w:pos="6240"/>
        </w:tabs>
        <w:spacing w:line="360" w:lineRule="auto"/>
        <w:ind w:left="900"/>
        <w:jc w:val="both"/>
        <w:rPr>
          <w:rFonts w:ascii="Arial" w:hAnsi="Arial" w:cs="Arial"/>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sz w:val="24"/>
          <w:szCs w:val="24"/>
        </w:rPr>
        <w:t>2.4.- Departamento de Asuntos Indígenas y Migratorios.</w:t>
      </w:r>
    </w:p>
    <w:p w:rsidR="00ED4963" w:rsidRPr="001C284A" w:rsidRDefault="00ED4963" w:rsidP="00ED4963">
      <w:pPr>
        <w:tabs>
          <w:tab w:val="left" w:pos="6240"/>
        </w:tabs>
        <w:spacing w:line="360" w:lineRule="auto"/>
        <w:ind w:left="900"/>
        <w:jc w:val="both"/>
        <w:rPr>
          <w:rFonts w:ascii="Arial" w:hAnsi="Arial" w:cs="Arial"/>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sz w:val="24"/>
          <w:szCs w:val="24"/>
        </w:rPr>
        <w:t>2.5.- Departamento de Asistencia Técnica.</w:t>
      </w:r>
    </w:p>
    <w:p w:rsidR="00ED4963" w:rsidRPr="00FA010D" w:rsidRDefault="00ED4963" w:rsidP="00FA010D">
      <w:pPr>
        <w:tabs>
          <w:tab w:val="left" w:pos="6240"/>
        </w:tabs>
        <w:spacing w:line="360" w:lineRule="auto"/>
        <w:ind w:left="900"/>
        <w:jc w:val="center"/>
        <w:rPr>
          <w:rFonts w:ascii="Arial" w:hAnsi="Arial" w:cs="Arial"/>
          <w:sz w:val="24"/>
          <w:szCs w:val="24"/>
        </w:rPr>
      </w:pPr>
      <w:r w:rsidRPr="001C284A">
        <w:rPr>
          <w:rFonts w:ascii="Arial" w:hAnsi="Arial" w:cs="Arial"/>
          <w:sz w:val="24"/>
          <w:szCs w:val="24"/>
        </w:rPr>
        <w:br w:type="page"/>
      </w:r>
      <w:r w:rsidRPr="001C284A">
        <w:rPr>
          <w:rFonts w:ascii="Arial" w:hAnsi="Arial" w:cs="Arial"/>
          <w:b/>
          <w:i/>
          <w:spacing w:val="66"/>
          <w:position w:val="10"/>
          <w:sz w:val="24"/>
          <w:szCs w:val="24"/>
        </w:rPr>
        <w:lastRenderedPageBreak/>
        <w:t>ORGANIGRAMA</w:t>
      </w:r>
    </w:p>
    <w:p w:rsidR="00ED4963" w:rsidRPr="001C284A" w:rsidRDefault="00ED4963" w:rsidP="00FA010D">
      <w:pPr>
        <w:rPr>
          <w:rFonts w:ascii="Arial" w:hAnsi="Arial" w:cs="Arial"/>
          <w:b/>
          <w:sz w:val="24"/>
          <w:szCs w:val="24"/>
        </w:rPr>
      </w:pPr>
      <w:r w:rsidRPr="001C284A">
        <w:rPr>
          <w:rFonts w:ascii="Arial" w:hAnsi="Arial" w:cs="Arial"/>
          <w:noProof/>
          <w:sz w:val="24"/>
          <w:szCs w:val="24"/>
          <w:lang w:eastAsia="es-MX"/>
        </w:rPr>
        <w:drawing>
          <wp:anchor distT="170508" distB="186702" distL="238104" distR="247412" simplePos="0" relativeHeight="251754496" behindDoc="1" locked="0" layoutInCell="1" allowOverlap="1" wp14:anchorId="7D806766" wp14:editId="420BA74B">
            <wp:simplePos x="0" y="0"/>
            <wp:positionH relativeFrom="column">
              <wp:posOffset>168889</wp:posOffset>
            </wp:positionH>
            <wp:positionV relativeFrom="paragraph">
              <wp:posOffset>293698</wp:posOffset>
            </wp:positionV>
            <wp:extent cx="4813300" cy="384810"/>
            <wp:effectExtent l="114300" t="171450" r="139700" b="205740"/>
            <wp:wrapTopAndBottom/>
            <wp:docPr id="39" name="Diagrama 39"/>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14:sizeRelH relativeFrom="page">
              <wp14:pctWidth>0</wp14:pctWidth>
            </wp14:sizeRelH>
            <wp14:sizeRelV relativeFrom="page">
              <wp14:pctHeight>0</wp14:pctHeight>
            </wp14:sizeRelV>
          </wp:anchor>
        </w:drawing>
      </w:r>
    </w:p>
    <w:p w:rsidR="00ED4963" w:rsidRPr="001C284A" w:rsidRDefault="00ED4963" w:rsidP="00ED4963">
      <w:pPr>
        <w:jc w:val="center"/>
        <w:rPr>
          <w:rFonts w:ascii="Arial" w:hAnsi="Arial" w:cs="Arial"/>
          <w:b/>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44256" behindDoc="0" locked="0" layoutInCell="1" allowOverlap="1" wp14:anchorId="5B0D79B2" wp14:editId="2F02992D">
                <wp:simplePos x="0" y="0"/>
                <wp:positionH relativeFrom="column">
                  <wp:posOffset>1025525</wp:posOffset>
                </wp:positionH>
                <wp:positionV relativeFrom="paragraph">
                  <wp:posOffset>164465</wp:posOffset>
                </wp:positionV>
                <wp:extent cx="3550920" cy="447675"/>
                <wp:effectExtent l="6350" t="12700" r="5080" b="6350"/>
                <wp:wrapNone/>
                <wp:docPr id="37" name="Proceso alternativo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50920" cy="447675"/>
                        </a:xfrm>
                        <a:prstGeom prst="flowChartAlternateProcess">
                          <a:avLst/>
                        </a:prstGeom>
                        <a:solidFill>
                          <a:srgbClr val="00B050"/>
                        </a:solidFill>
                        <a:ln w="9525">
                          <a:solidFill>
                            <a:srgbClr val="000000"/>
                          </a:solidFill>
                          <a:miter lim="800000"/>
                          <a:headEnd/>
                          <a:tailEnd/>
                        </a:ln>
                      </wps:spPr>
                      <wps:txbx>
                        <w:txbxContent>
                          <w:p w:rsidR="00CF3B21" w:rsidRPr="00D12DCE" w:rsidRDefault="00CF3B21" w:rsidP="00ED4963">
                            <w:pPr>
                              <w:pStyle w:val="NormalWeb"/>
                              <w:spacing w:before="0" w:beforeAutospacing="0" w:after="0" w:afterAutospacing="0"/>
                              <w:jc w:val="center"/>
                              <w:rPr>
                                <w:sz w:val="16"/>
                              </w:rPr>
                            </w:pPr>
                            <w:r w:rsidRPr="00D12DCE">
                              <w:rPr>
                                <w:rFonts w:ascii="Verdana" w:hAnsi="Verdana"/>
                                <w:b/>
                                <w:bCs/>
                                <w:kern w:val="24"/>
                                <w:sz w:val="18"/>
                                <w:szCs w:val="28"/>
                              </w:rPr>
                              <w:t>C. DOROTEO MENDOZA REYES</w:t>
                            </w:r>
                          </w:p>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JEFE DEL DEPARTAMENTO DE DESARROLLO RURAL</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B0D79B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Proceso alternativo 37" o:spid="_x0000_s1071" type="#_x0000_t176" style="position:absolute;left:0;text-align:left;margin-left:80.75pt;margin-top:12.95pt;width:279.6pt;height:35.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" fillcolor="#00b050">
                <v:textbox>
                  <w:txbxContent>
                    <w:p w:rsidR="00CF3B21" w:rsidRPr="00D12DCE" w:rsidRDefault="00CF3B21" w:rsidP="00ED4963">
                      <w:pPr>
                        <w:pStyle w:val="NormalWeb"/>
                        <w:spacing w:before="0" w:beforeAutospacing="0" w:after="0" w:afterAutospacing="0"/>
                        <w:jc w:val="center"/>
                        <w:rPr>
                          <w:sz w:val="16"/>
                        </w:rPr>
                      </w:pPr>
                      <w:r w:rsidRPr="00D12DCE">
                        <w:rPr>
                          <w:rFonts w:ascii="Verdana" w:hAnsi="Verdana"/>
                          <w:b/>
                          <w:bCs/>
                          <w:kern w:val="24"/>
                          <w:sz w:val="18"/>
                          <w:szCs w:val="28"/>
                        </w:rPr>
                        <w:t>C. DOROTEO MENDOZA REYES</w:t>
                      </w:r>
                    </w:p>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JEFE DEL DEPARTAMENTO DE DESARROLLO RURAL</w:t>
                      </w:r>
                    </w:p>
                  </w:txbxContent>
                </v:textbox>
              </v:shape>
            </w:pict>
          </mc:Fallback>
        </mc:AlternateContent>
      </w:r>
    </w:p>
    <w:p w:rsidR="00ED4963" w:rsidRPr="001C284A" w:rsidRDefault="00ED4963" w:rsidP="00ED4963">
      <w:pPr>
        <w:jc w:val="center"/>
        <w:rPr>
          <w:rFonts w:ascii="Arial" w:hAnsi="Arial" w:cs="Arial"/>
          <w:b/>
          <w:sz w:val="24"/>
          <w:szCs w:val="24"/>
        </w:rPr>
      </w:pPr>
    </w:p>
    <w:p w:rsidR="00ED4963" w:rsidRPr="001C284A" w:rsidRDefault="00ED4963" w:rsidP="00ED4963">
      <w:pPr>
        <w:rPr>
          <w:rFonts w:ascii="Arial" w:hAnsi="Arial" w:cs="Arial"/>
          <w:b/>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52448" behindDoc="0" locked="0" layoutInCell="1" allowOverlap="1" wp14:anchorId="11BB2253" wp14:editId="53208EDC">
                <wp:simplePos x="0" y="0"/>
                <wp:positionH relativeFrom="column">
                  <wp:posOffset>672465</wp:posOffset>
                </wp:positionH>
                <wp:positionV relativeFrom="paragraph">
                  <wp:posOffset>236220</wp:posOffset>
                </wp:positionV>
                <wp:extent cx="875030" cy="429260"/>
                <wp:effectExtent l="38100" t="19050" r="20320" b="46990"/>
                <wp:wrapNone/>
                <wp:docPr id="36" name="Conector recto de flecha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75030" cy="429260"/>
                        </a:xfrm>
                        <a:prstGeom prst="straightConnector1">
                          <a:avLst/>
                        </a:prstGeom>
                        <a:noFill/>
                        <a:ln w="3810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214FDBA9" id="Conector recto de flecha 36" o:spid="_x0000_s1026" type="#_x0000_t32" style="position:absolute;margin-left:52.95pt;margin-top:18.6pt;width:68.9pt;height:33.8pt;flip:x;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" strokecolor="windowText" strokeweight="3pt">
                <v:stroke endarrow="block" joinstyle="miter"/>
                <o:lock v:ext="edit" shapetype="f"/>
              </v:shape>
            </w:pict>
          </mc:Fallback>
        </mc:AlternateContent>
      </w: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45280" behindDoc="0" locked="0" layoutInCell="1" allowOverlap="1" wp14:anchorId="23157D6B" wp14:editId="0A793024">
                <wp:simplePos x="0" y="0"/>
                <wp:positionH relativeFrom="column">
                  <wp:posOffset>2726690</wp:posOffset>
                </wp:positionH>
                <wp:positionV relativeFrom="paragraph">
                  <wp:posOffset>146685</wp:posOffset>
                </wp:positionV>
                <wp:extent cx="217170" cy="757555"/>
                <wp:effectExtent l="19050" t="0" r="11430" b="42545"/>
                <wp:wrapNone/>
                <wp:docPr id="35" name="Flecha abajo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757555"/>
                        </a:xfrm>
                        <a:prstGeom prst="downArrow">
                          <a:avLst>
                            <a:gd name="adj1" fmla="val 50000"/>
                            <a:gd name="adj2" fmla="val 58029"/>
                          </a:avLst>
                        </a:prstGeom>
                        <a:solidFill>
                          <a:srgbClr val="000000"/>
                        </a:solidFill>
                        <a:ln w="9525">
                          <a:solidFill>
                            <a:sysClr val="windowText" lastClr="000000"/>
                          </a:solidFill>
                          <a:miter lim="800000"/>
                          <a:headEnd/>
                          <a:tailEnd/>
                        </a:ln>
                        <a:effectLst/>
                      </wps:spPr>
                      <wps:bodyPr wrap="none" anchor="ctr"/>
                    </wps:wsp>
                  </a:graphicData>
                </a:graphic>
                <wp14:sizeRelH relativeFrom="page">
                  <wp14:pctWidth>0</wp14:pctWidth>
                </wp14:sizeRelH>
                <wp14:sizeRelV relativeFrom="page">
                  <wp14:pctHeight>0</wp14:pctHeight>
                </wp14:sizeRelV>
              </wp:anchor>
            </w:drawing>
          </mc:Choice>
          <mc:Fallback>
            <w:pict>
              <v:shape w14:anchorId="25E55B3D" id="Flecha abajo 35" o:spid="_x0000_s1026" type="#_x0000_t67" style="position:absolute;margin-left:214.7pt;margin-top:11.55pt;width:17.1pt;height:59.65pt;z-index:2517452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" adj="18007" fillcolor="black" strokecolor="windowText"/>
            </w:pict>
          </mc:Fallback>
        </mc:AlternateContent>
      </w: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51424" behindDoc="0" locked="0" layoutInCell="1" allowOverlap="1" wp14:anchorId="66388661" wp14:editId="21882503">
                <wp:simplePos x="0" y="0"/>
                <wp:positionH relativeFrom="column">
                  <wp:posOffset>-415925</wp:posOffset>
                </wp:positionH>
                <wp:positionV relativeFrom="paragraph">
                  <wp:posOffset>233680</wp:posOffset>
                </wp:positionV>
                <wp:extent cx="2252345" cy="407670"/>
                <wp:effectExtent l="12700" t="9525" r="11430" b="11430"/>
                <wp:wrapNone/>
                <wp:docPr id="34" name="Rectángulo redondeado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2345" cy="407670"/>
                        </a:xfrm>
                        <a:prstGeom prst="roundRect">
                          <a:avLst>
                            <a:gd name="adj" fmla="val 16667"/>
                          </a:avLst>
                        </a:prstGeom>
                        <a:solidFill>
                          <a:srgbClr val="00B050"/>
                        </a:solidFill>
                        <a:ln w="9525">
                          <a:solidFill>
                            <a:srgbClr val="000000"/>
                          </a:solidFill>
                          <a:round/>
                          <a:headEnd/>
                          <a:tailEnd/>
                        </a:ln>
                      </wps:spPr>
                      <wps:txbx>
                        <w:txbxContent>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ING.GABRIEL BLANCO MOTA</w:t>
                            </w:r>
                          </w:p>
                          <w:p w:rsidR="00CF3B21" w:rsidRPr="00536D32" w:rsidRDefault="00CF3B21" w:rsidP="00ED4963">
                            <w:pPr>
                              <w:pStyle w:val="NormalWeb"/>
                              <w:spacing w:before="0" w:beforeAutospacing="0" w:after="0" w:afterAutospacing="0"/>
                              <w:jc w:val="center"/>
                              <w:rPr>
                                <w:sz w:val="18"/>
                                <w:szCs w:val="18"/>
                              </w:rPr>
                            </w:pPr>
                            <w:r w:rsidRPr="00536D32">
                              <w:rPr>
                                <w:rFonts w:ascii="Verdana" w:hAnsi="Verdana"/>
                                <w:b/>
                                <w:bCs/>
                                <w:kern w:val="24"/>
                                <w:sz w:val="18"/>
                                <w:szCs w:val="18"/>
                              </w:rPr>
                              <w:t xml:space="preserve"> ASISTENCIA TECNICA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6388661" id="Rectángulo redondeado 34" o:spid="_x0000_s1072" style="position:absolute;left:0;text-align:left;margin-left:-32.75pt;margin-top:18.4pt;width:177.35pt;height:32.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" fillcolor="#00b050">
                <v:textbox>
                  <w:txbxContent>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ING.GABRIEL BLANCO MOTA</w:t>
                      </w:r>
                    </w:p>
                    <w:p w:rsidR="00CF3B21" w:rsidRPr="00536D32" w:rsidRDefault="00CF3B21" w:rsidP="00ED4963">
                      <w:pPr>
                        <w:pStyle w:val="NormalWeb"/>
                        <w:spacing w:before="0" w:beforeAutospacing="0" w:after="0" w:afterAutospacing="0"/>
                        <w:jc w:val="center"/>
                        <w:rPr>
                          <w:sz w:val="18"/>
                          <w:szCs w:val="18"/>
                        </w:rPr>
                      </w:pPr>
                      <w:r w:rsidRPr="00536D32">
                        <w:rPr>
                          <w:rFonts w:ascii="Verdana" w:hAnsi="Verdana"/>
                          <w:b/>
                          <w:bCs/>
                          <w:kern w:val="24"/>
                          <w:sz w:val="18"/>
                          <w:szCs w:val="18"/>
                        </w:rPr>
                        <w:t xml:space="preserve"> ASISTENCIA TECNICA</w:t>
                      </w:r>
                    </w:p>
                  </w:txbxContent>
                </v:textbox>
              </v:roundrect>
            </w:pict>
          </mc:Fallback>
        </mc:AlternateContent>
      </w:r>
    </w:p>
    <w:p w:rsidR="00ED4963" w:rsidRPr="001C284A" w:rsidRDefault="00ED4963" w:rsidP="00ED4963">
      <w:pPr>
        <w:tabs>
          <w:tab w:val="left" w:pos="6240"/>
        </w:tabs>
        <w:spacing w:line="360" w:lineRule="auto"/>
        <w:ind w:left="900"/>
        <w:jc w:val="both"/>
        <w:rPr>
          <w:rFonts w:ascii="Arial" w:hAnsi="Arial" w:cs="Arial"/>
          <w:sz w:val="24"/>
          <w:szCs w:val="24"/>
        </w:rPr>
      </w:pPr>
    </w:p>
    <w:p w:rsidR="00ED4963" w:rsidRPr="001C284A" w:rsidRDefault="00ED4963" w:rsidP="00ED4963">
      <w:pPr>
        <w:tabs>
          <w:tab w:val="left" w:pos="6240"/>
        </w:tabs>
        <w:spacing w:line="360" w:lineRule="auto"/>
        <w:ind w:left="900"/>
        <w:jc w:val="both"/>
        <w:rPr>
          <w:rFonts w:ascii="Arial" w:hAnsi="Arial" w:cs="Arial"/>
          <w:b/>
          <w:i/>
          <w:spacing w:val="66"/>
          <w:position w:val="10"/>
          <w:sz w:val="24"/>
          <w:szCs w:val="24"/>
        </w:rPr>
      </w:pPr>
    </w:p>
    <w:p w:rsidR="00ED4963" w:rsidRPr="001C284A" w:rsidRDefault="00ED4963" w:rsidP="00ED4963">
      <w:pPr>
        <w:rPr>
          <w:rFonts w:ascii="Arial" w:hAnsi="Arial" w:cs="Arial"/>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47328" behindDoc="0" locked="0" layoutInCell="1" allowOverlap="1" wp14:anchorId="7F009B89" wp14:editId="555BC07E">
                <wp:simplePos x="0" y="0"/>
                <wp:positionH relativeFrom="column">
                  <wp:posOffset>1668145</wp:posOffset>
                </wp:positionH>
                <wp:positionV relativeFrom="paragraph">
                  <wp:posOffset>56515</wp:posOffset>
                </wp:positionV>
                <wp:extent cx="2322195" cy="416560"/>
                <wp:effectExtent l="10795" t="9525" r="10160" b="12065"/>
                <wp:wrapNone/>
                <wp:docPr id="33" name="Rectángulo redondeado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2195" cy="416560"/>
                        </a:xfrm>
                        <a:prstGeom prst="roundRect">
                          <a:avLst>
                            <a:gd name="adj" fmla="val 16667"/>
                          </a:avLst>
                        </a:prstGeom>
                        <a:solidFill>
                          <a:srgbClr val="00B050"/>
                        </a:solidFill>
                        <a:ln w="9525">
                          <a:solidFill>
                            <a:srgbClr val="000000"/>
                          </a:solidFill>
                          <a:round/>
                          <a:headEnd/>
                          <a:tailEnd/>
                        </a:ln>
                      </wps:spPr>
                      <wps:txbx>
                        <w:txbxContent>
                          <w:p w:rsidR="00CF3B21" w:rsidRDefault="00CF3B21" w:rsidP="00ED4963">
                            <w:pPr>
                              <w:pStyle w:val="NormalWeb"/>
                              <w:spacing w:before="0" w:beforeAutospacing="0" w:after="0" w:afterAutospacing="0"/>
                              <w:jc w:val="center"/>
                            </w:pPr>
                            <w:r w:rsidRPr="00D12DCE">
                              <w:rPr>
                                <w:rFonts w:ascii="Verdana" w:hAnsi="Verdana"/>
                                <w:b/>
                                <w:bCs/>
                                <w:kern w:val="24"/>
                                <w:sz w:val="18"/>
                                <w:szCs w:val="28"/>
                              </w:rPr>
                              <w:t xml:space="preserve">ING. DEMETRIO ROMO </w:t>
                            </w:r>
                            <w:r w:rsidRPr="00536D32">
                              <w:rPr>
                                <w:rFonts w:ascii="Verdana" w:hAnsi="Verdana"/>
                                <w:b/>
                                <w:bCs/>
                                <w:kern w:val="24"/>
                                <w:sz w:val="18"/>
                                <w:szCs w:val="28"/>
                              </w:rPr>
                              <w:t>CERDA</w:t>
                            </w:r>
                          </w:p>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AUXILIAR</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F009B89" id="Rectángulo redondeado 33" o:spid="_x0000_s1073" style="position:absolute;margin-left:131.35pt;margin-top:4.45pt;width:182.85pt;height:32.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" fillcolor="#00b050">
                <v:textbox>
                  <w:txbxContent>
                    <w:p w:rsidR="00CF3B21" w:rsidRDefault="00CF3B21" w:rsidP="00ED4963">
                      <w:pPr>
                        <w:pStyle w:val="NormalWeb"/>
                        <w:spacing w:before="0" w:beforeAutospacing="0" w:after="0" w:afterAutospacing="0"/>
                        <w:jc w:val="center"/>
                      </w:pPr>
                      <w:r w:rsidRPr="00D12DCE">
                        <w:rPr>
                          <w:rFonts w:ascii="Verdana" w:hAnsi="Verdana"/>
                          <w:b/>
                          <w:bCs/>
                          <w:kern w:val="24"/>
                          <w:sz w:val="18"/>
                          <w:szCs w:val="28"/>
                        </w:rPr>
                        <w:t xml:space="preserve">ING. DEMETRIO ROMO </w:t>
                      </w:r>
                      <w:r w:rsidRPr="00536D32">
                        <w:rPr>
                          <w:rFonts w:ascii="Verdana" w:hAnsi="Verdana"/>
                          <w:b/>
                          <w:bCs/>
                          <w:kern w:val="24"/>
                          <w:sz w:val="18"/>
                          <w:szCs w:val="28"/>
                        </w:rPr>
                        <w:t>CERDA</w:t>
                      </w:r>
                    </w:p>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AUXILIAR</w:t>
                      </w:r>
                    </w:p>
                  </w:txbxContent>
                </v:textbox>
              </v:roundrect>
            </w:pict>
          </mc:Fallback>
        </mc:AlternateContent>
      </w: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48352" behindDoc="0" locked="0" layoutInCell="1" allowOverlap="1" wp14:anchorId="3BF48701" wp14:editId="2EEBF40D">
                <wp:simplePos x="0" y="0"/>
                <wp:positionH relativeFrom="column">
                  <wp:posOffset>2726690</wp:posOffset>
                </wp:positionH>
                <wp:positionV relativeFrom="paragraph">
                  <wp:posOffset>10160</wp:posOffset>
                </wp:positionV>
                <wp:extent cx="215900" cy="712470"/>
                <wp:effectExtent l="19050" t="0" r="31750" b="30480"/>
                <wp:wrapNone/>
                <wp:docPr id="32" name="Flecha abajo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712470"/>
                        </a:xfrm>
                        <a:prstGeom prst="downArrow">
                          <a:avLst>
                            <a:gd name="adj1" fmla="val 50000"/>
                            <a:gd name="adj2" fmla="val 58456"/>
                          </a:avLst>
                        </a:prstGeom>
                        <a:solidFill>
                          <a:srgbClr val="000000"/>
                        </a:solidFill>
                        <a:ln w="9525">
                          <a:solidFill>
                            <a:sysClr val="windowText" lastClr="000000"/>
                          </a:solidFill>
                          <a:miter lim="800000"/>
                          <a:headEnd/>
                          <a:tailEnd/>
                        </a:ln>
                        <a:effectLst/>
                      </wps:spPr>
                      <wps:bodyPr wrap="none" anchor="ctr"/>
                    </wps:wsp>
                  </a:graphicData>
                </a:graphic>
                <wp14:sizeRelH relativeFrom="page">
                  <wp14:pctWidth>0</wp14:pctWidth>
                </wp14:sizeRelH>
                <wp14:sizeRelV relativeFrom="page">
                  <wp14:pctHeight>0</wp14:pctHeight>
                </wp14:sizeRelV>
              </wp:anchor>
            </w:drawing>
          </mc:Choice>
          <mc:Fallback>
            <w:pict>
              <v:shape w14:anchorId="6C67A250" id="Flecha abajo 32" o:spid="_x0000_s1026" type="#_x0000_t67" style="position:absolute;margin-left:214.7pt;margin-top:.8pt;width:17pt;height:56.1pt;z-index:2517483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" adj="17774" fillcolor="black" strokecolor="windowText"/>
            </w:pict>
          </mc:Fallback>
        </mc:AlternateContent>
      </w: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49376" behindDoc="0" locked="0" layoutInCell="1" allowOverlap="1" wp14:anchorId="2CFE6387" wp14:editId="363CEC7D">
                <wp:simplePos x="0" y="0"/>
                <wp:positionH relativeFrom="column">
                  <wp:posOffset>3151505</wp:posOffset>
                </wp:positionH>
                <wp:positionV relativeFrom="paragraph">
                  <wp:posOffset>113030</wp:posOffset>
                </wp:positionV>
                <wp:extent cx="2763520" cy="417830"/>
                <wp:effectExtent l="8255" t="10795" r="9525" b="9525"/>
                <wp:wrapNone/>
                <wp:docPr id="25" name="Rectángulo redondead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3520" cy="417830"/>
                        </a:xfrm>
                        <a:prstGeom prst="roundRect">
                          <a:avLst>
                            <a:gd name="adj" fmla="val 16667"/>
                          </a:avLst>
                        </a:prstGeom>
                        <a:solidFill>
                          <a:srgbClr val="00B050"/>
                        </a:solidFill>
                        <a:ln w="9525">
                          <a:solidFill>
                            <a:srgbClr val="000000"/>
                          </a:solidFill>
                          <a:round/>
                          <a:headEnd/>
                          <a:tailEnd/>
                        </a:ln>
                      </wps:spPr>
                      <wps:txbx>
                        <w:txbxContent>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TPSE. GUADALUPE ESQUIVEL QUIROZ</w:t>
                            </w:r>
                          </w:p>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SECRETARIA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CFE6387" id="Rectángulo redondeado 25" o:spid="_x0000_s1074" style="position:absolute;margin-left:248.15pt;margin-top:8.9pt;width:217.6pt;height:32.9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" fillcolor="#00b050">
                <v:textbox>
                  <w:txbxContent>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TPSE. GUADALUPE ESQUIVEL QUIROZ</w:t>
                      </w:r>
                    </w:p>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SECRETARIA</w:t>
                      </w:r>
                    </w:p>
                  </w:txbxContent>
                </v:textbox>
              </v:roundrect>
            </w:pict>
          </mc:Fallback>
        </mc:AlternateContent>
      </w:r>
      <w:r w:rsidRPr="001C284A">
        <w:rPr>
          <w:rFonts w:ascii="Arial" w:hAnsi="Arial" w:cs="Arial"/>
          <w:b/>
          <w:noProof/>
          <w:sz w:val="24"/>
          <w:szCs w:val="24"/>
          <w:lang w:eastAsia="es-MX"/>
        </w:rPr>
        <mc:AlternateContent>
          <mc:Choice Requires="wps">
            <w:drawing>
              <wp:anchor distT="0" distB="0" distL="114300" distR="114300" simplePos="0" relativeHeight="251746304" behindDoc="0" locked="0" layoutInCell="1" allowOverlap="1" wp14:anchorId="5A4944F6" wp14:editId="47E76B22">
                <wp:simplePos x="0" y="0"/>
                <wp:positionH relativeFrom="column">
                  <wp:posOffset>-365760</wp:posOffset>
                </wp:positionH>
                <wp:positionV relativeFrom="paragraph">
                  <wp:posOffset>100965</wp:posOffset>
                </wp:positionV>
                <wp:extent cx="2830195" cy="417830"/>
                <wp:effectExtent l="5715" t="8255" r="12065" b="12065"/>
                <wp:wrapNone/>
                <wp:docPr id="30" name="Rectángulo redondeado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0195" cy="417830"/>
                        </a:xfrm>
                        <a:prstGeom prst="roundRect">
                          <a:avLst>
                            <a:gd name="adj" fmla="val 16667"/>
                          </a:avLst>
                        </a:prstGeom>
                        <a:solidFill>
                          <a:srgbClr val="00B050"/>
                        </a:solidFill>
                        <a:ln w="9525">
                          <a:solidFill>
                            <a:srgbClr val="000000"/>
                          </a:solidFill>
                          <a:round/>
                          <a:headEnd/>
                          <a:tailEnd/>
                        </a:ln>
                      </wps:spPr>
                      <wps:txbx>
                        <w:txbxContent>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TEC. MARGARITA QUIROZ ESQUIVEL</w:t>
                            </w:r>
                          </w:p>
                          <w:p w:rsidR="00CF3B21" w:rsidRDefault="00CF3B21" w:rsidP="00ED4963">
                            <w:pPr>
                              <w:pStyle w:val="NormalWeb"/>
                              <w:spacing w:before="0" w:beforeAutospacing="0" w:after="0" w:afterAutospacing="0"/>
                              <w:jc w:val="center"/>
                            </w:pPr>
                            <w:r w:rsidRPr="00D12DCE">
                              <w:rPr>
                                <w:rFonts w:ascii="Verdana" w:hAnsi="Verdana"/>
                                <w:b/>
                                <w:bCs/>
                                <w:kern w:val="24"/>
                                <w:sz w:val="28"/>
                                <w:szCs w:val="28"/>
                              </w:rPr>
                              <w:t xml:space="preserve"> </w:t>
                            </w:r>
                            <w:r w:rsidRPr="00536D32">
                              <w:rPr>
                                <w:rFonts w:ascii="Verdana" w:hAnsi="Verdana"/>
                                <w:b/>
                                <w:bCs/>
                                <w:kern w:val="24"/>
                                <w:sz w:val="18"/>
                                <w:szCs w:val="28"/>
                              </w:rPr>
                              <w:t>AUXILIAR</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A4944F6" id="Rectángulo redondeado 30" o:spid="_x0000_s1075" style="position:absolute;margin-left:-28.8pt;margin-top:7.95pt;width:222.85pt;height:32.9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" fillcolor="#00b050">
                <v:textbox>
                  <w:txbxContent>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TEC. MARGARITA QUIROZ ESQUIVEL</w:t>
                      </w:r>
                    </w:p>
                    <w:p w:rsidR="00CF3B21" w:rsidRDefault="00CF3B21" w:rsidP="00ED4963">
                      <w:pPr>
                        <w:pStyle w:val="NormalWeb"/>
                        <w:spacing w:before="0" w:beforeAutospacing="0" w:after="0" w:afterAutospacing="0"/>
                        <w:jc w:val="center"/>
                      </w:pPr>
                      <w:r w:rsidRPr="00D12DCE">
                        <w:rPr>
                          <w:rFonts w:ascii="Verdana" w:hAnsi="Verdana"/>
                          <w:b/>
                          <w:bCs/>
                          <w:kern w:val="24"/>
                          <w:sz w:val="28"/>
                          <w:szCs w:val="28"/>
                        </w:rPr>
                        <w:t xml:space="preserve"> </w:t>
                      </w:r>
                      <w:r w:rsidRPr="00536D32">
                        <w:rPr>
                          <w:rFonts w:ascii="Verdana" w:hAnsi="Verdana"/>
                          <w:b/>
                          <w:bCs/>
                          <w:kern w:val="24"/>
                          <w:sz w:val="18"/>
                          <w:szCs w:val="28"/>
                        </w:rPr>
                        <w:t>AUXILIAR</w:t>
                      </w:r>
                    </w:p>
                  </w:txbxContent>
                </v:textbox>
              </v:roundrect>
            </w:pict>
          </mc:Fallback>
        </mc:AlternateContent>
      </w: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53472" behindDoc="0" locked="0" layoutInCell="1" allowOverlap="1" wp14:anchorId="7A1AF276" wp14:editId="76D49C10">
                <wp:simplePos x="0" y="0"/>
                <wp:positionH relativeFrom="column">
                  <wp:posOffset>2727960</wp:posOffset>
                </wp:positionH>
                <wp:positionV relativeFrom="paragraph">
                  <wp:posOffset>78105</wp:posOffset>
                </wp:positionV>
                <wp:extent cx="215900" cy="712470"/>
                <wp:effectExtent l="19050" t="0" r="31750" b="30480"/>
                <wp:wrapNone/>
                <wp:docPr id="29" name="Flecha abajo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712470"/>
                        </a:xfrm>
                        <a:prstGeom prst="downArrow">
                          <a:avLst>
                            <a:gd name="adj1" fmla="val 50000"/>
                            <a:gd name="adj2" fmla="val 58456"/>
                          </a:avLst>
                        </a:prstGeom>
                        <a:solidFill>
                          <a:srgbClr val="000000"/>
                        </a:solidFill>
                        <a:ln w="9525">
                          <a:solidFill>
                            <a:sysClr val="windowText" lastClr="000000"/>
                          </a:solidFill>
                          <a:miter lim="800000"/>
                          <a:headEnd/>
                          <a:tailEnd/>
                        </a:ln>
                        <a:effectLst/>
                      </wps:spPr>
                      <wps:bodyPr wrap="none" anchor="ctr"/>
                    </wps:wsp>
                  </a:graphicData>
                </a:graphic>
                <wp14:sizeRelH relativeFrom="page">
                  <wp14:pctWidth>0</wp14:pctWidth>
                </wp14:sizeRelH>
                <wp14:sizeRelV relativeFrom="page">
                  <wp14:pctHeight>0</wp14:pctHeight>
                </wp14:sizeRelV>
              </wp:anchor>
            </w:drawing>
          </mc:Choice>
          <mc:Fallback>
            <w:pict>
              <v:shape w14:anchorId="31A1B6C8" id="Flecha abajo 29" o:spid="_x0000_s1026" type="#_x0000_t67" style="position:absolute;margin-left:214.8pt;margin-top:6.15pt;width:17pt;height:56.1pt;z-index:2517534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" adj="17774" fillcolor="black" strokecolor="windowText"/>
            </w:pict>
          </mc:Fallback>
        </mc:AlternateContent>
      </w: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p>
    <w:p w:rsidR="00ED4963" w:rsidRPr="001C284A" w:rsidRDefault="00ED4963" w:rsidP="00ED4963">
      <w:pPr>
        <w:rPr>
          <w:rFonts w:ascii="Arial" w:hAnsi="Arial" w:cs="Arial"/>
          <w:sz w:val="24"/>
          <w:szCs w:val="24"/>
        </w:rPr>
      </w:pPr>
      <w:r w:rsidRPr="001C284A">
        <w:rPr>
          <w:rFonts w:ascii="Arial" w:hAnsi="Arial" w:cs="Arial"/>
          <w:b/>
          <w:noProof/>
          <w:sz w:val="24"/>
          <w:szCs w:val="24"/>
          <w:lang w:eastAsia="es-MX"/>
        </w:rPr>
        <mc:AlternateContent>
          <mc:Choice Requires="wps">
            <w:drawing>
              <wp:anchor distT="0" distB="0" distL="114300" distR="114300" simplePos="0" relativeHeight="251750400" behindDoc="0" locked="0" layoutInCell="1" allowOverlap="1" wp14:anchorId="5ED66B6E" wp14:editId="62E45099">
                <wp:simplePos x="0" y="0"/>
                <wp:positionH relativeFrom="column">
                  <wp:posOffset>1836420</wp:posOffset>
                </wp:positionH>
                <wp:positionV relativeFrom="paragraph">
                  <wp:posOffset>24130</wp:posOffset>
                </wp:positionV>
                <wp:extent cx="2169160" cy="464185"/>
                <wp:effectExtent l="7620" t="12700" r="13970" b="8890"/>
                <wp:wrapNone/>
                <wp:docPr id="28" name="Rectángulo redondeado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9160" cy="464185"/>
                        </a:xfrm>
                        <a:prstGeom prst="roundRect">
                          <a:avLst>
                            <a:gd name="adj" fmla="val 16667"/>
                          </a:avLst>
                        </a:prstGeom>
                        <a:solidFill>
                          <a:srgbClr val="00B050"/>
                        </a:solidFill>
                        <a:ln w="9525">
                          <a:solidFill>
                            <a:srgbClr val="000000"/>
                          </a:solidFill>
                          <a:round/>
                          <a:headEnd/>
                          <a:tailEnd/>
                        </a:ln>
                      </wps:spPr>
                      <wps:txbx>
                        <w:txbxContent>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C. JUAN REYES HERNANDEZ</w:t>
                            </w:r>
                          </w:p>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PROMOTOR</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ED66B6E" id="Rectángulo redondeado 28" o:spid="_x0000_s1076" style="position:absolute;margin-left:144.6pt;margin-top:1.9pt;width:170.8pt;height:36.5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" fillcolor="#00b050">
                <v:textbox>
                  <w:txbxContent>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C. JUAN REYES HERNANDEZ</w:t>
                      </w:r>
                    </w:p>
                    <w:p w:rsidR="00CF3B21" w:rsidRPr="00536D32" w:rsidRDefault="00CF3B21" w:rsidP="00ED4963">
                      <w:pPr>
                        <w:pStyle w:val="NormalWeb"/>
                        <w:spacing w:before="0" w:beforeAutospacing="0" w:after="0" w:afterAutospacing="0"/>
                        <w:jc w:val="center"/>
                        <w:rPr>
                          <w:sz w:val="16"/>
                        </w:rPr>
                      </w:pPr>
                      <w:r w:rsidRPr="00536D32">
                        <w:rPr>
                          <w:rFonts w:ascii="Verdana" w:hAnsi="Verdana"/>
                          <w:b/>
                          <w:bCs/>
                          <w:kern w:val="24"/>
                          <w:sz w:val="18"/>
                          <w:szCs w:val="28"/>
                        </w:rPr>
                        <w:t>PROMOTOR</w:t>
                      </w:r>
                    </w:p>
                  </w:txbxContent>
                </v:textbox>
              </v:roundrect>
            </w:pict>
          </mc:Fallback>
        </mc:AlternateContent>
      </w:r>
      <w:r w:rsidRPr="001C284A">
        <w:rPr>
          <w:rFonts w:ascii="Arial" w:hAnsi="Arial" w:cs="Arial"/>
          <w:sz w:val="24"/>
          <w:szCs w:val="24"/>
        </w:rPr>
        <w:br w:type="page"/>
      </w:r>
    </w:p>
    <w:p w:rsidR="00ED4963" w:rsidRPr="001C284A" w:rsidRDefault="00ED4963" w:rsidP="00ED4963">
      <w:pPr>
        <w:tabs>
          <w:tab w:val="left" w:pos="3422"/>
        </w:tabs>
        <w:spacing w:line="360" w:lineRule="auto"/>
        <w:ind w:left="900"/>
        <w:jc w:val="center"/>
        <w:rPr>
          <w:rFonts w:ascii="Arial" w:hAnsi="Arial" w:cs="Arial"/>
          <w:b/>
          <w:i/>
          <w:spacing w:val="66"/>
          <w:position w:val="10"/>
          <w:sz w:val="24"/>
          <w:szCs w:val="24"/>
        </w:rPr>
      </w:pPr>
      <w:r w:rsidRPr="001C284A">
        <w:rPr>
          <w:rFonts w:ascii="Arial" w:hAnsi="Arial" w:cs="Arial"/>
          <w:b/>
          <w:i/>
          <w:spacing w:val="66"/>
          <w:position w:val="10"/>
          <w:sz w:val="24"/>
          <w:szCs w:val="24"/>
        </w:rPr>
        <w:lastRenderedPageBreak/>
        <w:t>DESCRIPCION DE PUESTO</w:t>
      </w:r>
    </w:p>
    <w:p w:rsidR="00ED4963" w:rsidRPr="001C284A" w:rsidRDefault="00ED4963" w:rsidP="00ED4963">
      <w:pPr>
        <w:tabs>
          <w:tab w:val="left" w:pos="6240"/>
        </w:tabs>
        <w:spacing w:line="360" w:lineRule="auto"/>
        <w:ind w:left="900"/>
        <w:jc w:val="both"/>
        <w:rPr>
          <w:rFonts w:ascii="Arial" w:hAnsi="Arial" w:cs="Arial"/>
          <w:b/>
          <w:i/>
          <w:spacing w:val="66"/>
          <w:position w:val="10"/>
          <w:sz w:val="24"/>
          <w:szCs w:val="24"/>
        </w:rPr>
      </w:pPr>
    </w:p>
    <w:p w:rsidR="00ED4963" w:rsidRPr="001C284A" w:rsidRDefault="00ED4963" w:rsidP="00ED4963">
      <w:pPr>
        <w:tabs>
          <w:tab w:val="left" w:pos="6240"/>
        </w:tabs>
        <w:spacing w:line="360" w:lineRule="auto"/>
        <w:ind w:left="900"/>
        <w:jc w:val="both"/>
        <w:rPr>
          <w:rFonts w:ascii="Arial" w:hAnsi="Arial" w:cs="Arial"/>
          <w:sz w:val="24"/>
          <w:szCs w:val="24"/>
        </w:rPr>
      </w:pPr>
      <w:r w:rsidRPr="001C284A">
        <w:rPr>
          <w:rFonts w:ascii="Arial" w:hAnsi="Arial" w:cs="Arial"/>
          <w:b/>
          <w:i/>
          <w:spacing w:val="66"/>
          <w:position w:val="10"/>
          <w:sz w:val="24"/>
          <w:szCs w:val="24"/>
        </w:rPr>
        <w:t>OBJETIVO</w:t>
      </w:r>
    </w:p>
    <w:p w:rsidR="00ED4963" w:rsidRPr="001C284A" w:rsidRDefault="00ED4963" w:rsidP="00ED4963">
      <w:pPr>
        <w:ind w:left="900"/>
        <w:jc w:val="both"/>
        <w:rPr>
          <w:rFonts w:ascii="Arial" w:hAnsi="Arial" w:cs="Arial"/>
          <w:sz w:val="24"/>
          <w:szCs w:val="24"/>
        </w:rPr>
      </w:pPr>
      <w:r w:rsidRPr="001C284A">
        <w:rPr>
          <w:rFonts w:ascii="Arial" w:hAnsi="Arial" w:cs="Arial"/>
          <w:b/>
          <w:sz w:val="24"/>
          <w:szCs w:val="24"/>
        </w:rPr>
        <w:t>La Dirección de Desarrollo Rural</w:t>
      </w:r>
      <w:r w:rsidRPr="001C284A">
        <w:rPr>
          <w:rFonts w:ascii="Arial" w:hAnsi="Arial" w:cs="Arial"/>
          <w:sz w:val="24"/>
          <w:szCs w:val="24"/>
        </w:rPr>
        <w:t>: es la instancia de la Administración Pública Municipal facultada para impulsar el Desarrollo Rural Sustentable de todos los sectores de la sociedad rural, coordina la vinculación entre las instituciones estatales,  federales, el Consejo de Desarrollo Rural Sustentable y los habitantes de la zona rural, y es competente para:</w:t>
      </w:r>
    </w:p>
    <w:p w:rsidR="00ED4963" w:rsidRPr="001C284A" w:rsidRDefault="00ED4963" w:rsidP="00ED4963">
      <w:pPr>
        <w:ind w:left="900"/>
        <w:jc w:val="both"/>
        <w:rPr>
          <w:rFonts w:ascii="Arial" w:hAnsi="Arial" w:cs="Arial"/>
          <w:sz w:val="24"/>
          <w:szCs w:val="24"/>
        </w:rPr>
      </w:pPr>
    </w:p>
    <w:p w:rsidR="00ED4963" w:rsidRPr="001C284A" w:rsidRDefault="00ED4963" w:rsidP="00ED4963">
      <w:pPr>
        <w:tabs>
          <w:tab w:val="left" w:pos="6240"/>
        </w:tabs>
        <w:spacing w:line="360" w:lineRule="auto"/>
        <w:ind w:left="900"/>
        <w:jc w:val="both"/>
        <w:rPr>
          <w:rFonts w:ascii="Arial" w:hAnsi="Arial" w:cs="Arial"/>
          <w:b/>
          <w:i/>
          <w:spacing w:val="66"/>
          <w:position w:val="10"/>
          <w:sz w:val="24"/>
          <w:szCs w:val="24"/>
        </w:rPr>
      </w:pPr>
      <w:r w:rsidRPr="001C284A">
        <w:rPr>
          <w:rFonts w:ascii="Arial" w:hAnsi="Arial" w:cs="Arial"/>
          <w:b/>
          <w:i/>
          <w:spacing w:val="66"/>
          <w:position w:val="10"/>
          <w:sz w:val="24"/>
          <w:szCs w:val="24"/>
        </w:rPr>
        <w:t>FUNCIONES</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Coordinar y facilitar la planeación, priorización, toma de decisiones y distribución de los recursos que los tres niveles de gobierno destinan en apoyo a la inversión de proyectos productivos en el área rural.</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Fomentar el Desarrollo Rural Integral en el municipio, a través de la formulación e implementación del Programa de Desarrollo Rural Sustentable, acorde al Plan Municipal de Desarrollo Rural y a los Sistemas Productos Estatales y Federales (Caprino, Bovino y Ovino).</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Gestionar ante los instituciones federales, estatales y organismos públicos y privados, la ejecución de planes, programas, proyectos productivos y capacitaciones para la producción y comercialización de los productos del campo.</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Orientar y apoyar las gestiones de los productores, grupos de trabajo y organizaciones económicas, en la obtención de servicios, insumos, créditos, financiamientos, equipo e infraestructura para facilitar el desarrollo de sus actividades.</w:t>
      </w:r>
    </w:p>
    <w:p w:rsidR="00ED4963" w:rsidRPr="001C284A" w:rsidRDefault="00ED4963" w:rsidP="00ED4963">
      <w:pPr>
        <w:numPr>
          <w:ilvl w:val="0"/>
          <w:numId w:val="24"/>
        </w:numPr>
        <w:tabs>
          <w:tab w:val="clear" w:pos="720"/>
          <w:tab w:val="num" w:pos="900"/>
        </w:tabs>
        <w:spacing w:after="0" w:line="240" w:lineRule="auto"/>
        <w:ind w:left="900" w:right="44"/>
        <w:jc w:val="both"/>
        <w:rPr>
          <w:rFonts w:ascii="Arial" w:hAnsi="Arial" w:cs="Arial"/>
          <w:sz w:val="24"/>
          <w:szCs w:val="24"/>
        </w:rPr>
      </w:pPr>
      <w:r w:rsidRPr="001C284A">
        <w:rPr>
          <w:rFonts w:ascii="Arial" w:hAnsi="Arial" w:cs="Arial"/>
          <w:sz w:val="24"/>
          <w:szCs w:val="24"/>
        </w:rPr>
        <w:t xml:space="preserve">Participar en los eventos de Capacitación conjuntamente con su equipo de trabajo a fin de desarrollar el servicio a los pobladores del Municipio. </w:t>
      </w:r>
    </w:p>
    <w:p w:rsidR="00ED4963" w:rsidRPr="001C284A" w:rsidRDefault="00ED4963" w:rsidP="00ED4963">
      <w:pPr>
        <w:tabs>
          <w:tab w:val="num" w:pos="900"/>
        </w:tabs>
        <w:ind w:left="900" w:right="44"/>
        <w:jc w:val="both"/>
        <w:rPr>
          <w:rFonts w:ascii="Arial" w:hAnsi="Arial" w:cs="Arial"/>
          <w:sz w:val="24"/>
          <w:szCs w:val="24"/>
        </w:rPr>
      </w:pPr>
    </w:p>
    <w:p w:rsidR="00ED4963" w:rsidRPr="001C284A" w:rsidRDefault="00ED4963" w:rsidP="00ED4963">
      <w:pPr>
        <w:numPr>
          <w:ilvl w:val="0"/>
          <w:numId w:val="24"/>
        </w:numPr>
        <w:tabs>
          <w:tab w:val="clear" w:pos="720"/>
          <w:tab w:val="num" w:pos="900"/>
        </w:tabs>
        <w:spacing w:after="0" w:line="240" w:lineRule="auto"/>
        <w:ind w:left="900" w:right="44"/>
        <w:jc w:val="both"/>
        <w:rPr>
          <w:rFonts w:ascii="Arial" w:hAnsi="Arial" w:cs="Arial"/>
          <w:sz w:val="24"/>
          <w:szCs w:val="24"/>
        </w:rPr>
      </w:pPr>
      <w:r w:rsidRPr="001C284A">
        <w:rPr>
          <w:rFonts w:ascii="Arial" w:hAnsi="Arial" w:cs="Arial"/>
          <w:sz w:val="24"/>
          <w:szCs w:val="24"/>
        </w:rPr>
        <w:t xml:space="preserve">Realizar conjuntamente con el Presidente Municipal que a su vez será el Presidente del Consejo Municipal de Desarrollo Rural Sustentable, las propuestas de inversión y acciones para el Desarrollo Rural del Municipio congruente con las líneas estratégicas del municipio. </w:t>
      </w:r>
    </w:p>
    <w:p w:rsidR="00ED4963" w:rsidRPr="001C284A" w:rsidRDefault="00ED4963" w:rsidP="00ED4963">
      <w:pPr>
        <w:tabs>
          <w:tab w:val="num" w:pos="900"/>
          <w:tab w:val="left" w:pos="1215"/>
        </w:tabs>
        <w:ind w:left="900" w:right="44" w:hanging="180"/>
        <w:jc w:val="both"/>
        <w:rPr>
          <w:rFonts w:ascii="Arial" w:hAnsi="Arial" w:cs="Arial"/>
          <w:sz w:val="24"/>
          <w:szCs w:val="24"/>
        </w:rPr>
      </w:pPr>
      <w:r w:rsidRPr="001C284A">
        <w:rPr>
          <w:rFonts w:ascii="Arial" w:hAnsi="Arial" w:cs="Arial"/>
          <w:sz w:val="24"/>
          <w:szCs w:val="24"/>
        </w:rPr>
        <w:tab/>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Presentar para su validación, al Consejo de Desarrollo Rural Sustentable, a través de su Presidente, el Programa Operativo Anual de cada ejercicio de la Administración Municipal.</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lastRenderedPageBreak/>
        <w:t>Coordinar y participar en las reuniones ordinarias y extraordinarias del Consejo Municipal de Desarrollo Rural Sustentable y desempeñar el cargo establecido en el reglamento interno.</w:t>
      </w:r>
    </w:p>
    <w:p w:rsidR="00ED4963" w:rsidRPr="001C284A" w:rsidRDefault="00ED4963" w:rsidP="00ED4963">
      <w:pPr>
        <w:pStyle w:val="Textodebloque"/>
        <w:numPr>
          <w:ilvl w:val="0"/>
          <w:numId w:val="24"/>
        </w:numPr>
        <w:tabs>
          <w:tab w:val="clear" w:pos="720"/>
          <w:tab w:val="num" w:pos="900"/>
        </w:tabs>
        <w:ind w:left="900" w:right="44"/>
        <w:rPr>
          <w:rFonts w:ascii="Arial" w:eastAsia="Times New Roman" w:hAnsi="Arial" w:cs="Arial"/>
          <w:sz w:val="24"/>
          <w:szCs w:val="24"/>
          <w:lang w:val="es-ES"/>
        </w:rPr>
      </w:pPr>
      <w:r w:rsidRPr="001C284A">
        <w:rPr>
          <w:rFonts w:ascii="Arial" w:eastAsia="Times New Roman" w:hAnsi="Arial" w:cs="Arial"/>
          <w:sz w:val="24"/>
          <w:szCs w:val="24"/>
          <w:lang w:val="es-ES"/>
        </w:rPr>
        <w:t xml:space="preserve">Proporcionar apoyo organizativo, logístico y técnico para la operación del Consejo Municipal de Desarrollo Rural Sustentable. </w:t>
      </w:r>
    </w:p>
    <w:p w:rsidR="00ED4963" w:rsidRPr="001C284A" w:rsidRDefault="00ED4963" w:rsidP="00ED4963">
      <w:pPr>
        <w:pStyle w:val="Textodebloque"/>
        <w:tabs>
          <w:tab w:val="num" w:pos="900"/>
        </w:tabs>
        <w:ind w:left="900" w:right="44" w:hanging="180"/>
        <w:rPr>
          <w:rFonts w:ascii="Arial" w:eastAsia="Times New Roman" w:hAnsi="Arial" w:cs="Arial"/>
          <w:sz w:val="24"/>
          <w:szCs w:val="24"/>
          <w:lang w:val="es-ES"/>
        </w:rPr>
      </w:pP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Presentar ante el H. Cabildo para su discusión y aprobación en su caso, el Plan Municipal de Desarrollo Rural Sustentable.</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Presentar ante el H. Cabildo para su discusión y aprobación en su caso, el Reglamento Interno del Consejo de Desarrollo Rural Sustentable.</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Establecer sinergia con la asociación ganadera local para atender la demanda de los ganaderos del territorio.</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Promover y coordinar las obras e infraestructura de carácter social que contribuyan a mejorar el nivel de vida de todos los sectores de la población rural.</w:t>
      </w: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Impulsar el valor agregado de los productos del campo a través de la creación de microindustrias familiares, grupos de trabajo u organizaciones sociales, que permitan la rentabilidad de los trabajos del sector rural.</w:t>
      </w:r>
    </w:p>
    <w:p w:rsidR="00ED4963" w:rsidRPr="001C284A" w:rsidRDefault="00ED4963" w:rsidP="00ED4963">
      <w:pPr>
        <w:numPr>
          <w:ilvl w:val="0"/>
          <w:numId w:val="24"/>
        </w:numPr>
        <w:tabs>
          <w:tab w:val="clear" w:pos="720"/>
          <w:tab w:val="num" w:pos="900"/>
        </w:tabs>
        <w:spacing w:after="0" w:line="240" w:lineRule="auto"/>
        <w:ind w:left="900" w:right="44"/>
        <w:jc w:val="both"/>
        <w:rPr>
          <w:rFonts w:ascii="Arial" w:hAnsi="Arial" w:cs="Arial"/>
          <w:sz w:val="24"/>
          <w:szCs w:val="24"/>
        </w:rPr>
      </w:pPr>
      <w:r w:rsidRPr="001C284A">
        <w:rPr>
          <w:rFonts w:ascii="Arial" w:hAnsi="Arial" w:cs="Arial"/>
          <w:sz w:val="24"/>
          <w:szCs w:val="24"/>
        </w:rPr>
        <w:t xml:space="preserve">Abatir mediante programas y acciones productivas adecuadas, el desarraigo de los trabajadores del sector agropecuario en las comunidades rurales del Municipio. </w:t>
      </w:r>
    </w:p>
    <w:p w:rsidR="00ED4963" w:rsidRPr="001C284A" w:rsidRDefault="00ED4963" w:rsidP="00ED4963">
      <w:pPr>
        <w:ind w:left="900" w:right="44"/>
        <w:jc w:val="both"/>
        <w:rPr>
          <w:rFonts w:ascii="Arial" w:hAnsi="Arial" w:cs="Arial"/>
          <w:sz w:val="24"/>
          <w:szCs w:val="24"/>
        </w:rPr>
      </w:pPr>
    </w:p>
    <w:p w:rsidR="00ED4963" w:rsidRPr="001C284A" w:rsidRDefault="00ED4963" w:rsidP="00ED4963">
      <w:pPr>
        <w:numPr>
          <w:ilvl w:val="0"/>
          <w:numId w:val="24"/>
        </w:numPr>
        <w:tabs>
          <w:tab w:val="clear" w:pos="720"/>
          <w:tab w:val="num" w:pos="900"/>
        </w:tabs>
        <w:spacing w:after="0" w:line="240" w:lineRule="auto"/>
        <w:ind w:left="900" w:right="44"/>
        <w:jc w:val="both"/>
        <w:rPr>
          <w:rFonts w:ascii="Arial" w:hAnsi="Arial" w:cs="Arial"/>
          <w:sz w:val="24"/>
          <w:szCs w:val="24"/>
        </w:rPr>
      </w:pPr>
      <w:r w:rsidRPr="001C284A">
        <w:rPr>
          <w:rFonts w:ascii="Arial" w:hAnsi="Arial" w:cs="Arial"/>
          <w:sz w:val="24"/>
          <w:szCs w:val="24"/>
        </w:rPr>
        <w:t>En coordinación con la unidad Municipal de Protección Civil, realizar campañas preventivas contra incendios forestales, prevención de riesgos en contingencias ambientales y fenómenos climatológicos.</w:t>
      </w:r>
    </w:p>
    <w:p w:rsidR="00ED4963" w:rsidRPr="001C284A" w:rsidRDefault="00ED4963" w:rsidP="00ED4963">
      <w:pPr>
        <w:tabs>
          <w:tab w:val="num" w:pos="900"/>
        </w:tabs>
        <w:ind w:left="900" w:right="44" w:hanging="180"/>
        <w:jc w:val="both"/>
        <w:rPr>
          <w:rFonts w:ascii="Arial" w:hAnsi="Arial" w:cs="Arial"/>
          <w:sz w:val="24"/>
          <w:szCs w:val="24"/>
        </w:rPr>
      </w:pPr>
    </w:p>
    <w:p w:rsidR="00ED4963" w:rsidRPr="001C284A" w:rsidRDefault="00ED4963" w:rsidP="00ED4963">
      <w:pPr>
        <w:numPr>
          <w:ilvl w:val="0"/>
          <w:numId w:val="24"/>
        </w:numPr>
        <w:tabs>
          <w:tab w:val="clear" w:pos="720"/>
          <w:tab w:val="num" w:pos="900"/>
        </w:tabs>
        <w:spacing w:after="200" w:line="240" w:lineRule="auto"/>
        <w:ind w:left="900"/>
        <w:jc w:val="both"/>
        <w:rPr>
          <w:rFonts w:ascii="Arial" w:hAnsi="Arial" w:cs="Arial"/>
          <w:sz w:val="24"/>
          <w:szCs w:val="24"/>
        </w:rPr>
      </w:pPr>
      <w:r w:rsidRPr="001C284A">
        <w:rPr>
          <w:rFonts w:ascii="Arial" w:hAnsi="Arial" w:cs="Arial"/>
          <w:sz w:val="24"/>
          <w:szCs w:val="24"/>
        </w:rPr>
        <w:t>Coordinar la supervisión de seguimiento y evaluación de los recursos ejecutados en los proyectos y capacitaciones del sector rural.</w:t>
      </w:r>
    </w:p>
    <w:p w:rsidR="00ED4963" w:rsidRPr="001C284A" w:rsidRDefault="00ED4963" w:rsidP="00ED4963">
      <w:pPr>
        <w:numPr>
          <w:ilvl w:val="0"/>
          <w:numId w:val="24"/>
        </w:numPr>
        <w:tabs>
          <w:tab w:val="clear" w:pos="720"/>
          <w:tab w:val="num" w:pos="900"/>
        </w:tabs>
        <w:spacing w:after="0" w:line="240" w:lineRule="auto"/>
        <w:ind w:left="900" w:right="44"/>
        <w:jc w:val="both"/>
        <w:rPr>
          <w:rFonts w:ascii="Arial" w:hAnsi="Arial" w:cs="Arial"/>
          <w:sz w:val="24"/>
          <w:szCs w:val="24"/>
        </w:rPr>
      </w:pPr>
      <w:r w:rsidRPr="001C284A">
        <w:rPr>
          <w:rFonts w:ascii="Arial" w:hAnsi="Arial" w:cs="Arial"/>
          <w:sz w:val="24"/>
          <w:szCs w:val="24"/>
        </w:rPr>
        <w:t>Todas aquellas que le sean encomendadas por el Presidente Municipal que correspondan al área de su responsabilidad.</w:t>
      </w:r>
    </w:p>
    <w:p w:rsidR="00ED4963" w:rsidRPr="001C284A" w:rsidRDefault="00ED4963" w:rsidP="00ED4963">
      <w:pPr>
        <w:pStyle w:val="NormalWeb"/>
        <w:spacing w:before="0" w:beforeAutospacing="0" w:after="0" w:afterAutospacing="0"/>
        <w:jc w:val="both"/>
        <w:rPr>
          <w:rFonts w:ascii="Arial" w:hAnsi="Arial" w:cs="Arial"/>
        </w:rPr>
      </w:pPr>
    </w:p>
    <w:p w:rsidR="00ED4963" w:rsidRPr="001C284A" w:rsidRDefault="00ED4963" w:rsidP="00ED4963">
      <w:pPr>
        <w:ind w:left="720" w:hanging="11"/>
        <w:jc w:val="both"/>
        <w:rPr>
          <w:rFonts w:ascii="Arial" w:hAnsi="Arial" w:cs="Arial"/>
          <w:sz w:val="24"/>
          <w:szCs w:val="24"/>
        </w:rPr>
      </w:pPr>
      <w:r w:rsidRPr="001C284A">
        <w:rPr>
          <w:rFonts w:ascii="Arial" w:hAnsi="Arial" w:cs="Arial"/>
          <w:sz w:val="24"/>
          <w:szCs w:val="24"/>
        </w:rPr>
        <w:t>Para el cumplimiento de sus atribuciones, la Dirección de Desarrollo Rural,   contará con:</w:t>
      </w:r>
    </w:p>
    <w:p w:rsidR="00ED4963" w:rsidRPr="001C284A" w:rsidRDefault="00ED4963" w:rsidP="00ED4963">
      <w:pPr>
        <w:rPr>
          <w:rFonts w:ascii="Arial" w:hAnsi="Arial" w:cs="Arial"/>
          <w:sz w:val="24"/>
          <w:szCs w:val="24"/>
        </w:rPr>
      </w:pPr>
    </w:p>
    <w:p w:rsidR="00ED4963" w:rsidRPr="001C284A" w:rsidRDefault="00ED4963" w:rsidP="00ED4963">
      <w:pPr>
        <w:pStyle w:val="Prrafodelista"/>
        <w:numPr>
          <w:ilvl w:val="0"/>
          <w:numId w:val="25"/>
        </w:numPr>
        <w:spacing w:after="0" w:line="240" w:lineRule="auto"/>
        <w:contextualSpacing w:val="0"/>
        <w:rPr>
          <w:rFonts w:ascii="Arial" w:hAnsi="Arial" w:cs="Arial"/>
          <w:b/>
        </w:rPr>
      </w:pPr>
      <w:r w:rsidRPr="001C284A">
        <w:rPr>
          <w:rFonts w:ascii="Arial" w:hAnsi="Arial" w:cs="Arial"/>
          <w:b/>
        </w:rPr>
        <w:t xml:space="preserve">El Área de Recepción y Seguimiento </w:t>
      </w:r>
    </w:p>
    <w:p w:rsidR="00ED4963" w:rsidRPr="001C284A" w:rsidRDefault="00ED4963" w:rsidP="00ED4963">
      <w:pPr>
        <w:pStyle w:val="Prrafodelista"/>
        <w:numPr>
          <w:ilvl w:val="0"/>
          <w:numId w:val="25"/>
        </w:numPr>
        <w:spacing w:after="0" w:line="240" w:lineRule="auto"/>
        <w:contextualSpacing w:val="0"/>
        <w:rPr>
          <w:rFonts w:ascii="Arial" w:hAnsi="Arial" w:cs="Arial"/>
          <w:b/>
        </w:rPr>
      </w:pPr>
      <w:r w:rsidRPr="001C284A">
        <w:rPr>
          <w:rFonts w:ascii="Arial" w:hAnsi="Arial" w:cs="Arial"/>
          <w:b/>
        </w:rPr>
        <w:t xml:space="preserve">El Área de Recepción, Análisis y Seguimiento </w:t>
      </w:r>
    </w:p>
    <w:p w:rsidR="00ED4963" w:rsidRPr="001C284A" w:rsidRDefault="00ED4963" w:rsidP="00ED4963">
      <w:pPr>
        <w:pStyle w:val="Prrafodelista"/>
        <w:numPr>
          <w:ilvl w:val="0"/>
          <w:numId w:val="25"/>
        </w:numPr>
        <w:spacing w:after="0" w:line="240" w:lineRule="auto"/>
        <w:contextualSpacing w:val="0"/>
        <w:rPr>
          <w:rFonts w:ascii="Arial" w:hAnsi="Arial" w:cs="Arial"/>
          <w:b/>
        </w:rPr>
      </w:pPr>
      <w:r w:rsidRPr="001C284A">
        <w:rPr>
          <w:rFonts w:ascii="Arial" w:hAnsi="Arial" w:cs="Arial"/>
          <w:b/>
        </w:rPr>
        <w:t>El Área de Recepción de Obra Hidráulica e Infraestructura carretera.</w:t>
      </w:r>
    </w:p>
    <w:p w:rsidR="00ED4963" w:rsidRPr="001C284A" w:rsidRDefault="00ED4963" w:rsidP="00ED4963">
      <w:pPr>
        <w:pStyle w:val="Prrafodelista"/>
        <w:numPr>
          <w:ilvl w:val="0"/>
          <w:numId w:val="25"/>
        </w:numPr>
        <w:spacing w:after="0" w:line="240" w:lineRule="auto"/>
        <w:contextualSpacing w:val="0"/>
        <w:rPr>
          <w:rFonts w:ascii="Arial" w:hAnsi="Arial" w:cs="Arial"/>
          <w:b/>
        </w:rPr>
      </w:pPr>
      <w:r w:rsidRPr="001C284A">
        <w:rPr>
          <w:rFonts w:ascii="Arial" w:hAnsi="Arial" w:cs="Arial"/>
          <w:b/>
        </w:rPr>
        <w:t>El Área de Asuntos Indígenas y Migratorios.</w:t>
      </w:r>
    </w:p>
    <w:p w:rsidR="00ED4963" w:rsidRPr="001C284A" w:rsidRDefault="00ED4963" w:rsidP="00ED4963">
      <w:pPr>
        <w:pStyle w:val="Prrafodelista"/>
        <w:numPr>
          <w:ilvl w:val="0"/>
          <w:numId w:val="25"/>
        </w:numPr>
        <w:spacing w:after="0" w:line="240" w:lineRule="auto"/>
        <w:contextualSpacing w:val="0"/>
        <w:rPr>
          <w:rFonts w:ascii="Arial" w:hAnsi="Arial" w:cs="Arial"/>
          <w:b/>
        </w:rPr>
      </w:pPr>
      <w:r w:rsidRPr="001C284A">
        <w:rPr>
          <w:rFonts w:ascii="Arial" w:hAnsi="Arial" w:cs="Arial"/>
          <w:b/>
        </w:rPr>
        <w:t>El Área de Asistencia Técnico</w:t>
      </w:r>
    </w:p>
    <w:p w:rsidR="00ED4963" w:rsidRPr="001C284A" w:rsidRDefault="00ED4963" w:rsidP="00ED4963">
      <w:pPr>
        <w:pStyle w:val="Prrafodelista"/>
        <w:contextualSpacing w:val="0"/>
        <w:rPr>
          <w:rFonts w:ascii="Arial" w:hAnsi="Arial" w:cs="Arial"/>
          <w:b/>
        </w:rPr>
      </w:pPr>
    </w:p>
    <w:p w:rsidR="00ED4963" w:rsidRPr="001C284A" w:rsidRDefault="00ED4963" w:rsidP="00ED4963">
      <w:pPr>
        <w:pStyle w:val="NormalWeb"/>
        <w:spacing w:before="0" w:beforeAutospacing="0" w:after="0" w:afterAutospacing="0"/>
        <w:ind w:left="900" w:hanging="900"/>
        <w:jc w:val="both"/>
        <w:rPr>
          <w:rFonts w:ascii="Arial" w:hAnsi="Arial" w:cs="Arial"/>
        </w:rPr>
      </w:pPr>
      <w:r w:rsidRPr="001C284A">
        <w:rPr>
          <w:rFonts w:ascii="Arial" w:hAnsi="Arial" w:cs="Arial"/>
          <w:b/>
        </w:rPr>
        <w:t xml:space="preserve">           </w:t>
      </w:r>
      <w:r w:rsidRPr="001C284A">
        <w:rPr>
          <w:rFonts w:ascii="Arial" w:hAnsi="Arial" w:cs="Arial"/>
        </w:rPr>
        <w:t xml:space="preserve"> </w:t>
      </w:r>
      <w:r w:rsidRPr="001C284A">
        <w:rPr>
          <w:rFonts w:ascii="Arial" w:hAnsi="Arial" w:cs="Arial"/>
          <w:b/>
        </w:rPr>
        <w:t xml:space="preserve">El Área de Recepción y Seguimiento, </w:t>
      </w:r>
      <w:r w:rsidRPr="001C284A">
        <w:rPr>
          <w:rFonts w:ascii="Arial" w:hAnsi="Arial" w:cs="Arial"/>
        </w:rPr>
        <w:t>es competente para:</w:t>
      </w:r>
    </w:p>
    <w:p w:rsidR="00ED4963" w:rsidRPr="001C284A" w:rsidRDefault="00ED4963" w:rsidP="00ED4963">
      <w:pPr>
        <w:pStyle w:val="NormalWeb"/>
        <w:spacing w:before="0" w:beforeAutospacing="0" w:after="0" w:afterAutospacing="0"/>
        <w:ind w:left="900" w:hanging="900"/>
        <w:jc w:val="both"/>
        <w:rPr>
          <w:rFonts w:ascii="Arial" w:hAnsi="Arial" w:cs="Arial"/>
        </w:rPr>
      </w:pP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6"/>
        </w:numPr>
        <w:spacing w:after="0" w:line="240" w:lineRule="auto"/>
        <w:contextualSpacing w:val="0"/>
        <w:jc w:val="both"/>
        <w:rPr>
          <w:rFonts w:ascii="Arial" w:hAnsi="Arial" w:cs="Arial"/>
        </w:rPr>
      </w:pPr>
      <w:r w:rsidRPr="001C284A">
        <w:rPr>
          <w:rFonts w:ascii="Arial" w:hAnsi="Arial" w:cs="Arial"/>
        </w:rPr>
        <w:t>Atender a los habitantes y elaborar las solicitudes de la zona rural y urbana, orientándolos en el planteamiento de la solución, y canalizándolos a donde corresponda el asunto.</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6"/>
        </w:numPr>
        <w:spacing w:after="0" w:line="240" w:lineRule="auto"/>
        <w:contextualSpacing w:val="0"/>
        <w:jc w:val="both"/>
        <w:rPr>
          <w:rFonts w:ascii="Arial" w:hAnsi="Arial" w:cs="Arial"/>
        </w:rPr>
      </w:pPr>
      <w:r w:rsidRPr="001C284A">
        <w:rPr>
          <w:rFonts w:ascii="Arial" w:hAnsi="Arial" w:cs="Arial"/>
        </w:rPr>
        <w:t xml:space="preserve">Atender, distribuir y archivar toda la correspondencia relacionada con las actividades propias de la Dirección de Desarrollo Rural. </w:t>
      </w:r>
    </w:p>
    <w:p w:rsidR="00ED4963" w:rsidRPr="001C284A" w:rsidRDefault="00ED4963" w:rsidP="00ED4963">
      <w:pPr>
        <w:pStyle w:val="Prrafodelista"/>
        <w:rPr>
          <w:rFonts w:ascii="Arial" w:hAnsi="Arial" w:cs="Arial"/>
        </w:rPr>
      </w:pPr>
    </w:p>
    <w:p w:rsidR="00ED4963" w:rsidRPr="001C284A" w:rsidRDefault="00ED4963" w:rsidP="00ED4963">
      <w:pPr>
        <w:pStyle w:val="Prrafodelista"/>
        <w:numPr>
          <w:ilvl w:val="0"/>
          <w:numId w:val="26"/>
        </w:numPr>
        <w:spacing w:after="0" w:line="240" w:lineRule="auto"/>
        <w:contextualSpacing w:val="0"/>
        <w:jc w:val="both"/>
        <w:rPr>
          <w:rFonts w:ascii="Arial" w:hAnsi="Arial" w:cs="Arial"/>
        </w:rPr>
      </w:pPr>
      <w:r w:rsidRPr="001C284A">
        <w:rPr>
          <w:rFonts w:ascii="Arial" w:hAnsi="Arial" w:cs="Arial"/>
        </w:rPr>
        <w:t xml:space="preserve">Apoyar en los eventos y actividades de los programas que se desarrollen en la Dirección de Desarrollo Rural. </w:t>
      </w:r>
    </w:p>
    <w:p w:rsidR="00ED4963" w:rsidRPr="001C284A" w:rsidRDefault="00ED4963" w:rsidP="00ED4963">
      <w:pPr>
        <w:pStyle w:val="Prrafodelista"/>
        <w:jc w:val="both"/>
        <w:rPr>
          <w:rFonts w:ascii="Arial" w:hAnsi="Arial" w:cs="Arial"/>
        </w:rPr>
      </w:pPr>
    </w:p>
    <w:p w:rsidR="00ED4963" w:rsidRPr="001C284A" w:rsidRDefault="00ED4963" w:rsidP="00ED4963">
      <w:pPr>
        <w:pStyle w:val="Prrafodelista"/>
        <w:numPr>
          <w:ilvl w:val="0"/>
          <w:numId w:val="26"/>
        </w:numPr>
        <w:spacing w:after="0" w:line="240" w:lineRule="auto"/>
        <w:contextualSpacing w:val="0"/>
        <w:jc w:val="both"/>
        <w:rPr>
          <w:rFonts w:ascii="Arial" w:hAnsi="Arial" w:cs="Arial"/>
        </w:rPr>
      </w:pPr>
      <w:r w:rsidRPr="001C284A">
        <w:rPr>
          <w:rFonts w:ascii="Arial" w:hAnsi="Arial" w:cs="Arial"/>
        </w:rPr>
        <w:t>Los demás que le indique el Director de Desarrollo Rural en el ámbito de su competencia.</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ind w:left="0"/>
        <w:jc w:val="both"/>
        <w:rPr>
          <w:rFonts w:ascii="Arial" w:hAnsi="Arial" w:cs="Arial"/>
        </w:rPr>
      </w:pPr>
    </w:p>
    <w:p w:rsidR="00ED4963" w:rsidRPr="001C284A" w:rsidRDefault="00ED4963" w:rsidP="00ED4963">
      <w:pPr>
        <w:pStyle w:val="Prrafodelista"/>
        <w:ind w:left="0"/>
        <w:jc w:val="both"/>
        <w:rPr>
          <w:rFonts w:ascii="Arial" w:hAnsi="Arial" w:cs="Arial"/>
        </w:rPr>
      </w:pPr>
    </w:p>
    <w:p w:rsidR="00ED4963" w:rsidRPr="001C284A" w:rsidRDefault="00ED4963" w:rsidP="00ED4963">
      <w:pPr>
        <w:pStyle w:val="NormalWeb"/>
        <w:spacing w:before="0" w:beforeAutospacing="0" w:after="0" w:afterAutospacing="0"/>
        <w:ind w:left="720"/>
        <w:jc w:val="both"/>
        <w:rPr>
          <w:rFonts w:ascii="Arial" w:hAnsi="Arial" w:cs="Arial"/>
        </w:rPr>
      </w:pPr>
      <w:r w:rsidRPr="001C284A">
        <w:rPr>
          <w:rFonts w:ascii="Arial" w:hAnsi="Arial" w:cs="Arial"/>
        </w:rPr>
        <w:t xml:space="preserve"> </w:t>
      </w:r>
      <w:r w:rsidRPr="001C284A">
        <w:rPr>
          <w:rFonts w:ascii="Arial" w:hAnsi="Arial" w:cs="Arial"/>
          <w:b/>
        </w:rPr>
        <w:t xml:space="preserve">El Área de Recepción, Análisis y Seguimiento, </w:t>
      </w:r>
      <w:r w:rsidRPr="001C284A">
        <w:rPr>
          <w:rFonts w:ascii="Arial" w:hAnsi="Arial" w:cs="Arial"/>
        </w:rPr>
        <w:t>es competente para:</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7"/>
        </w:numPr>
        <w:spacing w:after="0" w:line="240" w:lineRule="auto"/>
        <w:contextualSpacing w:val="0"/>
        <w:jc w:val="both"/>
        <w:rPr>
          <w:rFonts w:ascii="Arial" w:hAnsi="Arial" w:cs="Arial"/>
        </w:rPr>
      </w:pPr>
      <w:r w:rsidRPr="001C284A">
        <w:rPr>
          <w:rFonts w:ascii="Arial" w:hAnsi="Arial" w:cs="Arial"/>
        </w:rPr>
        <w:t>Vincularse con las instituciones públicas estatales y federales, para el óptimo conocimiento y manejo, de los planes y programas, orientados al Desarrollo Rural del Municipio.</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7"/>
        </w:numPr>
        <w:spacing w:after="0" w:line="240" w:lineRule="auto"/>
        <w:contextualSpacing w:val="0"/>
        <w:jc w:val="both"/>
        <w:rPr>
          <w:rFonts w:ascii="Arial" w:hAnsi="Arial" w:cs="Arial"/>
        </w:rPr>
      </w:pPr>
      <w:r w:rsidRPr="001C284A">
        <w:rPr>
          <w:rFonts w:ascii="Arial" w:hAnsi="Arial" w:cs="Arial"/>
        </w:rPr>
        <w:t>Difundir a través de foros, carteles o de manera individual la existencia de Planes y programas entre la población rural, para promover su aprovechamiento.</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7"/>
        </w:numPr>
        <w:spacing w:after="0" w:line="240" w:lineRule="auto"/>
        <w:contextualSpacing w:val="0"/>
        <w:jc w:val="both"/>
        <w:rPr>
          <w:rFonts w:ascii="Arial" w:hAnsi="Arial" w:cs="Arial"/>
        </w:rPr>
      </w:pPr>
      <w:r w:rsidRPr="001C284A">
        <w:rPr>
          <w:rFonts w:ascii="Arial" w:hAnsi="Arial" w:cs="Arial"/>
        </w:rPr>
        <w:t>En coordinación con el Departamento de Asistencia Técnica, asesorar a los productores en el mejoramiento de sus procesos, informándoles de la existencia de los programas institucionales disponibles y la orientación para el aprovechamiento óptimo de los mismos.</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7"/>
        </w:numPr>
        <w:spacing w:after="0" w:line="240" w:lineRule="auto"/>
        <w:contextualSpacing w:val="0"/>
        <w:jc w:val="both"/>
        <w:rPr>
          <w:rFonts w:ascii="Arial" w:hAnsi="Arial" w:cs="Arial"/>
        </w:rPr>
      </w:pPr>
      <w:r w:rsidRPr="001C284A">
        <w:rPr>
          <w:rFonts w:ascii="Arial" w:hAnsi="Arial" w:cs="Arial"/>
        </w:rPr>
        <w:t>Difundir en la población rural del Municipio, las técnicas, métodos y conocimientos sobre el mejor aprovechamiento y conservación del suelo y agua, en el Municipio.</w:t>
      </w:r>
    </w:p>
    <w:p w:rsidR="00ED4963" w:rsidRPr="001C284A" w:rsidRDefault="00ED4963" w:rsidP="00ED4963">
      <w:pPr>
        <w:ind w:left="720" w:right="44"/>
        <w:jc w:val="both"/>
        <w:rPr>
          <w:rFonts w:ascii="Arial" w:hAnsi="Arial" w:cs="Arial"/>
          <w:sz w:val="24"/>
          <w:szCs w:val="24"/>
        </w:rPr>
      </w:pPr>
    </w:p>
    <w:p w:rsidR="00ED4963" w:rsidRPr="001C284A" w:rsidRDefault="00ED4963" w:rsidP="00ED4963">
      <w:pPr>
        <w:numPr>
          <w:ilvl w:val="0"/>
          <w:numId w:val="27"/>
        </w:numPr>
        <w:spacing w:after="0" w:line="240" w:lineRule="auto"/>
        <w:ind w:right="44"/>
        <w:jc w:val="both"/>
        <w:rPr>
          <w:rFonts w:ascii="Arial" w:hAnsi="Arial" w:cs="Arial"/>
          <w:sz w:val="24"/>
          <w:szCs w:val="24"/>
          <w:lang w:val="es-ES_tradnl"/>
        </w:rPr>
      </w:pPr>
      <w:r w:rsidRPr="001C284A">
        <w:rPr>
          <w:rFonts w:ascii="Arial" w:hAnsi="Arial" w:cs="Arial"/>
          <w:sz w:val="24"/>
          <w:szCs w:val="24"/>
          <w:lang w:val="es-ES_tradnl"/>
        </w:rPr>
        <w:t>En coordinación con la unidad Municipal de Protección Civil, promover campañas preventivas contra incendios forestales, prevención de riesgos en contingencias ambientales y fenómenos climatológicos.</w:t>
      </w:r>
    </w:p>
    <w:p w:rsidR="00ED4963" w:rsidRPr="001C284A" w:rsidRDefault="00ED4963" w:rsidP="00ED4963">
      <w:pPr>
        <w:ind w:right="44"/>
        <w:jc w:val="both"/>
        <w:rPr>
          <w:rFonts w:ascii="Arial" w:hAnsi="Arial" w:cs="Arial"/>
          <w:sz w:val="24"/>
          <w:szCs w:val="24"/>
          <w:lang w:val="es-ES_tradnl"/>
        </w:rPr>
      </w:pPr>
    </w:p>
    <w:p w:rsidR="00ED4963" w:rsidRPr="001C284A" w:rsidRDefault="00ED4963" w:rsidP="00ED4963">
      <w:pPr>
        <w:pStyle w:val="Prrafodelista"/>
        <w:numPr>
          <w:ilvl w:val="0"/>
          <w:numId w:val="27"/>
        </w:numPr>
        <w:spacing w:after="0" w:line="240" w:lineRule="auto"/>
        <w:ind w:right="44"/>
        <w:contextualSpacing w:val="0"/>
        <w:jc w:val="both"/>
        <w:rPr>
          <w:rFonts w:ascii="Arial" w:hAnsi="Arial" w:cs="Arial"/>
          <w:lang w:val="es-ES_tradnl"/>
        </w:rPr>
      </w:pPr>
      <w:r w:rsidRPr="001C284A">
        <w:rPr>
          <w:rFonts w:ascii="Arial" w:hAnsi="Arial" w:cs="Arial"/>
          <w:lang w:val="es-ES_tradnl"/>
        </w:rPr>
        <w:lastRenderedPageBreak/>
        <w:t>En colaboración con la coordinación de Desarrollo municipal, gestionar la realización de obras y servicios públicos promoviendo los apoyos para destinatarios de recursos del Ramo 33, en el ámbito rural.</w:t>
      </w:r>
    </w:p>
    <w:p w:rsidR="00ED4963" w:rsidRPr="001C284A" w:rsidRDefault="00ED4963" w:rsidP="00ED4963">
      <w:pPr>
        <w:jc w:val="both"/>
        <w:rPr>
          <w:rFonts w:ascii="Arial" w:hAnsi="Arial" w:cs="Arial"/>
          <w:sz w:val="24"/>
          <w:szCs w:val="24"/>
          <w:lang w:val="es-ES_tradnl"/>
        </w:rPr>
      </w:pPr>
    </w:p>
    <w:p w:rsidR="00ED4963" w:rsidRPr="001C284A" w:rsidRDefault="00ED4963" w:rsidP="00ED4963">
      <w:pPr>
        <w:pStyle w:val="Prrafodelista"/>
        <w:numPr>
          <w:ilvl w:val="0"/>
          <w:numId w:val="27"/>
        </w:numPr>
        <w:spacing w:after="0" w:line="240" w:lineRule="auto"/>
        <w:contextualSpacing w:val="0"/>
        <w:jc w:val="both"/>
        <w:rPr>
          <w:rFonts w:ascii="Arial" w:hAnsi="Arial" w:cs="Arial"/>
        </w:rPr>
      </w:pPr>
      <w:r w:rsidRPr="001C284A">
        <w:rPr>
          <w:rFonts w:ascii="Arial" w:hAnsi="Arial" w:cs="Arial"/>
        </w:rPr>
        <w:t>Supervisar, evaluar y dar seguimiento a la aplicación de los recursos ejecutados en los proyectos y capacitaciones del sector rural.</w:t>
      </w:r>
    </w:p>
    <w:p w:rsidR="00ED4963" w:rsidRPr="001C284A" w:rsidRDefault="00ED4963" w:rsidP="00ED4963">
      <w:pPr>
        <w:pStyle w:val="Textodebloque"/>
        <w:ind w:left="720" w:right="44"/>
        <w:rPr>
          <w:rFonts w:ascii="Arial" w:hAnsi="Arial" w:cs="Arial"/>
          <w:sz w:val="24"/>
          <w:szCs w:val="24"/>
        </w:rPr>
      </w:pPr>
    </w:p>
    <w:p w:rsidR="00ED4963" w:rsidRPr="001C284A" w:rsidRDefault="00ED4963" w:rsidP="00ED4963">
      <w:pPr>
        <w:pStyle w:val="Textodebloque"/>
        <w:numPr>
          <w:ilvl w:val="0"/>
          <w:numId w:val="27"/>
        </w:numPr>
        <w:ind w:right="44"/>
        <w:rPr>
          <w:rFonts w:ascii="Arial" w:hAnsi="Arial" w:cs="Arial"/>
          <w:sz w:val="24"/>
          <w:szCs w:val="24"/>
        </w:rPr>
      </w:pPr>
      <w:r w:rsidRPr="001C284A">
        <w:rPr>
          <w:rFonts w:ascii="Arial" w:hAnsi="Arial" w:cs="Arial"/>
          <w:sz w:val="24"/>
          <w:szCs w:val="24"/>
        </w:rPr>
        <w:t>Solicitar a los productores referencias sobre los prestadores de servicios y grado de su cumplimiento de compromisos contratados en diferentes proyectos.</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7"/>
        </w:numPr>
        <w:spacing w:after="0" w:line="240" w:lineRule="auto"/>
        <w:contextualSpacing w:val="0"/>
        <w:jc w:val="both"/>
        <w:rPr>
          <w:rFonts w:ascii="Arial" w:hAnsi="Arial" w:cs="Arial"/>
        </w:rPr>
      </w:pPr>
      <w:r w:rsidRPr="001C284A">
        <w:rPr>
          <w:rFonts w:ascii="Arial" w:hAnsi="Arial" w:cs="Arial"/>
        </w:rPr>
        <w:t>Los demás que le indique el Director de Desarrollo Rural en el ámbito de su competencia.</w:t>
      </w:r>
    </w:p>
    <w:p w:rsidR="00ED4963" w:rsidRPr="001C284A" w:rsidRDefault="00ED4963" w:rsidP="00ED4963">
      <w:pPr>
        <w:pStyle w:val="Textodebloque"/>
        <w:ind w:left="0" w:right="44"/>
        <w:rPr>
          <w:rFonts w:ascii="Arial" w:hAnsi="Arial" w:cs="Arial"/>
          <w:sz w:val="24"/>
          <w:szCs w:val="24"/>
          <w:lang w:val="es-ES"/>
        </w:rPr>
      </w:pPr>
    </w:p>
    <w:p w:rsidR="00ED4963" w:rsidRPr="001C284A" w:rsidRDefault="00ED4963" w:rsidP="00ED4963">
      <w:pPr>
        <w:pStyle w:val="Textodebloque"/>
        <w:ind w:left="0" w:right="44"/>
        <w:rPr>
          <w:rFonts w:ascii="Arial" w:hAnsi="Arial" w:cs="Arial"/>
          <w:sz w:val="24"/>
          <w:szCs w:val="24"/>
          <w:lang w:val="es-ES"/>
        </w:rPr>
      </w:pPr>
    </w:p>
    <w:p w:rsidR="00ED4963" w:rsidRPr="001C284A" w:rsidRDefault="00ED4963" w:rsidP="00ED4963">
      <w:pPr>
        <w:pStyle w:val="Textodebloque"/>
        <w:ind w:left="0" w:right="44"/>
        <w:rPr>
          <w:rFonts w:ascii="Arial" w:hAnsi="Arial" w:cs="Arial"/>
          <w:sz w:val="24"/>
          <w:szCs w:val="24"/>
          <w:lang w:val="es-ES"/>
        </w:rPr>
      </w:pPr>
    </w:p>
    <w:p w:rsidR="00ED4963" w:rsidRPr="001C284A" w:rsidRDefault="00ED4963" w:rsidP="00ED4963">
      <w:pPr>
        <w:pStyle w:val="Textodebloque"/>
        <w:ind w:left="0" w:right="44"/>
        <w:rPr>
          <w:rFonts w:ascii="Arial" w:hAnsi="Arial" w:cs="Arial"/>
          <w:sz w:val="24"/>
          <w:szCs w:val="24"/>
          <w:lang w:val="es-ES"/>
        </w:rPr>
      </w:pPr>
    </w:p>
    <w:p w:rsidR="00ED4963" w:rsidRPr="001C284A" w:rsidRDefault="00ED4963" w:rsidP="00ED4963">
      <w:pPr>
        <w:pStyle w:val="Prrafodelista"/>
        <w:jc w:val="both"/>
        <w:rPr>
          <w:rFonts w:ascii="Arial" w:hAnsi="Arial" w:cs="Arial"/>
          <w:b/>
        </w:rPr>
      </w:pPr>
      <w:r w:rsidRPr="001C284A">
        <w:rPr>
          <w:rFonts w:ascii="Arial" w:hAnsi="Arial" w:cs="Arial"/>
          <w:b/>
        </w:rPr>
        <w:t xml:space="preserve">El Área de Recepción de Obra Hidráulica e Infraestructura Carretera, </w:t>
      </w:r>
      <w:r w:rsidRPr="001C284A">
        <w:rPr>
          <w:rFonts w:ascii="Arial" w:hAnsi="Arial" w:cs="Arial"/>
        </w:rPr>
        <w:t>es competente para</w:t>
      </w:r>
      <w:r w:rsidRPr="001C284A">
        <w:rPr>
          <w:rFonts w:ascii="Arial" w:hAnsi="Arial" w:cs="Arial"/>
          <w:b/>
        </w:rPr>
        <w:t>:</w:t>
      </w:r>
    </w:p>
    <w:p w:rsidR="00ED4963" w:rsidRPr="001C284A" w:rsidRDefault="00ED4963" w:rsidP="00ED4963">
      <w:pPr>
        <w:pStyle w:val="Prrafodelista"/>
        <w:jc w:val="both"/>
        <w:rPr>
          <w:rFonts w:ascii="Arial" w:hAnsi="Arial" w:cs="Arial"/>
          <w:b/>
        </w:rPr>
      </w:pPr>
    </w:p>
    <w:p w:rsidR="00ED4963" w:rsidRPr="001C284A" w:rsidRDefault="00ED4963" w:rsidP="00ED4963">
      <w:pPr>
        <w:pStyle w:val="Prrafodelista"/>
        <w:numPr>
          <w:ilvl w:val="0"/>
          <w:numId w:val="29"/>
        </w:numPr>
        <w:spacing w:after="0" w:line="240" w:lineRule="auto"/>
        <w:contextualSpacing w:val="0"/>
        <w:jc w:val="both"/>
        <w:rPr>
          <w:rFonts w:ascii="Arial" w:hAnsi="Arial" w:cs="Arial"/>
        </w:rPr>
      </w:pPr>
      <w:r w:rsidRPr="001C284A">
        <w:rPr>
          <w:rFonts w:ascii="Arial" w:hAnsi="Arial" w:cs="Arial"/>
        </w:rPr>
        <w:t>Identificar la Infraestructura carretera de todo el territorio municipal.</w:t>
      </w:r>
    </w:p>
    <w:p w:rsidR="00ED4963" w:rsidRPr="001C284A" w:rsidRDefault="00ED4963" w:rsidP="00ED4963">
      <w:pPr>
        <w:pStyle w:val="Prrafodelista"/>
        <w:jc w:val="both"/>
        <w:rPr>
          <w:rFonts w:ascii="Arial" w:hAnsi="Arial" w:cs="Arial"/>
        </w:rPr>
      </w:pPr>
    </w:p>
    <w:p w:rsidR="00ED4963" w:rsidRPr="001C284A" w:rsidRDefault="00ED4963" w:rsidP="00ED4963">
      <w:pPr>
        <w:pStyle w:val="Prrafodelista"/>
        <w:numPr>
          <w:ilvl w:val="0"/>
          <w:numId w:val="29"/>
        </w:numPr>
        <w:spacing w:after="0" w:line="240" w:lineRule="auto"/>
        <w:contextualSpacing w:val="0"/>
        <w:jc w:val="both"/>
        <w:rPr>
          <w:rFonts w:ascii="Arial" w:hAnsi="Arial" w:cs="Arial"/>
        </w:rPr>
      </w:pPr>
      <w:r w:rsidRPr="001C284A">
        <w:rPr>
          <w:rFonts w:ascii="Arial" w:hAnsi="Arial" w:cs="Arial"/>
        </w:rPr>
        <w:t>Realizar un análisis cuantitativo del estado que guardan los caminos, terracerías y carreteras del Municipio.</w:t>
      </w:r>
    </w:p>
    <w:p w:rsidR="00ED4963" w:rsidRPr="001C284A" w:rsidRDefault="00ED4963" w:rsidP="00ED4963">
      <w:pPr>
        <w:pStyle w:val="Prrafodelista"/>
        <w:rPr>
          <w:rFonts w:ascii="Arial" w:hAnsi="Arial" w:cs="Arial"/>
        </w:rPr>
      </w:pPr>
    </w:p>
    <w:p w:rsidR="00ED4963" w:rsidRPr="001C284A" w:rsidRDefault="00ED4963" w:rsidP="00ED4963">
      <w:pPr>
        <w:pStyle w:val="Prrafodelista"/>
        <w:numPr>
          <w:ilvl w:val="0"/>
          <w:numId w:val="29"/>
        </w:numPr>
        <w:spacing w:after="0" w:line="240" w:lineRule="auto"/>
        <w:contextualSpacing w:val="0"/>
        <w:jc w:val="both"/>
        <w:rPr>
          <w:rFonts w:ascii="Arial" w:hAnsi="Arial" w:cs="Arial"/>
        </w:rPr>
      </w:pPr>
      <w:r w:rsidRPr="001C284A">
        <w:rPr>
          <w:rFonts w:ascii="Arial" w:hAnsi="Arial" w:cs="Arial"/>
        </w:rPr>
        <w:t>Elaborar un padrón de los pozos existentes en las comunidades rurales, así como su ubicación.</w:t>
      </w:r>
    </w:p>
    <w:p w:rsidR="00ED4963" w:rsidRPr="001C284A" w:rsidRDefault="00ED4963" w:rsidP="00ED4963">
      <w:pPr>
        <w:pStyle w:val="Prrafodelista"/>
        <w:jc w:val="both"/>
        <w:rPr>
          <w:rFonts w:ascii="Arial" w:hAnsi="Arial" w:cs="Arial"/>
        </w:rPr>
      </w:pPr>
    </w:p>
    <w:p w:rsidR="00ED4963" w:rsidRPr="001C284A" w:rsidRDefault="00ED4963" w:rsidP="00ED4963">
      <w:pPr>
        <w:pStyle w:val="Prrafodelista"/>
        <w:numPr>
          <w:ilvl w:val="0"/>
          <w:numId w:val="29"/>
        </w:numPr>
        <w:spacing w:after="0" w:line="240" w:lineRule="auto"/>
        <w:contextualSpacing w:val="0"/>
        <w:jc w:val="both"/>
        <w:rPr>
          <w:rFonts w:ascii="Arial" w:hAnsi="Arial" w:cs="Arial"/>
        </w:rPr>
      </w:pPr>
      <w:r w:rsidRPr="001C284A">
        <w:rPr>
          <w:rFonts w:ascii="Arial" w:hAnsi="Arial" w:cs="Arial"/>
        </w:rPr>
        <w:t>Elaborar un padrón de los bordos de abrevadero que existen en los Núcleos Ejidales.</w:t>
      </w:r>
    </w:p>
    <w:p w:rsidR="00ED4963" w:rsidRPr="001C284A" w:rsidRDefault="00ED4963" w:rsidP="00ED4963">
      <w:pPr>
        <w:pStyle w:val="Prrafodelista"/>
        <w:rPr>
          <w:rFonts w:ascii="Arial" w:hAnsi="Arial" w:cs="Arial"/>
        </w:rPr>
      </w:pPr>
    </w:p>
    <w:p w:rsidR="00ED4963" w:rsidRPr="001C284A" w:rsidRDefault="00ED4963" w:rsidP="00ED4963">
      <w:pPr>
        <w:pStyle w:val="Prrafodelista"/>
        <w:numPr>
          <w:ilvl w:val="0"/>
          <w:numId w:val="29"/>
        </w:numPr>
        <w:spacing w:after="0" w:line="240" w:lineRule="auto"/>
        <w:contextualSpacing w:val="0"/>
        <w:jc w:val="both"/>
        <w:rPr>
          <w:rFonts w:ascii="Arial" w:hAnsi="Arial" w:cs="Arial"/>
        </w:rPr>
      </w:pPr>
      <w:r w:rsidRPr="001C284A">
        <w:rPr>
          <w:rFonts w:ascii="Arial" w:hAnsi="Arial" w:cs="Arial"/>
        </w:rPr>
        <w:t>Diseñar un Programa de Rehabilitación de Equipamiento e Infraestructura Hidráulica.</w:t>
      </w:r>
    </w:p>
    <w:p w:rsidR="00ED4963" w:rsidRPr="001C284A" w:rsidRDefault="00ED4963" w:rsidP="00ED4963">
      <w:pPr>
        <w:pStyle w:val="Prrafodelista"/>
        <w:rPr>
          <w:rFonts w:ascii="Arial" w:hAnsi="Arial" w:cs="Arial"/>
        </w:rPr>
      </w:pPr>
    </w:p>
    <w:p w:rsidR="00ED4963" w:rsidRPr="001C284A" w:rsidRDefault="00ED4963" w:rsidP="00ED4963">
      <w:pPr>
        <w:pStyle w:val="Prrafodelista"/>
        <w:numPr>
          <w:ilvl w:val="0"/>
          <w:numId w:val="29"/>
        </w:numPr>
        <w:spacing w:after="0" w:line="240" w:lineRule="auto"/>
        <w:contextualSpacing w:val="0"/>
        <w:jc w:val="both"/>
        <w:rPr>
          <w:rFonts w:ascii="Arial" w:hAnsi="Arial" w:cs="Arial"/>
        </w:rPr>
      </w:pPr>
      <w:r w:rsidRPr="001C284A">
        <w:rPr>
          <w:rFonts w:ascii="Arial" w:hAnsi="Arial" w:cs="Arial"/>
        </w:rPr>
        <w:t>Apoyar en la Dirección de Desarrollo Rural en los eventos y actividades que se realizan en los diferentes Programas que se ejecutan.</w:t>
      </w:r>
    </w:p>
    <w:p w:rsidR="00ED4963" w:rsidRPr="001C284A" w:rsidRDefault="00ED4963" w:rsidP="00ED4963">
      <w:pPr>
        <w:pStyle w:val="Prrafodelista"/>
        <w:jc w:val="both"/>
        <w:rPr>
          <w:rFonts w:ascii="Arial" w:hAnsi="Arial" w:cs="Arial"/>
          <w:b/>
        </w:rPr>
      </w:pPr>
    </w:p>
    <w:p w:rsidR="00ED4963" w:rsidRPr="001C284A" w:rsidRDefault="00ED4963" w:rsidP="00ED4963">
      <w:pPr>
        <w:pStyle w:val="Prrafodelista"/>
        <w:jc w:val="both"/>
        <w:rPr>
          <w:rFonts w:ascii="Arial" w:hAnsi="Arial" w:cs="Arial"/>
          <w:b/>
        </w:rPr>
      </w:pPr>
    </w:p>
    <w:p w:rsidR="00ED4963" w:rsidRPr="001C284A" w:rsidRDefault="00ED4963" w:rsidP="00ED4963">
      <w:pPr>
        <w:pStyle w:val="Prrafodelista"/>
        <w:jc w:val="both"/>
        <w:rPr>
          <w:rFonts w:ascii="Arial" w:hAnsi="Arial" w:cs="Arial"/>
          <w:b/>
        </w:rPr>
      </w:pPr>
      <w:r w:rsidRPr="001C284A">
        <w:rPr>
          <w:rFonts w:ascii="Arial" w:hAnsi="Arial" w:cs="Arial"/>
          <w:b/>
        </w:rPr>
        <w:t xml:space="preserve">El Área de Asuntos Indígenas y Migratorios, </w:t>
      </w:r>
      <w:r w:rsidRPr="001C284A">
        <w:rPr>
          <w:rFonts w:ascii="Arial" w:hAnsi="Arial" w:cs="Arial"/>
        </w:rPr>
        <w:t>es competente para:</w:t>
      </w:r>
    </w:p>
    <w:p w:rsidR="00ED4963" w:rsidRPr="001C284A" w:rsidRDefault="00ED4963" w:rsidP="00ED4963">
      <w:pPr>
        <w:pStyle w:val="Prrafodelista"/>
        <w:jc w:val="both"/>
        <w:rPr>
          <w:rFonts w:ascii="Arial" w:hAnsi="Arial" w:cs="Arial"/>
          <w:b/>
        </w:rPr>
      </w:pPr>
    </w:p>
    <w:p w:rsidR="00ED4963" w:rsidRPr="001C284A" w:rsidRDefault="00ED4963" w:rsidP="00ED4963">
      <w:pPr>
        <w:pStyle w:val="Prrafodelista"/>
        <w:numPr>
          <w:ilvl w:val="0"/>
          <w:numId w:val="30"/>
        </w:numPr>
        <w:spacing w:after="0" w:line="240" w:lineRule="auto"/>
        <w:contextualSpacing w:val="0"/>
        <w:jc w:val="both"/>
        <w:rPr>
          <w:rFonts w:ascii="Arial" w:hAnsi="Arial" w:cs="Arial"/>
        </w:rPr>
      </w:pPr>
      <w:r w:rsidRPr="001C284A">
        <w:rPr>
          <w:rFonts w:ascii="Arial" w:hAnsi="Arial" w:cs="Arial"/>
        </w:rPr>
        <w:t>Asistir a las reuniones que realiza el Consejo de Administración de los Pueblos Wirrarikas.</w:t>
      </w:r>
    </w:p>
    <w:p w:rsidR="00ED4963" w:rsidRPr="001C284A" w:rsidRDefault="00ED4963" w:rsidP="00ED4963">
      <w:pPr>
        <w:pStyle w:val="Prrafodelista"/>
        <w:jc w:val="both"/>
        <w:rPr>
          <w:rFonts w:ascii="Arial" w:hAnsi="Arial" w:cs="Arial"/>
        </w:rPr>
      </w:pPr>
    </w:p>
    <w:p w:rsidR="00ED4963" w:rsidRPr="001C284A" w:rsidRDefault="00ED4963" w:rsidP="00ED4963">
      <w:pPr>
        <w:pStyle w:val="NormalWeb"/>
        <w:spacing w:before="0" w:beforeAutospacing="0" w:after="0" w:afterAutospacing="0"/>
        <w:ind w:left="720"/>
        <w:jc w:val="both"/>
        <w:rPr>
          <w:rFonts w:ascii="Arial" w:hAnsi="Arial" w:cs="Arial"/>
          <w:b/>
        </w:rPr>
      </w:pPr>
      <w:r w:rsidRPr="001C284A">
        <w:rPr>
          <w:rFonts w:ascii="Arial" w:hAnsi="Arial" w:cs="Arial"/>
        </w:rPr>
        <w:t>Apoyar en la realización de trámites de los habitantes o bien de los migrantes de éste Municipio.</w:t>
      </w:r>
    </w:p>
    <w:p w:rsidR="00ED4963" w:rsidRPr="001C284A" w:rsidRDefault="00ED4963" w:rsidP="00ED4963">
      <w:pPr>
        <w:pStyle w:val="NormalWeb"/>
        <w:spacing w:before="0" w:beforeAutospacing="0" w:after="0" w:afterAutospacing="0"/>
        <w:ind w:left="720"/>
        <w:jc w:val="both"/>
        <w:rPr>
          <w:rFonts w:ascii="Arial" w:hAnsi="Arial" w:cs="Arial"/>
          <w:b/>
        </w:rPr>
      </w:pPr>
    </w:p>
    <w:p w:rsidR="00ED4963" w:rsidRPr="001C284A" w:rsidRDefault="00ED4963" w:rsidP="00ED4963">
      <w:pPr>
        <w:pStyle w:val="NormalWeb"/>
        <w:spacing w:before="0" w:beforeAutospacing="0" w:after="0" w:afterAutospacing="0"/>
        <w:ind w:left="720"/>
        <w:jc w:val="both"/>
        <w:rPr>
          <w:rFonts w:ascii="Arial" w:hAnsi="Arial" w:cs="Arial"/>
        </w:rPr>
      </w:pPr>
      <w:r w:rsidRPr="001C284A">
        <w:rPr>
          <w:rFonts w:ascii="Arial" w:hAnsi="Arial" w:cs="Arial"/>
          <w:b/>
        </w:rPr>
        <w:lastRenderedPageBreak/>
        <w:t xml:space="preserve">El Área de Asistencia Técnica, </w:t>
      </w:r>
      <w:r w:rsidRPr="001C284A">
        <w:rPr>
          <w:rFonts w:ascii="Arial" w:hAnsi="Arial" w:cs="Arial"/>
        </w:rPr>
        <w:t>dependiente de la Dirección de Desarrollo Rural, es competente para:</w:t>
      </w:r>
    </w:p>
    <w:p w:rsidR="00ED4963" w:rsidRPr="001C284A" w:rsidRDefault="00ED4963" w:rsidP="00ED4963">
      <w:pPr>
        <w:pStyle w:val="NormalWeb"/>
        <w:spacing w:before="0" w:beforeAutospacing="0" w:after="0" w:afterAutospacing="0"/>
        <w:jc w:val="both"/>
        <w:rPr>
          <w:rFonts w:ascii="Arial" w:hAnsi="Arial" w:cs="Arial"/>
        </w:rPr>
      </w:pPr>
    </w:p>
    <w:p w:rsidR="00ED4963" w:rsidRPr="001C284A" w:rsidRDefault="00ED4963" w:rsidP="00ED4963">
      <w:pPr>
        <w:pStyle w:val="Prrafodelista"/>
        <w:numPr>
          <w:ilvl w:val="0"/>
          <w:numId w:val="28"/>
        </w:numPr>
        <w:spacing w:after="0" w:line="240" w:lineRule="auto"/>
        <w:contextualSpacing w:val="0"/>
        <w:jc w:val="both"/>
        <w:rPr>
          <w:rFonts w:ascii="Arial" w:eastAsia="Batang" w:hAnsi="Arial" w:cs="Arial"/>
        </w:rPr>
      </w:pPr>
      <w:r w:rsidRPr="001C284A">
        <w:rPr>
          <w:rFonts w:ascii="Arial" w:eastAsia="Batang" w:hAnsi="Arial" w:cs="Arial"/>
        </w:rPr>
        <w:t>Apoyar y asesorar al Director y al Consejo de Desarrollo Rural Sustentable, en los aspectos técnicos y la normatividad vigente en estudios y proyectos de Desarrollo Rural para el Municipio de Charcas.</w:t>
      </w:r>
    </w:p>
    <w:p w:rsidR="00ED4963" w:rsidRPr="001C284A" w:rsidRDefault="00ED4963" w:rsidP="00ED4963">
      <w:pPr>
        <w:pStyle w:val="Prrafodelista"/>
        <w:ind w:left="360"/>
        <w:jc w:val="both"/>
        <w:rPr>
          <w:rFonts w:ascii="Arial" w:eastAsia="Batang" w:hAnsi="Arial" w:cs="Arial"/>
        </w:rPr>
      </w:pPr>
    </w:p>
    <w:p w:rsidR="00ED4963" w:rsidRPr="001C284A" w:rsidRDefault="00ED4963" w:rsidP="00ED4963">
      <w:pPr>
        <w:pStyle w:val="Prrafodelista"/>
        <w:numPr>
          <w:ilvl w:val="0"/>
          <w:numId w:val="28"/>
        </w:numPr>
        <w:spacing w:after="0" w:line="240" w:lineRule="auto"/>
        <w:contextualSpacing w:val="0"/>
        <w:jc w:val="both"/>
        <w:rPr>
          <w:rFonts w:ascii="Arial" w:eastAsia="Batang" w:hAnsi="Arial" w:cs="Arial"/>
        </w:rPr>
      </w:pPr>
      <w:r w:rsidRPr="001C284A">
        <w:rPr>
          <w:rFonts w:ascii="Arial" w:eastAsia="Batang" w:hAnsi="Arial" w:cs="Arial"/>
        </w:rPr>
        <w:t>Facilitar el proceso de la Estrategia de Desarrollo Rural Territorial que proponen las instituciones del gobierno Federal y Estatal.</w:t>
      </w:r>
    </w:p>
    <w:p w:rsidR="00ED4963" w:rsidRPr="001C284A" w:rsidRDefault="00ED4963" w:rsidP="00ED4963">
      <w:pPr>
        <w:pStyle w:val="Prrafodelista"/>
        <w:jc w:val="both"/>
        <w:rPr>
          <w:rFonts w:ascii="Arial" w:eastAsia="Batang" w:hAnsi="Arial" w:cs="Arial"/>
        </w:rPr>
      </w:pPr>
      <w:r w:rsidRPr="001C284A">
        <w:rPr>
          <w:rFonts w:ascii="Arial" w:eastAsia="Batang" w:hAnsi="Arial" w:cs="Arial"/>
        </w:rPr>
        <w:t xml:space="preserve"> </w:t>
      </w:r>
    </w:p>
    <w:p w:rsidR="00ED4963" w:rsidRPr="001C284A" w:rsidRDefault="00ED4963" w:rsidP="00ED4963">
      <w:pPr>
        <w:pStyle w:val="Prrafodelista"/>
        <w:numPr>
          <w:ilvl w:val="0"/>
          <w:numId w:val="28"/>
        </w:numPr>
        <w:spacing w:after="0" w:line="240" w:lineRule="auto"/>
        <w:contextualSpacing w:val="0"/>
        <w:jc w:val="both"/>
        <w:rPr>
          <w:rFonts w:ascii="Arial" w:hAnsi="Arial" w:cs="Arial"/>
        </w:rPr>
      </w:pPr>
      <w:r w:rsidRPr="001C284A">
        <w:rPr>
          <w:rFonts w:ascii="Arial" w:hAnsi="Arial" w:cs="Arial"/>
        </w:rPr>
        <w:t>Organizar y asesorar a los productores rurales del Municipio, en los aspectos productivos, administrativos financieros y de comercialización.</w:t>
      </w:r>
    </w:p>
    <w:p w:rsidR="00ED4963" w:rsidRPr="001C284A" w:rsidRDefault="00ED4963" w:rsidP="00ED4963">
      <w:pPr>
        <w:pStyle w:val="Prrafodelista"/>
        <w:jc w:val="both"/>
        <w:rPr>
          <w:rFonts w:ascii="Arial" w:eastAsia="Batang" w:hAnsi="Arial" w:cs="Arial"/>
        </w:rPr>
      </w:pPr>
    </w:p>
    <w:p w:rsidR="00ED4963" w:rsidRPr="001C284A" w:rsidRDefault="00ED4963" w:rsidP="00ED4963">
      <w:pPr>
        <w:pStyle w:val="Prrafodelista"/>
        <w:numPr>
          <w:ilvl w:val="0"/>
          <w:numId w:val="28"/>
        </w:numPr>
        <w:spacing w:after="0" w:line="240" w:lineRule="auto"/>
        <w:contextualSpacing w:val="0"/>
        <w:jc w:val="both"/>
        <w:rPr>
          <w:rFonts w:ascii="Arial" w:eastAsia="Batang" w:hAnsi="Arial" w:cs="Arial"/>
        </w:rPr>
      </w:pPr>
      <w:r w:rsidRPr="001C284A">
        <w:rPr>
          <w:rFonts w:ascii="Arial" w:eastAsia="Batang" w:hAnsi="Arial" w:cs="Arial"/>
        </w:rPr>
        <w:t>Compilar las normas jurídicas, programáticas y administrativas aplicables para la formulación de proyectos de desarrollo rural para los distintos programas vigentes y potenciales destinados al sector.</w:t>
      </w:r>
    </w:p>
    <w:p w:rsidR="00ED4963" w:rsidRPr="001C284A" w:rsidRDefault="00ED4963" w:rsidP="00ED4963">
      <w:pPr>
        <w:pStyle w:val="Prrafodelista"/>
        <w:jc w:val="both"/>
        <w:rPr>
          <w:rFonts w:ascii="Arial" w:eastAsia="Batang" w:hAnsi="Arial" w:cs="Arial"/>
        </w:rPr>
      </w:pPr>
    </w:p>
    <w:p w:rsidR="00ED4963" w:rsidRPr="001C284A" w:rsidRDefault="00ED4963" w:rsidP="00ED4963">
      <w:pPr>
        <w:pStyle w:val="Prrafodelista"/>
        <w:numPr>
          <w:ilvl w:val="0"/>
          <w:numId w:val="28"/>
        </w:numPr>
        <w:spacing w:after="0" w:line="240" w:lineRule="auto"/>
        <w:contextualSpacing w:val="0"/>
        <w:jc w:val="both"/>
        <w:rPr>
          <w:rFonts w:ascii="Arial" w:eastAsia="Batang" w:hAnsi="Arial" w:cs="Arial"/>
        </w:rPr>
      </w:pPr>
      <w:r w:rsidRPr="001C284A">
        <w:rPr>
          <w:rFonts w:ascii="Arial" w:eastAsia="Batang" w:hAnsi="Arial" w:cs="Arial"/>
        </w:rPr>
        <w:t>Realizar diagnósticos integrales y parciales en materia de desarrollo rural e identificar proyectos potenciales que brinden beneficios a la población municipal de ese sector</w:t>
      </w:r>
    </w:p>
    <w:p w:rsidR="00ED4963" w:rsidRPr="001C284A" w:rsidRDefault="00ED4963" w:rsidP="00ED4963">
      <w:pPr>
        <w:pStyle w:val="Prrafodelista"/>
        <w:jc w:val="both"/>
        <w:rPr>
          <w:rFonts w:ascii="Arial" w:eastAsia="Batang" w:hAnsi="Arial" w:cs="Arial"/>
        </w:rPr>
      </w:pPr>
    </w:p>
    <w:p w:rsidR="00ED4963" w:rsidRPr="001C284A" w:rsidRDefault="00ED4963" w:rsidP="00ED4963">
      <w:pPr>
        <w:pStyle w:val="Prrafodelista"/>
        <w:numPr>
          <w:ilvl w:val="0"/>
          <w:numId w:val="28"/>
        </w:numPr>
        <w:spacing w:after="0" w:line="240" w:lineRule="auto"/>
        <w:contextualSpacing w:val="0"/>
        <w:jc w:val="both"/>
        <w:rPr>
          <w:rFonts w:ascii="Arial" w:eastAsia="Batang" w:hAnsi="Arial" w:cs="Arial"/>
        </w:rPr>
      </w:pPr>
      <w:r w:rsidRPr="001C284A">
        <w:rPr>
          <w:rFonts w:ascii="Arial" w:eastAsia="Batang" w:hAnsi="Arial" w:cs="Arial"/>
        </w:rPr>
        <w:t>Recabar propuestas del Consejo Municipal de Desarrollo Rural Sustentable y apoyar su transformación en proyectos de desarrollo rural.</w:t>
      </w:r>
    </w:p>
    <w:p w:rsidR="00ED4963" w:rsidRPr="001C284A" w:rsidRDefault="00ED4963" w:rsidP="00ED4963">
      <w:pPr>
        <w:jc w:val="both"/>
        <w:rPr>
          <w:rFonts w:ascii="Arial" w:eastAsia="Batang" w:hAnsi="Arial" w:cs="Arial"/>
          <w:sz w:val="24"/>
          <w:szCs w:val="24"/>
        </w:rPr>
      </w:pPr>
    </w:p>
    <w:p w:rsidR="00ED4963" w:rsidRPr="001C284A" w:rsidRDefault="00ED4963" w:rsidP="00ED4963">
      <w:pPr>
        <w:pStyle w:val="Prrafodelista"/>
        <w:numPr>
          <w:ilvl w:val="0"/>
          <w:numId w:val="28"/>
        </w:numPr>
        <w:spacing w:after="0" w:line="240" w:lineRule="auto"/>
        <w:contextualSpacing w:val="0"/>
        <w:jc w:val="both"/>
        <w:rPr>
          <w:rFonts w:ascii="Arial" w:eastAsia="Batang" w:hAnsi="Arial" w:cs="Arial"/>
        </w:rPr>
      </w:pPr>
      <w:r w:rsidRPr="001C284A">
        <w:rPr>
          <w:rFonts w:ascii="Arial" w:eastAsia="Batang" w:hAnsi="Arial" w:cs="Arial"/>
        </w:rPr>
        <w:t>Auspiciar y realizar estudios técnicos que den sustento metodológico y fundamentación de viabilidad a proyectos de desarrollo rural que sean promovidos por el Consejo Municipal de Desarrollo Rural.</w:t>
      </w:r>
    </w:p>
    <w:p w:rsidR="00ED4963" w:rsidRPr="001C284A" w:rsidRDefault="00ED4963" w:rsidP="00ED4963">
      <w:pPr>
        <w:jc w:val="both"/>
        <w:rPr>
          <w:rFonts w:ascii="Arial" w:eastAsia="Batang" w:hAnsi="Arial" w:cs="Arial"/>
          <w:sz w:val="24"/>
          <w:szCs w:val="24"/>
        </w:rPr>
      </w:pPr>
    </w:p>
    <w:p w:rsidR="00ED4963" w:rsidRPr="001C284A" w:rsidRDefault="00ED4963" w:rsidP="00ED4963">
      <w:pPr>
        <w:pStyle w:val="Textodebloque"/>
        <w:numPr>
          <w:ilvl w:val="0"/>
          <w:numId w:val="28"/>
        </w:numPr>
        <w:ind w:right="44"/>
        <w:rPr>
          <w:rFonts w:ascii="Arial" w:hAnsi="Arial" w:cs="Arial"/>
          <w:sz w:val="24"/>
          <w:szCs w:val="24"/>
        </w:rPr>
      </w:pPr>
      <w:r w:rsidRPr="001C284A">
        <w:rPr>
          <w:rFonts w:ascii="Arial" w:hAnsi="Arial" w:cs="Arial"/>
          <w:sz w:val="24"/>
          <w:szCs w:val="24"/>
        </w:rPr>
        <w:t>Convocar en coordinación con el Estado y la Federación, a prestadores de servicios para presentar propuestas técnicas y económicas a los productores que soliciten la mediación del Ayuntamiento.</w:t>
      </w:r>
    </w:p>
    <w:p w:rsidR="00ED4963" w:rsidRPr="001C284A" w:rsidRDefault="00ED4963" w:rsidP="00ED4963">
      <w:pPr>
        <w:pStyle w:val="Prrafodelista"/>
        <w:jc w:val="both"/>
        <w:rPr>
          <w:rFonts w:ascii="Arial" w:eastAsia="Batang" w:hAnsi="Arial" w:cs="Arial"/>
        </w:rPr>
      </w:pPr>
    </w:p>
    <w:p w:rsidR="00ED4963" w:rsidRPr="001C284A" w:rsidRDefault="00ED4963" w:rsidP="00ED4963">
      <w:pPr>
        <w:pStyle w:val="Textodebloque"/>
        <w:numPr>
          <w:ilvl w:val="0"/>
          <w:numId w:val="28"/>
        </w:numPr>
        <w:ind w:right="44"/>
        <w:rPr>
          <w:rFonts w:ascii="Arial" w:hAnsi="Arial" w:cs="Arial"/>
          <w:sz w:val="24"/>
          <w:szCs w:val="24"/>
        </w:rPr>
      </w:pPr>
      <w:r w:rsidRPr="001C284A">
        <w:rPr>
          <w:rFonts w:ascii="Arial" w:hAnsi="Arial" w:cs="Arial"/>
          <w:sz w:val="24"/>
          <w:szCs w:val="24"/>
        </w:rPr>
        <w:t>Respaldar a los productores en la integración de los contratos de prestación de servicios profesionales y orientarles en cuanto a su cumplimiento.</w:t>
      </w:r>
    </w:p>
    <w:p w:rsidR="00ED4963" w:rsidRPr="001C284A" w:rsidRDefault="00ED4963" w:rsidP="00ED4963">
      <w:pPr>
        <w:jc w:val="both"/>
        <w:rPr>
          <w:rFonts w:ascii="Arial" w:hAnsi="Arial" w:cs="Arial"/>
          <w:sz w:val="24"/>
          <w:szCs w:val="24"/>
          <w:lang w:val="es-ES_tradnl"/>
        </w:rPr>
      </w:pPr>
    </w:p>
    <w:p w:rsidR="00ED4963" w:rsidRPr="001C284A" w:rsidRDefault="00ED4963" w:rsidP="00ED4963">
      <w:pPr>
        <w:pStyle w:val="Prrafodelista"/>
        <w:numPr>
          <w:ilvl w:val="0"/>
          <w:numId w:val="28"/>
        </w:numPr>
        <w:spacing w:after="0" w:line="240" w:lineRule="auto"/>
        <w:contextualSpacing w:val="0"/>
        <w:jc w:val="both"/>
        <w:rPr>
          <w:rFonts w:ascii="Arial" w:hAnsi="Arial" w:cs="Arial"/>
          <w:lang w:val="es-ES_tradnl"/>
        </w:rPr>
      </w:pPr>
      <w:r w:rsidRPr="001C284A">
        <w:rPr>
          <w:rFonts w:ascii="Arial" w:hAnsi="Arial" w:cs="Arial"/>
          <w:lang w:val="es-ES_tradnl"/>
        </w:rPr>
        <w:t xml:space="preserve">Proporcionar asesoría y capacitación en el proceso de integración de organizaciones de producción rural, así como, </w:t>
      </w:r>
      <w:r w:rsidRPr="001C284A">
        <w:rPr>
          <w:rFonts w:ascii="Arial" w:hAnsi="Arial" w:cs="Arial"/>
        </w:rPr>
        <w:t>Integrar y mantener actualizados los registros municipales de asociaciones de productores por sector, y organizaciones relacionadas con las actividades propias del desarrollo rural.</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8"/>
        </w:numPr>
        <w:spacing w:after="0" w:line="240" w:lineRule="auto"/>
        <w:contextualSpacing w:val="0"/>
        <w:jc w:val="both"/>
        <w:rPr>
          <w:rFonts w:ascii="Arial" w:hAnsi="Arial" w:cs="Arial"/>
        </w:rPr>
      </w:pPr>
      <w:r w:rsidRPr="001C284A">
        <w:rPr>
          <w:rFonts w:ascii="Arial" w:hAnsi="Arial" w:cs="Arial"/>
        </w:rPr>
        <w:t>Proporcionar la asesoría técnica y el acompañamiento a los beneficiarios de obras y programas productivos, para el mejor aprovechamiento de los mismos.</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8"/>
        </w:numPr>
        <w:spacing w:after="0" w:line="240" w:lineRule="auto"/>
        <w:contextualSpacing w:val="0"/>
        <w:jc w:val="both"/>
        <w:rPr>
          <w:rFonts w:ascii="Arial" w:hAnsi="Arial" w:cs="Arial"/>
        </w:rPr>
      </w:pPr>
      <w:r w:rsidRPr="001C284A">
        <w:rPr>
          <w:rFonts w:ascii="Arial" w:hAnsi="Arial" w:cs="Arial"/>
        </w:rPr>
        <w:lastRenderedPageBreak/>
        <w:t>En coordinación con los Organismos Federales y Estatales, proponer aquellas actividades que en materia de sanidad existen, para la prevención de plagas y enfermedades en plantas y animales.</w:t>
      </w:r>
    </w:p>
    <w:p w:rsidR="00ED4963" w:rsidRPr="001C284A" w:rsidRDefault="00ED4963" w:rsidP="00ED4963">
      <w:pPr>
        <w:jc w:val="both"/>
        <w:rPr>
          <w:rFonts w:ascii="Arial" w:hAnsi="Arial" w:cs="Arial"/>
          <w:sz w:val="24"/>
          <w:szCs w:val="24"/>
        </w:rPr>
      </w:pPr>
    </w:p>
    <w:p w:rsidR="00ED4963" w:rsidRPr="001C284A" w:rsidRDefault="00ED4963" w:rsidP="00ED4963">
      <w:pPr>
        <w:pStyle w:val="Prrafodelista"/>
        <w:numPr>
          <w:ilvl w:val="0"/>
          <w:numId w:val="28"/>
        </w:numPr>
        <w:spacing w:after="0" w:line="240" w:lineRule="auto"/>
        <w:contextualSpacing w:val="0"/>
        <w:jc w:val="both"/>
        <w:rPr>
          <w:rFonts w:ascii="Arial" w:hAnsi="Arial" w:cs="Arial"/>
        </w:rPr>
      </w:pPr>
      <w:r w:rsidRPr="001C284A">
        <w:rPr>
          <w:rFonts w:ascii="Arial" w:hAnsi="Arial" w:cs="Arial"/>
        </w:rPr>
        <w:t>Los demás que se deriven de los planes y programas institucionales, destinados a su ramo, y las que le indique el Director de Desarrollo Rural.</w:t>
      </w:r>
    </w:p>
    <w:p w:rsidR="00ED4963" w:rsidRPr="001C284A" w:rsidRDefault="00ED4963" w:rsidP="00ED4963">
      <w:pPr>
        <w:pStyle w:val="Prrafodelista"/>
        <w:ind w:left="360"/>
        <w:jc w:val="both"/>
        <w:rPr>
          <w:rFonts w:ascii="Arial" w:hAnsi="Arial" w:cs="Arial"/>
        </w:rPr>
      </w:pPr>
    </w:p>
    <w:p w:rsidR="00ED4963" w:rsidRPr="001C284A" w:rsidRDefault="00ED4963" w:rsidP="00ED4963">
      <w:pPr>
        <w:tabs>
          <w:tab w:val="left" w:pos="7220"/>
        </w:tabs>
        <w:ind w:left="900"/>
        <w:rPr>
          <w:rFonts w:ascii="Arial" w:hAnsi="Arial" w:cs="Arial"/>
          <w:sz w:val="24"/>
          <w:szCs w:val="24"/>
        </w:rPr>
      </w:pPr>
    </w:p>
    <w:p w:rsidR="00ED4963" w:rsidRPr="001C284A" w:rsidRDefault="00ED4963" w:rsidP="00ED4963">
      <w:pPr>
        <w:tabs>
          <w:tab w:val="left" w:pos="7220"/>
        </w:tabs>
        <w:ind w:left="900"/>
        <w:rPr>
          <w:rFonts w:ascii="Arial" w:hAnsi="Arial" w:cs="Arial"/>
          <w:sz w:val="24"/>
          <w:szCs w:val="24"/>
        </w:rPr>
      </w:pPr>
      <w:r w:rsidRPr="001C284A">
        <w:rPr>
          <w:rFonts w:ascii="Arial" w:hAnsi="Arial" w:cs="Arial"/>
          <w:sz w:val="24"/>
          <w:szCs w:val="24"/>
        </w:rPr>
        <w:tab/>
      </w:r>
    </w:p>
    <w:p w:rsidR="00ED4963" w:rsidRDefault="00ED4963" w:rsidP="00ED4963">
      <w:pPr>
        <w:jc w:val="both"/>
        <w:rPr>
          <w:rFonts w:ascii="Arial" w:hAnsi="Arial" w:cs="Arial"/>
          <w:sz w:val="24"/>
          <w:szCs w:val="24"/>
        </w:rPr>
      </w:pPr>
    </w:p>
    <w:p w:rsidR="00ED4963" w:rsidRDefault="00ED4963" w:rsidP="00ED4963">
      <w:pPr>
        <w:jc w:val="both"/>
        <w:rPr>
          <w:rFonts w:ascii="Arial" w:hAnsi="Arial" w:cs="Arial"/>
          <w:sz w:val="24"/>
          <w:szCs w:val="24"/>
        </w:rPr>
      </w:pPr>
    </w:p>
    <w:p w:rsidR="00ED4963" w:rsidRPr="001C284A" w:rsidRDefault="00ED4963" w:rsidP="00ED4963">
      <w:pPr>
        <w:spacing w:after="0" w:line="240" w:lineRule="auto"/>
        <w:rPr>
          <w:rFonts w:ascii="Arial" w:eastAsia="Arial Unicode MS" w:hAnsi="Arial" w:cs="Arial"/>
          <w:sz w:val="24"/>
          <w:szCs w:val="24"/>
        </w:rPr>
      </w:pPr>
    </w:p>
    <w:p w:rsidR="00ED4963" w:rsidRPr="001C284A" w:rsidRDefault="00ED4963" w:rsidP="00ED4963">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ED4963" w:rsidRPr="001C284A" w:rsidTr="00272F09">
        <w:trPr>
          <w:trHeight w:val="505"/>
        </w:trPr>
        <w:tc>
          <w:tcPr>
            <w:tcW w:w="2945" w:type="dxa"/>
          </w:tcPr>
          <w:p w:rsidR="00ED4963" w:rsidRPr="001C284A" w:rsidRDefault="00ED4963" w:rsidP="00272F09">
            <w:pPr>
              <w:jc w:val="center"/>
              <w:rPr>
                <w:rFonts w:ascii="Arial" w:hAnsi="Arial" w:cs="Arial"/>
                <w:b/>
                <w:sz w:val="24"/>
                <w:szCs w:val="24"/>
              </w:rPr>
            </w:pPr>
          </w:p>
          <w:p w:rsidR="00ED4963" w:rsidRPr="001C284A" w:rsidRDefault="00ED4963"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ED4963" w:rsidRPr="001C284A" w:rsidRDefault="00ED4963" w:rsidP="00272F09">
            <w:pPr>
              <w:jc w:val="center"/>
              <w:rPr>
                <w:rFonts w:ascii="Arial" w:hAnsi="Arial" w:cs="Arial"/>
                <w:b/>
                <w:sz w:val="24"/>
                <w:szCs w:val="24"/>
              </w:rPr>
            </w:pPr>
          </w:p>
          <w:p w:rsidR="00ED4963" w:rsidRPr="001C284A" w:rsidRDefault="00ED4963"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ED4963" w:rsidRPr="001C284A" w:rsidRDefault="00ED4963" w:rsidP="00272F09">
            <w:pPr>
              <w:jc w:val="center"/>
              <w:rPr>
                <w:rFonts w:ascii="Arial" w:hAnsi="Arial" w:cs="Arial"/>
                <w:b/>
                <w:sz w:val="24"/>
                <w:szCs w:val="24"/>
              </w:rPr>
            </w:pPr>
          </w:p>
          <w:p w:rsidR="00ED4963" w:rsidRPr="001C284A" w:rsidRDefault="00ED4963" w:rsidP="00272F09">
            <w:pPr>
              <w:jc w:val="center"/>
              <w:rPr>
                <w:rFonts w:ascii="Arial" w:hAnsi="Arial" w:cs="Arial"/>
                <w:b/>
                <w:sz w:val="24"/>
                <w:szCs w:val="24"/>
              </w:rPr>
            </w:pPr>
            <w:r w:rsidRPr="001C284A">
              <w:rPr>
                <w:rFonts w:ascii="Arial" w:hAnsi="Arial" w:cs="Arial"/>
                <w:b/>
                <w:sz w:val="24"/>
                <w:szCs w:val="24"/>
              </w:rPr>
              <w:t>AUTORIZÓ</w:t>
            </w:r>
          </w:p>
        </w:tc>
      </w:tr>
      <w:tr w:rsidR="00ED4963" w:rsidRPr="001C284A" w:rsidTr="00272F09">
        <w:trPr>
          <w:trHeight w:val="1570"/>
        </w:trPr>
        <w:tc>
          <w:tcPr>
            <w:tcW w:w="2945" w:type="dxa"/>
          </w:tcPr>
          <w:p w:rsidR="00ED4963" w:rsidRDefault="00ED4963" w:rsidP="00272F09">
            <w:pPr>
              <w:autoSpaceDE w:val="0"/>
              <w:autoSpaceDN w:val="0"/>
              <w:adjustRightInd w:val="0"/>
              <w:rPr>
                <w:rFonts w:ascii="Arial" w:hAnsi="Arial" w:cs="Arial"/>
                <w:color w:val="000000"/>
                <w:sz w:val="24"/>
                <w:szCs w:val="24"/>
              </w:rPr>
            </w:pPr>
            <w:r w:rsidRPr="001C284A">
              <w:rPr>
                <w:rFonts w:ascii="Arial" w:hAnsi="Arial" w:cs="Arial"/>
                <w:sz w:val="24"/>
                <w:szCs w:val="24"/>
              </w:rPr>
              <w:t xml:space="preserve">Nombre: </w:t>
            </w:r>
            <w:r w:rsidRPr="001C284A">
              <w:rPr>
                <w:rFonts w:ascii="Arial" w:hAnsi="Arial" w:cs="Arial"/>
                <w:color w:val="000000"/>
                <w:sz w:val="24"/>
                <w:szCs w:val="24"/>
              </w:rPr>
              <w:t>C</w:t>
            </w:r>
            <w:r>
              <w:rPr>
                <w:rFonts w:ascii="Arial" w:hAnsi="Arial" w:cs="Arial"/>
                <w:color w:val="000000"/>
                <w:sz w:val="24"/>
                <w:szCs w:val="24"/>
              </w:rPr>
              <w:t>. DOROTEO MENDOZA REYES</w:t>
            </w:r>
          </w:p>
          <w:p w:rsidR="00ED4963" w:rsidRDefault="00ED4963" w:rsidP="00272F09">
            <w:pPr>
              <w:autoSpaceDE w:val="0"/>
              <w:autoSpaceDN w:val="0"/>
              <w:adjustRightInd w:val="0"/>
              <w:rPr>
                <w:rFonts w:ascii="Arial" w:hAnsi="Arial" w:cs="Arial"/>
                <w:color w:val="000000"/>
                <w:sz w:val="24"/>
                <w:szCs w:val="24"/>
              </w:rPr>
            </w:pPr>
          </w:p>
          <w:p w:rsidR="00ED4963" w:rsidRPr="001C284A" w:rsidRDefault="00ED4963" w:rsidP="00272F09">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DIRECTOR</w:t>
            </w:r>
          </w:p>
        </w:tc>
        <w:tc>
          <w:tcPr>
            <w:tcW w:w="2437" w:type="dxa"/>
          </w:tcPr>
          <w:p w:rsidR="00ED4963" w:rsidRPr="001C284A" w:rsidRDefault="00ED4963"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ED4963" w:rsidRPr="001C284A" w:rsidRDefault="00ED4963" w:rsidP="00272F09">
            <w:pPr>
              <w:jc w:val="both"/>
              <w:rPr>
                <w:rFonts w:ascii="Arial" w:hAnsi="Arial" w:cs="Arial"/>
                <w:sz w:val="24"/>
                <w:szCs w:val="24"/>
              </w:rPr>
            </w:pPr>
          </w:p>
          <w:p w:rsidR="00ED4963" w:rsidRPr="001C284A" w:rsidRDefault="00ED4963"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ED4963" w:rsidRPr="001C284A" w:rsidRDefault="00ED4963"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ED4963" w:rsidRPr="001C284A" w:rsidRDefault="00ED4963" w:rsidP="00272F09">
            <w:pPr>
              <w:jc w:val="both"/>
              <w:rPr>
                <w:rFonts w:ascii="Arial" w:hAnsi="Arial" w:cs="Arial"/>
                <w:sz w:val="24"/>
                <w:szCs w:val="24"/>
              </w:rPr>
            </w:pPr>
          </w:p>
          <w:p w:rsidR="00ED4963" w:rsidRPr="001C284A" w:rsidRDefault="00ED4963"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ED4963" w:rsidRPr="001C284A" w:rsidTr="00272F09">
        <w:trPr>
          <w:trHeight w:val="505"/>
        </w:trPr>
        <w:tc>
          <w:tcPr>
            <w:tcW w:w="2945" w:type="dxa"/>
          </w:tcPr>
          <w:p w:rsidR="00ED4963" w:rsidRPr="001C284A" w:rsidRDefault="00ED4963" w:rsidP="00272F09">
            <w:pPr>
              <w:jc w:val="both"/>
              <w:rPr>
                <w:rFonts w:ascii="Arial" w:hAnsi="Arial" w:cs="Arial"/>
                <w:sz w:val="24"/>
                <w:szCs w:val="24"/>
              </w:rPr>
            </w:pPr>
            <w:r w:rsidRPr="001C284A">
              <w:rPr>
                <w:rFonts w:ascii="Arial" w:hAnsi="Arial" w:cs="Arial"/>
                <w:sz w:val="24"/>
                <w:szCs w:val="24"/>
              </w:rPr>
              <w:t>Firma:</w:t>
            </w:r>
          </w:p>
        </w:tc>
        <w:tc>
          <w:tcPr>
            <w:tcW w:w="2437" w:type="dxa"/>
          </w:tcPr>
          <w:p w:rsidR="00ED4963" w:rsidRPr="001C284A" w:rsidRDefault="00ED4963"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ED4963" w:rsidRPr="001C284A" w:rsidRDefault="00ED4963" w:rsidP="00272F09">
            <w:pPr>
              <w:jc w:val="both"/>
              <w:rPr>
                <w:rFonts w:ascii="Arial" w:hAnsi="Arial" w:cs="Arial"/>
                <w:sz w:val="24"/>
                <w:szCs w:val="24"/>
              </w:rPr>
            </w:pPr>
            <w:r w:rsidRPr="001C284A">
              <w:rPr>
                <w:rFonts w:ascii="Arial" w:hAnsi="Arial" w:cs="Arial"/>
                <w:sz w:val="24"/>
                <w:szCs w:val="24"/>
              </w:rPr>
              <w:t>Firma:</w:t>
            </w:r>
          </w:p>
        </w:tc>
      </w:tr>
      <w:tr w:rsidR="00ED4963" w:rsidRPr="001C284A" w:rsidTr="00272F09">
        <w:trPr>
          <w:trHeight w:val="708"/>
        </w:trPr>
        <w:tc>
          <w:tcPr>
            <w:tcW w:w="2945" w:type="dxa"/>
          </w:tcPr>
          <w:p w:rsidR="00ED4963" w:rsidRPr="001C284A" w:rsidRDefault="00ED4963"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ED4963" w:rsidRPr="001C284A" w:rsidRDefault="00ED4963"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ED4963" w:rsidRPr="001C284A" w:rsidRDefault="00ED4963" w:rsidP="00272F09">
            <w:pPr>
              <w:rPr>
                <w:rFonts w:ascii="Arial" w:hAnsi="Arial" w:cs="Arial"/>
                <w:sz w:val="24"/>
                <w:szCs w:val="24"/>
              </w:rPr>
            </w:pPr>
            <w:r w:rsidRPr="001C284A">
              <w:rPr>
                <w:rFonts w:ascii="Arial" w:hAnsi="Arial" w:cs="Arial"/>
                <w:sz w:val="24"/>
                <w:szCs w:val="24"/>
              </w:rPr>
              <w:t>Sello del área</w:t>
            </w:r>
          </w:p>
        </w:tc>
      </w:tr>
      <w:tr w:rsidR="00847E66" w:rsidRPr="001C284A" w:rsidTr="00272F09">
        <w:trPr>
          <w:trHeight w:val="70"/>
        </w:trPr>
        <w:tc>
          <w:tcPr>
            <w:tcW w:w="2945" w:type="dxa"/>
          </w:tcPr>
          <w:p w:rsidR="00847E66" w:rsidRPr="001C284A" w:rsidRDefault="00847E66" w:rsidP="00847E66">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ED4963" w:rsidRDefault="00ED4963" w:rsidP="00ED4963">
      <w:pPr>
        <w:tabs>
          <w:tab w:val="left" w:pos="7220"/>
        </w:tabs>
        <w:ind w:left="900"/>
        <w:jc w:val="center"/>
        <w:rPr>
          <w:rFonts w:ascii="Arial" w:hAnsi="Arial" w:cs="Arial"/>
          <w:b/>
          <w:sz w:val="24"/>
          <w:szCs w:val="24"/>
        </w:rPr>
      </w:pPr>
    </w:p>
    <w:p w:rsidR="00ED4963" w:rsidRDefault="00ED4963" w:rsidP="00ED4963">
      <w:pPr>
        <w:tabs>
          <w:tab w:val="left" w:pos="7220"/>
        </w:tabs>
        <w:ind w:left="900"/>
        <w:jc w:val="center"/>
        <w:rPr>
          <w:rFonts w:ascii="Arial" w:hAnsi="Arial" w:cs="Arial"/>
          <w:b/>
          <w:sz w:val="24"/>
          <w:szCs w:val="24"/>
        </w:rPr>
      </w:pPr>
    </w:p>
    <w:p w:rsidR="00ED4963" w:rsidRDefault="00ED4963" w:rsidP="00ED4963">
      <w:pPr>
        <w:tabs>
          <w:tab w:val="left" w:pos="7220"/>
        </w:tabs>
        <w:ind w:left="900"/>
        <w:jc w:val="center"/>
        <w:rPr>
          <w:rFonts w:ascii="Arial" w:hAnsi="Arial" w:cs="Arial"/>
          <w:b/>
          <w:sz w:val="24"/>
          <w:szCs w:val="24"/>
        </w:rPr>
      </w:pPr>
    </w:p>
    <w:p w:rsidR="00ED4963" w:rsidRDefault="00ED4963" w:rsidP="00ED4963">
      <w:pPr>
        <w:tabs>
          <w:tab w:val="left" w:pos="7220"/>
        </w:tabs>
        <w:ind w:left="900"/>
        <w:jc w:val="center"/>
        <w:rPr>
          <w:rFonts w:ascii="Arial" w:hAnsi="Arial" w:cs="Arial"/>
          <w:b/>
          <w:sz w:val="24"/>
          <w:szCs w:val="24"/>
        </w:rPr>
      </w:pPr>
    </w:p>
    <w:p w:rsidR="00ED4963" w:rsidRDefault="00ED4963" w:rsidP="00ED4963">
      <w:pPr>
        <w:tabs>
          <w:tab w:val="left" w:pos="7220"/>
        </w:tabs>
        <w:ind w:left="900"/>
        <w:jc w:val="center"/>
        <w:rPr>
          <w:rFonts w:ascii="Arial" w:hAnsi="Arial" w:cs="Arial"/>
          <w:b/>
          <w:sz w:val="24"/>
          <w:szCs w:val="24"/>
        </w:rPr>
      </w:pPr>
    </w:p>
    <w:p w:rsidR="00ED4963" w:rsidRDefault="00ED4963" w:rsidP="00ED4963">
      <w:pPr>
        <w:tabs>
          <w:tab w:val="left" w:pos="7220"/>
        </w:tabs>
        <w:ind w:left="900"/>
        <w:jc w:val="center"/>
        <w:rPr>
          <w:rFonts w:ascii="Arial" w:hAnsi="Arial" w:cs="Arial"/>
          <w:b/>
          <w:sz w:val="24"/>
          <w:szCs w:val="24"/>
        </w:rPr>
      </w:pPr>
    </w:p>
    <w:p w:rsidR="00CE5100" w:rsidRDefault="00CE5100" w:rsidP="00CE5100"/>
    <w:p w:rsidR="00CE5100" w:rsidRDefault="00CE5100" w:rsidP="00CE5100"/>
    <w:p w:rsidR="00CE5100" w:rsidRDefault="00CE5100" w:rsidP="00CE5100"/>
    <w:p w:rsidR="00CE5100" w:rsidRDefault="00CE5100" w:rsidP="00CE5100"/>
    <w:p w:rsidR="00F5036F" w:rsidRDefault="00F5036F" w:rsidP="00F5036F">
      <w:pPr>
        <w:spacing w:before="120" w:after="0" w:line="240" w:lineRule="auto"/>
        <w:ind w:left="576" w:hanging="446"/>
        <w:jc w:val="center"/>
        <w:rPr>
          <w:rFonts w:ascii="Arial" w:hAnsi="Arial" w:cs="Arial"/>
          <w:b/>
          <w:sz w:val="24"/>
          <w:szCs w:val="24"/>
        </w:rPr>
      </w:pPr>
    </w:p>
    <w:p w:rsidR="00F5036F" w:rsidRPr="001C284A" w:rsidRDefault="00F5036F" w:rsidP="00F5036F">
      <w:pPr>
        <w:spacing w:before="120" w:after="0" w:line="240" w:lineRule="auto"/>
        <w:ind w:left="576" w:hanging="446"/>
        <w:jc w:val="center"/>
        <w:rPr>
          <w:rFonts w:ascii="Arial" w:hAnsi="Arial" w:cs="Arial"/>
          <w:b/>
          <w:sz w:val="24"/>
          <w:szCs w:val="24"/>
        </w:rPr>
      </w:pPr>
      <w:r w:rsidRPr="001C284A">
        <w:rPr>
          <w:rFonts w:ascii="Arial" w:hAnsi="Arial" w:cs="Arial"/>
          <w:b/>
          <w:sz w:val="24"/>
          <w:szCs w:val="24"/>
        </w:rPr>
        <w:t>DEPARTAMENTO DE ASESOR JURIDICO.</w:t>
      </w:r>
    </w:p>
    <w:p w:rsidR="00F5036F" w:rsidRPr="001C284A" w:rsidRDefault="00F5036F" w:rsidP="00F5036F">
      <w:pPr>
        <w:rPr>
          <w:rFonts w:ascii="Arial" w:hAnsi="Arial" w:cs="Arial"/>
          <w:b/>
          <w:sz w:val="24"/>
          <w:szCs w:val="24"/>
        </w:rPr>
      </w:pPr>
    </w:p>
    <w:p w:rsidR="00F5036F" w:rsidRPr="001C284A" w:rsidRDefault="00F5036F" w:rsidP="00F5036F">
      <w:pPr>
        <w:jc w:val="center"/>
        <w:rPr>
          <w:rFonts w:ascii="Arial" w:hAnsi="Arial" w:cs="Arial"/>
          <w:sz w:val="24"/>
          <w:szCs w:val="24"/>
        </w:rPr>
      </w:pPr>
      <w:r w:rsidRPr="001C284A">
        <w:rPr>
          <w:rFonts w:ascii="Arial" w:hAnsi="Arial" w:cs="Arial"/>
          <w:sz w:val="24"/>
          <w:szCs w:val="24"/>
        </w:rPr>
        <w:t xml:space="preserve">INDICE </w:t>
      </w:r>
    </w:p>
    <w:p w:rsidR="00F5036F" w:rsidRPr="001C284A" w:rsidRDefault="00F5036F" w:rsidP="00F5036F">
      <w:pPr>
        <w:jc w:val="center"/>
        <w:rPr>
          <w:rFonts w:ascii="Arial" w:hAnsi="Arial" w:cs="Arial"/>
          <w:sz w:val="24"/>
          <w:szCs w:val="24"/>
        </w:rPr>
      </w:pPr>
    </w:p>
    <w:p w:rsidR="00F5036F" w:rsidRDefault="00F5036F" w:rsidP="00F5036F">
      <w:pPr>
        <w:spacing w:line="240" w:lineRule="auto"/>
        <w:rPr>
          <w:rFonts w:ascii="Arial" w:hAnsi="Arial" w:cs="Arial"/>
          <w:sz w:val="24"/>
          <w:szCs w:val="24"/>
        </w:rPr>
      </w:pPr>
      <w:r w:rsidRPr="001C284A">
        <w:rPr>
          <w:rFonts w:ascii="Arial" w:hAnsi="Arial" w:cs="Arial"/>
          <w:sz w:val="24"/>
          <w:szCs w:val="24"/>
        </w:rPr>
        <w:t>INDICE</w:t>
      </w:r>
    </w:p>
    <w:p w:rsidR="00F5036F" w:rsidRPr="001C284A" w:rsidRDefault="00F5036F" w:rsidP="00F5036F">
      <w:pPr>
        <w:spacing w:line="240" w:lineRule="auto"/>
        <w:rPr>
          <w:rFonts w:ascii="Arial" w:hAnsi="Arial" w:cs="Arial"/>
          <w:sz w:val="24"/>
          <w:szCs w:val="24"/>
        </w:rPr>
      </w:pPr>
      <w:r w:rsidRPr="001C284A">
        <w:rPr>
          <w:rFonts w:ascii="Arial" w:hAnsi="Arial" w:cs="Arial"/>
          <w:sz w:val="24"/>
          <w:szCs w:val="24"/>
        </w:rPr>
        <w:t>INTRODUCCION</w:t>
      </w:r>
    </w:p>
    <w:p w:rsidR="00F5036F" w:rsidRDefault="00F5036F" w:rsidP="00F5036F">
      <w:pPr>
        <w:rPr>
          <w:rFonts w:ascii="Arial" w:hAnsi="Arial" w:cs="Arial"/>
          <w:sz w:val="24"/>
          <w:szCs w:val="24"/>
        </w:rPr>
      </w:pPr>
      <w:r w:rsidRPr="001C284A">
        <w:rPr>
          <w:rFonts w:ascii="Arial" w:hAnsi="Arial" w:cs="Arial"/>
          <w:sz w:val="24"/>
          <w:szCs w:val="24"/>
        </w:rPr>
        <w:t>OBJETIVO GENERAL</w:t>
      </w:r>
    </w:p>
    <w:p w:rsidR="00F5036F" w:rsidRPr="001C284A" w:rsidRDefault="00F5036F" w:rsidP="00F5036F">
      <w:pPr>
        <w:rPr>
          <w:rFonts w:ascii="Arial" w:hAnsi="Arial" w:cs="Arial"/>
          <w:sz w:val="24"/>
          <w:szCs w:val="24"/>
        </w:rPr>
      </w:pPr>
      <w:r w:rsidRPr="001C284A">
        <w:rPr>
          <w:rFonts w:ascii="Arial" w:hAnsi="Arial" w:cs="Arial"/>
          <w:sz w:val="24"/>
          <w:szCs w:val="24"/>
        </w:rPr>
        <w:t>OBJETIVO ESPECIFICO</w:t>
      </w:r>
    </w:p>
    <w:p w:rsidR="00F5036F" w:rsidRPr="001C284A" w:rsidRDefault="00F5036F" w:rsidP="00F5036F">
      <w:pPr>
        <w:rPr>
          <w:rFonts w:ascii="Arial" w:hAnsi="Arial" w:cs="Arial"/>
          <w:sz w:val="24"/>
          <w:szCs w:val="24"/>
        </w:rPr>
      </w:pPr>
      <w:r w:rsidRPr="001C284A">
        <w:rPr>
          <w:rFonts w:ascii="Arial" w:hAnsi="Arial" w:cs="Arial"/>
          <w:sz w:val="24"/>
          <w:szCs w:val="24"/>
        </w:rPr>
        <w:t>MISION</w:t>
      </w:r>
    </w:p>
    <w:p w:rsidR="00F5036F" w:rsidRDefault="00F5036F" w:rsidP="00F5036F">
      <w:pPr>
        <w:rPr>
          <w:rFonts w:ascii="Arial" w:hAnsi="Arial" w:cs="Arial"/>
          <w:sz w:val="24"/>
          <w:szCs w:val="24"/>
        </w:rPr>
      </w:pPr>
      <w:r w:rsidRPr="001C284A">
        <w:rPr>
          <w:rFonts w:ascii="Arial" w:hAnsi="Arial" w:cs="Arial"/>
          <w:sz w:val="24"/>
          <w:szCs w:val="24"/>
        </w:rPr>
        <w:t>MARCO JURIDICO</w:t>
      </w:r>
    </w:p>
    <w:p w:rsidR="00F5036F" w:rsidRPr="001C284A" w:rsidRDefault="00F5036F" w:rsidP="00F5036F">
      <w:pPr>
        <w:rPr>
          <w:rFonts w:ascii="Arial" w:hAnsi="Arial" w:cs="Arial"/>
          <w:sz w:val="24"/>
          <w:szCs w:val="24"/>
        </w:rPr>
      </w:pPr>
      <w:r w:rsidRPr="001C284A">
        <w:rPr>
          <w:rFonts w:ascii="Arial" w:hAnsi="Arial" w:cs="Arial"/>
          <w:sz w:val="24"/>
          <w:szCs w:val="24"/>
        </w:rPr>
        <w:t>ORGANIGRAMA DEL DEPARTAMENTO JURIDICO</w:t>
      </w:r>
    </w:p>
    <w:p w:rsidR="00F5036F" w:rsidRDefault="00F5036F" w:rsidP="00F5036F">
      <w:pPr>
        <w:rPr>
          <w:rFonts w:ascii="Arial" w:hAnsi="Arial" w:cs="Arial"/>
          <w:sz w:val="24"/>
          <w:szCs w:val="24"/>
        </w:rPr>
      </w:pPr>
      <w:r w:rsidRPr="001C284A">
        <w:rPr>
          <w:rFonts w:ascii="Arial" w:hAnsi="Arial" w:cs="Arial"/>
          <w:sz w:val="24"/>
          <w:szCs w:val="24"/>
        </w:rPr>
        <w:t>DESCRIPCION DE FUNCIONES</w:t>
      </w:r>
    </w:p>
    <w:p w:rsidR="00F5036F" w:rsidRPr="001C284A" w:rsidRDefault="00F5036F" w:rsidP="00F5036F">
      <w:pPr>
        <w:rPr>
          <w:rFonts w:ascii="Arial" w:hAnsi="Arial" w:cs="Arial"/>
          <w:sz w:val="24"/>
          <w:szCs w:val="24"/>
        </w:rPr>
      </w:pPr>
      <w:r w:rsidRPr="001C284A">
        <w:rPr>
          <w:rFonts w:ascii="Arial" w:hAnsi="Arial" w:cs="Arial"/>
          <w:sz w:val="24"/>
          <w:szCs w:val="24"/>
        </w:rPr>
        <w:t>CONCLUSION</w:t>
      </w:r>
    </w:p>
    <w:p w:rsidR="00F5036F" w:rsidRPr="001C284A" w:rsidRDefault="00F5036F" w:rsidP="00F5036F">
      <w:pPr>
        <w:rPr>
          <w:rFonts w:ascii="Arial" w:hAnsi="Arial" w:cs="Arial"/>
          <w:sz w:val="24"/>
          <w:szCs w:val="24"/>
        </w:rPr>
      </w:pPr>
    </w:p>
    <w:p w:rsidR="00F5036F" w:rsidRPr="001C284A" w:rsidRDefault="00F5036F" w:rsidP="00F5036F">
      <w:pPr>
        <w:rPr>
          <w:rFonts w:ascii="Arial" w:hAnsi="Arial" w:cs="Arial"/>
          <w:sz w:val="24"/>
          <w:szCs w:val="24"/>
        </w:rPr>
      </w:pPr>
    </w:p>
    <w:p w:rsidR="00F5036F" w:rsidRPr="001C284A" w:rsidRDefault="00F5036F" w:rsidP="00F5036F">
      <w:pPr>
        <w:rPr>
          <w:rFonts w:ascii="Arial" w:hAnsi="Arial" w:cs="Arial"/>
          <w:sz w:val="24"/>
          <w:szCs w:val="24"/>
        </w:rPr>
      </w:pPr>
      <w:r w:rsidRPr="001C284A">
        <w:rPr>
          <w:rFonts w:ascii="Arial" w:hAnsi="Arial" w:cs="Arial"/>
          <w:sz w:val="24"/>
          <w:szCs w:val="24"/>
        </w:rPr>
        <w:t>INTRODUCCION</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Lo que encontraran en este manual de organización, es una breve información de todas las actividades que se realizan dentro de este departamento jurídico, con el fin de lograr los objetivos trazados al inicio de la administración 2015-2018. </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 La consulta de dicho manual permite identificar con claridad las funciones, actividades, comisiones y responsabilidades de este departamento jurídico.</w:t>
      </w:r>
    </w:p>
    <w:p w:rsidR="00F5036F" w:rsidRPr="001C284A" w:rsidRDefault="00F5036F" w:rsidP="00F5036F">
      <w:pPr>
        <w:rPr>
          <w:rFonts w:ascii="Arial" w:hAnsi="Arial" w:cs="Arial"/>
          <w:sz w:val="24"/>
          <w:szCs w:val="24"/>
        </w:rPr>
      </w:pPr>
    </w:p>
    <w:p w:rsidR="00F5036F" w:rsidRPr="001C284A" w:rsidRDefault="00F5036F" w:rsidP="00F5036F">
      <w:pPr>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      OBJETIVO GENERAL</w:t>
      </w:r>
    </w:p>
    <w:p w:rsidR="00F5036F" w:rsidRPr="001C284A" w:rsidRDefault="00F5036F" w:rsidP="00F5036F">
      <w:pPr>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Brindar asesoría jurídica en las actividades legales que incumben al H. Ayuntamiento de Charcas S. L.P., desde su titular, así como jefes de departamentos, tendiente a evitar se lesionen el patrimonio del ayuntamiento con </w:t>
      </w:r>
      <w:r w:rsidRPr="001C284A">
        <w:rPr>
          <w:rFonts w:ascii="Arial" w:hAnsi="Arial" w:cs="Arial"/>
          <w:sz w:val="24"/>
          <w:szCs w:val="24"/>
        </w:rPr>
        <w:lastRenderedPageBreak/>
        <w:t>multas, reparaciones de daño y observaciones por acciones de acción u omisión que trasgredan el derecho de los ciudadanos o que se constituyan en desvió de poder de actos de autoridad.</w:t>
      </w: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   De igual manera representar jurídicamente al H. Ayuntamiento con la respectiva personería jurídica a fin de promover demandas, denuncias, interposición de recursos ante las diferentes autoridades y tribunales en el ámbito de su respectiva competencia. </w:t>
      </w:r>
    </w:p>
    <w:p w:rsidR="00F5036F" w:rsidRPr="001C284A" w:rsidRDefault="00F5036F" w:rsidP="00F5036F">
      <w:pPr>
        <w:jc w:val="both"/>
        <w:rPr>
          <w:rFonts w:ascii="Arial" w:hAnsi="Arial" w:cs="Arial"/>
          <w:sz w:val="24"/>
          <w:szCs w:val="24"/>
        </w:rPr>
      </w:pPr>
    </w:p>
    <w:p w:rsidR="00F5036F" w:rsidRPr="001C284A" w:rsidRDefault="00F5036F" w:rsidP="00F5036F">
      <w:pPr>
        <w:rPr>
          <w:rFonts w:ascii="Arial" w:hAnsi="Arial" w:cs="Arial"/>
          <w:sz w:val="24"/>
          <w:szCs w:val="24"/>
        </w:rPr>
      </w:pPr>
      <w:r w:rsidRPr="001C284A">
        <w:rPr>
          <w:rFonts w:ascii="Arial" w:hAnsi="Arial" w:cs="Arial"/>
          <w:sz w:val="24"/>
          <w:szCs w:val="24"/>
        </w:rPr>
        <w:t xml:space="preserve">OBJETIVO ESPECIFICO </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Atender eficazmente la contestación jurídica de las demandas en sus respectivos ámbitos, laborales, administrativas, civiles, mercantiles, penales, ejecuciones de laudos y demandas, así como contestar amparos que ordene los Tribunales de Distrito.</w:t>
      </w: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   Promover denuncias, demandas, interposición de recursos legales, amparos, incidentes, en los diferentes ámbitos laborales, administrativos, civiles, mercantiles, penales, ejecuciones de laudos y demandas.</w:t>
      </w: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   Para dichas acciones intervenimos con las siguientes autoridades y tribunales. </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JUZGADOS DE DISTRITO, JUZGADO DE PRIMERA INSTANCIA, JUZGADOS MENORES, TRIBUNAL ESTATAL DE CONCILIACION Y ARBITRAJE, AGENCIAS DE MINISTERIO PUBLICO DEL FUERO COMUN INVESTIGADOR, TRIBUNAL CONTENCIOSO ADMINISTRATIVO PARA EL ESTADO DE SAN LUIS POTOSI, COMISION ESTATAL DE DERECHOS HUMANOS Y OTROS.</w:t>
      </w:r>
    </w:p>
    <w:p w:rsidR="00F5036F" w:rsidRPr="001C284A" w:rsidRDefault="00F5036F" w:rsidP="00F5036F">
      <w:pPr>
        <w:rPr>
          <w:rFonts w:ascii="Arial" w:hAnsi="Arial" w:cs="Arial"/>
          <w:sz w:val="24"/>
          <w:szCs w:val="24"/>
        </w:rPr>
      </w:pPr>
    </w:p>
    <w:p w:rsidR="00F5036F" w:rsidRPr="001C284A" w:rsidRDefault="00F5036F" w:rsidP="00F5036F">
      <w:pPr>
        <w:rPr>
          <w:rFonts w:ascii="Arial" w:hAnsi="Arial" w:cs="Arial"/>
          <w:sz w:val="24"/>
          <w:szCs w:val="24"/>
        </w:rPr>
      </w:pPr>
    </w:p>
    <w:p w:rsidR="00F5036F" w:rsidRPr="001C284A" w:rsidRDefault="00F5036F" w:rsidP="00F5036F">
      <w:pPr>
        <w:jc w:val="center"/>
        <w:rPr>
          <w:rFonts w:ascii="Arial" w:hAnsi="Arial" w:cs="Arial"/>
          <w:sz w:val="24"/>
          <w:szCs w:val="24"/>
        </w:rPr>
      </w:pPr>
      <w:r w:rsidRPr="001C284A">
        <w:rPr>
          <w:rFonts w:ascii="Arial" w:hAnsi="Arial" w:cs="Arial"/>
          <w:sz w:val="24"/>
          <w:szCs w:val="24"/>
        </w:rPr>
        <w:t>MISION:</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Mantener el equilibrio jurídico de los derechos del H. Ayuntamiento atreves de sus representantes, titular y representante legal, y coadyuvar con las diferentes direcciones y jefaturas de esta Institución a fin que se cumplan y sean cumplidas sus disposiciones, leyes y reglamentos, que mantengan el debido desarrollo de las actividades municipales. </w:t>
      </w:r>
    </w:p>
    <w:p w:rsidR="00F5036F" w:rsidRDefault="00F5036F" w:rsidP="00F5036F">
      <w:pPr>
        <w:rPr>
          <w:rFonts w:ascii="Arial" w:hAnsi="Arial" w:cs="Arial"/>
          <w:sz w:val="24"/>
          <w:szCs w:val="24"/>
        </w:rPr>
      </w:pPr>
    </w:p>
    <w:p w:rsidR="00F5036F" w:rsidRPr="001C284A" w:rsidRDefault="00F5036F" w:rsidP="00F5036F">
      <w:pPr>
        <w:rPr>
          <w:rFonts w:ascii="Arial" w:hAnsi="Arial" w:cs="Arial"/>
          <w:sz w:val="24"/>
          <w:szCs w:val="24"/>
        </w:rPr>
      </w:pPr>
      <w:r w:rsidRPr="001C284A">
        <w:rPr>
          <w:rFonts w:ascii="Arial" w:hAnsi="Arial" w:cs="Arial"/>
          <w:sz w:val="24"/>
          <w:szCs w:val="24"/>
        </w:rPr>
        <w:lastRenderedPageBreak/>
        <w:t xml:space="preserve"> MARCO JURIDICO:</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PARA DESEMPEÑO DE LAS DIVERSAS ACTIVIDADES DE ESTE DEPARTAMENTO NOS BASAMOS EN LAS SIGUIENTES LEYES Y REGLAMENTOS:</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*CONSTITUCION POLITICA DE LOS ESTADOS UNIDOS MEXICANOS.</w:t>
      </w:r>
    </w:p>
    <w:p w:rsidR="00F5036F" w:rsidRPr="001C284A" w:rsidRDefault="00F5036F" w:rsidP="00F5036F">
      <w:pPr>
        <w:jc w:val="both"/>
        <w:rPr>
          <w:rFonts w:ascii="Arial" w:hAnsi="Arial" w:cs="Arial"/>
          <w:sz w:val="24"/>
          <w:szCs w:val="24"/>
        </w:rPr>
      </w:pPr>
      <w:r w:rsidRPr="001C284A">
        <w:rPr>
          <w:rFonts w:ascii="Arial" w:hAnsi="Arial" w:cs="Arial"/>
          <w:sz w:val="24"/>
          <w:szCs w:val="24"/>
        </w:rPr>
        <w:t>*CONSTITUCION POLITICA DEL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LOS TRABAJADORES AL SERVICIO DE LAS INSTITUCIONES PÚBLICAS DEL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AMPARO.</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FEDERAL DEL TRABAJO.</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ORGANICA DEL MUNICIPIO LIBRE DEL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DESARROLLO URBANO.</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CATASTRO DEL ESTADO Y MUNICIPIOS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HACIENDA PARA LOS MUNICIPIOS DEL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*CODIGO FISCAL DEL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COORDINACION FISCAL.</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REGISTRO PÚBLICO DE LA PROPIEDAD Y DEL CATASTRO PARA EL ESTADO Y MUNICIPIOS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*REGLAMENTO DE CONSTRUCCION DEL MUNICIPIO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OBRAS PÚBLICAS Y SERVICIOS RELACIONADOS CON LOS MISMOS DEL ESTADO DE SAN LUIS POTOSI. ETC.</w:t>
      </w:r>
    </w:p>
    <w:p w:rsidR="00F5036F" w:rsidRPr="001C284A" w:rsidRDefault="00F5036F" w:rsidP="00F5036F">
      <w:pPr>
        <w:jc w:val="both"/>
        <w:rPr>
          <w:rFonts w:ascii="Arial" w:hAnsi="Arial" w:cs="Arial"/>
          <w:sz w:val="24"/>
          <w:szCs w:val="24"/>
        </w:rPr>
      </w:pPr>
      <w:r w:rsidRPr="001C284A">
        <w:rPr>
          <w:rFonts w:ascii="Arial" w:hAnsi="Arial" w:cs="Arial"/>
          <w:sz w:val="24"/>
          <w:szCs w:val="24"/>
        </w:rPr>
        <w:t>*LEY DE RESPONSABILIDADES DE LOS SERVIDORES PÚBLICOS DEL ESTADO Y DE LOS MUNICIPIOS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*CODIGO DE COMERCIO.</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*CODIGO CIVIL PARA 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*CODIGO DE PROCEDIMIENTOS CIVILES PARA 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*CODIGO CIVIL FEDERAL.</w:t>
      </w:r>
    </w:p>
    <w:p w:rsidR="00F5036F" w:rsidRPr="001C284A" w:rsidRDefault="00F5036F" w:rsidP="00F5036F">
      <w:pPr>
        <w:jc w:val="both"/>
        <w:rPr>
          <w:rFonts w:ascii="Arial" w:hAnsi="Arial" w:cs="Arial"/>
          <w:sz w:val="24"/>
          <w:szCs w:val="24"/>
        </w:rPr>
      </w:pPr>
      <w:r w:rsidRPr="001C284A">
        <w:rPr>
          <w:rFonts w:ascii="Arial" w:hAnsi="Arial" w:cs="Arial"/>
          <w:sz w:val="24"/>
          <w:szCs w:val="24"/>
        </w:rPr>
        <w:t>*CODIGO PENAL PARA 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*CODIGO DE PROCEDIMIENTOS PENALES PARA EL ESTADO DE SAN LUIS POTOSI.</w:t>
      </w:r>
    </w:p>
    <w:p w:rsidR="00F5036F" w:rsidRPr="001C284A" w:rsidRDefault="00F5036F" w:rsidP="00F5036F">
      <w:pPr>
        <w:jc w:val="both"/>
        <w:rPr>
          <w:rFonts w:ascii="Arial" w:hAnsi="Arial" w:cs="Arial"/>
          <w:sz w:val="24"/>
          <w:szCs w:val="24"/>
        </w:rPr>
      </w:pPr>
      <w:r w:rsidRPr="001C284A">
        <w:rPr>
          <w:rFonts w:ascii="Arial" w:hAnsi="Arial" w:cs="Arial"/>
          <w:sz w:val="24"/>
          <w:szCs w:val="24"/>
        </w:rPr>
        <w:t>Y DEMAS RELATIVOS A LAS ACTIVIDADES DEL AYUNTAMIENTO.</w:t>
      </w:r>
    </w:p>
    <w:p w:rsidR="00F5036F" w:rsidRPr="001C284A" w:rsidRDefault="00F5036F" w:rsidP="00F5036F">
      <w:pPr>
        <w:jc w:val="both"/>
        <w:rPr>
          <w:rFonts w:ascii="Arial" w:hAnsi="Arial" w:cs="Arial"/>
          <w:sz w:val="24"/>
          <w:szCs w:val="24"/>
        </w:rPr>
      </w:pPr>
    </w:p>
    <w:p w:rsidR="00F5036F" w:rsidRPr="001C284A" w:rsidRDefault="00F5036F" w:rsidP="00F5036F">
      <w:pPr>
        <w:rPr>
          <w:rFonts w:ascii="Arial" w:hAnsi="Arial" w:cs="Arial"/>
          <w:sz w:val="24"/>
          <w:szCs w:val="24"/>
        </w:rPr>
      </w:pPr>
    </w:p>
    <w:p w:rsidR="00F5036F" w:rsidRDefault="00F5036F" w:rsidP="00F5036F">
      <w:pPr>
        <w:ind w:right="-286"/>
        <w:rPr>
          <w:rFonts w:ascii="Arial" w:hAnsi="Arial" w:cs="Arial"/>
          <w:sz w:val="24"/>
          <w:szCs w:val="24"/>
        </w:rPr>
      </w:pPr>
      <w:r w:rsidRPr="001C284A">
        <w:rPr>
          <w:rFonts w:ascii="Arial" w:hAnsi="Arial" w:cs="Arial"/>
          <w:sz w:val="24"/>
          <w:szCs w:val="24"/>
        </w:rPr>
        <w:t>DESCRIPCION DE FUNCIONES:</w:t>
      </w:r>
    </w:p>
    <w:p w:rsidR="00F5036F" w:rsidRPr="001C284A" w:rsidRDefault="00F5036F" w:rsidP="00F5036F">
      <w:pPr>
        <w:ind w:right="-286"/>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Las diversas funciones inherentes A esta jefatura de asesor jurídico, específicas del H. Ayuntamiento de Charcas S.L.P. son las siguientes:</w:t>
      </w:r>
    </w:p>
    <w:p w:rsidR="00F5036F" w:rsidRPr="001C284A" w:rsidRDefault="00F5036F" w:rsidP="00F5036F">
      <w:pPr>
        <w:jc w:val="both"/>
        <w:rPr>
          <w:rFonts w:ascii="Arial" w:hAnsi="Arial" w:cs="Arial"/>
          <w:sz w:val="24"/>
          <w:szCs w:val="24"/>
        </w:rPr>
      </w:pPr>
      <w:r w:rsidRPr="001C284A">
        <w:rPr>
          <w:rFonts w:ascii="Arial" w:hAnsi="Arial" w:cs="Arial"/>
          <w:sz w:val="24"/>
          <w:szCs w:val="24"/>
        </w:rPr>
        <w:t>1.-DEMANDAS LABORALES EN CONTRA DEL AYUNTAMIENTO DE CHARCAS S.L.P.</w:t>
      </w:r>
    </w:p>
    <w:p w:rsidR="00F5036F" w:rsidRPr="001C284A" w:rsidRDefault="00F5036F" w:rsidP="00F5036F">
      <w:pPr>
        <w:jc w:val="both"/>
        <w:rPr>
          <w:rFonts w:ascii="Arial" w:hAnsi="Arial" w:cs="Arial"/>
          <w:sz w:val="24"/>
          <w:szCs w:val="24"/>
        </w:rPr>
      </w:pPr>
      <w:r w:rsidRPr="001C284A">
        <w:rPr>
          <w:rFonts w:ascii="Arial" w:hAnsi="Arial" w:cs="Arial"/>
          <w:sz w:val="24"/>
          <w:szCs w:val="24"/>
        </w:rPr>
        <w:t>1.1 CONTESTACION DE DEMANDAS LABORALES.</w:t>
      </w:r>
    </w:p>
    <w:p w:rsidR="00F5036F" w:rsidRPr="001C284A" w:rsidRDefault="00F5036F" w:rsidP="00F5036F">
      <w:pPr>
        <w:jc w:val="both"/>
        <w:rPr>
          <w:rFonts w:ascii="Arial" w:hAnsi="Arial" w:cs="Arial"/>
          <w:sz w:val="24"/>
          <w:szCs w:val="24"/>
        </w:rPr>
      </w:pPr>
      <w:r w:rsidRPr="001C284A">
        <w:rPr>
          <w:rFonts w:ascii="Arial" w:hAnsi="Arial" w:cs="Arial"/>
          <w:sz w:val="24"/>
          <w:szCs w:val="24"/>
        </w:rPr>
        <w:t>1.2 INTERCEDER EN LAS DIVERSAS ETAPAS DE   LAS DEMANDAS LABORALES.</w:t>
      </w:r>
    </w:p>
    <w:p w:rsidR="00F5036F" w:rsidRPr="001C284A" w:rsidRDefault="00F5036F" w:rsidP="00F5036F">
      <w:pPr>
        <w:jc w:val="both"/>
        <w:rPr>
          <w:rFonts w:ascii="Arial" w:hAnsi="Arial" w:cs="Arial"/>
          <w:sz w:val="24"/>
          <w:szCs w:val="24"/>
        </w:rPr>
      </w:pPr>
      <w:r w:rsidRPr="001C284A">
        <w:rPr>
          <w:rFonts w:ascii="Arial" w:hAnsi="Arial" w:cs="Arial"/>
          <w:sz w:val="24"/>
          <w:szCs w:val="24"/>
        </w:rPr>
        <w:t>1.3 INTERPOSICION DE RECURSOS LEGALES EN LAS DEMANDAS LABORALES.</w:t>
      </w:r>
    </w:p>
    <w:p w:rsidR="00F5036F" w:rsidRPr="001C284A" w:rsidRDefault="00F5036F" w:rsidP="00F5036F">
      <w:pPr>
        <w:jc w:val="both"/>
        <w:rPr>
          <w:rFonts w:ascii="Arial" w:hAnsi="Arial" w:cs="Arial"/>
          <w:sz w:val="24"/>
          <w:szCs w:val="24"/>
        </w:rPr>
      </w:pPr>
      <w:r w:rsidRPr="001C284A">
        <w:rPr>
          <w:rFonts w:ascii="Arial" w:hAnsi="Arial" w:cs="Arial"/>
          <w:sz w:val="24"/>
          <w:szCs w:val="24"/>
        </w:rPr>
        <w:t>1.4 AMPAROS EN CONTRA DE LAUDOS.</w:t>
      </w:r>
    </w:p>
    <w:p w:rsidR="00F5036F" w:rsidRPr="001C284A" w:rsidRDefault="00F5036F" w:rsidP="00F5036F">
      <w:pPr>
        <w:jc w:val="both"/>
        <w:rPr>
          <w:rFonts w:ascii="Arial" w:hAnsi="Arial" w:cs="Arial"/>
          <w:sz w:val="24"/>
          <w:szCs w:val="24"/>
        </w:rPr>
      </w:pPr>
      <w:r w:rsidRPr="001C284A">
        <w:rPr>
          <w:rFonts w:ascii="Arial" w:hAnsi="Arial" w:cs="Arial"/>
          <w:sz w:val="24"/>
          <w:szCs w:val="24"/>
        </w:rPr>
        <w:t>1.5 INTERPOSICION DE RECURSOS EN EJECUCION DE LAUDOS.</w:t>
      </w:r>
    </w:p>
    <w:p w:rsidR="00F5036F" w:rsidRPr="001C284A" w:rsidRDefault="00F5036F" w:rsidP="00F5036F">
      <w:pPr>
        <w:jc w:val="both"/>
        <w:rPr>
          <w:rFonts w:ascii="Arial" w:hAnsi="Arial" w:cs="Arial"/>
          <w:sz w:val="24"/>
          <w:szCs w:val="24"/>
        </w:rPr>
      </w:pPr>
      <w:r w:rsidRPr="001C284A">
        <w:rPr>
          <w:rFonts w:ascii="Arial" w:hAnsi="Arial" w:cs="Arial"/>
          <w:sz w:val="24"/>
          <w:szCs w:val="24"/>
        </w:rPr>
        <w:t>2.- DEMANDAS CIVILES EN CONTRA DEL AYUNTAMIENTO DE CHARCAS S.L.P.</w:t>
      </w:r>
    </w:p>
    <w:p w:rsidR="00F5036F" w:rsidRPr="001C284A" w:rsidRDefault="00F5036F" w:rsidP="00F5036F">
      <w:pPr>
        <w:jc w:val="both"/>
        <w:rPr>
          <w:rFonts w:ascii="Arial" w:hAnsi="Arial" w:cs="Arial"/>
          <w:sz w:val="24"/>
          <w:szCs w:val="24"/>
        </w:rPr>
      </w:pPr>
      <w:r w:rsidRPr="001C284A">
        <w:rPr>
          <w:rFonts w:ascii="Arial" w:hAnsi="Arial" w:cs="Arial"/>
          <w:sz w:val="24"/>
          <w:szCs w:val="24"/>
        </w:rPr>
        <w:t>3.- INTERPONER Y CONTESTAR DENUNCIAS PENALES EN CONTRA DEL AYUNTAMIENTO DE CHARCAS S.L.P.</w:t>
      </w:r>
    </w:p>
    <w:p w:rsidR="00F5036F" w:rsidRPr="001C284A" w:rsidRDefault="00F5036F" w:rsidP="00F5036F">
      <w:pPr>
        <w:jc w:val="both"/>
        <w:rPr>
          <w:rFonts w:ascii="Arial" w:hAnsi="Arial" w:cs="Arial"/>
          <w:sz w:val="24"/>
          <w:szCs w:val="24"/>
        </w:rPr>
      </w:pPr>
      <w:r w:rsidRPr="001C284A">
        <w:rPr>
          <w:rFonts w:ascii="Arial" w:hAnsi="Arial" w:cs="Arial"/>
          <w:sz w:val="24"/>
          <w:szCs w:val="24"/>
        </w:rPr>
        <w:t>4.- CONTESTAR DEMANDAS ADMINISTRATIVAS EN CONTRA DEL AYUNTAMIENTO DE CHARCAS S.L.P.</w:t>
      </w:r>
    </w:p>
    <w:p w:rsidR="00F5036F" w:rsidRPr="001C284A" w:rsidRDefault="00F5036F" w:rsidP="00F5036F">
      <w:pPr>
        <w:jc w:val="both"/>
        <w:rPr>
          <w:rFonts w:ascii="Arial" w:hAnsi="Arial" w:cs="Arial"/>
          <w:sz w:val="24"/>
          <w:szCs w:val="24"/>
        </w:rPr>
      </w:pPr>
      <w:r w:rsidRPr="001C284A">
        <w:rPr>
          <w:rFonts w:ascii="Arial" w:hAnsi="Arial" w:cs="Arial"/>
          <w:sz w:val="24"/>
          <w:szCs w:val="24"/>
        </w:rPr>
        <w:lastRenderedPageBreak/>
        <w:t>5.- CONTESTACION DE AMPAROS EN CONTRA DEL AYUNTAMIENTO DE CHARCAS S.L.P., ASI COMO DE LOS TITULARES DIRECTORES Y JEFES DE DEPARTAMENTO.</w:t>
      </w:r>
    </w:p>
    <w:p w:rsidR="00F5036F" w:rsidRPr="001C284A" w:rsidRDefault="00F5036F" w:rsidP="00F5036F">
      <w:pPr>
        <w:jc w:val="both"/>
        <w:rPr>
          <w:rFonts w:ascii="Arial" w:hAnsi="Arial" w:cs="Arial"/>
          <w:sz w:val="24"/>
          <w:szCs w:val="24"/>
        </w:rPr>
      </w:pPr>
      <w:r w:rsidRPr="001C284A">
        <w:rPr>
          <w:rFonts w:ascii="Arial" w:hAnsi="Arial" w:cs="Arial"/>
          <w:sz w:val="24"/>
          <w:szCs w:val="24"/>
        </w:rPr>
        <w:t>6.- AUXILIAR EN OFICIOS JURIDICOS CON DISTINTOS DEPARTAMENTOS Y DIRECCIONES DE ESTE AYUNTAMIENTO Y COADYUVAR PARA LA APLICACIÓN DE LOS PROCEDIMIENTOS, DE LA APLICACIÓN DE NORMAS Y DISPOSICIONES HACIA LOS CIUDADANOS QUE INCURREN EN LAS SEÑALADAS FALTAS.</w:t>
      </w:r>
    </w:p>
    <w:p w:rsidR="00F5036F" w:rsidRPr="001C284A" w:rsidRDefault="00F5036F" w:rsidP="00F5036F">
      <w:pPr>
        <w:jc w:val="both"/>
        <w:rPr>
          <w:rFonts w:ascii="Arial" w:hAnsi="Arial" w:cs="Arial"/>
          <w:sz w:val="24"/>
          <w:szCs w:val="24"/>
        </w:rPr>
      </w:pPr>
      <w:r w:rsidRPr="001C284A">
        <w:rPr>
          <w:rFonts w:ascii="Arial" w:hAnsi="Arial" w:cs="Arial"/>
          <w:sz w:val="24"/>
          <w:szCs w:val="24"/>
        </w:rPr>
        <w:t>7.- ASESORIA JURIDICA AL PÚBLICO EN GENERAL GRATUITA.</w:t>
      </w: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8.- COMPARECER ANTE LAS DIVERSAS ACTIVIDADES Y TRIBUNALES PARA PRESENTAR DEMANDAS, CONTESTACIONES, PROMOCIONES. </w:t>
      </w: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 </w:t>
      </w:r>
    </w:p>
    <w:p w:rsidR="00F5036F" w:rsidRPr="001C284A" w:rsidRDefault="00F5036F" w:rsidP="00F5036F">
      <w:pPr>
        <w:jc w:val="right"/>
        <w:rPr>
          <w:rFonts w:ascii="Arial" w:hAnsi="Arial" w:cs="Arial"/>
          <w:sz w:val="24"/>
          <w:szCs w:val="24"/>
        </w:rPr>
      </w:pPr>
      <w:r w:rsidRPr="001C284A">
        <w:rPr>
          <w:rFonts w:ascii="Arial" w:hAnsi="Arial" w:cs="Arial"/>
          <w:sz w:val="24"/>
          <w:szCs w:val="24"/>
        </w:rPr>
        <w:t>ORGANIGRAMA DEL DEPARTAMENTO DE ASESOR JURIDICO.</w:t>
      </w:r>
    </w:p>
    <w:p w:rsidR="00F5036F" w:rsidRPr="001C284A" w:rsidRDefault="00F5036F" w:rsidP="00F5036F">
      <w:pPr>
        <w:rPr>
          <w:rFonts w:ascii="Arial" w:hAnsi="Arial" w:cs="Arial"/>
          <w:sz w:val="24"/>
          <w:szCs w:val="24"/>
        </w:rPr>
      </w:pPr>
    </w:p>
    <w:p w:rsidR="00F5036F" w:rsidRPr="001C284A" w:rsidRDefault="00F5036F" w:rsidP="00F5036F">
      <w:pPr>
        <w:rPr>
          <w:rFonts w:ascii="Arial" w:hAnsi="Arial" w:cs="Arial"/>
          <w:sz w:val="24"/>
          <w:szCs w:val="24"/>
        </w:rPr>
      </w:pPr>
      <w:r w:rsidRPr="001C284A">
        <w:rPr>
          <w:rFonts w:ascii="Arial" w:hAnsi="Arial" w:cs="Arial"/>
          <w:sz w:val="24"/>
          <w:szCs w:val="24"/>
        </w:rPr>
        <w:t xml:space="preserve">C. LUIS ARMANDO COLUNGA GONZALEZ.   </w:t>
      </w:r>
    </w:p>
    <w:p w:rsidR="00F5036F" w:rsidRPr="001C284A" w:rsidRDefault="00F5036F" w:rsidP="00F5036F">
      <w:pPr>
        <w:rPr>
          <w:rFonts w:ascii="Arial" w:hAnsi="Arial" w:cs="Arial"/>
          <w:sz w:val="24"/>
          <w:szCs w:val="24"/>
        </w:rPr>
      </w:pPr>
      <w:r w:rsidRPr="001C284A">
        <w:rPr>
          <w:rFonts w:ascii="Arial" w:hAnsi="Arial" w:cs="Arial"/>
          <w:sz w:val="24"/>
          <w:szCs w:val="24"/>
        </w:rPr>
        <w:t xml:space="preserve"> PRESIDENTE MUNICIPAL</w:t>
      </w:r>
    </w:p>
    <w:p w:rsidR="00F5036F" w:rsidRPr="001C284A" w:rsidRDefault="00F5036F" w:rsidP="00F5036F">
      <w:pPr>
        <w:rPr>
          <w:rFonts w:ascii="Arial" w:hAnsi="Arial" w:cs="Arial"/>
          <w:sz w:val="24"/>
          <w:szCs w:val="24"/>
        </w:rPr>
      </w:pPr>
    </w:p>
    <w:p w:rsidR="00F5036F" w:rsidRPr="001C284A" w:rsidRDefault="00F5036F" w:rsidP="00F5036F">
      <w:pPr>
        <w:rPr>
          <w:rFonts w:ascii="Arial" w:hAnsi="Arial" w:cs="Arial"/>
          <w:sz w:val="24"/>
          <w:szCs w:val="24"/>
        </w:rPr>
      </w:pPr>
      <w:r w:rsidRPr="001C284A">
        <w:rPr>
          <w:rFonts w:ascii="Arial" w:hAnsi="Arial" w:cs="Arial"/>
          <w:sz w:val="24"/>
          <w:szCs w:val="24"/>
        </w:rPr>
        <w:t xml:space="preserve">PROFESOR FELIX RIVERA MONTELONGO.           </w:t>
      </w:r>
    </w:p>
    <w:p w:rsidR="00F5036F" w:rsidRPr="001C284A" w:rsidRDefault="00F5036F" w:rsidP="00F5036F">
      <w:pPr>
        <w:rPr>
          <w:rFonts w:ascii="Arial" w:hAnsi="Arial" w:cs="Arial"/>
          <w:sz w:val="24"/>
          <w:szCs w:val="24"/>
        </w:rPr>
      </w:pPr>
      <w:r w:rsidRPr="001C284A">
        <w:rPr>
          <w:rFonts w:ascii="Arial" w:hAnsi="Arial" w:cs="Arial"/>
          <w:sz w:val="24"/>
          <w:szCs w:val="24"/>
        </w:rPr>
        <w:t>SECRETARIO DEL AYUNTAMIENTO MUNICIPAL.</w:t>
      </w:r>
    </w:p>
    <w:p w:rsidR="00F5036F" w:rsidRPr="001C284A" w:rsidRDefault="00F5036F" w:rsidP="00F5036F">
      <w:pPr>
        <w:rPr>
          <w:rFonts w:ascii="Arial" w:hAnsi="Arial" w:cs="Arial"/>
          <w:sz w:val="24"/>
          <w:szCs w:val="24"/>
        </w:rPr>
      </w:pPr>
    </w:p>
    <w:p w:rsidR="00F5036F" w:rsidRPr="001C284A" w:rsidRDefault="00F5036F" w:rsidP="00F5036F">
      <w:pPr>
        <w:rPr>
          <w:rFonts w:ascii="Arial" w:hAnsi="Arial" w:cs="Arial"/>
          <w:sz w:val="24"/>
          <w:szCs w:val="24"/>
        </w:rPr>
      </w:pPr>
      <w:r w:rsidRPr="001C284A">
        <w:rPr>
          <w:rFonts w:ascii="Arial" w:hAnsi="Arial" w:cs="Arial"/>
          <w:sz w:val="24"/>
          <w:szCs w:val="24"/>
        </w:rPr>
        <w:t xml:space="preserve">LIC. ERICK OMAR GUERRERO GOMEZ                   </w:t>
      </w:r>
    </w:p>
    <w:p w:rsidR="00F5036F" w:rsidRPr="001C284A" w:rsidRDefault="00F5036F" w:rsidP="00F5036F">
      <w:pPr>
        <w:rPr>
          <w:rFonts w:ascii="Arial" w:hAnsi="Arial" w:cs="Arial"/>
          <w:sz w:val="24"/>
          <w:szCs w:val="24"/>
        </w:rPr>
      </w:pPr>
      <w:r w:rsidRPr="001C284A">
        <w:rPr>
          <w:rFonts w:ascii="Arial" w:hAnsi="Arial" w:cs="Arial"/>
          <w:sz w:val="24"/>
          <w:szCs w:val="24"/>
        </w:rPr>
        <w:t>JEFE DEL DEPARTAMENTO JURIDICO</w:t>
      </w:r>
    </w:p>
    <w:p w:rsidR="00F5036F" w:rsidRPr="001C284A" w:rsidRDefault="00F5036F" w:rsidP="00F5036F">
      <w:pPr>
        <w:jc w:val="both"/>
        <w:rPr>
          <w:rFonts w:ascii="Arial" w:hAnsi="Arial" w:cs="Arial"/>
          <w:sz w:val="24"/>
          <w:szCs w:val="24"/>
        </w:rPr>
      </w:pPr>
    </w:p>
    <w:p w:rsidR="00F5036F" w:rsidRPr="001C284A" w:rsidRDefault="00F5036F" w:rsidP="00F5036F">
      <w:pPr>
        <w:jc w:val="both"/>
        <w:rPr>
          <w:rFonts w:ascii="Arial" w:hAnsi="Arial" w:cs="Arial"/>
          <w:sz w:val="24"/>
          <w:szCs w:val="24"/>
        </w:rPr>
      </w:pPr>
    </w:p>
    <w:p w:rsidR="00F5036F" w:rsidRPr="001C284A" w:rsidRDefault="00F5036F" w:rsidP="00F5036F">
      <w:pPr>
        <w:rPr>
          <w:rFonts w:ascii="Arial" w:hAnsi="Arial" w:cs="Arial"/>
          <w:sz w:val="24"/>
          <w:szCs w:val="24"/>
        </w:rPr>
      </w:pPr>
      <w:r w:rsidRPr="001C284A">
        <w:rPr>
          <w:rFonts w:ascii="Arial" w:hAnsi="Arial" w:cs="Arial"/>
          <w:sz w:val="24"/>
          <w:szCs w:val="24"/>
        </w:rPr>
        <w:t>CONCLUSIONES</w:t>
      </w:r>
    </w:p>
    <w:p w:rsidR="00F5036F" w:rsidRPr="001C284A" w:rsidRDefault="00F5036F" w:rsidP="00F5036F">
      <w:pPr>
        <w:jc w:val="center"/>
        <w:rPr>
          <w:rFonts w:ascii="Arial" w:hAnsi="Arial" w:cs="Arial"/>
          <w:sz w:val="24"/>
          <w:szCs w:val="24"/>
        </w:rPr>
      </w:pPr>
    </w:p>
    <w:p w:rsidR="00F5036F" w:rsidRPr="001C284A" w:rsidRDefault="00F5036F" w:rsidP="00F5036F">
      <w:pPr>
        <w:jc w:val="both"/>
        <w:rPr>
          <w:rFonts w:ascii="Arial" w:hAnsi="Arial" w:cs="Arial"/>
          <w:sz w:val="24"/>
          <w:szCs w:val="24"/>
        </w:rPr>
      </w:pPr>
      <w:r w:rsidRPr="001C284A">
        <w:rPr>
          <w:rFonts w:ascii="Arial" w:hAnsi="Arial" w:cs="Arial"/>
          <w:sz w:val="24"/>
          <w:szCs w:val="24"/>
        </w:rPr>
        <w:t xml:space="preserve">Con el cumulo de actividades descritas dentro de los diversos objetivos que anteceden a este.   Se cubrirán todos los aspectos jurídicos para preservar los derechos atreves de sus diversos mecanismos jurídicos apoyándose de procedimientos y procesos previstos por las diversas leyes, disposiciones de reglamentos que logren el eficaz desempeño de las funciones de este departamento jurídico.  </w:t>
      </w:r>
    </w:p>
    <w:p w:rsidR="00F5036F" w:rsidRPr="001C284A" w:rsidRDefault="00F5036F" w:rsidP="00F5036F">
      <w:pPr>
        <w:autoSpaceDE w:val="0"/>
        <w:autoSpaceDN w:val="0"/>
        <w:adjustRightInd w:val="0"/>
        <w:spacing w:after="0" w:line="240" w:lineRule="auto"/>
        <w:rPr>
          <w:rFonts w:ascii="Arial" w:hAnsi="Arial" w:cs="Arial"/>
          <w:b/>
          <w:bCs/>
          <w:sz w:val="24"/>
          <w:szCs w:val="24"/>
        </w:rPr>
      </w:pPr>
    </w:p>
    <w:p w:rsidR="00F5036F" w:rsidRPr="001C284A" w:rsidRDefault="00F5036F" w:rsidP="00F5036F">
      <w:pPr>
        <w:autoSpaceDE w:val="0"/>
        <w:autoSpaceDN w:val="0"/>
        <w:adjustRightInd w:val="0"/>
        <w:spacing w:after="0" w:line="240" w:lineRule="auto"/>
        <w:jc w:val="right"/>
        <w:rPr>
          <w:rFonts w:ascii="Arial" w:hAnsi="Arial" w:cs="Arial"/>
          <w:b/>
          <w:bCs/>
          <w:sz w:val="24"/>
          <w:szCs w:val="24"/>
        </w:rPr>
      </w:pPr>
    </w:p>
    <w:p w:rsidR="00F5036F" w:rsidRDefault="00F5036F" w:rsidP="00F5036F">
      <w:pPr>
        <w:jc w:val="both"/>
        <w:rPr>
          <w:rFonts w:ascii="Arial" w:hAnsi="Arial" w:cs="Arial"/>
          <w:sz w:val="24"/>
          <w:szCs w:val="24"/>
        </w:rPr>
      </w:pPr>
    </w:p>
    <w:p w:rsidR="00F5036F" w:rsidRPr="001C284A" w:rsidRDefault="00F5036F" w:rsidP="00F5036F">
      <w:pPr>
        <w:spacing w:after="0" w:line="240" w:lineRule="auto"/>
        <w:rPr>
          <w:rFonts w:ascii="Arial" w:eastAsia="Arial Unicode MS" w:hAnsi="Arial" w:cs="Arial"/>
          <w:sz w:val="24"/>
          <w:szCs w:val="24"/>
        </w:rPr>
      </w:pPr>
    </w:p>
    <w:p w:rsidR="00F5036F" w:rsidRPr="001C284A" w:rsidRDefault="00F5036F" w:rsidP="00F5036F">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F5036F" w:rsidRPr="001C284A" w:rsidTr="00272F09">
        <w:trPr>
          <w:trHeight w:val="505"/>
        </w:trPr>
        <w:tc>
          <w:tcPr>
            <w:tcW w:w="2945" w:type="dxa"/>
          </w:tcPr>
          <w:p w:rsidR="00F5036F" w:rsidRPr="001C284A" w:rsidRDefault="00F5036F" w:rsidP="00272F09">
            <w:pPr>
              <w:jc w:val="center"/>
              <w:rPr>
                <w:rFonts w:ascii="Arial" w:hAnsi="Arial" w:cs="Arial"/>
                <w:b/>
                <w:sz w:val="24"/>
                <w:szCs w:val="24"/>
              </w:rPr>
            </w:pPr>
          </w:p>
          <w:p w:rsidR="00F5036F" w:rsidRPr="001C284A" w:rsidRDefault="00F5036F"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F5036F" w:rsidRPr="001C284A" w:rsidRDefault="00F5036F" w:rsidP="00272F09">
            <w:pPr>
              <w:jc w:val="center"/>
              <w:rPr>
                <w:rFonts w:ascii="Arial" w:hAnsi="Arial" w:cs="Arial"/>
                <w:b/>
                <w:sz w:val="24"/>
                <w:szCs w:val="24"/>
              </w:rPr>
            </w:pPr>
          </w:p>
          <w:p w:rsidR="00F5036F" w:rsidRPr="001C284A" w:rsidRDefault="00F5036F"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F5036F" w:rsidRPr="001C284A" w:rsidRDefault="00F5036F" w:rsidP="00272F09">
            <w:pPr>
              <w:jc w:val="center"/>
              <w:rPr>
                <w:rFonts w:ascii="Arial" w:hAnsi="Arial" w:cs="Arial"/>
                <w:b/>
                <w:sz w:val="24"/>
                <w:szCs w:val="24"/>
              </w:rPr>
            </w:pPr>
          </w:p>
          <w:p w:rsidR="00F5036F" w:rsidRPr="001C284A" w:rsidRDefault="00F5036F" w:rsidP="00272F09">
            <w:pPr>
              <w:jc w:val="center"/>
              <w:rPr>
                <w:rFonts w:ascii="Arial" w:hAnsi="Arial" w:cs="Arial"/>
                <w:b/>
                <w:sz w:val="24"/>
                <w:szCs w:val="24"/>
              </w:rPr>
            </w:pPr>
            <w:r w:rsidRPr="001C284A">
              <w:rPr>
                <w:rFonts w:ascii="Arial" w:hAnsi="Arial" w:cs="Arial"/>
                <w:b/>
                <w:sz w:val="24"/>
                <w:szCs w:val="24"/>
              </w:rPr>
              <w:t>AUTORIZÓ</w:t>
            </w:r>
          </w:p>
        </w:tc>
      </w:tr>
      <w:tr w:rsidR="00F5036F" w:rsidRPr="001C284A" w:rsidTr="00272F09">
        <w:trPr>
          <w:trHeight w:val="1570"/>
        </w:trPr>
        <w:tc>
          <w:tcPr>
            <w:tcW w:w="2945" w:type="dxa"/>
          </w:tcPr>
          <w:p w:rsidR="00F5036F" w:rsidRDefault="00F5036F" w:rsidP="00272F09">
            <w:pPr>
              <w:autoSpaceDE w:val="0"/>
              <w:autoSpaceDN w:val="0"/>
              <w:adjustRightInd w:val="0"/>
              <w:rPr>
                <w:rFonts w:ascii="Arial" w:hAnsi="Arial" w:cs="Arial"/>
                <w:color w:val="000000"/>
                <w:sz w:val="24"/>
                <w:szCs w:val="24"/>
              </w:rPr>
            </w:pPr>
            <w:r>
              <w:rPr>
                <w:rFonts w:ascii="Arial" w:hAnsi="Arial" w:cs="Arial"/>
                <w:sz w:val="24"/>
                <w:szCs w:val="24"/>
              </w:rPr>
              <w:t>Nombre: LIC. ERICK OMAR GUERRERO GOMEZ</w:t>
            </w:r>
          </w:p>
          <w:p w:rsidR="00F5036F" w:rsidRDefault="00F5036F" w:rsidP="00272F09">
            <w:pPr>
              <w:autoSpaceDE w:val="0"/>
              <w:autoSpaceDN w:val="0"/>
              <w:adjustRightInd w:val="0"/>
              <w:rPr>
                <w:rFonts w:ascii="Arial" w:hAnsi="Arial" w:cs="Arial"/>
                <w:color w:val="000000"/>
                <w:sz w:val="24"/>
                <w:szCs w:val="24"/>
              </w:rPr>
            </w:pPr>
          </w:p>
          <w:p w:rsidR="00F5036F" w:rsidRPr="001C284A" w:rsidRDefault="00F5036F" w:rsidP="00272F09">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ASESOR JURIDICO</w:t>
            </w:r>
          </w:p>
        </w:tc>
        <w:tc>
          <w:tcPr>
            <w:tcW w:w="2437" w:type="dxa"/>
          </w:tcPr>
          <w:p w:rsidR="00F5036F" w:rsidRPr="001C284A" w:rsidRDefault="00F5036F"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F5036F" w:rsidRPr="001C284A" w:rsidRDefault="00F5036F" w:rsidP="00272F09">
            <w:pPr>
              <w:jc w:val="both"/>
              <w:rPr>
                <w:rFonts w:ascii="Arial" w:hAnsi="Arial" w:cs="Arial"/>
                <w:sz w:val="24"/>
                <w:szCs w:val="24"/>
              </w:rPr>
            </w:pPr>
          </w:p>
          <w:p w:rsidR="00F5036F" w:rsidRPr="001C284A" w:rsidRDefault="00F5036F"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F5036F" w:rsidRPr="001C284A" w:rsidRDefault="00F5036F"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F5036F" w:rsidRPr="001C284A" w:rsidRDefault="00F5036F" w:rsidP="00272F09">
            <w:pPr>
              <w:jc w:val="both"/>
              <w:rPr>
                <w:rFonts w:ascii="Arial" w:hAnsi="Arial" w:cs="Arial"/>
                <w:sz w:val="24"/>
                <w:szCs w:val="24"/>
              </w:rPr>
            </w:pPr>
          </w:p>
          <w:p w:rsidR="00F5036F" w:rsidRPr="001C284A" w:rsidRDefault="00F5036F"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F5036F" w:rsidRPr="001C284A" w:rsidTr="00272F09">
        <w:trPr>
          <w:trHeight w:val="505"/>
        </w:trPr>
        <w:tc>
          <w:tcPr>
            <w:tcW w:w="2945" w:type="dxa"/>
          </w:tcPr>
          <w:p w:rsidR="00F5036F" w:rsidRPr="001C284A" w:rsidRDefault="00F5036F" w:rsidP="00272F09">
            <w:pPr>
              <w:jc w:val="both"/>
              <w:rPr>
                <w:rFonts w:ascii="Arial" w:hAnsi="Arial" w:cs="Arial"/>
                <w:sz w:val="24"/>
                <w:szCs w:val="24"/>
              </w:rPr>
            </w:pPr>
            <w:r w:rsidRPr="001C284A">
              <w:rPr>
                <w:rFonts w:ascii="Arial" w:hAnsi="Arial" w:cs="Arial"/>
                <w:sz w:val="24"/>
                <w:szCs w:val="24"/>
              </w:rPr>
              <w:t>Firma:</w:t>
            </w:r>
          </w:p>
        </w:tc>
        <w:tc>
          <w:tcPr>
            <w:tcW w:w="2437" w:type="dxa"/>
          </w:tcPr>
          <w:p w:rsidR="00F5036F" w:rsidRPr="001C284A" w:rsidRDefault="00F5036F"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F5036F" w:rsidRPr="001C284A" w:rsidRDefault="00F5036F" w:rsidP="00272F09">
            <w:pPr>
              <w:jc w:val="both"/>
              <w:rPr>
                <w:rFonts w:ascii="Arial" w:hAnsi="Arial" w:cs="Arial"/>
                <w:sz w:val="24"/>
                <w:szCs w:val="24"/>
              </w:rPr>
            </w:pPr>
            <w:r w:rsidRPr="001C284A">
              <w:rPr>
                <w:rFonts w:ascii="Arial" w:hAnsi="Arial" w:cs="Arial"/>
                <w:sz w:val="24"/>
                <w:szCs w:val="24"/>
              </w:rPr>
              <w:t>Firma:</w:t>
            </w:r>
          </w:p>
        </w:tc>
      </w:tr>
      <w:tr w:rsidR="00F5036F" w:rsidRPr="001C284A" w:rsidTr="00272F09">
        <w:trPr>
          <w:trHeight w:val="708"/>
        </w:trPr>
        <w:tc>
          <w:tcPr>
            <w:tcW w:w="2945" w:type="dxa"/>
          </w:tcPr>
          <w:p w:rsidR="00F5036F" w:rsidRPr="001C284A" w:rsidRDefault="00F5036F"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F5036F" w:rsidRPr="001C284A" w:rsidRDefault="00F5036F"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F5036F" w:rsidRPr="001C284A" w:rsidRDefault="00F5036F" w:rsidP="00272F09">
            <w:pPr>
              <w:rPr>
                <w:rFonts w:ascii="Arial" w:hAnsi="Arial" w:cs="Arial"/>
                <w:sz w:val="24"/>
                <w:szCs w:val="24"/>
              </w:rPr>
            </w:pPr>
            <w:r w:rsidRPr="001C284A">
              <w:rPr>
                <w:rFonts w:ascii="Arial" w:hAnsi="Arial" w:cs="Arial"/>
                <w:sz w:val="24"/>
                <w:szCs w:val="24"/>
              </w:rPr>
              <w:t>Sello del área</w:t>
            </w:r>
          </w:p>
        </w:tc>
      </w:tr>
      <w:tr w:rsidR="00847E66" w:rsidRPr="001C284A" w:rsidTr="00272F09">
        <w:trPr>
          <w:trHeight w:val="70"/>
        </w:trPr>
        <w:tc>
          <w:tcPr>
            <w:tcW w:w="2945" w:type="dxa"/>
          </w:tcPr>
          <w:p w:rsidR="00847E66" w:rsidRPr="001C284A" w:rsidRDefault="00847E66" w:rsidP="00847E66">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Pr="004B79DB" w:rsidRDefault="00F5036F" w:rsidP="00F5036F">
      <w:pPr>
        <w:rPr>
          <w:rFonts w:ascii="AR CENA" w:hAnsi="AR CENA"/>
          <w:sz w:val="36"/>
          <w:szCs w:val="36"/>
        </w:rPr>
      </w:pPr>
    </w:p>
    <w:p w:rsidR="00F5036F" w:rsidRPr="004B79DB" w:rsidRDefault="00F5036F" w:rsidP="00F5036F">
      <w:pPr>
        <w:pStyle w:val="Sinespaciado"/>
        <w:jc w:val="center"/>
        <w:rPr>
          <w:rFonts w:ascii="AR CENA" w:eastAsia="BatangChe" w:hAnsi="AR CENA"/>
          <w:b/>
          <w:sz w:val="36"/>
          <w:szCs w:val="36"/>
        </w:rPr>
      </w:pPr>
      <w:r>
        <w:rPr>
          <w:rFonts w:ascii="AR CENA" w:hAnsi="AR CENA"/>
          <w:b/>
          <w:sz w:val="36"/>
          <w:szCs w:val="36"/>
        </w:rPr>
        <w:lastRenderedPageBreak/>
        <w:t xml:space="preserve">         </w:t>
      </w:r>
      <w:r w:rsidRPr="004B79DB">
        <w:rPr>
          <w:rFonts w:ascii="AR CENA" w:eastAsia="BatangChe" w:hAnsi="AR CENA"/>
          <w:b/>
          <w:sz w:val="36"/>
          <w:szCs w:val="36"/>
        </w:rPr>
        <w:t>PRESIDENCIA MUNICIPAL</w:t>
      </w:r>
    </w:p>
    <w:p w:rsidR="00F5036F" w:rsidRDefault="00F5036F" w:rsidP="00F5036F">
      <w:pPr>
        <w:pStyle w:val="Sinespaciado"/>
        <w:jc w:val="center"/>
        <w:rPr>
          <w:rFonts w:ascii="AR CENA" w:eastAsia="BatangChe" w:hAnsi="AR CENA"/>
          <w:b/>
          <w:sz w:val="36"/>
          <w:szCs w:val="36"/>
        </w:rPr>
      </w:pPr>
      <w:r>
        <w:rPr>
          <w:rFonts w:ascii="AR CENA" w:eastAsia="BatangChe" w:hAnsi="AR CENA"/>
          <w:b/>
          <w:sz w:val="36"/>
          <w:szCs w:val="36"/>
        </w:rPr>
        <w:t xml:space="preserve">     </w:t>
      </w:r>
      <w:r w:rsidRPr="004B79DB">
        <w:rPr>
          <w:rFonts w:ascii="AR CENA" w:eastAsia="BatangChe" w:hAnsi="AR CENA"/>
          <w:b/>
          <w:sz w:val="36"/>
          <w:szCs w:val="36"/>
        </w:rPr>
        <w:t>H. AYUNTAMIENTO MUNICIPAL 2015-2018</w:t>
      </w:r>
    </w:p>
    <w:p w:rsidR="00F5036F" w:rsidRPr="004B79DB" w:rsidRDefault="00F5036F" w:rsidP="00F5036F">
      <w:pPr>
        <w:pStyle w:val="Sinespaciado"/>
        <w:jc w:val="center"/>
        <w:rPr>
          <w:rFonts w:ascii="AR CENA" w:eastAsia="BatangChe" w:hAnsi="AR CENA"/>
          <w:b/>
          <w:sz w:val="36"/>
          <w:szCs w:val="36"/>
        </w:rPr>
      </w:pPr>
      <w:r w:rsidRPr="004B79DB">
        <w:rPr>
          <w:rFonts w:ascii="AR CENA" w:eastAsia="BatangChe" w:hAnsi="AR CENA"/>
          <w:b/>
          <w:sz w:val="36"/>
          <w:szCs w:val="36"/>
        </w:rPr>
        <w:t>CHARCAS, S.L.P</w:t>
      </w:r>
    </w:p>
    <w:p w:rsidR="00F5036F" w:rsidRPr="004B79DB" w:rsidRDefault="00F5036F" w:rsidP="00F5036F">
      <w:pPr>
        <w:pStyle w:val="Sinespaciado"/>
        <w:rPr>
          <w:rFonts w:ascii="AR CENA" w:eastAsia="BatangChe" w:hAnsi="AR CENA"/>
          <w:sz w:val="36"/>
          <w:szCs w:val="36"/>
        </w:rPr>
      </w:pPr>
    </w:p>
    <w:p w:rsidR="00F5036F" w:rsidRPr="004B79DB" w:rsidRDefault="00F5036F" w:rsidP="00F5036F">
      <w:pPr>
        <w:rPr>
          <w:rFonts w:ascii="AR CENA" w:hAnsi="AR CENA"/>
          <w:sz w:val="36"/>
          <w:szCs w:val="36"/>
        </w:rPr>
      </w:pPr>
    </w:p>
    <w:p w:rsidR="00F5036F" w:rsidRPr="004B79DB" w:rsidRDefault="00F5036F" w:rsidP="00F5036F">
      <w:pPr>
        <w:rPr>
          <w:sz w:val="36"/>
          <w:szCs w:val="36"/>
        </w:rPr>
      </w:pPr>
    </w:p>
    <w:p w:rsidR="00F5036F" w:rsidRDefault="00F5036F" w:rsidP="00F5036F"/>
    <w:p w:rsidR="00F5036F" w:rsidRPr="004B79DB" w:rsidRDefault="00F5036F" w:rsidP="00F5036F">
      <w:pPr>
        <w:jc w:val="center"/>
        <w:rPr>
          <w:rFonts w:ascii="AR BLANCA" w:hAnsi="AR BLANCA"/>
          <w:sz w:val="44"/>
          <w:szCs w:val="44"/>
        </w:rPr>
      </w:pPr>
      <w:r w:rsidRPr="004B79DB">
        <w:rPr>
          <w:rFonts w:ascii="AR BLANCA" w:hAnsi="AR BLANCA"/>
          <w:sz w:val="44"/>
          <w:szCs w:val="44"/>
        </w:rPr>
        <w:t xml:space="preserve">MANUAL DE </w:t>
      </w:r>
      <w:r>
        <w:rPr>
          <w:rFonts w:ascii="AR BLANCA" w:hAnsi="AR BLANCA"/>
          <w:sz w:val="44"/>
          <w:szCs w:val="44"/>
        </w:rPr>
        <w:t>ORGANIZACION</w:t>
      </w:r>
    </w:p>
    <w:p w:rsidR="00F5036F" w:rsidRDefault="00F5036F" w:rsidP="00F5036F">
      <w:pPr>
        <w:jc w:val="center"/>
        <w:rPr>
          <w:rFonts w:ascii="AR BLANCA" w:hAnsi="AR BLANCA"/>
          <w:sz w:val="44"/>
          <w:szCs w:val="44"/>
        </w:rPr>
      </w:pPr>
    </w:p>
    <w:p w:rsidR="00F5036F" w:rsidRDefault="00F5036F" w:rsidP="00F5036F">
      <w:pPr>
        <w:jc w:val="center"/>
        <w:rPr>
          <w:rFonts w:ascii="AR BLANCA" w:hAnsi="AR BLANCA"/>
          <w:sz w:val="44"/>
          <w:szCs w:val="44"/>
        </w:rPr>
      </w:pPr>
    </w:p>
    <w:p w:rsidR="00F5036F" w:rsidRDefault="00F5036F" w:rsidP="00F5036F">
      <w:pPr>
        <w:jc w:val="center"/>
        <w:rPr>
          <w:rFonts w:ascii="AR BLANCA" w:hAnsi="AR BLANCA"/>
          <w:sz w:val="44"/>
          <w:szCs w:val="44"/>
        </w:rPr>
      </w:pPr>
    </w:p>
    <w:p w:rsidR="00F5036F" w:rsidRDefault="00F5036F" w:rsidP="00F5036F">
      <w:pPr>
        <w:jc w:val="center"/>
        <w:rPr>
          <w:rFonts w:ascii="AR BLANCA" w:hAnsi="AR BLANCA"/>
          <w:sz w:val="44"/>
          <w:szCs w:val="44"/>
        </w:rPr>
      </w:pPr>
    </w:p>
    <w:p w:rsidR="00F5036F" w:rsidRDefault="00F5036F" w:rsidP="00F5036F">
      <w:pPr>
        <w:rPr>
          <w:rFonts w:ascii="AR BLANCA" w:hAnsi="AR BLANCA"/>
          <w:sz w:val="44"/>
          <w:szCs w:val="44"/>
        </w:rPr>
      </w:pPr>
      <w:r>
        <w:rPr>
          <w:rFonts w:ascii="AR BLANCA" w:hAnsi="AR BLANCA"/>
          <w:sz w:val="44"/>
          <w:szCs w:val="44"/>
        </w:rPr>
        <w:t>DEPARTAMENTO DE:</w:t>
      </w:r>
    </w:p>
    <w:p w:rsidR="00F5036F" w:rsidRDefault="00F5036F" w:rsidP="00F5036F">
      <w:pPr>
        <w:jc w:val="center"/>
        <w:rPr>
          <w:rFonts w:ascii="AR BLANCA" w:hAnsi="AR BLANCA"/>
          <w:sz w:val="24"/>
          <w:szCs w:val="24"/>
        </w:rPr>
      </w:pPr>
      <w:r>
        <w:rPr>
          <w:rFonts w:ascii="AR BLANCA" w:hAnsi="AR BLANCA"/>
          <w:sz w:val="44"/>
          <w:szCs w:val="44"/>
        </w:rPr>
        <w:t>COORDINACION DE INFRAESTRUCTURA EDUCATIVA Y SOC.</w:t>
      </w:r>
    </w:p>
    <w:p w:rsidR="00F5036F" w:rsidRPr="00314D27" w:rsidRDefault="00F5036F" w:rsidP="00F5036F">
      <w:pPr>
        <w:jc w:val="center"/>
        <w:rPr>
          <w:rFonts w:ascii="AR BLANCA" w:hAnsi="AR BLANCA"/>
          <w:sz w:val="24"/>
          <w:szCs w:val="24"/>
        </w:rPr>
      </w:pPr>
    </w:p>
    <w:p w:rsidR="00F5036F" w:rsidRDefault="00F5036F" w:rsidP="00F5036F"/>
    <w:p w:rsidR="00F5036F" w:rsidRPr="00314D27" w:rsidRDefault="00F5036F" w:rsidP="00F5036F">
      <w:pPr>
        <w:jc w:val="center"/>
        <w:rPr>
          <w:rFonts w:ascii="AR BLANCA" w:hAnsi="AR BLANCA"/>
          <w:sz w:val="24"/>
          <w:szCs w:val="24"/>
        </w:rPr>
      </w:pPr>
      <w:r w:rsidRPr="00314D27">
        <w:rPr>
          <w:rFonts w:ascii="AR BLANCA" w:hAnsi="AR BLANCA"/>
          <w:sz w:val="24"/>
          <w:szCs w:val="24"/>
        </w:rPr>
        <w:t>PROFRA. MA. DE JESUS MIRANDA RAMIREZ</w:t>
      </w: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Default="00F5036F" w:rsidP="00F5036F">
      <w:pPr>
        <w:pStyle w:val="Sinespaciado"/>
        <w:jc w:val="both"/>
        <w:rPr>
          <w:rFonts w:ascii="AR BLANCA" w:hAnsi="AR BLANCA"/>
        </w:rPr>
      </w:pPr>
    </w:p>
    <w:p w:rsidR="00F5036F" w:rsidRPr="00F5036F" w:rsidRDefault="00F5036F" w:rsidP="00F5036F">
      <w:pPr>
        <w:pStyle w:val="Sinespaciado"/>
        <w:jc w:val="both"/>
        <w:rPr>
          <w:rFonts w:ascii="Arial" w:hAnsi="Arial" w:cs="Arial"/>
          <w:b/>
          <w:sz w:val="28"/>
          <w:szCs w:val="28"/>
        </w:rPr>
      </w:pPr>
      <w:r w:rsidRPr="00F5036F">
        <w:rPr>
          <w:rFonts w:ascii="Arial" w:hAnsi="Arial" w:cs="Arial"/>
          <w:b/>
          <w:sz w:val="28"/>
          <w:szCs w:val="28"/>
        </w:rPr>
        <w:lastRenderedPageBreak/>
        <w:t>OBJETIVO</w:t>
      </w:r>
    </w:p>
    <w:p w:rsidR="00F5036F" w:rsidRPr="00D03AF3" w:rsidRDefault="00F5036F" w:rsidP="00F5036F">
      <w:pPr>
        <w:spacing w:after="0" w:line="240" w:lineRule="auto"/>
        <w:jc w:val="both"/>
      </w:pPr>
    </w:p>
    <w:p w:rsidR="00F5036F" w:rsidRPr="00D03AF3" w:rsidRDefault="00F5036F" w:rsidP="00F5036F">
      <w:pPr>
        <w:spacing w:after="0" w:line="240" w:lineRule="auto"/>
        <w:jc w:val="both"/>
      </w:pPr>
    </w:p>
    <w:p w:rsidR="00F5036F" w:rsidRPr="00F5036F" w:rsidRDefault="00F5036F" w:rsidP="00F5036F">
      <w:pPr>
        <w:spacing w:after="0" w:line="240" w:lineRule="auto"/>
        <w:jc w:val="both"/>
        <w:rPr>
          <w:rFonts w:ascii="Arial" w:hAnsi="Arial" w:cs="Arial"/>
          <w:sz w:val="24"/>
          <w:szCs w:val="24"/>
        </w:rPr>
      </w:pPr>
      <w:r w:rsidRPr="00F5036F">
        <w:rPr>
          <w:rFonts w:ascii="Arial" w:hAnsi="Arial" w:cs="Arial"/>
          <w:sz w:val="24"/>
          <w:szCs w:val="24"/>
        </w:rPr>
        <w:t>Prestar a la población escolar con rezago y necesidades de infraestructura educativa del municipio con dedicación, esmero respeto y una gran responsabilidad.</w:t>
      </w:r>
    </w:p>
    <w:p w:rsidR="00F5036F" w:rsidRPr="00F5036F" w:rsidRDefault="00F5036F" w:rsidP="00F5036F">
      <w:pPr>
        <w:spacing w:after="0" w:line="240" w:lineRule="auto"/>
        <w:jc w:val="both"/>
        <w:rPr>
          <w:rFonts w:ascii="Arial" w:hAnsi="Arial" w:cs="Arial"/>
          <w:sz w:val="24"/>
          <w:szCs w:val="24"/>
        </w:rPr>
      </w:pPr>
      <w:r w:rsidRPr="00F5036F">
        <w:rPr>
          <w:rFonts w:ascii="Arial" w:hAnsi="Arial" w:cs="Arial"/>
          <w:sz w:val="24"/>
          <w:szCs w:val="24"/>
        </w:rPr>
        <w:t>Gestionar los proyectos con prioridades de acuerdo a las peticiones solicitadas con revisión previa de la máxima autoridad municipal.</w:t>
      </w:r>
    </w:p>
    <w:p w:rsidR="00F5036F" w:rsidRPr="00F5036F" w:rsidRDefault="00F5036F" w:rsidP="00F5036F">
      <w:pPr>
        <w:spacing w:after="0" w:line="240" w:lineRule="auto"/>
        <w:jc w:val="both"/>
        <w:rPr>
          <w:rFonts w:ascii="Arial" w:hAnsi="Arial" w:cs="Arial"/>
          <w:sz w:val="24"/>
          <w:szCs w:val="24"/>
        </w:rPr>
      </w:pPr>
      <w:r w:rsidRPr="00F5036F">
        <w:rPr>
          <w:rFonts w:ascii="Arial" w:hAnsi="Arial" w:cs="Arial"/>
          <w:sz w:val="24"/>
          <w:szCs w:val="24"/>
        </w:rPr>
        <w:t>Brindar atención oportuna y precisa de acuerdo y en coordinación con los departamentos de Desarrollo Social, Obras y Servicios Municipales, Cultura y Logística.</w:t>
      </w:r>
    </w:p>
    <w:p w:rsidR="00F5036F" w:rsidRPr="00D03AF3" w:rsidRDefault="00F5036F" w:rsidP="00F5036F">
      <w:pPr>
        <w:spacing w:after="0" w:line="240" w:lineRule="auto"/>
        <w:jc w:val="both"/>
        <w:rPr>
          <w:sz w:val="24"/>
          <w:szCs w:val="24"/>
        </w:rPr>
      </w:pPr>
    </w:p>
    <w:p w:rsidR="00F5036F" w:rsidRPr="00D03AF3" w:rsidRDefault="00F5036F" w:rsidP="00F5036F">
      <w:pPr>
        <w:spacing w:after="0" w:line="240" w:lineRule="auto"/>
        <w:jc w:val="both"/>
        <w:rPr>
          <w:sz w:val="24"/>
          <w:szCs w:val="24"/>
        </w:rPr>
      </w:pPr>
    </w:p>
    <w:p w:rsidR="00F5036F" w:rsidRPr="00D03AF3" w:rsidRDefault="00F5036F" w:rsidP="00F5036F">
      <w:pPr>
        <w:spacing w:after="0" w:line="240" w:lineRule="auto"/>
        <w:jc w:val="both"/>
        <w:rPr>
          <w:rFonts w:ascii="AR BLANCA" w:hAnsi="AR BLANCA"/>
        </w:rPr>
      </w:pPr>
    </w:p>
    <w:p w:rsidR="00F5036F" w:rsidRPr="00F5036F" w:rsidRDefault="00F5036F" w:rsidP="00F5036F">
      <w:pPr>
        <w:spacing w:after="0" w:line="240" w:lineRule="auto"/>
        <w:jc w:val="both"/>
        <w:rPr>
          <w:rFonts w:ascii="Arial" w:hAnsi="Arial" w:cs="Arial"/>
          <w:b/>
          <w:sz w:val="28"/>
          <w:szCs w:val="28"/>
        </w:rPr>
      </w:pPr>
      <w:r w:rsidRPr="00F5036F">
        <w:rPr>
          <w:rFonts w:ascii="Arial" w:hAnsi="Arial" w:cs="Arial"/>
          <w:b/>
          <w:sz w:val="28"/>
          <w:szCs w:val="28"/>
        </w:rPr>
        <w:t>FUNCIONES</w:t>
      </w:r>
    </w:p>
    <w:p w:rsidR="00F5036F" w:rsidRPr="00F5036F" w:rsidRDefault="00F5036F" w:rsidP="00F5036F">
      <w:pPr>
        <w:spacing w:after="0" w:line="240" w:lineRule="auto"/>
        <w:jc w:val="center"/>
        <w:rPr>
          <w:rFonts w:ascii="Arial" w:hAnsi="Arial" w:cs="Arial"/>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Integrar y mantener actualizado a inicio del ciclo escolar el censo con datos estadísticos de población escolar con un estudio de permanencia y necesidades.</w:t>
      </w:r>
    </w:p>
    <w:p w:rsidR="00F5036F" w:rsidRPr="00F5036F" w:rsidRDefault="00F5036F" w:rsidP="00F5036F">
      <w:pPr>
        <w:spacing w:after="0" w:line="240" w:lineRule="auto"/>
        <w:jc w:val="both"/>
        <w:rPr>
          <w:rFonts w:ascii="Arial" w:hAnsi="Arial" w:cs="Arial"/>
          <w:sz w:val="24"/>
          <w:szCs w:val="24"/>
        </w:rPr>
      </w:pPr>
      <w:r w:rsidRPr="00F5036F">
        <w:rPr>
          <w:rFonts w:ascii="Arial" w:hAnsi="Arial" w:cs="Arial"/>
          <w:sz w:val="24"/>
          <w:szCs w:val="24"/>
        </w:rPr>
        <w:t xml:space="preserve"> </w:t>
      </w: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Fortalecer la organización de los comités de participación social de los diferentes niveles educativos del municipio.</w:t>
      </w:r>
    </w:p>
    <w:p w:rsidR="00F5036F" w:rsidRPr="00F5036F" w:rsidRDefault="00F5036F" w:rsidP="00F5036F">
      <w:pPr>
        <w:ind w:left="720"/>
        <w:contextualSpacing/>
        <w:jc w:val="both"/>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Administrar los informes de peticiones del municipio de acuerdo a los proyectos a realizar.</w:t>
      </w:r>
    </w:p>
    <w:p w:rsidR="00F5036F" w:rsidRPr="00F5036F" w:rsidRDefault="00F5036F" w:rsidP="00F5036F">
      <w:pPr>
        <w:ind w:left="720"/>
        <w:contextualSpacing/>
        <w:jc w:val="both"/>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Verificar las necesidades prioritarias de los planteles educativos para darle seguimiento de gestiones oportunas y precisas.</w:t>
      </w:r>
    </w:p>
    <w:p w:rsidR="00F5036F" w:rsidRPr="00F5036F" w:rsidRDefault="00F5036F" w:rsidP="00F5036F">
      <w:pPr>
        <w:ind w:left="720"/>
        <w:contextualSpacing/>
        <w:jc w:val="both"/>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Elaborar un archivo oportuno cuando se requiera información sobre infraestructura educativa.</w:t>
      </w:r>
    </w:p>
    <w:p w:rsidR="00F5036F" w:rsidRPr="00F5036F" w:rsidRDefault="00F5036F" w:rsidP="00F5036F">
      <w:pPr>
        <w:ind w:left="720"/>
        <w:contextualSpacing/>
        <w:jc w:val="both"/>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Dar respuesta a solicitudes emitidas por las instituciones educativas de acuerdo a la determinación del presidente municipal.</w:t>
      </w:r>
    </w:p>
    <w:p w:rsidR="00F5036F" w:rsidRPr="00F5036F" w:rsidRDefault="00F5036F" w:rsidP="00F5036F">
      <w:pPr>
        <w:ind w:left="720"/>
        <w:contextualSpacing/>
        <w:jc w:val="both"/>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Informar a las autoridades correspondientes de las actividades a realizar o efectuadas.</w:t>
      </w:r>
    </w:p>
    <w:p w:rsidR="00F5036F" w:rsidRPr="00F5036F" w:rsidRDefault="00F5036F" w:rsidP="00F5036F">
      <w:pPr>
        <w:ind w:left="720"/>
        <w:contextualSpacing/>
        <w:jc w:val="both"/>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Integrar expedientes por cada institución educativa con datos estadísticos y actualizados por ciclo escolar.</w:t>
      </w:r>
    </w:p>
    <w:p w:rsidR="00F5036F" w:rsidRPr="00F5036F" w:rsidRDefault="00F5036F" w:rsidP="00F5036F">
      <w:pPr>
        <w:ind w:left="720"/>
        <w:contextualSpacing/>
        <w:jc w:val="both"/>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Promover las actividades culturales y tecnológicas en coordinación con el departamento de cultura y turismo</w:t>
      </w:r>
    </w:p>
    <w:p w:rsidR="00F5036F" w:rsidRPr="00F5036F" w:rsidRDefault="00F5036F" w:rsidP="00F5036F">
      <w:pPr>
        <w:ind w:left="720"/>
        <w:contextualSpacing/>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t>Participar con los diferentes planteles educativos de cabecera municipal y rural en eventos educativos.</w:t>
      </w:r>
    </w:p>
    <w:p w:rsidR="00F5036F" w:rsidRPr="00F5036F" w:rsidRDefault="00F5036F" w:rsidP="00F5036F">
      <w:pPr>
        <w:ind w:left="720"/>
        <w:contextualSpacing/>
        <w:jc w:val="both"/>
        <w:rPr>
          <w:rFonts w:ascii="Arial" w:hAnsi="Arial" w:cs="Arial"/>
          <w:sz w:val="24"/>
          <w:szCs w:val="24"/>
        </w:rPr>
      </w:pPr>
    </w:p>
    <w:p w:rsidR="00F5036F" w:rsidRPr="00F5036F" w:rsidRDefault="00F5036F" w:rsidP="00F5036F">
      <w:pPr>
        <w:numPr>
          <w:ilvl w:val="0"/>
          <w:numId w:val="31"/>
        </w:numPr>
        <w:spacing w:after="0" w:line="240" w:lineRule="auto"/>
        <w:jc w:val="both"/>
        <w:rPr>
          <w:rFonts w:ascii="Arial" w:hAnsi="Arial" w:cs="Arial"/>
          <w:sz w:val="24"/>
          <w:szCs w:val="24"/>
        </w:rPr>
      </w:pPr>
      <w:r w:rsidRPr="00F5036F">
        <w:rPr>
          <w:rFonts w:ascii="Arial" w:hAnsi="Arial" w:cs="Arial"/>
          <w:sz w:val="24"/>
          <w:szCs w:val="24"/>
        </w:rPr>
        <w:lastRenderedPageBreak/>
        <w:t>Realizar encomiendas del presidente municipal en coordinación con infraestructura educativa y social.</w:t>
      </w:r>
    </w:p>
    <w:p w:rsidR="00F5036F" w:rsidRPr="00F5036F" w:rsidRDefault="00F5036F" w:rsidP="00F5036F">
      <w:pPr>
        <w:rPr>
          <w:rFonts w:ascii="Arial" w:hAnsi="Arial" w:cs="Arial"/>
          <w:sz w:val="24"/>
          <w:szCs w:val="24"/>
        </w:rPr>
      </w:pPr>
    </w:p>
    <w:p w:rsidR="00F5036F" w:rsidRPr="00F5036F" w:rsidRDefault="00F5036F" w:rsidP="00F5036F">
      <w:pPr>
        <w:spacing w:after="0" w:line="240" w:lineRule="auto"/>
        <w:jc w:val="center"/>
        <w:rPr>
          <w:rFonts w:ascii="Arial" w:hAnsi="Arial" w:cs="Arial"/>
          <w:sz w:val="24"/>
          <w:szCs w:val="24"/>
        </w:rPr>
      </w:pPr>
      <w:r w:rsidRPr="00F5036F">
        <w:rPr>
          <w:rFonts w:ascii="Arial" w:hAnsi="Arial" w:cs="Arial"/>
          <w:sz w:val="24"/>
          <w:szCs w:val="24"/>
        </w:rPr>
        <w:t>ATENTAMENTE</w:t>
      </w:r>
    </w:p>
    <w:p w:rsidR="00F5036F" w:rsidRPr="00F5036F" w:rsidRDefault="00F5036F" w:rsidP="00F5036F">
      <w:pPr>
        <w:spacing w:after="0" w:line="240" w:lineRule="auto"/>
        <w:jc w:val="center"/>
        <w:rPr>
          <w:rFonts w:ascii="Arial" w:hAnsi="Arial" w:cs="Arial"/>
          <w:sz w:val="24"/>
          <w:szCs w:val="24"/>
        </w:rPr>
      </w:pPr>
      <w:r w:rsidRPr="00F5036F">
        <w:rPr>
          <w:rFonts w:ascii="Arial" w:hAnsi="Arial" w:cs="Arial"/>
          <w:sz w:val="24"/>
          <w:szCs w:val="24"/>
        </w:rPr>
        <w:t>COORDINADORA DE INFRAESTRUCTURA EDUCATIVA Y SOCIAL</w:t>
      </w:r>
    </w:p>
    <w:p w:rsidR="00F5036F" w:rsidRPr="00F5036F" w:rsidRDefault="00F5036F" w:rsidP="00F5036F">
      <w:pPr>
        <w:rPr>
          <w:rFonts w:ascii="Arial" w:hAnsi="Arial" w:cs="Arial"/>
          <w:sz w:val="24"/>
          <w:szCs w:val="24"/>
        </w:rPr>
      </w:pPr>
    </w:p>
    <w:p w:rsidR="00F5036F" w:rsidRPr="00F5036F" w:rsidRDefault="00F5036F" w:rsidP="00F5036F">
      <w:pPr>
        <w:jc w:val="center"/>
        <w:rPr>
          <w:rFonts w:ascii="Arial" w:hAnsi="Arial" w:cs="Arial"/>
          <w:sz w:val="24"/>
          <w:szCs w:val="24"/>
        </w:rPr>
      </w:pPr>
      <w:r w:rsidRPr="00F5036F">
        <w:rPr>
          <w:rFonts w:ascii="Arial" w:hAnsi="Arial" w:cs="Arial"/>
          <w:sz w:val="24"/>
          <w:szCs w:val="24"/>
        </w:rPr>
        <w:t>PROFRA. MA. DE JESÚS MIRANDA RAMÍREZ</w:t>
      </w:r>
    </w:p>
    <w:p w:rsidR="00F5036F" w:rsidRPr="00F5036F" w:rsidRDefault="00F5036F" w:rsidP="00F5036F">
      <w:pPr>
        <w:jc w:val="center"/>
        <w:rPr>
          <w:rFonts w:ascii="Arial" w:hAnsi="Arial" w:cs="Arial"/>
          <w:sz w:val="24"/>
          <w:szCs w:val="24"/>
        </w:rPr>
      </w:pPr>
    </w:p>
    <w:p w:rsidR="00F5036F" w:rsidRPr="001C284A" w:rsidRDefault="00F5036F" w:rsidP="00F5036F">
      <w:pPr>
        <w:spacing w:after="0" w:line="240" w:lineRule="auto"/>
        <w:rPr>
          <w:rFonts w:ascii="Arial" w:eastAsia="Arial Unicode MS" w:hAnsi="Arial" w:cs="Arial"/>
          <w:sz w:val="24"/>
          <w:szCs w:val="24"/>
        </w:rPr>
      </w:pPr>
    </w:p>
    <w:p w:rsidR="00F5036F" w:rsidRPr="001C284A" w:rsidRDefault="00F5036F" w:rsidP="00F5036F">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F5036F" w:rsidRPr="001C284A" w:rsidTr="00272F09">
        <w:trPr>
          <w:trHeight w:val="505"/>
        </w:trPr>
        <w:tc>
          <w:tcPr>
            <w:tcW w:w="2945" w:type="dxa"/>
          </w:tcPr>
          <w:p w:rsidR="00F5036F" w:rsidRPr="001C284A" w:rsidRDefault="00F5036F" w:rsidP="00272F09">
            <w:pPr>
              <w:jc w:val="center"/>
              <w:rPr>
                <w:rFonts w:ascii="Arial" w:hAnsi="Arial" w:cs="Arial"/>
                <w:b/>
                <w:sz w:val="24"/>
                <w:szCs w:val="24"/>
              </w:rPr>
            </w:pPr>
          </w:p>
          <w:p w:rsidR="00F5036F" w:rsidRPr="001C284A" w:rsidRDefault="00F5036F"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F5036F" w:rsidRPr="001C284A" w:rsidRDefault="00F5036F" w:rsidP="00272F09">
            <w:pPr>
              <w:jc w:val="center"/>
              <w:rPr>
                <w:rFonts w:ascii="Arial" w:hAnsi="Arial" w:cs="Arial"/>
                <w:b/>
                <w:sz w:val="24"/>
                <w:szCs w:val="24"/>
              </w:rPr>
            </w:pPr>
          </w:p>
          <w:p w:rsidR="00F5036F" w:rsidRPr="001C284A" w:rsidRDefault="00F5036F"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F5036F" w:rsidRPr="001C284A" w:rsidRDefault="00F5036F" w:rsidP="00272F09">
            <w:pPr>
              <w:jc w:val="center"/>
              <w:rPr>
                <w:rFonts w:ascii="Arial" w:hAnsi="Arial" w:cs="Arial"/>
                <w:b/>
                <w:sz w:val="24"/>
                <w:szCs w:val="24"/>
              </w:rPr>
            </w:pPr>
          </w:p>
          <w:p w:rsidR="00F5036F" w:rsidRPr="001C284A" w:rsidRDefault="00F5036F" w:rsidP="00272F09">
            <w:pPr>
              <w:jc w:val="center"/>
              <w:rPr>
                <w:rFonts w:ascii="Arial" w:hAnsi="Arial" w:cs="Arial"/>
                <w:b/>
                <w:sz w:val="24"/>
                <w:szCs w:val="24"/>
              </w:rPr>
            </w:pPr>
            <w:r w:rsidRPr="001C284A">
              <w:rPr>
                <w:rFonts w:ascii="Arial" w:hAnsi="Arial" w:cs="Arial"/>
                <w:b/>
                <w:sz w:val="24"/>
                <w:szCs w:val="24"/>
              </w:rPr>
              <w:t>AUTORIZÓ</w:t>
            </w:r>
          </w:p>
        </w:tc>
      </w:tr>
      <w:tr w:rsidR="00F5036F" w:rsidRPr="001C284A" w:rsidTr="00272F09">
        <w:trPr>
          <w:trHeight w:val="1570"/>
        </w:trPr>
        <w:tc>
          <w:tcPr>
            <w:tcW w:w="2945" w:type="dxa"/>
          </w:tcPr>
          <w:p w:rsidR="00F5036F" w:rsidRDefault="00F5036F" w:rsidP="00272F09">
            <w:pPr>
              <w:autoSpaceDE w:val="0"/>
              <w:autoSpaceDN w:val="0"/>
              <w:adjustRightInd w:val="0"/>
              <w:rPr>
                <w:rFonts w:ascii="Arial" w:hAnsi="Arial" w:cs="Arial"/>
                <w:color w:val="000000"/>
                <w:sz w:val="24"/>
                <w:szCs w:val="24"/>
              </w:rPr>
            </w:pPr>
            <w:r>
              <w:rPr>
                <w:rFonts w:ascii="Arial" w:hAnsi="Arial" w:cs="Arial"/>
                <w:sz w:val="24"/>
                <w:szCs w:val="24"/>
              </w:rPr>
              <w:t>Nombre: PROFRA. MA. DE JESUS MIRANDA RAMIREZ</w:t>
            </w:r>
          </w:p>
          <w:p w:rsidR="00F5036F" w:rsidRDefault="00F5036F" w:rsidP="00272F09">
            <w:pPr>
              <w:autoSpaceDE w:val="0"/>
              <w:autoSpaceDN w:val="0"/>
              <w:adjustRightInd w:val="0"/>
              <w:rPr>
                <w:rFonts w:ascii="Arial" w:hAnsi="Arial" w:cs="Arial"/>
                <w:color w:val="000000"/>
                <w:sz w:val="24"/>
                <w:szCs w:val="24"/>
              </w:rPr>
            </w:pPr>
          </w:p>
          <w:p w:rsidR="00F5036F" w:rsidRPr="001C284A" w:rsidRDefault="00F5036F" w:rsidP="00272F09">
            <w:pPr>
              <w:autoSpaceDE w:val="0"/>
              <w:autoSpaceDN w:val="0"/>
              <w:adjustRightInd w:val="0"/>
              <w:rPr>
                <w:rFonts w:ascii="Arial" w:hAnsi="Arial" w:cs="Arial"/>
                <w:sz w:val="24"/>
                <w:szCs w:val="24"/>
              </w:rPr>
            </w:pPr>
            <w:r>
              <w:rPr>
                <w:rFonts w:ascii="Arial" w:hAnsi="Arial" w:cs="Arial"/>
                <w:sz w:val="24"/>
                <w:szCs w:val="24"/>
              </w:rPr>
              <w:t>Cargo: COORDINADORA DE INFRAESTRUCTURA EDUCATIVA Y SOCIAL</w:t>
            </w:r>
          </w:p>
        </w:tc>
        <w:tc>
          <w:tcPr>
            <w:tcW w:w="2437" w:type="dxa"/>
          </w:tcPr>
          <w:p w:rsidR="00F5036F" w:rsidRPr="001C284A" w:rsidRDefault="00F5036F"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F5036F" w:rsidRPr="001C284A" w:rsidRDefault="00F5036F" w:rsidP="00272F09">
            <w:pPr>
              <w:jc w:val="both"/>
              <w:rPr>
                <w:rFonts w:ascii="Arial" w:hAnsi="Arial" w:cs="Arial"/>
                <w:sz w:val="24"/>
                <w:szCs w:val="24"/>
              </w:rPr>
            </w:pPr>
          </w:p>
          <w:p w:rsidR="00F5036F" w:rsidRPr="001C284A" w:rsidRDefault="00F5036F"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F5036F" w:rsidRPr="001C284A" w:rsidRDefault="00F5036F"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F5036F" w:rsidRPr="001C284A" w:rsidRDefault="00F5036F" w:rsidP="00272F09">
            <w:pPr>
              <w:jc w:val="both"/>
              <w:rPr>
                <w:rFonts w:ascii="Arial" w:hAnsi="Arial" w:cs="Arial"/>
                <w:sz w:val="24"/>
                <w:szCs w:val="24"/>
              </w:rPr>
            </w:pPr>
          </w:p>
          <w:p w:rsidR="00F5036F" w:rsidRPr="001C284A" w:rsidRDefault="00F5036F"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F5036F" w:rsidRPr="001C284A" w:rsidTr="00272F09">
        <w:trPr>
          <w:trHeight w:val="505"/>
        </w:trPr>
        <w:tc>
          <w:tcPr>
            <w:tcW w:w="2945" w:type="dxa"/>
          </w:tcPr>
          <w:p w:rsidR="00F5036F" w:rsidRPr="001C284A" w:rsidRDefault="00F5036F" w:rsidP="00272F09">
            <w:pPr>
              <w:jc w:val="both"/>
              <w:rPr>
                <w:rFonts w:ascii="Arial" w:hAnsi="Arial" w:cs="Arial"/>
                <w:sz w:val="24"/>
                <w:szCs w:val="24"/>
              </w:rPr>
            </w:pPr>
            <w:r w:rsidRPr="001C284A">
              <w:rPr>
                <w:rFonts w:ascii="Arial" w:hAnsi="Arial" w:cs="Arial"/>
                <w:sz w:val="24"/>
                <w:szCs w:val="24"/>
              </w:rPr>
              <w:t>Firma:</w:t>
            </w:r>
          </w:p>
        </w:tc>
        <w:tc>
          <w:tcPr>
            <w:tcW w:w="2437" w:type="dxa"/>
          </w:tcPr>
          <w:p w:rsidR="00F5036F" w:rsidRPr="001C284A" w:rsidRDefault="00F5036F"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F5036F" w:rsidRPr="001C284A" w:rsidRDefault="00F5036F" w:rsidP="00272F09">
            <w:pPr>
              <w:jc w:val="both"/>
              <w:rPr>
                <w:rFonts w:ascii="Arial" w:hAnsi="Arial" w:cs="Arial"/>
                <w:sz w:val="24"/>
                <w:szCs w:val="24"/>
              </w:rPr>
            </w:pPr>
            <w:r w:rsidRPr="001C284A">
              <w:rPr>
                <w:rFonts w:ascii="Arial" w:hAnsi="Arial" w:cs="Arial"/>
                <w:sz w:val="24"/>
                <w:szCs w:val="24"/>
              </w:rPr>
              <w:t>Firma:</w:t>
            </w:r>
          </w:p>
        </w:tc>
      </w:tr>
      <w:tr w:rsidR="00F5036F" w:rsidRPr="001C284A" w:rsidTr="00272F09">
        <w:trPr>
          <w:trHeight w:val="708"/>
        </w:trPr>
        <w:tc>
          <w:tcPr>
            <w:tcW w:w="2945" w:type="dxa"/>
          </w:tcPr>
          <w:p w:rsidR="00F5036F" w:rsidRPr="001C284A" w:rsidRDefault="00F5036F"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F5036F" w:rsidRPr="001C284A" w:rsidRDefault="00F5036F"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F5036F" w:rsidRPr="001C284A" w:rsidRDefault="00F5036F" w:rsidP="00272F09">
            <w:pPr>
              <w:rPr>
                <w:rFonts w:ascii="Arial" w:hAnsi="Arial" w:cs="Arial"/>
                <w:sz w:val="24"/>
                <w:szCs w:val="24"/>
              </w:rPr>
            </w:pPr>
            <w:r w:rsidRPr="001C284A">
              <w:rPr>
                <w:rFonts w:ascii="Arial" w:hAnsi="Arial" w:cs="Arial"/>
                <w:sz w:val="24"/>
                <w:szCs w:val="24"/>
              </w:rPr>
              <w:t>Sello del área</w:t>
            </w:r>
          </w:p>
        </w:tc>
      </w:tr>
      <w:tr w:rsidR="00847E66" w:rsidRPr="001C284A" w:rsidTr="00272F09">
        <w:trPr>
          <w:trHeight w:val="70"/>
        </w:trPr>
        <w:tc>
          <w:tcPr>
            <w:tcW w:w="2945" w:type="dxa"/>
          </w:tcPr>
          <w:p w:rsidR="00847E66" w:rsidRPr="001C284A" w:rsidRDefault="00847E66" w:rsidP="00847E66">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C73D4E" w:rsidRPr="001C284A" w:rsidRDefault="00C73D4E" w:rsidP="00C73D4E">
      <w:pPr>
        <w:autoSpaceDE w:val="0"/>
        <w:autoSpaceDN w:val="0"/>
        <w:adjustRightInd w:val="0"/>
        <w:spacing w:after="0" w:line="240" w:lineRule="auto"/>
        <w:jc w:val="center"/>
        <w:rPr>
          <w:rFonts w:ascii="Arial" w:hAnsi="Arial" w:cs="Arial"/>
          <w:b/>
          <w:bCs/>
          <w:sz w:val="24"/>
          <w:szCs w:val="24"/>
        </w:rPr>
      </w:pPr>
      <w:r w:rsidRPr="001C284A">
        <w:rPr>
          <w:rFonts w:ascii="Arial" w:hAnsi="Arial" w:cs="Arial"/>
          <w:b/>
          <w:bCs/>
          <w:noProof/>
          <w:sz w:val="24"/>
          <w:szCs w:val="24"/>
          <w:lang w:eastAsia="es-MX"/>
        </w:rPr>
        <w:lastRenderedPageBreak/>
        <w:drawing>
          <wp:inline distT="0" distB="0" distL="0" distR="0" wp14:anchorId="7CE807B0" wp14:editId="6C7BE9A4">
            <wp:extent cx="2005965" cy="2133600"/>
            <wp:effectExtent l="0" t="0" r="0" b="0"/>
            <wp:docPr id="48" name="Imagen 48" descr="C:\Users\INSTMUJER\Pictures\logo la muj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STMUJER\Pictures\logo la mujer.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006348" cy="2134007"/>
                    </a:xfrm>
                    <a:prstGeom prst="rect">
                      <a:avLst/>
                    </a:prstGeom>
                    <a:noFill/>
                    <a:ln>
                      <a:noFill/>
                    </a:ln>
                  </pic:spPr>
                </pic:pic>
              </a:graphicData>
            </a:graphic>
          </wp:inline>
        </w:drawing>
      </w:r>
    </w:p>
    <w:p w:rsidR="00C73D4E" w:rsidRPr="001C284A" w:rsidRDefault="00C73D4E" w:rsidP="00C73D4E">
      <w:pPr>
        <w:autoSpaceDE w:val="0"/>
        <w:autoSpaceDN w:val="0"/>
        <w:adjustRightInd w:val="0"/>
        <w:spacing w:after="0" w:line="240" w:lineRule="auto"/>
        <w:jc w:val="right"/>
        <w:rPr>
          <w:rFonts w:ascii="Arial" w:hAnsi="Arial" w:cs="Arial"/>
          <w:b/>
          <w:bCs/>
          <w:sz w:val="24"/>
          <w:szCs w:val="24"/>
        </w:rPr>
      </w:pPr>
    </w:p>
    <w:p w:rsidR="00C73D4E" w:rsidRPr="001C284A" w:rsidRDefault="00C73D4E" w:rsidP="00C73D4E">
      <w:pPr>
        <w:autoSpaceDE w:val="0"/>
        <w:autoSpaceDN w:val="0"/>
        <w:adjustRightInd w:val="0"/>
        <w:spacing w:after="0" w:line="240" w:lineRule="auto"/>
        <w:jc w:val="right"/>
        <w:rPr>
          <w:rFonts w:ascii="Arial" w:hAnsi="Arial" w:cs="Arial"/>
          <w:b/>
          <w:bCs/>
          <w:sz w:val="24"/>
          <w:szCs w:val="24"/>
        </w:rPr>
      </w:pPr>
    </w:p>
    <w:p w:rsidR="00C73D4E" w:rsidRPr="001C284A" w:rsidRDefault="00C73D4E" w:rsidP="00C73D4E">
      <w:pPr>
        <w:autoSpaceDE w:val="0"/>
        <w:autoSpaceDN w:val="0"/>
        <w:adjustRightInd w:val="0"/>
        <w:spacing w:after="0" w:line="240" w:lineRule="auto"/>
        <w:rPr>
          <w:rFonts w:ascii="Arial" w:hAnsi="Arial" w:cs="Arial"/>
          <w:b/>
          <w:bCs/>
          <w:sz w:val="24"/>
          <w:szCs w:val="24"/>
        </w:rPr>
      </w:pPr>
    </w:p>
    <w:p w:rsidR="00C73D4E" w:rsidRPr="001C284A" w:rsidRDefault="00C73D4E" w:rsidP="00C73D4E">
      <w:pPr>
        <w:autoSpaceDE w:val="0"/>
        <w:autoSpaceDN w:val="0"/>
        <w:adjustRightInd w:val="0"/>
        <w:spacing w:after="0" w:line="240" w:lineRule="auto"/>
        <w:jc w:val="center"/>
        <w:rPr>
          <w:rFonts w:ascii="Arial" w:hAnsi="Arial" w:cs="Arial"/>
          <w:b/>
          <w:bCs/>
          <w:sz w:val="24"/>
          <w:szCs w:val="24"/>
        </w:rPr>
      </w:pPr>
      <w:r w:rsidRPr="001C284A">
        <w:rPr>
          <w:rFonts w:ascii="Arial" w:hAnsi="Arial" w:cs="Arial"/>
          <w:b/>
          <w:bCs/>
          <w:sz w:val="24"/>
          <w:szCs w:val="24"/>
        </w:rPr>
        <w:t>MANUAL DE ORGANIZACIÓN DE INSTANCIA DE LA MUJER DEL MUNICIPIO DE CHARCAS, SAN LUIS POTOSI.</w:t>
      </w:r>
    </w:p>
    <w:p w:rsidR="00C73D4E" w:rsidRPr="001C284A" w:rsidRDefault="00C73D4E" w:rsidP="00C73D4E">
      <w:pPr>
        <w:autoSpaceDE w:val="0"/>
        <w:autoSpaceDN w:val="0"/>
        <w:adjustRightInd w:val="0"/>
        <w:spacing w:after="0" w:line="240" w:lineRule="auto"/>
        <w:jc w:val="center"/>
        <w:rPr>
          <w:rFonts w:ascii="Arial" w:hAnsi="Arial" w:cs="Arial"/>
          <w:b/>
          <w:bCs/>
          <w:sz w:val="24"/>
          <w:szCs w:val="24"/>
        </w:rPr>
      </w:pPr>
    </w:p>
    <w:p w:rsidR="00C73D4E" w:rsidRPr="001C284A" w:rsidRDefault="00C73D4E" w:rsidP="00C73D4E">
      <w:pPr>
        <w:autoSpaceDE w:val="0"/>
        <w:autoSpaceDN w:val="0"/>
        <w:adjustRightInd w:val="0"/>
        <w:spacing w:after="0" w:line="240" w:lineRule="auto"/>
        <w:jc w:val="right"/>
        <w:rPr>
          <w:rFonts w:ascii="Arial" w:hAnsi="Arial" w:cs="Arial"/>
          <w:bCs/>
          <w:sz w:val="24"/>
          <w:szCs w:val="24"/>
        </w:rPr>
      </w:pPr>
    </w:p>
    <w:p w:rsidR="00C73D4E" w:rsidRPr="001C284A" w:rsidRDefault="00C73D4E" w:rsidP="00C73D4E">
      <w:pPr>
        <w:autoSpaceDE w:val="0"/>
        <w:autoSpaceDN w:val="0"/>
        <w:adjustRightInd w:val="0"/>
        <w:spacing w:after="0" w:line="240" w:lineRule="auto"/>
        <w:rPr>
          <w:rFonts w:ascii="Arial" w:eastAsia="Arial Unicode MS" w:hAnsi="Arial" w:cs="Arial"/>
          <w:bCs/>
          <w:sz w:val="24"/>
          <w:szCs w:val="24"/>
        </w:rPr>
      </w:pPr>
      <w:r w:rsidRPr="001C284A">
        <w:rPr>
          <w:rFonts w:ascii="Arial" w:eastAsia="Arial Unicode MS" w:hAnsi="Arial" w:cs="Arial"/>
          <w:bCs/>
          <w:sz w:val="24"/>
          <w:szCs w:val="24"/>
        </w:rPr>
        <w:t>MARIA DE LOS ANGELES CHAVEZ CARREON</w:t>
      </w:r>
      <w:r w:rsidRPr="001C284A">
        <w:rPr>
          <w:rFonts w:ascii="Arial" w:eastAsia="Arial Unicode MS" w:hAnsi="Arial" w:cs="Arial"/>
          <w:bCs/>
          <w:sz w:val="24"/>
          <w:szCs w:val="24"/>
        </w:rPr>
        <w:br/>
        <w:t>DIRECTORA DE INSTANCIA DE LA MUJER</w:t>
      </w:r>
    </w:p>
    <w:p w:rsidR="00C73D4E" w:rsidRPr="001C284A" w:rsidRDefault="00C73D4E" w:rsidP="00C73D4E">
      <w:pPr>
        <w:autoSpaceDE w:val="0"/>
        <w:autoSpaceDN w:val="0"/>
        <w:adjustRightInd w:val="0"/>
        <w:spacing w:after="0" w:line="240" w:lineRule="auto"/>
        <w:rPr>
          <w:rFonts w:ascii="Arial" w:eastAsia="Arial Unicode MS" w:hAnsi="Arial" w:cs="Arial"/>
          <w:bCs/>
          <w:sz w:val="24"/>
          <w:szCs w:val="24"/>
        </w:rPr>
      </w:pPr>
      <w:r w:rsidRPr="001C284A">
        <w:rPr>
          <w:rFonts w:ascii="Arial" w:eastAsia="Arial Unicode MS" w:hAnsi="Arial" w:cs="Arial"/>
          <w:bCs/>
          <w:sz w:val="24"/>
          <w:szCs w:val="24"/>
        </w:rPr>
        <w:t>ADMINISTRACION 2015-2018</w:t>
      </w:r>
      <w:r w:rsidRPr="001C284A">
        <w:rPr>
          <w:rFonts w:ascii="Arial" w:eastAsia="Arial Unicode MS" w:hAnsi="Arial" w:cs="Arial"/>
          <w:bCs/>
          <w:sz w:val="24"/>
          <w:szCs w:val="24"/>
        </w:rPr>
        <w:br/>
        <w:t>CHARCAS, S.L.P.</w:t>
      </w:r>
    </w:p>
    <w:p w:rsidR="00C73D4E" w:rsidRPr="001C284A" w:rsidRDefault="00C73D4E" w:rsidP="00C73D4E">
      <w:pPr>
        <w:autoSpaceDE w:val="0"/>
        <w:autoSpaceDN w:val="0"/>
        <w:adjustRightInd w:val="0"/>
        <w:spacing w:after="0" w:line="240" w:lineRule="auto"/>
        <w:jc w:val="right"/>
        <w:rPr>
          <w:rFonts w:ascii="Arial" w:hAnsi="Arial" w:cs="Arial"/>
          <w:b/>
          <w:bCs/>
          <w:sz w:val="24"/>
          <w:szCs w:val="24"/>
        </w:rPr>
      </w:pPr>
    </w:p>
    <w:p w:rsidR="00C73D4E" w:rsidRPr="001C284A" w:rsidRDefault="00C73D4E" w:rsidP="00C73D4E">
      <w:pPr>
        <w:autoSpaceDE w:val="0"/>
        <w:autoSpaceDN w:val="0"/>
        <w:adjustRightInd w:val="0"/>
        <w:spacing w:after="0" w:line="240" w:lineRule="auto"/>
        <w:jc w:val="center"/>
        <w:rPr>
          <w:rFonts w:ascii="Arial" w:hAnsi="Arial" w:cs="Arial"/>
          <w:b/>
          <w:bCs/>
          <w:sz w:val="24"/>
          <w:szCs w:val="24"/>
        </w:rPr>
      </w:pPr>
      <w:r w:rsidRPr="001C284A">
        <w:rPr>
          <w:rFonts w:ascii="Arial" w:hAnsi="Arial" w:cs="Arial"/>
          <w:b/>
          <w:bCs/>
          <w:sz w:val="24"/>
          <w:szCs w:val="24"/>
        </w:rPr>
        <w:t>Instancia de la Mujer.</w:t>
      </w:r>
    </w:p>
    <w:p w:rsidR="00C73D4E" w:rsidRPr="001C284A" w:rsidRDefault="00C73D4E" w:rsidP="00C73D4E">
      <w:pPr>
        <w:autoSpaceDE w:val="0"/>
        <w:autoSpaceDN w:val="0"/>
        <w:adjustRightInd w:val="0"/>
        <w:spacing w:after="0" w:line="240" w:lineRule="auto"/>
        <w:jc w:val="both"/>
        <w:rPr>
          <w:rFonts w:ascii="Arial" w:hAnsi="Arial" w:cs="Arial"/>
          <w:b/>
          <w:bCs/>
          <w:sz w:val="24"/>
          <w:szCs w:val="24"/>
        </w:rPr>
      </w:pPr>
    </w:p>
    <w:p w:rsidR="00C73D4E" w:rsidRPr="001C284A" w:rsidRDefault="00C73D4E" w:rsidP="00C73D4E">
      <w:pPr>
        <w:autoSpaceDE w:val="0"/>
        <w:autoSpaceDN w:val="0"/>
        <w:adjustRightInd w:val="0"/>
        <w:spacing w:after="0" w:line="240" w:lineRule="auto"/>
        <w:jc w:val="both"/>
        <w:rPr>
          <w:rFonts w:ascii="Arial" w:hAnsi="Arial" w:cs="Arial"/>
          <w:color w:val="222222"/>
          <w:sz w:val="24"/>
          <w:szCs w:val="24"/>
          <w:shd w:val="clear" w:color="auto" w:fill="FFFFFF"/>
        </w:rPr>
      </w:pPr>
      <w:r w:rsidRPr="001C284A">
        <w:rPr>
          <w:rFonts w:ascii="Arial" w:hAnsi="Arial" w:cs="Arial"/>
          <w:color w:val="222222"/>
          <w:sz w:val="24"/>
          <w:szCs w:val="24"/>
          <w:shd w:val="clear" w:color="auto" w:fill="FFFFFF"/>
        </w:rPr>
        <w:t>La instancia municipal de las mujeres es la oficina municipal que se encarga por la equidad de género en nuestro municipio, combatiendo la violencia y discriminación hacia la</w:t>
      </w:r>
      <w:r w:rsidRPr="001C284A">
        <w:rPr>
          <w:rStyle w:val="apple-converted-space"/>
          <w:rFonts w:ascii="Arial" w:hAnsi="Arial" w:cs="Arial"/>
          <w:color w:val="222222"/>
          <w:sz w:val="24"/>
          <w:szCs w:val="24"/>
          <w:shd w:val="clear" w:color="auto" w:fill="FFFFFF"/>
        </w:rPr>
        <w:t> </w:t>
      </w:r>
      <w:r w:rsidRPr="001C284A">
        <w:rPr>
          <w:rFonts w:ascii="Arial" w:hAnsi="Arial" w:cs="Arial"/>
          <w:b/>
          <w:bCs/>
          <w:color w:val="222222"/>
          <w:sz w:val="24"/>
          <w:szCs w:val="24"/>
          <w:shd w:val="clear" w:color="auto" w:fill="FFFFFF"/>
        </w:rPr>
        <w:t>mujer</w:t>
      </w:r>
      <w:r w:rsidRPr="001C284A">
        <w:rPr>
          <w:rFonts w:ascii="Arial" w:hAnsi="Arial" w:cs="Arial"/>
          <w:color w:val="222222"/>
          <w:sz w:val="24"/>
          <w:szCs w:val="24"/>
          <w:shd w:val="clear" w:color="auto" w:fill="FFFFFF"/>
        </w:rPr>
        <w:t>.</w:t>
      </w:r>
    </w:p>
    <w:p w:rsidR="00C73D4E" w:rsidRPr="001C284A" w:rsidRDefault="00C73D4E" w:rsidP="00C73D4E">
      <w:pPr>
        <w:autoSpaceDE w:val="0"/>
        <w:autoSpaceDN w:val="0"/>
        <w:adjustRightInd w:val="0"/>
        <w:spacing w:after="0" w:line="240" w:lineRule="auto"/>
        <w:rPr>
          <w:rFonts w:ascii="Arial" w:hAnsi="Arial" w:cs="Arial"/>
          <w:b/>
          <w:bCs/>
          <w:sz w:val="24"/>
          <w:szCs w:val="24"/>
        </w:rPr>
      </w:pPr>
    </w:p>
    <w:p w:rsidR="00C73D4E" w:rsidRPr="001C284A" w:rsidRDefault="00C73D4E" w:rsidP="00C73D4E">
      <w:pPr>
        <w:autoSpaceDE w:val="0"/>
        <w:autoSpaceDN w:val="0"/>
        <w:adjustRightInd w:val="0"/>
        <w:spacing w:after="0" w:line="240" w:lineRule="auto"/>
        <w:jc w:val="center"/>
        <w:rPr>
          <w:rFonts w:ascii="Arial" w:hAnsi="Arial" w:cs="Arial"/>
          <w:b/>
          <w:bCs/>
          <w:sz w:val="24"/>
          <w:szCs w:val="24"/>
        </w:rPr>
      </w:pPr>
      <w:r w:rsidRPr="001C284A">
        <w:rPr>
          <w:rFonts w:ascii="Arial" w:hAnsi="Arial" w:cs="Arial"/>
          <w:b/>
          <w:bCs/>
          <w:sz w:val="24"/>
          <w:szCs w:val="24"/>
        </w:rPr>
        <w:t>Objetivo.</w:t>
      </w:r>
    </w:p>
    <w:p w:rsidR="00C73D4E" w:rsidRPr="001C284A" w:rsidRDefault="00C73D4E" w:rsidP="00C73D4E">
      <w:pPr>
        <w:autoSpaceDE w:val="0"/>
        <w:autoSpaceDN w:val="0"/>
        <w:adjustRightInd w:val="0"/>
        <w:spacing w:after="0" w:line="240" w:lineRule="auto"/>
        <w:jc w:val="center"/>
        <w:rPr>
          <w:rFonts w:ascii="Arial" w:hAnsi="Arial" w:cs="Arial"/>
          <w:b/>
          <w:bCs/>
          <w:sz w:val="24"/>
          <w:szCs w:val="24"/>
        </w:rPr>
      </w:pPr>
    </w:p>
    <w:p w:rsidR="00C73D4E" w:rsidRPr="001C284A" w:rsidRDefault="00C73D4E" w:rsidP="00C73D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Impulsar la aplicación de políticas, estrategias y acciones, dirigidas al desarrollo de las</w:t>
      </w:r>
    </w:p>
    <w:p w:rsidR="00C73D4E" w:rsidRPr="001C284A" w:rsidRDefault="00C73D4E" w:rsidP="00C73D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Mujeres del municipio.</w:t>
      </w:r>
    </w:p>
    <w:p w:rsidR="00C73D4E" w:rsidRPr="001C284A" w:rsidRDefault="00C73D4E" w:rsidP="00C73D4E">
      <w:pPr>
        <w:autoSpaceDE w:val="0"/>
        <w:autoSpaceDN w:val="0"/>
        <w:adjustRightInd w:val="0"/>
        <w:spacing w:after="0" w:line="240" w:lineRule="auto"/>
        <w:rPr>
          <w:rFonts w:ascii="Arial" w:hAnsi="Arial" w:cs="Arial"/>
          <w:sz w:val="24"/>
          <w:szCs w:val="24"/>
        </w:rPr>
      </w:pPr>
    </w:p>
    <w:p w:rsidR="00C73D4E" w:rsidRPr="001C284A" w:rsidRDefault="00C73D4E" w:rsidP="00C73D4E">
      <w:pPr>
        <w:autoSpaceDE w:val="0"/>
        <w:autoSpaceDN w:val="0"/>
        <w:adjustRightInd w:val="0"/>
        <w:spacing w:after="0" w:line="240" w:lineRule="auto"/>
        <w:jc w:val="center"/>
        <w:rPr>
          <w:rFonts w:ascii="Arial" w:hAnsi="Arial" w:cs="Arial"/>
          <w:b/>
          <w:bCs/>
          <w:sz w:val="24"/>
          <w:szCs w:val="24"/>
        </w:rPr>
      </w:pPr>
      <w:r w:rsidRPr="001C284A">
        <w:rPr>
          <w:rFonts w:ascii="Arial" w:hAnsi="Arial" w:cs="Arial"/>
          <w:b/>
          <w:bCs/>
          <w:sz w:val="24"/>
          <w:szCs w:val="24"/>
        </w:rPr>
        <w:t>Funciones:</w:t>
      </w:r>
    </w:p>
    <w:p w:rsidR="00C73D4E" w:rsidRPr="001C284A" w:rsidRDefault="00C73D4E" w:rsidP="00C73D4E">
      <w:pPr>
        <w:autoSpaceDE w:val="0"/>
        <w:autoSpaceDN w:val="0"/>
        <w:adjustRightInd w:val="0"/>
        <w:spacing w:after="0" w:line="240" w:lineRule="auto"/>
        <w:jc w:val="both"/>
        <w:rPr>
          <w:rFonts w:ascii="Arial" w:hAnsi="Arial" w:cs="Arial"/>
          <w:b/>
          <w:bCs/>
          <w:sz w:val="24"/>
          <w:szCs w:val="24"/>
        </w:rPr>
      </w:pPr>
    </w:p>
    <w:p w:rsidR="00C73D4E" w:rsidRPr="001C284A" w:rsidRDefault="00C73D4E" w:rsidP="00C73D4E">
      <w:pPr>
        <w:pStyle w:val="Prrafodelista"/>
        <w:numPr>
          <w:ilvl w:val="0"/>
          <w:numId w:val="32"/>
        </w:numPr>
        <w:autoSpaceDE w:val="0"/>
        <w:autoSpaceDN w:val="0"/>
        <w:adjustRightInd w:val="0"/>
        <w:spacing w:after="0" w:line="240" w:lineRule="auto"/>
        <w:jc w:val="both"/>
        <w:rPr>
          <w:rFonts w:ascii="Arial" w:hAnsi="Arial" w:cs="Arial"/>
          <w:b/>
          <w:bCs/>
        </w:rPr>
      </w:pPr>
      <w:r w:rsidRPr="001C284A">
        <w:rPr>
          <w:rFonts w:ascii="Arial" w:hAnsi="Arial" w:cs="Arial"/>
          <w:bCs/>
        </w:rPr>
        <w:t>Se reciben solicitudes y se les da seguimiento en apoyo a la ciudadanía</w:t>
      </w:r>
    </w:p>
    <w:p w:rsidR="00C73D4E" w:rsidRPr="001C284A" w:rsidRDefault="00C73D4E" w:rsidP="00C73D4E">
      <w:pPr>
        <w:autoSpaceDE w:val="0"/>
        <w:autoSpaceDN w:val="0"/>
        <w:adjustRightInd w:val="0"/>
        <w:spacing w:after="0" w:line="240" w:lineRule="auto"/>
        <w:jc w:val="both"/>
        <w:rPr>
          <w:rFonts w:ascii="Arial" w:hAnsi="Arial" w:cs="Arial"/>
          <w:b/>
          <w:bCs/>
          <w:sz w:val="24"/>
          <w:szCs w:val="24"/>
        </w:rPr>
      </w:pPr>
    </w:p>
    <w:p w:rsidR="00C73D4E" w:rsidRPr="001C284A" w:rsidRDefault="00C73D4E" w:rsidP="00C73D4E">
      <w:pPr>
        <w:pStyle w:val="Prrafodelista"/>
        <w:numPr>
          <w:ilvl w:val="0"/>
          <w:numId w:val="32"/>
        </w:numPr>
        <w:autoSpaceDE w:val="0"/>
        <w:autoSpaceDN w:val="0"/>
        <w:adjustRightInd w:val="0"/>
        <w:spacing w:after="0" w:line="240" w:lineRule="auto"/>
        <w:jc w:val="both"/>
        <w:rPr>
          <w:rFonts w:ascii="Arial" w:hAnsi="Arial" w:cs="Arial"/>
          <w:color w:val="000000"/>
          <w:shd w:val="clear" w:color="auto" w:fill="FFFFFF"/>
        </w:rPr>
      </w:pPr>
      <w:r w:rsidRPr="001C284A">
        <w:rPr>
          <w:rFonts w:ascii="Arial" w:hAnsi="Arial" w:cs="Arial"/>
          <w:color w:val="000000"/>
          <w:shd w:val="clear" w:color="auto" w:fill="FFFFFF"/>
        </w:rPr>
        <w:t>Difundir a través de los medios de comunicación una cultura de la equidad entre los hombres y las mujeres</w:t>
      </w:r>
    </w:p>
    <w:p w:rsidR="00C73D4E" w:rsidRPr="001C284A" w:rsidRDefault="00C73D4E" w:rsidP="00C73D4E">
      <w:pPr>
        <w:autoSpaceDE w:val="0"/>
        <w:autoSpaceDN w:val="0"/>
        <w:adjustRightInd w:val="0"/>
        <w:spacing w:after="0" w:line="240" w:lineRule="auto"/>
        <w:jc w:val="both"/>
        <w:rPr>
          <w:rFonts w:ascii="Arial" w:hAnsi="Arial" w:cs="Arial"/>
          <w:color w:val="000000"/>
          <w:sz w:val="24"/>
          <w:szCs w:val="24"/>
          <w:shd w:val="clear" w:color="auto" w:fill="FFFFFF"/>
        </w:rPr>
      </w:pPr>
    </w:p>
    <w:p w:rsidR="00C73D4E" w:rsidRPr="001C284A" w:rsidRDefault="00C73D4E" w:rsidP="00C73D4E">
      <w:pPr>
        <w:pStyle w:val="Prrafodelista"/>
        <w:numPr>
          <w:ilvl w:val="0"/>
          <w:numId w:val="32"/>
        </w:numPr>
        <w:autoSpaceDE w:val="0"/>
        <w:autoSpaceDN w:val="0"/>
        <w:adjustRightInd w:val="0"/>
        <w:spacing w:after="0" w:line="240" w:lineRule="auto"/>
        <w:jc w:val="both"/>
        <w:rPr>
          <w:rFonts w:ascii="Arial" w:hAnsi="Arial" w:cs="Arial"/>
          <w:color w:val="000000"/>
          <w:shd w:val="clear" w:color="auto" w:fill="FFFFFF"/>
        </w:rPr>
      </w:pPr>
      <w:r w:rsidRPr="001C284A">
        <w:rPr>
          <w:rFonts w:ascii="Arial" w:hAnsi="Arial" w:cs="Arial"/>
          <w:color w:val="000000"/>
          <w:shd w:val="clear" w:color="auto" w:fill="FFFFFF"/>
        </w:rPr>
        <w:t>Propiciar el acceso de la mujer a programas sociales, científicos y de esparcimiento, incluyendo a las niñas, ancianas y discapacitadas.</w:t>
      </w:r>
    </w:p>
    <w:p w:rsidR="00C73D4E" w:rsidRPr="001C284A" w:rsidRDefault="00C73D4E" w:rsidP="00C73D4E">
      <w:pPr>
        <w:autoSpaceDE w:val="0"/>
        <w:autoSpaceDN w:val="0"/>
        <w:adjustRightInd w:val="0"/>
        <w:spacing w:after="0" w:line="240" w:lineRule="auto"/>
        <w:jc w:val="both"/>
        <w:rPr>
          <w:rFonts w:ascii="Arial" w:hAnsi="Arial" w:cs="Arial"/>
          <w:b/>
          <w:bCs/>
          <w:sz w:val="24"/>
          <w:szCs w:val="24"/>
        </w:rPr>
      </w:pPr>
    </w:p>
    <w:p w:rsidR="00C73D4E" w:rsidRPr="001C284A" w:rsidRDefault="00C73D4E" w:rsidP="00C73D4E">
      <w:pPr>
        <w:pStyle w:val="Prrafodelista"/>
        <w:numPr>
          <w:ilvl w:val="0"/>
          <w:numId w:val="32"/>
        </w:numPr>
        <w:autoSpaceDE w:val="0"/>
        <w:autoSpaceDN w:val="0"/>
        <w:adjustRightInd w:val="0"/>
        <w:spacing w:after="0" w:line="240" w:lineRule="auto"/>
        <w:jc w:val="both"/>
        <w:rPr>
          <w:rFonts w:ascii="Arial" w:hAnsi="Arial" w:cs="Arial"/>
        </w:rPr>
      </w:pPr>
      <w:r w:rsidRPr="001C284A">
        <w:rPr>
          <w:rFonts w:ascii="Arial" w:hAnsi="Arial" w:cs="Arial"/>
        </w:rPr>
        <w:lastRenderedPageBreak/>
        <w:t>Elaborar informe de las actividades realizadas de su área y presentarlo a suJefe inmediato superior.</w:t>
      </w:r>
    </w:p>
    <w:p w:rsidR="00C73D4E" w:rsidRPr="001C284A" w:rsidRDefault="00C73D4E" w:rsidP="00C73D4E">
      <w:pPr>
        <w:autoSpaceDE w:val="0"/>
        <w:autoSpaceDN w:val="0"/>
        <w:adjustRightInd w:val="0"/>
        <w:spacing w:after="0" w:line="240" w:lineRule="auto"/>
        <w:jc w:val="both"/>
        <w:rPr>
          <w:rFonts w:ascii="Arial" w:hAnsi="Arial" w:cs="Arial"/>
          <w:sz w:val="24"/>
          <w:szCs w:val="24"/>
        </w:rPr>
      </w:pPr>
    </w:p>
    <w:p w:rsidR="00C73D4E" w:rsidRPr="001C284A" w:rsidRDefault="00C73D4E" w:rsidP="00C73D4E">
      <w:pPr>
        <w:pStyle w:val="Prrafodelista"/>
        <w:numPr>
          <w:ilvl w:val="0"/>
          <w:numId w:val="33"/>
        </w:numPr>
        <w:autoSpaceDE w:val="0"/>
        <w:autoSpaceDN w:val="0"/>
        <w:adjustRightInd w:val="0"/>
        <w:spacing w:after="0" w:line="240" w:lineRule="auto"/>
        <w:jc w:val="both"/>
        <w:rPr>
          <w:rFonts w:ascii="Arial" w:hAnsi="Arial" w:cs="Arial"/>
        </w:rPr>
      </w:pPr>
      <w:r w:rsidRPr="001C284A">
        <w:rPr>
          <w:rFonts w:ascii="Arial" w:hAnsi="Arial" w:cs="Arial"/>
        </w:rPr>
        <w:t>Las demás que expresamente le encomiende su jefe inmediato superior, el</w:t>
      </w:r>
    </w:p>
    <w:p w:rsidR="00C73D4E" w:rsidRPr="001C284A" w:rsidRDefault="00C73D4E" w:rsidP="00C73D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Presidente Municipal o le señalen las Leyes reglamentos y acuerdos de</w:t>
      </w:r>
    </w:p>
    <w:p w:rsidR="00C73D4E" w:rsidRPr="001C284A" w:rsidRDefault="00C73D4E" w:rsidP="00C73D4E">
      <w:pPr>
        <w:jc w:val="both"/>
        <w:rPr>
          <w:rFonts w:ascii="Arial" w:eastAsia="Arial Unicode MS" w:hAnsi="Arial" w:cs="Arial"/>
          <w:sz w:val="24"/>
          <w:szCs w:val="24"/>
        </w:rPr>
      </w:pPr>
      <w:r w:rsidRPr="001C284A">
        <w:rPr>
          <w:rFonts w:ascii="Arial" w:eastAsia="Arial Unicode MS" w:hAnsi="Arial" w:cs="Arial"/>
          <w:sz w:val="24"/>
          <w:szCs w:val="24"/>
        </w:rPr>
        <w:t>Cabildo.</w:t>
      </w:r>
    </w:p>
    <w:p w:rsidR="00C73D4E" w:rsidRPr="001C284A" w:rsidRDefault="00C73D4E" w:rsidP="00C73D4E">
      <w:pPr>
        <w:pStyle w:val="Prrafodelista"/>
        <w:numPr>
          <w:ilvl w:val="0"/>
          <w:numId w:val="33"/>
        </w:numPr>
        <w:spacing w:after="0" w:line="240" w:lineRule="auto"/>
        <w:jc w:val="both"/>
        <w:rPr>
          <w:rFonts w:ascii="Arial" w:eastAsia="Arial Unicode MS" w:hAnsi="Arial" w:cs="Arial"/>
        </w:rPr>
      </w:pPr>
      <w:r w:rsidRPr="001C284A">
        <w:rPr>
          <w:rFonts w:ascii="Arial" w:eastAsia="Arial Unicode MS" w:hAnsi="Arial" w:cs="Arial"/>
          <w:color w:val="000000"/>
          <w:shd w:val="clear" w:color="auto" w:fill="FFFFFF"/>
        </w:rPr>
        <w:t>Promover la participación de la mujer en la elaboración de los Planes municipales.</w:t>
      </w:r>
    </w:p>
    <w:p w:rsidR="00C73D4E" w:rsidRPr="001C284A" w:rsidRDefault="00C73D4E" w:rsidP="00C73D4E">
      <w:pPr>
        <w:spacing w:after="0" w:line="240" w:lineRule="auto"/>
        <w:rPr>
          <w:rFonts w:ascii="Arial" w:eastAsia="Arial Unicode MS" w:hAnsi="Arial" w:cs="Arial"/>
          <w:sz w:val="24"/>
          <w:szCs w:val="24"/>
        </w:rPr>
      </w:pPr>
    </w:p>
    <w:p w:rsidR="00C73D4E" w:rsidRPr="001C284A" w:rsidRDefault="00C73D4E" w:rsidP="00C73D4E">
      <w:pPr>
        <w:pStyle w:val="Prrafodelista"/>
        <w:numPr>
          <w:ilvl w:val="0"/>
          <w:numId w:val="33"/>
        </w:numPr>
        <w:spacing w:after="0" w:line="240" w:lineRule="auto"/>
        <w:rPr>
          <w:rFonts w:ascii="Arial" w:eastAsia="Arial Unicode MS" w:hAnsi="Arial" w:cs="Arial"/>
        </w:rPr>
      </w:pPr>
      <w:r w:rsidRPr="001C284A">
        <w:rPr>
          <w:rFonts w:ascii="Arial" w:eastAsia="Arial Unicode MS" w:hAnsi="Arial" w:cs="Arial"/>
        </w:rPr>
        <w:t>Llevar a cabo talleres para que participen las mujeres y hombre así  mismo promover la igualdad de géneros</w:t>
      </w:r>
    </w:p>
    <w:p w:rsidR="00C73D4E" w:rsidRPr="001C284A" w:rsidRDefault="00C73D4E" w:rsidP="00C73D4E">
      <w:pPr>
        <w:spacing w:after="0" w:line="240" w:lineRule="auto"/>
        <w:rPr>
          <w:rFonts w:ascii="Arial" w:eastAsia="Arial Unicode MS" w:hAnsi="Arial" w:cs="Arial"/>
          <w:sz w:val="24"/>
          <w:szCs w:val="24"/>
        </w:rPr>
      </w:pPr>
      <w:r w:rsidRPr="001C284A">
        <w:rPr>
          <w:rFonts w:ascii="Arial" w:eastAsia="Arial Unicode MS" w:hAnsi="Arial" w:cs="Arial"/>
          <w:sz w:val="24"/>
          <w:szCs w:val="24"/>
        </w:rPr>
        <w:t>Acudir con personas maltratadas que requieran de nuestro apoyo.</w:t>
      </w:r>
    </w:p>
    <w:p w:rsidR="00C73D4E" w:rsidRPr="001C284A" w:rsidRDefault="00C73D4E" w:rsidP="00C73D4E">
      <w:pPr>
        <w:spacing w:after="0" w:line="240" w:lineRule="auto"/>
        <w:rPr>
          <w:rFonts w:ascii="Arial" w:eastAsia="Arial Unicode MS" w:hAnsi="Arial" w:cs="Arial"/>
          <w:sz w:val="24"/>
          <w:szCs w:val="24"/>
        </w:rPr>
      </w:pPr>
    </w:p>
    <w:p w:rsidR="00C73D4E" w:rsidRPr="001C284A" w:rsidRDefault="00C73D4E" w:rsidP="00C73D4E">
      <w:pPr>
        <w:pStyle w:val="Prrafodelista"/>
        <w:numPr>
          <w:ilvl w:val="0"/>
          <w:numId w:val="34"/>
        </w:numPr>
        <w:spacing w:after="0" w:line="240" w:lineRule="auto"/>
        <w:rPr>
          <w:rFonts w:ascii="Arial" w:eastAsia="Arial Unicode MS" w:hAnsi="Arial" w:cs="Arial"/>
        </w:rPr>
      </w:pPr>
      <w:r w:rsidRPr="001C284A">
        <w:rPr>
          <w:rFonts w:ascii="Arial" w:eastAsia="Arial Unicode MS" w:hAnsi="Arial" w:cs="Arial"/>
        </w:rPr>
        <w:t xml:space="preserve">Se están llevando a cabo cursos para el aprendizaje de la mujer que son de suma importancia. </w:t>
      </w:r>
    </w:p>
    <w:p w:rsidR="00C73D4E" w:rsidRPr="001C284A" w:rsidRDefault="00C73D4E" w:rsidP="00C73D4E">
      <w:pPr>
        <w:spacing w:after="0" w:line="240" w:lineRule="auto"/>
        <w:rPr>
          <w:rFonts w:ascii="Arial" w:eastAsia="Arial Unicode MS" w:hAnsi="Arial" w:cs="Arial"/>
          <w:sz w:val="24"/>
          <w:szCs w:val="24"/>
        </w:rPr>
      </w:pPr>
    </w:p>
    <w:p w:rsidR="00C73D4E" w:rsidRPr="001C284A" w:rsidRDefault="00C73D4E" w:rsidP="00C73D4E">
      <w:pPr>
        <w:pStyle w:val="Prrafodelista"/>
        <w:numPr>
          <w:ilvl w:val="0"/>
          <w:numId w:val="34"/>
        </w:numPr>
        <w:spacing w:after="0" w:line="240" w:lineRule="auto"/>
        <w:rPr>
          <w:rFonts w:ascii="Arial" w:eastAsia="Arial Unicode MS" w:hAnsi="Arial" w:cs="Arial"/>
        </w:rPr>
      </w:pPr>
      <w:r w:rsidRPr="001C284A">
        <w:rPr>
          <w:rFonts w:ascii="Arial" w:eastAsia="Arial Unicode MS" w:hAnsi="Arial" w:cs="Arial"/>
        </w:rPr>
        <w:t xml:space="preserve">Se cuenta también con una psicóloga y licenciada como a poyo a mujeres que lo requieran. </w:t>
      </w:r>
    </w:p>
    <w:p w:rsidR="00C73D4E" w:rsidRPr="001C284A" w:rsidRDefault="00C73D4E" w:rsidP="00C73D4E">
      <w:pPr>
        <w:pStyle w:val="Prrafodelista"/>
        <w:rPr>
          <w:rFonts w:ascii="Arial" w:eastAsia="Arial Unicode MS" w:hAnsi="Arial" w:cs="Arial"/>
        </w:rPr>
      </w:pPr>
    </w:p>
    <w:p w:rsidR="00C73D4E" w:rsidRPr="001C284A" w:rsidRDefault="00C73D4E" w:rsidP="00C73D4E">
      <w:pPr>
        <w:pStyle w:val="Prrafodelista"/>
        <w:numPr>
          <w:ilvl w:val="0"/>
          <w:numId w:val="34"/>
        </w:numPr>
        <w:spacing w:after="0" w:line="240" w:lineRule="auto"/>
        <w:rPr>
          <w:rFonts w:ascii="Arial" w:eastAsia="Arial Unicode MS" w:hAnsi="Arial" w:cs="Arial"/>
        </w:rPr>
      </w:pPr>
      <w:r w:rsidRPr="001C284A">
        <w:rPr>
          <w:rFonts w:ascii="Arial" w:eastAsia="Arial Unicode MS" w:hAnsi="Arial" w:cs="Arial"/>
        </w:rPr>
        <w:t xml:space="preserve">Se realizan platicas de diferentes temas </w:t>
      </w:r>
    </w:p>
    <w:p w:rsidR="00C73D4E" w:rsidRPr="001C284A" w:rsidRDefault="00C73D4E" w:rsidP="00C73D4E">
      <w:pPr>
        <w:pStyle w:val="Prrafodelista"/>
        <w:rPr>
          <w:rFonts w:ascii="Arial" w:eastAsia="Arial Unicode MS" w:hAnsi="Arial" w:cs="Arial"/>
        </w:rPr>
      </w:pPr>
    </w:p>
    <w:p w:rsidR="00C73D4E" w:rsidRPr="001C284A" w:rsidRDefault="00C73D4E" w:rsidP="00C73D4E">
      <w:pPr>
        <w:pStyle w:val="Prrafodelista"/>
        <w:numPr>
          <w:ilvl w:val="0"/>
          <w:numId w:val="34"/>
        </w:numPr>
        <w:spacing w:after="0" w:line="240" w:lineRule="auto"/>
        <w:rPr>
          <w:rFonts w:ascii="Arial" w:eastAsia="Arial Unicode MS" w:hAnsi="Arial" w:cs="Arial"/>
        </w:rPr>
      </w:pPr>
      <w:r w:rsidRPr="001C284A">
        <w:rPr>
          <w:rFonts w:ascii="Arial" w:eastAsia="Arial Unicode MS" w:hAnsi="Arial" w:cs="Arial"/>
        </w:rPr>
        <w:t>Se implementan cursos de computación, manejo y mecánica.</w:t>
      </w:r>
    </w:p>
    <w:p w:rsidR="00C73D4E" w:rsidRPr="001C284A" w:rsidRDefault="00C73D4E" w:rsidP="00C73D4E">
      <w:pPr>
        <w:spacing w:after="0" w:line="240" w:lineRule="auto"/>
        <w:rPr>
          <w:rFonts w:ascii="Arial" w:eastAsia="Arial Unicode MS" w:hAnsi="Arial" w:cs="Arial"/>
          <w:sz w:val="24"/>
          <w:szCs w:val="24"/>
        </w:rPr>
      </w:pPr>
    </w:p>
    <w:p w:rsidR="00C73D4E" w:rsidRPr="001C284A" w:rsidRDefault="00C73D4E" w:rsidP="00C73D4E">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C73D4E" w:rsidRPr="001C284A" w:rsidTr="00272F09">
        <w:trPr>
          <w:trHeight w:val="505"/>
        </w:trPr>
        <w:tc>
          <w:tcPr>
            <w:tcW w:w="2945" w:type="dxa"/>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AUTORIZÓ</w:t>
            </w:r>
          </w:p>
        </w:tc>
      </w:tr>
      <w:tr w:rsidR="00C73D4E" w:rsidRPr="001C284A" w:rsidTr="00272F09">
        <w:trPr>
          <w:trHeight w:val="1570"/>
        </w:trPr>
        <w:tc>
          <w:tcPr>
            <w:tcW w:w="2945" w:type="dxa"/>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w:t>
            </w:r>
            <w:r w:rsidRPr="001C284A">
              <w:rPr>
                <w:rFonts w:ascii="Arial" w:hAnsi="Arial" w:cs="Arial"/>
                <w:color w:val="000000"/>
                <w:sz w:val="24"/>
                <w:szCs w:val="24"/>
              </w:rPr>
              <w:t xml:space="preserve">C. MARIA DE LOS ANGELES CHAVEZ CARREON </w:t>
            </w:r>
          </w:p>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Cargo: </w:t>
            </w:r>
            <w:r w:rsidRPr="001C284A">
              <w:rPr>
                <w:rFonts w:ascii="Arial" w:hAnsi="Arial" w:cs="Arial"/>
                <w:color w:val="000000"/>
                <w:sz w:val="24"/>
                <w:szCs w:val="24"/>
              </w:rPr>
              <w:t>DIRECTORA DE INSTANCIA DE LA MUJER</w:t>
            </w:r>
            <w:r w:rsidRPr="001C284A">
              <w:rPr>
                <w:rFonts w:ascii="Arial" w:hAnsi="Arial" w:cs="Arial"/>
                <w:sz w:val="24"/>
                <w:szCs w:val="24"/>
              </w:rPr>
              <w:t xml:space="preserve"> </w:t>
            </w:r>
          </w:p>
        </w:tc>
        <w:tc>
          <w:tcPr>
            <w:tcW w:w="2437" w:type="dxa"/>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C73D4E" w:rsidRPr="001C284A" w:rsidRDefault="00C73D4E" w:rsidP="00272F09">
            <w:pPr>
              <w:jc w:val="both"/>
              <w:rPr>
                <w:rFonts w:ascii="Arial" w:hAnsi="Arial" w:cs="Arial"/>
                <w:sz w:val="24"/>
                <w:szCs w:val="24"/>
              </w:rPr>
            </w:pPr>
          </w:p>
          <w:p w:rsidR="00C73D4E" w:rsidRPr="001C284A" w:rsidRDefault="00C73D4E"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C73D4E" w:rsidRPr="001C284A" w:rsidRDefault="00C73D4E" w:rsidP="00272F09">
            <w:pPr>
              <w:jc w:val="both"/>
              <w:rPr>
                <w:rFonts w:ascii="Arial" w:hAnsi="Arial" w:cs="Arial"/>
                <w:sz w:val="24"/>
                <w:szCs w:val="24"/>
              </w:rPr>
            </w:pPr>
          </w:p>
          <w:p w:rsidR="00C73D4E" w:rsidRPr="001C284A" w:rsidRDefault="00C73D4E"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C73D4E" w:rsidRPr="001C284A" w:rsidTr="00272F09">
        <w:trPr>
          <w:trHeight w:val="505"/>
        </w:trPr>
        <w:tc>
          <w:tcPr>
            <w:tcW w:w="2945" w:type="dxa"/>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c>
          <w:tcPr>
            <w:tcW w:w="2437" w:type="dxa"/>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r>
      <w:tr w:rsidR="00C73D4E" w:rsidRPr="001C284A" w:rsidTr="00272F09">
        <w:trPr>
          <w:trHeight w:val="708"/>
        </w:trPr>
        <w:tc>
          <w:tcPr>
            <w:tcW w:w="2945" w:type="dxa"/>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r>
      <w:tr w:rsidR="00847E66" w:rsidRPr="001C284A" w:rsidTr="00272F09">
        <w:trPr>
          <w:trHeight w:val="70"/>
        </w:trPr>
        <w:tc>
          <w:tcPr>
            <w:tcW w:w="2945" w:type="dxa"/>
          </w:tcPr>
          <w:p w:rsidR="00847E66" w:rsidRPr="001C284A" w:rsidRDefault="00847E66" w:rsidP="00847E66">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F5036F" w:rsidRDefault="00F5036F" w:rsidP="00F5036F">
      <w:pPr>
        <w:jc w:val="both"/>
        <w:rPr>
          <w:rFonts w:ascii="Arial" w:hAnsi="Arial" w:cs="Arial"/>
          <w:sz w:val="24"/>
          <w:szCs w:val="24"/>
        </w:rPr>
      </w:pPr>
    </w:p>
    <w:p w:rsidR="00F5036F" w:rsidRDefault="00F5036F" w:rsidP="00F5036F">
      <w:pPr>
        <w:jc w:val="both"/>
        <w:rPr>
          <w:rFonts w:ascii="Arial" w:hAnsi="Arial" w:cs="Arial"/>
          <w:sz w:val="24"/>
          <w:szCs w:val="24"/>
        </w:rPr>
      </w:pPr>
    </w:p>
    <w:p w:rsidR="00CE5100" w:rsidRDefault="00CE5100"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ED3A94" w:rsidRDefault="00ED3A94" w:rsidP="00ED15E9">
      <w:pPr>
        <w:jc w:val="center"/>
        <w:rPr>
          <w:rFonts w:ascii="Arial" w:hAnsi="Arial" w:cs="Arial"/>
          <w:b/>
          <w:sz w:val="28"/>
          <w:szCs w:val="28"/>
        </w:rPr>
      </w:pPr>
    </w:p>
    <w:p w:rsidR="00ED3A94" w:rsidRDefault="00ED3A94" w:rsidP="00ED15E9">
      <w:pPr>
        <w:jc w:val="center"/>
        <w:rPr>
          <w:rFonts w:ascii="Arial" w:hAnsi="Arial" w:cs="Arial"/>
          <w:b/>
          <w:sz w:val="28"/>
          <w:szCs w:val="28"/>
        </w:rPr>
      </w:pPr>
    </w:p>
    <w:p w:rsidR="00ED3A94" w:rsidRDefault="00ED3A94" w:rsidP="00ED15E9">
      <w:pPr>
        <w:jc w:val="center"/>
        <w:rPr>
          <w:rFonts w:ascii="Arial" w:hAnsi="Arial" w:cs="Arial"/>
          <w:b/>
          <w:sz w:val="28"/>
          <w:szCs w:val="28"/>
        </w:rPr>
      </w:pPr>
    </w:p>
    <w:p w:rsidR="00ED3A94" w:rsidRPr="00ED3A94" w:rsidRDefault="00ED3A94" w:rsidP="00ED15E9">
      <w:pPr>
        <w:jc w:val="center"/>
        <w:rPr>
          <w:rFonts w:ascii="Arial" w:hAnsi="Arial" w:cs="Arial"/>
          <w:b/>
          <w:sz w:val="96"/>
          <w:szCs w:val="96"/>
        </w:rPr>
      </w:pPr>
    </w:p>
    <w:p w:rsidR="00ED3A94" w:rsidRPr="00ED3A94" w:rsidRDefault="00ED3A94" w:rsidP="00ED15E9">
      <w:pPr>
        <w:jc w:val="center"/>
        <w:rPr>
          <w:rFonts w:ascii="Arial" w:hAnsi="Arial" w:cs="Arial"/>
          <w:b/>
          <w:sz w:val="96"/>
          <w:szCs w:val="96"/>
        </w:rPr>
      </w:pPr>
      <w:r w:rsidRPr="00ED3A94">
        <w:rPr>
          <w:rFonts w:ascii="Arial" w:hAnsi="Arial" w:cs="Arial"/>
          <w:b/>
          <w:sz w:val="96"/>
          <w:szCs w:val="96"/>
        </w:rPr>
        <w:t>MANUAL DE</w:t>
      </w:r>
    </w:p>
    <w:p w:rsidR="00ED3A94" w:rsidRPr="00ED3A94" w:rsidRDefault="00ED3A94" w:rsidP="00ED15E9">
      <w:pPr>
        <w:jc w:val="center"/>
        <w:rPr>
          <w:rFonts w:ascii="Arial" w:hAnsi="Arial" w:cs="Arial"/>
          <w:b/>
          <w:sz w:val="96"/>
          <w:szCs w:val="96"/>
        </w:rPr>
      </w:pPr>
      <w:r w:rsidRPr="00ED3A94">
        <w:rPr>
          <w:rFonts w:ascii="Arial" w:hAnsi="Arial" w:cs="Arial"/>
          <w:b/>
          <w:sz w:val="96"/>
          <w:szCs w:val="96"/>
        </w:rPr>
        <w:t>ORGANIZACIÓN DE</w:t>
      </w:r>
    </w:p>
    <w:p w:rsidR="00ED3A94" w:rsidRPr="00ED3A94" w:rsidRDefault="00ED3A94" w:rsidP="00ED15E9">
      <w:pPr>
        <w:jc w:val="center"/>
        <w:rPr>
          <w:rFonts w:ascii="Arial" w:hAnsi="Arial" w:cs="Arial"/>
          <w:b/>
          <w:sz w:val="96"/>
          <w:szCs w:val="96"/>
        </w:rPr>
      </w:pPr>
      <w:r w:rsidRPr="00ED3A94">
        <w:rPr>
          <w:rFonts w:ascii="Arial" w:hAnsi="Arial" w:cs="Arial"/>
          <w:b/>
          <w:sz w:val="96"/>
          <w:szCs w:val="96"/>
        </w:rPr>
        <w:t>SECRETARIA DE</w:t>
      </w:r>
    </w:p>
    <w:p w:rsidR="00ED3A94" w:rsidRPr="00ED3A94" w:rsidRDefault="00ED3A94" w:rsidP="00ED15E9">
      <w:pPr>
        <w:jc w:val="center"/>
        <w:rPr>
          <w:rFonts w:ascii="Arial" w:hAnsi="Arial" w:cs="Arial"/>
          <w:b/>
          <w:sz w:val="96"/>
          <w:szCs w:val="96"/>
        </w:rPr>
      </w:pPr>
      <w:r w:rsidRPr="00ED3A94">
        <w:rPr>
          <w:rFonts w:ascii="Arial" w:hAnsi="Arial" w:cs="Arial"/>
          <w:b/>
          <w:sz w:val="96"/>
          <w:szCs w:val="96"/>
        </w:rPr>
        <w:t>TRABAJO</w:t>
      </w:r>
    </w:p>
    <w:p w:rsidR="00C73D4E" w:rsidRDefault="00C73D4E" w:rsidP="00C73D4E">
      <w:pPr>
        <w:rPr>
          <w:rFonts w:ascii="Arial" w:hAnsi="Arial" w:cs="Arial"/>
          <w:sz w:val="96"/>
          <w:szCs w:val="96"/>
        </w:rPr>
      </w:pPr>
    </w:p>
    <w:p w:rsidR="00ED3A94" w:rsidRDefault="00ED3A94" w:rsidP="00C73D4E">
      <w:pPr>
        <w:rPr>
          <w:rFonts w:ascii="Arial" w:hAnsi="Arial" w:cs="Arial"/>
          <w:sz w:val="96"/>
          <w:szCs w:val="96"/>
        </w:rPr>
      </w:pPr>
    </w:p>
    <w:p w:rsidR="00ED3A94" w:rsidRDefault="00ED3A94" w:rsidP="00C73D4E">
      <w:pPr>
        <w:rPr>
          <w:rFonts w:ascii="Arial" w:hAnsi="Arial" w:cs="Arial"/>
          <w:sz w:val="96"/>
          <w:szCs w:val="96"/>
        </w:rPr>
      </w:pPr>
    </w:p>
    <w:p w:rsidR="00FD5570" w:rsidRPr="00523364" w:rsidRDefault="00FD5570" w:rsidP="00FD5570">
      <w:pPr>
        <w:jc w:val="center"/>
        <w:rPr>
          <w:rFonts w:ascii="Arial" w:hAnsi="Arial" w:cs="Arial"/>
          <w:b/>
          <w:sz w:val="24"/>
          <w:szCs w:val="24"/>
        </w:rPr>
      </w:pPr>
      <w:r w:rsidRPr="00523364">
        <w:rPr>
          <w:rFonts w:ascii="Arial" w:hAnsi="Arial" w:cs="Arial"/>
          <w:b/>
          <w:sz w:val="24"/>
          <w:szCs w:val="24"/>
        </w:rPr>
        <w:lastRenderedPageBreak/>
        <w:t>SECRETARIA DEL TRABAJO</w:t>
      </w:r>
    </w:p>
    <w:p w:rsidR="00FD5570" w:rsidRPr="00523364" w:rsidRDefault="00FD5570" w:rsidP="00FD5570">
      <w:pPr>
        <w:jc w:val="center"/>
        <w:rPr>
          <w:rFonts w:ascii="Arial" w:hAnsi="Arial" w:cs="Arial"/>
          <w:b/>
          <w:sz w:val="24"/>
          <w:szCs w:val="24"/>
        </w:rPr>
      </w:pPr>
    </w:p>
    <w:p w:rsidR="00FD5570" w:rsidRDefault="00FD5570" w:rsidP="00FD5570">
      <w:pPr>
        <w:jc w:val="both"/>
        <w:rPr>
          <w:rFonts w:ascii="Arial" w:hAnsi="Arial" w:cs="Arial"/>
          <w:sz w:val="24"/>
          <w:szCs w:val="24"/>
        </w:rPr>
      </w:pPr>
    </w:p>
    <w:p w:rsidR="00FD5570" w:rsidRDefault="00FD5570" w:rsidP="00FD5570">
      <w:pPr>
        <w:jc w:val="both"/>
        <w:rPr>
          <w:rFonts w:ascii="Arial" w:hAnsi="Arial" w:cs="Arial"/>
          <w:sz w:val="24"/>
          <w:szCs w:val="24"/>
        </w:rPr>
      </w:pPr>
      <w:r>
        <w:rPr>
          <w:rFonts w:ascii="Arial" w:hAnsi="Arial" w:cs="Arial"/>
          <w:sz w:val="24"/>
          <w:szCs w:val="24"/>
        </w:rPr>
        <w:t>OBJETIVO</w:t>
      </w:r>
    </w:p>
    <w:p w:rsidR="00FD5570" w:rsidRDefault="00FD5570" w:rsidP="00FD5570">
      <w:pPr>
        <w:jc w:val="both"/>
        <w:rPr>
          <w:rFonts w:ascii="Arial" w:hAnsi="Arial" w:cs="Arial"/>
          <w:sz w:val="24"/>
          <w:szCs w:val="24"/>
        </w:rPr>
      </w:pPr>
      <w:r>
        <w:rPr>
          <w:rFonts w:ascii="Arial" w:hAnsi="Arial" w:cs="Arial"/>
          <w:sz w:val="24"/>
          <w:szCs w:val="24"/>
        </w:rPr>
        <w:t>La colocación de empleos formales en el Municipio, mediante la promoción del empleo productivo con beneficios compartidos que contribuya al mejoramiento de los factores de la producción.</w:t>
      </w:r>
    </w:p>
    <w:p w:rsidR="00FD5570" w:rsidRDefault="00FD5570" w:rsidP="00FD5570">
      <w:pPr>
        <w:jc w:val="both"/>
        <w:rPr>
          <w:rFonts w:ascii="Arial" w:hAnsi="Arial" w:cs="Arial"/>
          <w:sz w:val="24"/>
          <w:szCs w:val="24"/>
        </w:rPr>
      </w:pPr>
    </w:p>
    <w:p w:rsidR="00FD5570" w:rsidRDefault="00FD5570" w:rsidP="00FD5570">
      <w:pPr>
        <w:jc w:val="both"/>
        <w:rPr>
          <w:rFonts w:ascii="Arial" w:hAnsi="Arial" w:cs="Arial"/>
          <w:sz w:val="24"/>
          <w:szCs w:val="24"/>
        </w:rPr>
      </w:pPr>
      <w:r>
        <w:rPr>
          <w:rFonts w:ascii="Arial" w:hAnsi="Arial" w:cs="Arial"/>
          <w:sz w:val="24"/>
          <w:szCs w:val="24"/>
        </w:rPr>
        <w:t>FUNCIONES</w:t>
      </w:r>
    </w:p>
    <w:p w:rsidR="00FD5570" w:rsidRDefault="00FD5570" w:rsidP="00FD5570">
      <w:pPr>
        <w:jc w:val="both"/>
        <w:rPr>
          <w:rFonts w:ascii="Arial" w:hAnsi="Arial" w:cs="Arial"/>
          <w:sz w:val="24"/>
          <w:szCs w:val="24"/>
        </w:rPr>
      </w:pPr>
    </w:p>
    <w:p w:rsidR="00FD5570" w:rsidRDefault="00FD5570" w:rsidP="0022128F">
      <w:pPr>
        <w:pStyle w:val="Prrafodelista"/>
        <w:numPr>
          <w:ilvl w:val="0"/>
          <w:numId w:val="51"/>
        </w:numPr>
        <w:jc w:val="both"/>
        <w:rPr>
          <w:rFonts w:ascii="Arial" w:hAnsi="Arial" w:cs="Arial"/>
          <w:sz w:val="24"/>
          <w:szCs w:val="24"/>
        </w:rPr>
      </w:pPr>
      <w:r>
        <w:rPr>
          <w:rFonts w:ascii="Arial" w:hAnsi="Arial" w:cs="Arial"/>
          <w:sz w:val="24"/>
          <w:szCs w:val="24"/>
        </w:rPr>
        <w:t xml:space="preserve">Instrumentar estrategias, en materia de vinculación laboral, apoyo al empleo, capacitación y adiestramiento a reducir las asimetrías del mercado de trabajo, </w:t>
      </w:r>
      <w:r w:rsidR="00523364">
        <w:rPr>
          <w:rFonts w:ascii="Arial" w:hAnsi="Arial" w:cs="Arial"/>
          <w:sz w:val="24"/>
          <w:szCs w:val="24"/>
        </w:rPr>
        <w:t>elevar el nivel de empleabilidad de los buscadores de empleo e incrementar la productividad con beneficios compartidos.</w:t>
      </w:r>
    </w:p>
    <w:p w:rsidR="00523364" w:rsidRDefault="00523364" w:rsidP="0022128F">
      <w:pPr>
        <w:pStyle w:val="Prrafodelista"/>
        <w:numPr>
          <w:ilvl w:val="0"/>
          <w:numId w:val="51"/>
        </w:numPr>
        <w:jc w:val="both"/>
        <w:rPr>
          <w:rFonts w:ascii="Arial" w:hAnsi="Arial" w:cs="Arial"/>
          <w:sz w:val="24"/>
          <w:szCs w:val="24"/>
        </w:rPr>
      </w:pPr>
      <w:r>
        <w:rPr>
          <w:rFonts w:ascii="Arial" w:hAnsi="Arial" w:cs="Arial"/>
          <w:sz w:val="24"/>
          <w:szCs w:val="24"/>
        </w:rPr>
        <w:t>Definir directrices para la integración y difusión de información en materia laboral que facilite la toma d decisiones a los actores público, privado y social interesados en el sector.</w:t>
      </w:r>
    </w:p>
    <w:p w:rsidR="00523364" w:rsidRDefault="00523364" w:rsidP="00523364">
      <w:pPr>
        <w:jc w:val="both"/>
        <w:rPr>
          <w:rFonts w:ascii="Arial" w:hAnsi="Arial" w:cs="Arial"/>
          <w:sz w:val="24"/>
          <w:szCs w:val="24"/>
        </w:rPr>
      </w:pPr>
    </w:p>
    <w:p w:rsidR="00523364" w:rsidRDefault="00523364" w:rsidP="00523364">
      <w:pPr>
        <w:jc w:val="both"/>
        <w:rPr>
          <w:rFonts w:ascii="Arial" w:hAnsi="Arial" w:cs="Arial"/>
          <w:sz w:val="24"/>
          <w:szCs w:val="24"/>
        </w:rPr>
      </w:pPr>
      <w:r>
        <w:rPr>
          <w:rFonts w:ascii="Arial" w:hAnsi="Arial" w:cs="Arial"/>
          <w:sz w:val="24"/>
          <w:szCs w:val="24"/>
        </w:rPr>
        <w:t>ORGANIGRAMA</w:t>
      </w:r>
    </w:p>
    <w:p w:rsidR="00523364" w:rsidRDefault="00523364" w:rsidP="00523364">
      <w:pPr>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813888" behindDoc="0" locked="0" layoutInCell="1" allowOverlap="1">
                <wp:simplePos x="0" y="0"/>
                <wp:positionH relativeFrom="column">
                  <wp:posOffset>1126734</wp:posOffset>
                </wp:positionH>
                <wp:positionV relativeFrom="paragraph">
                  <wp:posOffset>82452</wp:posOffset>
                </wp:positionV>
                <wp:extent cx="3851031" cy="641839"/>
                <wp:effectExtent l="0" t="0" r="16510" b="25400"/>
                <wp:wrapNone/>
                <wp:docPr id="228" name="Cuadro de texto 228"/>
                <wp:cNvGraphicFramePr/>
                <a:graphic xmlns:a="http://schemas.openxmlformats.org/drawingml/2006/main">
                  <a:graphicData uri="http://schemas.microsoft.com/office/word/2010/wordprocessingShape">
                    <wps:wsp>
                      <wps:cNvSpPr txBox="1"/>
                      <wps:spPr>
                        <a:xfrm>
                          <a:off x="0" y="0"/>
                          <a:ext cx="3851031" cy="641839"/>
                        </a:xfrm>
                        <a:prstGeom prst="rect">
                          <a:avLst/>
                        </a:prstGeom>
                        <a:ln/>
                      </wps:spPr>
                      <wps:style>
                        <a:lnRef idx="2">
                          <a:schemeClr val="dk1"/>
                        </a:lnRef>
                        <a:fillRef idx="1">
                          <a:schemeClr val="lt1"/>
                        </a:fillRef>
                        <a:effectRef idx="0">
                          <a:schemeClr val="dk1"/>
                        </a:effectRef>
                        <a:fontRef idx="minor">
                          <a:schemeClr val="dk1"/>
                        </a:fontRef>
                      </wps:style>
                      <wps:txbx>
                        <w:txbxContent>
                          <w:p w:rsidR="00CF3B21" w:rsidRPr="00523364" w:rsidRDefault="00CF3B21" w:rsidP="00523364">
                            <w:pPr>
                              <w:jc w:val="center"/>
                              <w:rPr>
                                <w:b/>
                                <w:lang w:val="es-ES_tradnl"/>
                              </w:rPr>
                            </w:pPr>
                            <w:r w:rsidRPr="00523364">
                              <w:rPr>
                                <w:b/>
                                <w:lang w:val="es-ES_tradnl"/>
                              </w:rPr>
                              <w:t>PROFR. FILIBERTO ACEVEDO PEREZ</w:t>
                            </w:r>
                          </w:p>
                          <w:p w:rsidR="00CF3B21" w:rsidRPr="00523364" w:rsidRDefault="00CF3B21" w:rsidP="00523364">
                            <w:pPr>
                              <w:jc w:val="center"/>
                              <w:rPr>
                                <w:b/>
                                <w:lang w:val="es-ES_tradnl"/>
                              </w:rPr>
                            </w:pPr>
                            <w:r w:rsidRPr="00523364">
                              <w:rPr>
                                <w:b/>
                                <w:lang w:val="es-ES_tradnl"/>
                              </w:rPr>
                              <w:t>DIRECTOR DE SECRETARIA DE TRABAJO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uadro de texto 228" o:spid="_x0000_s1077" type="#_x0000_t202" style="position:absolute;left:0;text-align:left;margin-left:88.7pt;margin-top:6.5pt;width:303.25pt;height:50.55pt;z-index:251813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" fillcolor="white [3201]" strokecolor="black [3200]" strokeweight="1pt">
                <v:textbox>
                  <w:txbxContent>
                    <w:p w:rsidR="00CF3B21" w:rsidRPr="00523364" w:rsidRDefault="00CF3B21" w:rsidP="00523364">
                      <w:pPr>
                        <w:jc w:val="center"/>
                        <w:rPr>
                          <w:b/>
                          <w:lang w:val="es-ES_tradnl"/>
                        </w:rPr>
                      </w:pPr>
                      <w:r w:rsidRPr="00523364">
                        <w:rPr>
                          <w:b/>
                          <w:lang w:val="es-ES_tradnl"/>
                        </w:rPr>
                        <w:t>PROFR. FILIBERTO ACEVEDO PEREZ</w:t>
                      </w:r>
                    </w:p>
                    <w:p w:rsidR="00CF3B21" w:rsidRPr="00523364" w:rsidRDefault="00CF3B21" w:rsidP="00523364">
                      <w:pPr>
                        <w:jc w:val="center"/>
                        <w:rPr>
                          <w:b/>
                          <w:lang w:val="es-ES_tradnl"/>
                        </w:rPr>
                      </w:pPr>
                      <w:r w:rsidRPr="00523364">
                        <w:rPr>
                          <w:b/>
                          <w:lang w:val="es-ES_tradnl"/>
                        </w:rPr>
                        <w:t>DIRECTOR DE SECRETARIA DE TRABAJO</w:t>
                      </w:r>
                    </w:p>
                  </w:txbxContent>
                </v:textbox>
              </v:shape>
            </w:pict>
          </mc:Fallback>
        </mc:AlternateContent>
      </w:r>
    </w:p>
    <w:p w:rsidR="00523364" w:rsidRPr="00523364" w:rsidRDefault="00523364" w:rsidP="00523364">
      <w:pPr>
        <w:jc w:val="both"/>
        <w:rPr>
          <w:rFonts w:ascii="Arial" w:hAnsi="Arial" w:cs="Arial"/>
          <w:sz w:val="24"/>
          <w:szCs w:val="24"/>
        </w:rPr>
      </w:pPr>
    </w:p>
    <w:p w:rsidR="00C73D4E" w:rsidRPr="00ED3A94" w:rsidRDefault="00523364" w:rsidP="00C73D4E">
      <w:pPr>
        <w:rPr>
          <w:rFonts w:ascii="Arial" w:hAnsi="Arial" w:cs="Arial"/>
          <w:sz w:val="96"/>
          <w:szCs w:val="96"/>
        </w:rPr>
      </w:pPr>
      <w:r>
        <w:rPr>
          <w:rFonts w:ascii="Arial" w:hAnsi="Arial" w:cs="Arial"/>
          <w:noProof/>
          <w:sz w:val="96"/>
          <w:szCs w:val="96"/>
          <w:lang w:eastAsia="es-MX"/>
        </w:rPr>
        <mc:AlternateContent>
          <mc:Choice Requires="wps">
            <w:drawing>
              <wp:anchor distT="0" distB="0" distL="114300" distR="114300" simplePos="0" relativeHeight="251814912" behindDoc="0" locked="0" layoutInCell="1" allowOverlap="1">
                <wp:simplePos x="0" y="0"/>
                <wp:positionH relativeFrom="column">
                  <wp:posOffset>2621427</wp:posOffset>
                </wp:positionH>
                <wp:positionV relativeFrom="paragraph">
                  <wp:posOffset>248773</wp:posOffset>
                </wp:positionV>
                <wp:extent cx="501161" cy="835270"/>
                <wp:effectExtent l="19050" t="0" r="32385" b="41275"/>
                <wp:wrapNone/>
                <wp:docPr id="230" name="Flecha abajo 230"/>
                <wp:cNvGraphicFramePr/>
                <a:graphic xmlns:a="http://schemas.openxmlformats.org/drawingml/2006/main">
                  <a:graphicData uri="http://schemas.microsoft.com/office/word/2010/wordprocessingShape">
                    <wps:wsp>
                      <wps:cNvSpPr/>
                      <wps:spPr>
                        <a:xfrm>
                          <a:off x="0" y="0"/>
                          <a:ext cx="501161" cy="83527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9529260" id="Flecha abajo 230" o:spid="_x0000_s1026" type="#_x0000_t67" style="position:absolute;margin-left:206.4pt;margin-top:19.6pt;width:39.45pt;height:65.75pt;z-index:251814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" adj="15120" fillcolor="#5b9bd5 [3204]" strokecolor="#1f4d78 [1604]" strokeweight="1pt"/>
            </w:pict>
          </mc:Fallback>
        </mc:AlternateContent>
      </w:r>
    </w:p>
    <w:p w:rsidR="00523364" w:rsidRDefault="00523364" w:rsidP="00C73D4E">
      <w:pPr>
        <w:rPr>
          <w:rFonts w:ascii="Arial" w:hAnsi="Arial" w:cs="Arial"/>
          <w:sz w:val="24"/>
          <w:szCs w:val="24"/>
        </w:rPr>
      </w:pPr>
    </w:p>
    <w:p w:rsidR="00523364" w:rsidRDefault="00523364" w:rsidP="00C73D4E">
      <w:pPr>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815936" behindDoc="0" locked="0" layoutInCell="1" allowOverlap="1">
                <wp:simplePos x="0" y="0"/>
                <wp:positionH relativeFrom="column">
                  <wp:posOffset>1267411</wp:posOffset>
                </wp:positionH>
                <wp:positionV relativeFrom="paragraph">
                  <wp:posOffset>120699</wp:posOffset>
                </wp:positionV>
                <wp:extent cx="3780692" cy="729761"/>
                <wp:effectExtent l="0" t="0" r="10795" b="13335"/>
                <wp:wrapNone/>
                <wp:docPr id="231" name="Cuadro de texto 231"/>
                <wp:cNvGraphicFramePr/>
                <a:graphic xmlns:a="http://schemas.openxmlformats.org/drawingml/2006/main">
                  <a:graphicData uri="http://schemas.microsoft.com/office/word/2010/wordprocessingShape">
                    <wps:wsp>
                      <wps:cNvSpPr txBox="1"/>
                      <wps:spPr>
                        <a:xfrm>
                          <a:off x="0" y="0"/>
                          <a:ext cx="3780692" cy="72976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523364" w:rsidRDefault="00CF3B21" w:rsidP="00523364">
                            <w:pPr>
                              <w:jc w:val="center"/>
                              <w:rPr>
                                <w:b/>
                                <w:lang w:val="es-ES_tradnl"/>
                              </w:rPr>
                            </w:pPr>
                            <w:r w:rsidRPr="00523364">
                              <w:rPr>
                                <w:b/>
                                <w:lang w:val="es-ES_tradnl"/>
                              </w:rPr>
                              <w:t>TEC. CINTHIA LIZBETH FLORES MORENO</w:t>
                            </w:r>
                          </w:p>
                          <w:p w:rsidR="00CF3B21" w:rsidRPr="00523364" w:rsidRDefault="00CF3B21" w:rsidP="00523364">
                            <w:pPr>
                              <w:jc w:val="center"/>
                              <w:rPr>
                                <w:b/>
                                <w:lang w:val="es-ES_tradnl"/>
                              </w:rPr>
                            </w:pPr>
                            <w:r w:rsidRPr="00523364">
                              <w:rPr>
                                <w:b/>
                                <w:lang w:val="es-ES_tradnl"/>
                              </w:rPr>
                              <w:t>Secretaria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uadro de texto 231" o:spid="_x0000_s1078" type="#_x0000_t202" style="position:absolute;margin-left:99.8pt;margin-top:9.5pt;width:297.7pt;height:57.45pt;z-index:251815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" fillcolor="white [3201]" strokeweight=".5pt">
                <v:textbox>
                  <w:txbxContent>
                    <w:p w:rsidR="00CF3B21" w:rsidRPr="00523364" w:rsidRDefault="00CF3B21" w:rsidP="00523364">
                      <w:pPr>
                        <w:jc w:val="center"/>
                        <w:rPr>
                          <w:b/>
                          <w:lang w:val="es-ES_tradnl"/>
                        </w:rPr>
                      </w:pPr>
                      <w:r w:rsidRPr="00523364">
                        <w:rPr>
                          <w:b/>
                          <w:lang w:val="es-ES_tradnl"/>
                        </w:rPr>
                        <w:t>TEC. CINTHIA LIZBETH FLORES MORENO</w:t>
                      </w:r>
                    </w:p>
                    <w:p w:rsidR="00CF3B21" w:rsidRPr="00523364" w:rsidRDefault="00CF3B21" w:rsidP="00523364">
                      <w:pPr>
                        <w:jc w:val="center"/>
                        <w:rPr>
                          <w:b/>
                          <w:lang w:val="es-ES_tradnl"/>
                        </w:rPr>
                      </w:pPr>
                      <w:r w:rsidRPr="00523364">
                        <w:rPr>
                          <w:b/>
                          <w:lang w:val="es-ES_tradnl"/>
                        </w:rPr>
                        <w:t>Secretaria</w:t>
                      </w:r>
                    </w:p>
                  </w:txbxContent>
                </v:textbox>
              </v:shape>
            </w:pict>
          </mc:Fallback>
        </mc:AlternateContent>
      </w:r>
    </w:p>
    <w:p w:rsidR="00523364" w:rsidRDefault="00523364" w:rsidP="00C73D4E">
      <w:pPr>
        <w:rPr>
          <w:rFonts w:ascii="Arial" w:hAnsi="Arial" w:cs="Arial"/>
          <w:sz w:val="24"/>
          <w:szCs w:val="24"/>
        </w:rPr>
      </w:pPr>
    </w:p>
    <w:p w:rsidR="00523364" w:rsidRDefault="00523364" w:rsidP="00C73D4E">
      <w:pPr>
        <w:rPr>
          <w:rFonts w:ascii="Arial" w:hAnsi="Arial" w:cs="Arial"/>
          <w:sz w:val="24"/>
          <w:szCs w:val="24"/>
        </w:rPr>
      </w:pPr>
    </w:p>
    <w:p w:rsidR="00523364" w:rsidRDefault="00523364" w:rsidP="00C73D4E">
      <w:pPr>
        <w:rPr>
          <w:rFonts w:ascii="Arial" w:hAnsi="Arial" w:cs="Arial"/>
          <w:sz w:val="24"/>
          <w:szCs w:val="24"/>
        </w:rPr>
      </w:pPr>
    </w:p>
    <w:p w:rsidR="00523364" w:rsidRDefault="00523364" w:rsidP="00C73D4E">
      <w:pPr>
        <w:rPr>
          <w:rFonts w:ascii="Arial" w:hAnsi="Arial" w:cs="Arial"/>
          <w:sz w:val="24"/>
          <w:szCs w:val="24"/>
        </w:rPr>
      </w:pPr>
    </w:p>
    <w:p w:rsidR="00523364" w:rsidRDefault="00523364" w:rsidP="00C73D4E">
      <w:pPr>
        <w:rPr>
          <w:rFonts w:ascii="Arial" w:hAnsi="Arial" w:cs="Arial"/>
          <w:sz w:val="24"/>
          <w:szCs w:val="24"/>
        </w:rPr>
      </w:pPr>
    </w:p>
    <w:p w:rsidR="00194BE7" w:rsidRPr="001C284A" w:rsidRDefault="00194BE7" w:rsidP="00194BE7">
      <w:pPr>
        <w:spacing w:after="0" w:line="240" w:lineRule="auto"/>
        <w:rPr>
          <w:rFonts w:ascii="Arial" w:eastAsia="Arial Unicode MS" w:hAnsi="Arial" w:cs="Arial"/>
          <w:sz w:val="24"/>
          <w:szCs w:val="24"/>
        </w:rPr>
      </w:pPr>
    </w:p>
    <w:tbl>
      <w:tblPr>
        <w:tblStyle w:val="Tablaconcuadrcula"/>
        <w:tblW w:w="9209" w:type="dxa"/>
        <w:tblLook w:val="04A0" w:firstRow="1" w:lastRow="0" w:firstColumn="1" w:lastColumn="0" w:noHBand="0" w:noVBand="1"/>
      </w:tblPr>
      <w:tblGrid>
        <w:gridCol w:w="2945"/>
        <w:gridCol w:w="2437"/>
        <w:gridCol w:w="395"/>
        <w:gridCol w:w="3432"/>
      </w:tblGrid>
      <w:tr w:rsidR="00194BE7" w:rsidRPr="001C284A" w:rsidTr="006506F2">
        <w:trPr>
          <w:trHeight w:val="505"/>
        </w:trPr>
        <w:tc>
          <w:tcPr>
            <w:tcW w:w="2945" w:type="dxa"/>
          </w:tcPr>
          <w:p w:rsidR="00194BE7" w:rsidRPr="001C284A" w:rsidRDefault="00194BE7" w:rsidP="006506F2">
            <w:pPr>
              <w:jc w:val="center"/>
              <w:rPr>
                <w:rFonts w:ascii="Arial" w:hAnsi="Arial" w:cs="Arial"/>
                <w:b/>
                <w:sz w:val="24"/>
                <w:szCs w:val="24"/>
              </w:rPr>
            </w:pPr>
          </w:p>
          <w:p w:rsidR="00194BE7" w:rsidRPr="001C284A" w:rsidRDefault="00194BE7" w:rsidP="006506F2">
            <w:pPr>
              <w:jc w:val="center"/>
              <w:rPr>
                <w:rFonts w:ascii="Arial" w:hAnsi="Arial" w:cs="Arial"/>
                <w:b/>
                <w:sz w:val="24"/>
                <w:szCs w:val="24"/>
              </w:rPr>
            </w:pPr>
            <w:r w:rsidRPr="001C284A">
              <w:rPr>
                <w:rFonts w:ascii="Arial" w:hAnsi="Arial" w:cs="Arial"/>
                <w:b/>
                <w:sz w:val="24"/>
                <w:szCs w:val="24"/>
              </w:rPr>
              <w:t>ELABORO</w:t>
            </w:r>
          </w:p>
        </w:tc>
        <w:tc>
          <w:tcPr>
            <w:tcW w:w="2437" w:type="dxa"/>
          </w:tcPr>
          <w:p w:rsidR="00194BE7" w:rsidRPr="001C284A" w:rsidRDefault="00194BE7" w:rsidP="006506F2">
            <w:pPr>
              <w:jc w:val="center"/>
              <w:rPr>
                <w:rFonts w:ascii="Arial" w:hAnsi="Arial" w:cs="Arial"/>
                <w:b/>
                <w:sz w:val="24"/>
                <w:szCs w:val="24"/>
              </w:rPr>
            </w:pPr>
          </w:p>
          <w:p w:rsidR="00194BE7" w:rsidRPr="001C284A" w:rsidRDefault="00194BE7" w:rsidP="006506F2">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194BE7" w:rsidRPr="001C284A" w:rsidRDefault="00194BE7" w:rsidP="006506F2">
            <w:pPr>
              <w:jc w:val="center"/>
              <w:rPr>
                <w:rFonts w:ascii="Arial" w:hAnsi="Arial" w:cs="Arial"/>
                <w:b/>
                <w:sz w:val="24"/>
                <w:szCs w:val="24"/>
              </w:rPr>
            </w:pPr>
          </w:p>
          <w:p w:rsidR="00194BE7" w:rsidRPr="001C284A" w:rsidRDefault="00194BE7" w:rsidP="006506F2">
            <w:pPr>
              <w:jc w:val="center"/>
              <w:rPr>
                <w:rFonts w:ascii="Arial" w:hAnsi="Arial" w:cs="Arial"/>
                <w:b/>
                <w:sz w:val="24"/>
                <w:szCs w:val="24"/>
              </w:rPr>
            </w:pPr>
            <w:r w:rsidRPr="001C284A">
              <w:rPr>
                <w:rFonts w:ascii="Arial" w:hAnsi="Arial" w:cs="Arial"/>
                <w:b/>
                <w:sz w:val="24"/>
                <w:szCs w:val="24"/>
              </w:rPr>
              <w:t>AUTORIZÓ</w:t>
            </w:r>
          </w:p>
        </w:tc>
      </w:tr>
      <w:tr w:rsidR="00194BE7" w:rsidRPr="001C284A" w:rsidTr="006506F2">
        <w:trPr>
          <w:trHeight w:val="1570"/>
        </w:trPr>
        <w:tc>
          <w:tcPr>
            <w:tcW w:w="2945" w:type="dxa"/>
          </w:tcPr>
          <w:p w:rsidR="00194BE7" w:rsidRPr="001C284A" w:rsidRDefault="00194BE7" w:rsidP="006506F2">
            <w:pPr>
              <w:autoSpaceDE w:val="0"/>
              <w:autoSpaceDN w:val="0"/>
              <w:adjustRightInd w:val="0"/>
              <w:rPr>
                <w:rFonts w:ascii="Arial" w:hAnsi="Arial" w:cs="Arial"/>
                <w:sz w:val="24"/>
                <w:szCs w:val="24"/>
              </w:rPr>
            </w:pPr>
            <w:r w:rsidRPr="001C284A">
              <w:rPr>
                <w:rFonts w:ascii="Arial" w:hAnsi="Arial" w:cs="Arial"/>
                <w:sz w:val="24"/>
                <w:szCs w:val="24"/>
              </w:rPr>
              <w:t xml:space="preserve">Nombre: </w:t>
            </w:r>
            <w:r>
              <w:rPr>
                <w:rFonts w:ascii="Arial" w:hAnsi="Arial" w:cs="Arial"/>
                <w:sz w:val="24"/>
                <w:szCs w:val="24"/>
              </w:rPr>
              <w:t>PROFR. FILIBERTO ACEVEDO PEREZ</w:t>
            </w:r>
            <w:r w:rsidRPr="001C284A">
              <w:rPr>
                <w:rFonts w:ascii="Arial" w:hAnsi="Arial" w:cs="Arial"/>
                <w:color w:val="000000"/>
                <w:sz w:val="24"/>
                <w:szCs w:val="24"/>
              </w:rPr>
              <w:t xml:space="preserve"> </w:t>
            </w:r>
          </w:p>
          <w:p w:rsidR="00194BE7" w:rsidRPr="001C284A" w:rsidRDefault="00194BE7" w:rsidP="00194BE7">
            <w:pPr>
              <w:autoSpaceDE w:val="0"/>
              <w:autoSpaceDN w:val="0"/>
              <w:adjustRightInd w:val="0"/>
              <w:rPr>
                <w:rFonts w:ascii="Arial" w:hAnsi="Arial" w:cs="Arial"/>
                <w:sz w:val="24"/>
                <w:szCs w:val="24"/>
              </w:rPr>
            </w:pPr>
            <w:r w:rsidRPr="001C284A">
              <w:rPr>
                <w:rFonts w:ascii="Arial" w:hAnsi="Arial" w:cs="Arial"/>
                <w:sz w:val="24"/>
                <w:szCs w:val="24"/>
              </w:rPr>
              <w:t xml:space="preserve">Cargo: </w:t>
            </w:r>
            <w:r w:rsidRPr="001C284A">
              <w:rPr>
                <w:rFonts w:ascii="Arial" w:hAnsi="Arial" w:cs="Arial"/>
                <w:color w:val="000000"/>
                <w:sz w:val="24"/>
                <w:szCs w:val="24"/>
              </w:rPr>
              <w:t xml:space="preserve">DIRECTORA DE </w:t>
            </w:r>
            <w:r>
              <w:rPr>
                <w:rFonts w:ascii="Arial" w:hAnsi="Arial" w:cs="Arial"/>
                <w:color w:val="000000"/>
                <w:sz w:val="24"/>
                <w:szCs w:val="24"/>
              </w:rPr>
              <w:t>SECRETARIA DEL TRABAJO</w:t>
            </w:r>
            <w:r w:rsidRPr="001C284A">
              <w:rPr>
                <w:rFonts w:ascii="Arial" w:hAnsi="Arial" w:cs="Arial"/>
                <w:sz w:val="24"/>
                <w:szCs w:val="24"/>
              </w:rPr>
              <w:t xml:space="preserve"> </w:t>
            </w:r>
          </w:p>
        </w:tc>
        <w:tc>
          <w:tcPr>
            <w:tcW w:w="2437" w:type="dxa"/>
          </w:tcPr>
          <w:p w:rsidR="00194BE7" w:rsidRPr="001C284A" w:rsidRDefault="00194BE7" w:rsidP="006506F2">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194BE7" w:rsidRPr="001C284A" w:rsidRDefault="00194BE7" w:rsidP="006506F2">
            <w:pPr>
              <w:jc w:val="both"/>
              <w:rPr>
                <w:rFonts w:ascii="Arial" w:hAnsi="Arial" w:cs="Arial"/>
                <w:sz w:val="24"/>
                <w:szCs w:val="24"/>
              </w:rPr>
            </w:pPr>
          </w:p>
          <w:p w:rsidR="00194BE7" w:rsidRPr="001C284A" w:rsidRDefault="00194BE7" w:rsidP="006506F2">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194BE7" w:rsidRPr="001C284A" w:rsidRDefault="00194BE7" w:rsidP="006506F2">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194BE7" w:rsidRPr="001C284A" w:rsidRDefault="00194BE7" w:rsidP="006506F2">
            <w:pPr>
              <w:jc w:val="both"/>
              <w:rPr>
                <w:rFonts w:ascii="Arial" w:hAnsi="Arial" w:cs="Arial"/>
                <w:sz w:val="24"/>
                <w:szCs w:val="24"/>
              </w:rPr>
            </w:pPr>
          </w:p>
          <w:p w:rsidR="00194BE7" w:rsidRPr="001C284A" w:rsidRDefault="00194BE7" w:rsidP="006506F2">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194BE7" w:rsidRPr="001C284A" w:rsidTr="006506F2">
        <w:trPr>
          <w:trHeight w:val="505"/>
        </w:trPr>
        <w:tc>
          <w:tcPr>
            <w:tcW w:w="2945" w:type="dxa"/>
          </w:tcPr>
          <w:p w:rsidR="00194BE7" w:rsidRPr="001C284A" w:rsidRDefault="00194BE7" w:rsidP="006506F2">
            <w:pPr>
              <w:jc w:val="both"/>
              <w:rPr>
                <w:rFonts w:ascii="Arial" w:hAnsi="Arial" w:cs="Arial"/>
                <w:sz w:val="24"/>
                <w:szCs w:val="24"/>
              </w:rPr>
            </w:pPr>
            <w:r w:rsidRPr="001C284A">
              <w:rPr>
                <w:rFonts w:ascii="Arial" w:hAnsi="Arial" w:cs="Arial"/>
                <w:sz w:val="24"/>
                <w:szCs w:val="24"/>
              </w:rPr>
              <w:t>Firma:</w:t>
            </w:r>
          </w:p>
        </w:tc>
        <w:tc>
          <w:tcPr>
            <w:tcW w:w="2437" w:type="dxa"/>
          </w:tcPr>
          <w:p w:rsidR="00194BE7" w:rsidRPr="001C284A" w:rsidRDefault="00194BE7" w:rsidP="006506F2">
            <w:pPr>
              <w:jc w:val="both"/>
              <w:rPr>
                <w:rFonts w:ascii="Arial" w:hAnsi="Arial" w:cs="Arial"/>
                <w:sz w:val="24"/>
                <w:szCs w:val="24"/>
              </w:rPr>
            </w:pPr>
            <w:r w:rsidRPr="001C284A">
              <w:rPr>
                <w:rFonts w:ascii="Arial" w:hAnsi="Arial" w:cs="Arial"/>
                <w:sz w:val="24"/>
                <w:szCs w:val="24"/>
              </w:rPr>
              <w:t>Firma:</w:t>
            </w:r>
          </w:p>
        </w:tc>
        <w:tc>
          <w:tcPr>
            <w:tcW w:w="3827" w:type="dxa"/>
            <w:gridSpan w:val="2"/>
          </w:tcPr>
          <w:p w:rsidR="00194BE7" w:rsidRPr="001C284A" w:rsidRDefault="00194BE7" w:rsidP="006506F2">
            <w:pPr>
              <w:jc w:val="both"/>
              <w:rPr>
                <w:rFonts w:ascii="Arial" w:hAnsi="Arial" w:cs="Arial"/>
                <w:sz w:val="24"/>
                <w:szCs w:val="24"/>
              </w:rPr>
            </w:pPr>
            <w:r w:rsidRPr="001C284A">
              <w:rPr>
                <w:rFonts w:ascii="Arial" w:hAnsi="Arial" w:cs="Arial"/>
                <w:sz w:val="24"/>
                <w:szCs w:val="24"/>
              </w:rPr>
              <w:t>Firma:</w:t>
            </w:r>
          </w:p>
        </w:tc>
      </w:tr>
      <w:tr w:rsidR="00194BE7" w:rsidRPr="001C284A" w:rsidTr="006506F2">
        <w:trPr>
          <w:trHeight w:val="708"/>
        </w:trPr>
        <w:tc>
          <w:tcPr>
            <w:tcW w:w="2945" w:type="dxa"/>
          </w:tcPr>
          <w:p w:rsidR="00194BE7" w:rsidRPr="001C284A" w:rsidRDefault="00194BE7" w:rsidP="006506F2">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194BE7" w:rsidRPr="001C284A" w:rsidRDefault="00194BE7" w:rsidP="006506F2">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194BE7" w:rsidRPr="001C284A" w:rsidRDefault="00194BE7" w:rsidP="006506F2">
            <w:pPr>
              <w:rPr>
                <w:rFonts w:ascii="Arial" w:hAnsi="Arial" w:cs="Arial"/>
                <w:sz w:val="24"/>
                <w:szCs w:val="24"/>
              </w:rPr>
            </w:pPr>
            <w:r w:rsidRPr="001C284A">
              <w:rPr>
                <w:rFonts w:ascii="Arial" w:hAnsi="Arial" w:cs="Arial"/>
                <w:sz w:val="24"/>
                <w:szCs w:val="24"/>
              </w:rPr>
              <w:t>Sello del área</w:t>
            </w:r>
          </w:p>
        </w:tc>
      </w:tr>
      <w:tr w:rsidR="00194BE7" w:rsidRPr="001C284A" w:rsidTr="006506F2">
        <w:trPr>
          <w:trHeight w:val="70"/>
        </w:trPr>
        <w:tc>
          <w:tcPr>
            <w:tcW w:w="2945" w:type="dxa"/>
          </w:tcPr>
          <w:p w:rsidR="00194BE7" w:rsidRPr="001C284A" w:rsidRDefault="00194BE7" w:rsidP="006506F2">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194BE7" w:rsidRPr="001C284A" w:rsidRDefault="00194BE7" w:rsidP="006506F2">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194BE7" w:rsidRPr="001C284A" w:rsidRDefault="00194BE7" w:rsidP="006506F2">
            <w:pPr>
              <w:jc w:val="both"/>
              <w:rPr>
                <w:rFonts w:ascii="Arial" w:hAnsi="Arial" w:cs="Arial"/>
                <w:sz w:val="24"/>
                <w:szCs w:val="24"/>
              </w:rPr>
            </w:pPr>
          </w:p>
        </w:tc>
      </w:tr>
    </w:tbl>
    <w:p w:rsidR="00194BE7" w:rsidRDefault="00194BE7"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793905" w:rsidRDefault="00793905" w:rsidP="00194BE7">
      <w:pPr>
        <w:jc w:val="both"/>
        <w:rPr>
          <w:rFonts w:ascii="Arial" w:hAnsi="Arial" w:cs="Arial"/>
          <w:sz w:val="24"/>
          <w:szCs w:val="24"/>
        </w:rPr>
      </w:pPr>
    </w:p>
    <w:p w:rsidR="00523364" w:rsidRDefault="00523364" w:rsidP="00C73D4E">
      <w:pPr>
        <w:rPr>
          <w:rFonts w:ascii="Arial" w:hAnsi="Arial" w:cs="Arial"/>
          <w:sz w:val="24"/>
          <w:szCs w:val="24"/>
        </w:rPr>
      </w:pPr>
    </w:p>
    <w:p w:rsidR="00C73D4E" w:rsidRPr="001C284A" w:rsidRDefault="00C73D4E" w:rsidP="00C73D4E">
      <w:pPr>
        <w:rPr>
          <w:rFonts w:ascii="Arial" w:hAnsi="Arial" w:cs="Arial"/>
          <w:sz w:val="24"/>
          <w:szCs w:val="24"/>
        </w:rPr>
      </w:pPr>
      <w:r w:rsidRPr="001C284A">
        <w:rPr>
          <w:rFonts w:ascii="Arial" w:hAnsi="Arial" w:cs="Arial"/>
          <w:b/>
          <w:noProof/>
          <w:sz w:val="24"/>
          <w:szCs w:val="24"/>
          <w:lang w:eastAsia="es-MX"/>
        </w:rPr>
        <w:lastRenderedPageBreak/>
        <mc:AlternateContent>
          <mc:Choice Requires="wps">
            <w:drawing>
              <wp:anchor distT="0" distB="0" distL="114300" distR="114300" simplePos="0" relativeHeight="251759616" behindDoc="0" locked="0" layoutInCell="1" allowOverlap="1" wp14:anchorId="74D6F68C" wp14:editId="75BD5503">
                <wp:simplePos x="0" y="0"/>
                <wp:positionH relativeFrom="column">
                  <wp:posOffset>-432435</wp:posOffset>
                </wp:positionH>
                <wp:positionV relativeFrom="paragraph">
                  <wp:posOffset>346075</wp:posOffset>
                </wp:positionV>
                <wp:extent cx="1123950" cy="4743450"/>
                <wp:effectExtent l="57150" t="38100" r="57150" b="76200"/>
                <wp:wrapNone/>
                <wp:docPr id="49" name="Rectángulo redondeado 49"/>
                <wp:cNvGraphicFramePr/>
                <a:graphic xmlns:a="http://schemas.openxmlformats.org/drawingml/2006/main">
                  <a:graphicData uri="http://schemas.microsoft.com/office/word/2010/wordprocessingShape">
                    <wps:wsp>
                      <wps:cNvSpPr/>
                      <wps:spPr>
                        <a:xfrm>
                          <a:off x="0" y="0"/>
                          <a:ext cx="1123950" cy="4743450"/>
                        </a:xfrm>
                        <a:prstGeom prst="roundRect">
                          <a:avLst/>
                        </a:prstGeom>
                        <a:gradFill rotWithShape="1">
                          <a:gsLst>
                            <a:gs pos="0">
                              <a:srgbClr val="A5A5A5">
                                <a:satMod val="103000"/>
                                <a:lumMod val="102000"/>
                                <a:tint val="94000"/>
                              </a:srgbClr>
                            </a:gs>
                            <a:gs pos="50000">
                              <a:srgbClr val="A5A5A5">
                                <a:satMod val="110000"/>
                                <a:lumMod val="100000"/>
                                <a:shade val="100000"/>
                              </a:srgbClr>
                            </a:gs>
                            <a:gs pos="100000">
                              <a:srgbClr val="A5A5A5">
                                <a:lumMod val="99000"/>
                                <a:satMod val="120000"/>
                                <a:shade val="78000"/>
                              </a:srgbClr>
                            </a:gs>
                          </a:gsLst>
                          <a:lin ang="5400000" scaled="0"/>
                        </a:gradFill>
                        <a:ln>
                          <a:noFill/>
                        </a:ln>
                        <a:effectLst>
                          <a:outerShdw blurRad="57150" dist="19050" dir="5400000" algn="ctr" rotWithShape="0">
                            <a:srgbClr val="000000">
                              <a:alpha val="63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5DE465C" id="Rectángulo redondeado 49" o:spid="_x0000_s1026" style="position:absolute;margin-left:-34.05pt;margin-top:27.25pt;width:88.5pt;height:373.5pt;z-index:25175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" fillcolor="#afafaf" stroked="f">
                <v:fill color2="#929292" rotate="t" colors="0 #afafaf;.5 #a5a5a5;1 #929292" focus="100%" type="gradient">
                  <o:fill v:ext="view" type="gradientUnscaled"/>
                </v:fill>
                <v:shadow on="t" color="black" opacity="41287f" offset="0,1.5pt"/>
              </v:roundrect>
            </w:pict>
          </mc:Fallback>
        </mc:AlternateContent>
      </w:r>
    </w:p>
    <w:p w:rsidR="00C73D4E" w:rsidRPr="001C284A" w:rsidRDefault="00C73D4E" w:rsidP="00C73D4E">
      <w:pPr>
        <w:jc w:val="both"/>
        <w:rPr>
          <w:rFonts w:ascii="Arial" w:hAnsi="Arial" w:cs="Arial"/>
          <w:b/>
          <w:sz w:val="24"/>
          <w:szCs w:val="24"/>
        </w:rPr>
      </w:pPr>
      <w:r w:rsidRPr="001C284A">
        <w:rPr>
          <w:rFonts w:ascii="Arial" w:hAnsi="Arial" w:cs="Arial"/>
          <w:b/>
          <w:noProof/>
          <w:sz w:val="24"/>
          <w:szCs w:val="24"/>
          <w:lang w:eastAsia="es-MX"/>
        </w:rPr>
        <w:drawing>
          <wp:anchor distT="0" distB="0" distL="114300" distR="114300" simplePos="0" relativeHeight="251758592" behindDoc="1" locked="0" layoutInCell="1" allowOverlap="1" wp14:anchorId="7B73538A" wp14:editId="1258D44A">
            <wp:simplePos x="0" y="0"/>
            <wp:positionH relativeFrom="margin">
              <wp:posOffset>1348740</wp:posOffset>
            </wp:positionH>
            <wp:positionV relativeFrom="paragraph">
              <wp:posOffset>35560</wp:posOffset>
            </wp:positionV>
            <wp:extent cx="2524125" cy="1743075"/>
            <wp:effectExtent l="0" t="0" r="9525" b="9525"/>
            <wp:wrapNone/>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ADMON.jpg"/>
                    <pic:cNvPicPr/>
                  </pic:nvPicPr>
                  <pic:blipFill>
                    <a:blip r:embed="rId29">
                      <a:extLst>
                        <a:ext uri="{28A0092B-C50C-407E-A947-70E740481C1C}">
                          <a14:useLocalDpi xmlns:a14="http://schemas.microsoft.com/office/drawing/2010/main" val="0"/>
                        </a:ext>
                      </a:extLst>
                    </a:blip>
                    <a:stretch>
                      <a:fillRect/>
                    </a:stretch>
                  </pic:blipFill>
                  <pic:spPr>
                    <a:xfrm>
                      <a:off x="0" y="0"/>
                      <a:ext cx="2524125" cy="1743075"/>
                    </a:xfrm>
                    <a:prstGeom prst="rect">
                      <a:avLst/>
                    </a:prstGeom>
                  </pic:spPr>
                </pic:pic>
              </a:graphicData>
            </a:graphic>
            <wp14:sizeRelH relativeFrom="page">
              <wp14:pctWidth>0</wp14:pctWidth>
            </wp14:sizeRelH>
            <wp14:sizeRelV relativeFrom="page">
              <wp14:pctHeight>0</wp14:pctHeight>
            </wp14:sizeRelV>
          </wp:anchor>
        </w:drawing>
      </w: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r w:rsidRPr="001C284A">
        <w:rPr>
          <w:rFonts w:ascii="Arial" w:hAnsi="Arial" w:cs="Arial"/>
          <w:noProof/>
          <w:sz w:val="24"/>
          <w:szCs w:val="24"/>
          <w:lang w:eastAsia="es-MX"/>
        </w:rPr>
        <mc:AlternateContent>
          <mc:Choice Requires="wps">
            <w:drawing>
              <wp:anchor distT="45720" distB="45720" distL="114300" distR="114300" simplePos="0" relativeHeight="251756544" behindDoc="0" locked="0" layoutInCell="1" allowOverlap="1" wp14:anchorId="74D4D7CC" wp14:editId="2467A0CD">
                <wp:simplePos x="0" y="0"/>
                <wp:positionH relativeFrom="page">
                  <wp:posOffset>2495550</wp:posOffset>
                </wp:positionH>
                <wp:positionV relativeFrom="paragraph">
                  <wp:posOffset>57785</wp:posOffset>
                </wp:positionV>
                <wp:extent cx="2476500" cy="314325"/>
                <wp:effectExtent l="0" t="0" r="0" b="0"/>
                <wp:wrapSquare wrapText="bothSides"/>
                <wp:docPr id="5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314325"/>
                        </a:xfrm>
                        <a:prstGeom prst="rect">
                          <a:avLst/>
                        </a:prstGeom>
                        <a:noFill/>
                        <a:ln w="9525">
                          <a:noFill/>
                          <a:miter lim="800000"/>
                          <a:headEnd/>
                          <a:tailEnd/>
                        </a:ln>
                      </wps:spPr>
                      <wps:txbx>
                        <w:txbxContent>
                          <w:p w:rsidR="00CF3B21" w:rsidRPr="00AA4A10" w:rsidRDefault="00CF3B21" w:rsidP="00C73D4E">
                            <w:pPr>
                              <w:jc w:val="center"/>
                              <w:rPr>
                                <w:rFonts w:ascii="Century Gothic" w:hAnsi="Century Gothic" w:cs="Arial"/>
                                <w:b/>
                                <w:sz w:val="24"/>
                                <w:szCs w:val="24"/>
                              </w:rPr>
                            </w:pPr>
                            <w:r w:rsidRPr="00AA4A10">
                              <w:rPr>
                                <w:rFonts w:ascii="Century Gothic" w:hAnsi="Century Gothic" w:cs="Arial"/>
                                <w:b/>
                                <w:sz w:val="24"/>
                                <w:szCs w:val="24"/>
                              </w:rPr>
                              <w:t>MANUAL DE ORGANIZACIÓN</w:t>
                            </w:r>
                          </w:p>
                          <w:p w:rsidR="00CF3B21" w:rsidRPr="00AA4A10" w:rsidRDefault="00CF3B21" w:rsidP="00C73D4E">
                            <w:pPr>
                              <w:jc w:val="center"/>
                              <w:rPr>
                                <w:rFonts w:ascii="Century Gothic" w:hAnsi="Century Gothic" w:cs="Arial"/>
                                <w:b/>
                                <w:sz w:val="24"/>
                                <w:szCs w:val="24"/>
                              </w:rPr>
                            </w:pPr>
                          </w:p>
                          <w:p w:rsidR="00CF3B21" w:rsidRPr="00AA4A10" w:rsidRDefault="00CF3B21" w:rsidP="00C73D4E">
                            <w:pPr>
                              <w:jc w:val="center"/>
                              <w:rPr>
                                <w:rFonts w:ascii="Century Gothic" w:hAnsi="Century Gothic" w:cs="Arial"/>
                                <w:sz w:val="24"/>
                                <w:szCs w:val="24"/>
                              </w:rPr>
                            </w:pPr>
                            <w:r w:rsidRPr="00AA4A10">
                              <w:rPr>
                                <w:rFonts w:ascii="Century Gothic" w:hAnsi="Century Gothic" w:cs="Arial"/>
                                <w:sz w:val="24"/>
                                <w:szCs w:val="24"/>
                              </w:rPr>
                              <w:t xml:space="preserve"> </w:t>
                            </w:r>
                          </w:p>
                          <w:p w:rsidR="00CF3B21" w:rsidRPr="00AA4A10" w:rsidRDefault="00CF3B21" w:rsidP="00C73D4E">
                            <w:pPr>
                              <w:jc w:val="center"/>
                              <w:rPr>
                                <w:rFonts w:ascii="Century Gothic" w:hAnsi="Century Gothic" w:cs="Arial"/>
                                <w:sz w:val="24"/>
                                <w:szCs w:val="24"/>
                              </w:rPr>
                            </w:pPr>
                          </w:p>
                          <w:p w:rsidR="00CF3B21" w:rsidRPr="00AA4A10" w:rsidRDefault="00CF3B21" w:rsidP="00C73D4E">
                            <w:pPr>
                              <w:jc w:val="center"/>
                              <w:rPr>
                                <w:rFonts w:ascii="Century Gothic" w:hAnsi="Century Gothic" w:cs="Arial"/>
                                <w:sz w:val="24"/>
                                <w:szCs w:val="24"/>
                              </w:rPr>
                            </w:pPr>
                          </w:p>
                          <w:p w:rsidR="00CF3B21" w:rsidRPr="00AA4A10" w:rsidRDefault="00CF3B21" w:rsidP="00C73D4E">
                            <w:pPr>
                              <w:jc w:val="center"/>
                              <w:rPr>
                                <w:rFonts w:ascii="Century Gothic" w:hAnsi="Century Gothic" w:cs="Arial"/>
                                <w:sz w:val="24"/>
                                <w:szCs w:val="24"/>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Pr="00E267E9" w:rsidRDefault="00CF3B21" w:rsidP="00C73D4E">
                            <w:pPr>
                              <w:jc w:val="right"/>
                              <w:rPr>
                                <w:rFonts w:ascii="Arial" w:hAnsi="Arial" w:cs="Arial"/>
                                <w:b/>
                                <w:sz w:val="36"/>
                                <w:szCs w:val="24"/>
                              </w:rPr>
                            </w:pPr>
                            <w:r w:rsidRPr="00E267E9">
                              <w:rPr>
                                <w:rFonts w:ascii="Arial" w:hAnsi="Arial" w:cs="Arial"/>
                                <w:sz w:val="32"/>
                              </w:rPr>
                              <w:t xml:space="preserve"> OCTUBRE DEL 2016</w:t>
                            </w:r>
                          </w:p>
                          <w:p w:rsidR="00CF3B21" w:rsidRDefault="00CF3B21" w:rsidP="00C73D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D4D7CC" id="_x0000_s1079" type="#_x0000_t202" style="position:absolute;left:0;text-align:left;margin-left:196.5pt;margin-top:4.55pt;width:195pt;height:24.75pt;z-index:2517565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" filled="f" stroked="f">
                <v:textbox>
                  <w:txbxContent>
                    <w:p w:rsidR="00CF3B21" w:rsidRPr="00AA4A10" w:rsidRDefault="00CF3B21" w:rsidP="00C73D4E">
                      <w:pPr>
                        <w:jc w:val="center"/>
                        <w:rPr>
                          <w:rFonts w:ascii="Century Gothic" w:hAnsi="Century Gothic" w:cs="Arial"/>
                          <w:b/>
                          <w:sz w:val="24"/>
                          <w:szCs w:val="24"/>
                        </w:rPr>
                      </w:pPr>
                      <w:r w:rsidRPr="00AA4A10">
                        <w:rPr>
                          <w:rFonts w:ascii="Century Gothic" w:hAnsi="Century Gothic" w:cs="Arial"/>
                          <w:b/>
                          <w:sz w:val="24"/>
                          <w:szCs w:val="24"/>
                        </w:rPr>
                        <w:t>MANUAL DE ORGANIZACIÓN</w:t>
                      </w:r>
                    </w:p>
                    <w:p w:rsidR="00CF3B21" w:rsidRPr="00AA4A10" w:rsidRDefault="00CF3B21" w:rsidP="00C73D4E">
                      <w:pPr>
                        <w:jc w:val="center"/>
                        <w:rPr>
                          <w:rFonts w:ascii="Century Gothic" w:hAnsi="Century Gothic" w:cs="Arial"/>
                          <w:b/>
                          <w:sz w:val="24"/>
                          <w:szCs w:val="24"/>
                        </w:rPr>
                      </w:pPr>
                    </w:p>
                    <w:p w:rsidR="00CF3B21" w:rsidRPr="00AA4A10" w:rsidRDefault="00CF3B21" w:rsidP="00C73D4E">
                      <w:pPr>
                        <w:jc w:val="center"/>
                        <w:rPr>
                          <w:rFonts w:ascii="Century Gothic" w:hAnsi="Century Gothic" w:cs="Arial"/>
                          <w:sz w:val="24"/>
                          <w:szCs w:val="24"/>
                        </w:rPr>
                      </w:pPr>
                      <w:r w:rsidRPr="00AA4A10">
                        <w:rPr>
                          <w:rFonts w:ascii="Century Gothic" w:hAnsi="Century Gothic" w:cs="Arial"/>
                          <w:sz w:val="24"/>
                          <w:szCs w:val="24"/>
                        </w:rPr>
                        <w:t xml:space="preserve"> </w:t>
                      </w:r>
                    </w:p>
                    <w:p w:rsidR="00CF3B21" w:rsidRPr="00AA4A10" w:rsidRDefault="00CF3B21" w:rsidP="00C73D4E">
                      <w:pPr>
                        <w:jc w:val="center"/>
                        <w:rPr>
                          <w:rFonts w:ascii="Century Gothic" w:hAnsi="Century Gothic" w:cs="Arial"/>
                          <w:sz w:val="24"/>
                          <w:szCs w:val="24"/>
                        </w:rPr>
                      </w:pPr>
                    </w:p>
                    <w:p w:rsidR="00CF3B21" w:rsidRPr="00AA4A10" w:rsidRDefault="00CF3B21" w:rsidP="00C73D4E">
                      <w:pPr>
                        <w:jc w:val="center"/>
                        <w:rPr>
                          <w:rFonts w:ascii="Century Gothic" w:hAnsi="Century Gothic" w:cs="Arial"/>
                          <w:sz w:val="24"/>
                          <w:szCs w:val="24"/>
                        </w:rPr>
                      </w:pPr>
                    </w:p>
                    <w:p w:rsidR="00CF3B21" w:rsidRPr="00AA4A10" w:rsidRDefault="00CF3B21" w:rsidP="00C73D4E">
                      <w:pPr>
                        <w:jc w:val="center"/>
                        <w:rPr>
                          <w:rFonts w:ascii="Century Gothic" w:hAnsi="Century Gothic" w:cs="Arial"/>
                          <w:sz w:val="24"/>
                          <w:szCs w:val="24"/>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Default="00CF3B21" w:rsidP="00C73D4E">
                      <w:pPr>
                        <w:jc w:val="center"/>
                        <w:rPr>
                          <w:rFonts w:ascii="Arial" w:hAnsi="Arial" w:cs="Arial"/>
                          <w:sz w:val="32"/>
                        </w:rPr>
                      </w:pPr>
                    </w:p>
                    <w:p w:rsidR="00CF3B21" w:rsidRPr="00E267E9" w:rsidRDefault="00CF3B21" w:rsidP="00C73D4E">
                      <w:pPr>
                        <w:jc w:val="right"/>
                        <w:rPr>
                          <w:rFonts w:ascii="Arial" w:hAnsi="Arial" w:cs="Arial"/>
                          <w:b/>
                          <w:sz w:val="36"/>
                          <w:szCs w:val="24"/>
                        </w:rPr>
                      </w:pPr>
                      <w:r w:rsidRPr="00E267E9">
                        <w:rPr>
                          <w:rFonts w:ascii="Arial" w:hAnsi="Arial" w:cs="Arial"/>
                          <w:sz w:val="32"/>
                        </w:rPr>
                        <w:t xml:space="preserve"> OCTUBRE DEL 2016</w:t>
                      </w:r>
                    </w:p>
                    <w:p w:rsidR="00CF3B21" w:rsidRDefault="00CF3B21" w:rsidP="00C73D4E"/>
                  </w:txbxContent>
                </v:textbox>
                <w10:wrap type="square" anchorx="page"/>
              </v:shape>
            </w:pict>
          </mc:Fallback>
        </mc:AlternateContent>
      </w:r>
    </w:p>
    <w:p w:rsidR="00C73D4E" w:rsidRPr="001C284A" w:rsidRDefault="00C73D4E" w:rsidP="00C73D4E">
      <w:pPr>
        <w:jc w:val="center"/>
        <w:rPr>
          <w:rFonts w:ascii="Arial" w:hAnsi="Arial" w:cs="Arial"/>
          <w:b/>
          <w:sz w:val="24"/>
          <w:szCs w:val="24"/>
        </w:rPr>
      </w:pPr>
      <w:r w:rsidRPr="001C284A">
        <w:rPr>
          <w:rFonts w:ascii="Arial" w:hAnsi="Arial" w:cs="Arial"/>
          <w:b/>
          <w:sz w:val="24"/>
          <w:szCs w:val="24"/>
        </w:rPr>
        <w:t xml:space="preserve">                                     </w:t>
      </w:r>
    </w:p>
    <w:p w:rsidR="00C73D4E" w:rsidRPr="001C284A" w:rsidRDefault="00C73D4E" w:rsidP="00C73D4E">
      <w:pPr>
        <w:pStyle w:val="Default"/>
        <w:jc w:val="center"/>
        <w:rPr>
          <w:b/>
          <w:bCs/>
          <w:u w:val="single"/>
        </w:rPr>
      </w:pPr>
      <w:r w:rsidRPr="001C284A">
        <w:rPr>
          <w:b/>
          <w:bCs/>
          <w:u w:val="single"/>
        </w:rPr>
        <w:t>DEPORTES</w:t>
      </w: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r w:rsidRPr="001C284A">
        <w:rPr>
          <w:rFonts w:ascii="Arial" w:hAnsi="Arial" w:cs="Arial"/>
          <w:b/>
          <w:noProof/>
          <w:sz w:val="24"/>
          <w:szCs w:val="24"/>
          <w:lang w:eastAsia="es-MX"/>
        </w:rPr>
        <mc:AlternateContent>
          <mc:Choice Requires="wps">
            <w:drawing>
              <wp:anchor distT="45720" distB="45720" distL="114300" distR="114300" simplePos="0" relativeHeight="251757568" behindDoc="0" locked="0" layoutInCell="1" allowOverlap="1" wp14:anchorId="36909D55" wp14:editId="64F09CF2">
                <wp:simplePos x="0" y="0"/>
                <wp:positionH relativeFrom="margin">
                  <wp:posOffset>468630</wp:posOffset>
                </wp:positionH>
                <wp:positionV relativeFrom="paragraph">
                  <wp:posOffset>10160</wp:posOffset>
                </wp:positionV>
                <wp:extent cx="5000625" cy="1404620"/>
                <wp:effectExtent l="0" t="0" r="0" b="0"/>
                <wp:wrapSquare wrapText="bothSides"/>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404620"/>
                        </a:xfrm>
                        <a:prstGeom prst="rect">
                          <a:avLst/>
                        </a:prstGeom>
                        <a:noFill/>
                        <a:ln w="9525">
                          <a:noFill/>
                          <a:miter lim="800000"/>
                          <a:headEnd/>
                          <a:tailEnd/>
                        </a:ln>
                      </wps:spPr>
                      <wps:txbx>
                        <w:txbxContent>
                          <w:p w:rsidR="00CF3B21" w:rsidRPr="001648BE" w:rsidRDefault="00CF3B21" w:rsidP="00C73D4E">
                            <w:pPr>
                              <w:jc w:val="center"/>
                              <w:rPr>
                                <w:rFonts w:ascii="Arial" w:hAnsi="Arial" w:cs="Arial"/>
                                <w:b/>
                                <w:sz w:val="28"/>
                              </w:rPr>
                            </w:pPr>
                            <w:r w:rsidRPr="001648BE">
                              <w:rPr>
                                <w:rFonts w:ascii="Arial" w:hAnsi="Arial" w:cs="Arial"/>
                                <w:b/>
                                <w:sz w:val="28"/>
                              </w:rPr>
                              <w:t>H. AYUNTAMIENTO DE CHARCAS, S.L.P.</w:t>
                            </w:r>
                          </w:p>
                          <w:p w:rsidR="00CF3B21" w:rsidRPr="001648BE" w:rsidRDefault="00CF3B21" w:rsidP="00C73D4E">
                            <w:pPr>
                              <w:jc w:val="center"/>
                              <w:rPr>
                                <w:rFonts w:ascii="Arial" w:hAnsi="Arial" w:cs="Arial"/>
                                <w:b/>
                                <w:sz w:val="28"/>
                              </w:rPr>
                            </w:pPr>
                            <w:r w:rsidRPr="001648BE">
                              <w:rPr>
                                <w:rFonts w:ascii="Arial" w:hAnsi="Arial" w:cs="Arial"/>
                                <w:b/>
                                <w:sz w:val="28"/>
                              </w:rPr>
                              <w:t>ADMINISTRACIÓN 2015-2018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909D55" id="Cuadro de texto 51" o:spid="_x0000_s1080" type="#_x0000_t202" style="position:absolute;left:0;text-align:left;margin-left:36.9pt;margin-top:.8pt;width:393.75pt;height:110.6pt;z-index:2517575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" filled="f" stroked="f">
                <v:textbox style="mso-fit-shape-to-text:t">
                  <w:txbxContent>
                    <w:p w:rsidR="00CF3B21" w:rsidRPr="001648BE" w:rsidRDefault="00CF3B21" w:rsidP="00C73D4E">
                      <w:pPr>
                        <w:jc w:val="center"/>
                        <w:rPr>
                          <w:rFonts w:ascii="Arial" w:hAnsi="Arial" w:cs="Arial"/>
                          <w:b/>
                          <w:sz w:val="28"/>
                        </w:rPr>
                      </w:pPr>
                      <w:r w:rsidRPr="001648BE">
                        <w:rPr>
                          <w:rFonts w:ascii="Arial" w:hAnsi="Arial" w:cs="Arial"/>
                          <w:b/>
                          <w:sz w:val="28"/>
                        </w:rPr>
                        <w:t>H. AYUNTAMIENTO DE CHARCAS, S.L.P.</w:t>
                      </w:r>
                    </w:p>
                    <w:p w:rsidR="00CF3B21" w:rsidRPr="001648BE" w:rsidRDefault="00CF3B21" w:rsidP="00C73D4E">
                      <w:pPr>
                        <w:jc w:val="center"/>
                        <w:rPr>
                          <w:rFonts w:ascii="Arial" w:hAnsi="Arial" w:cs="Arial"/>
                          <w:b/>
                          <w:sz w:val="28"/>
                        </w:rPr>
                      </w:pPr>
                      <w:r w:rsidRPr="001648BE">
                        <w:rPr>
                          <w:rFonts w:ascii="Arial" w:hAnsi="Arial" w:cs="Arial"/>
                          <w:b/>
                          <w:sz w:val="28"/>
                        </w:rPr>
                        <w:t>ADMINISTRACIÓN 2015-2018</w:t>
                      </w:r>
                    </w:p>
                  </w:txbxContent>
                </v:textbox>
                <w10:wrap type="square" anchorx="margin"/>
              </v:shape>
            </w:pict>
          </mc:Fallback>
        </mc:AlternateContent>
      </w: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b/>
          <w:sz w:val="24"/>
          <w:szCs w:val="24"/>
        </w:rPr>
      </w:pPr>
    </w:p>
    <w:p w:rsidR="00C73D4E" w:rsidRPr="001C284A" w:rsidRDefault="00C73D4E" w:rsidP="00C73D4E">
      <w:pPr>
        <w:autoSpaceDE w:val="0"/>
        <w:autoSpaceDN w:val="0"/>
        <w:adjustRightInd w:val="0"/>
        <w:spacing w:after="0" w:line="240" w:lineRule="auto"/>
        <w:rPr>
          <w:rFonts w:ascii="Arial" w:hAnsi="Arial" w:cs="Arial"/>
          <w:b/>
          <w:bCs/>
          <w:sz w:val="24"/>
          <w:szCs w:val="24"/>
        </w:rPr>
      </w:pPr>
    </w:p>
    <w:p w:rsidR="00C73D4E" w:rsidRDefault="00C73D4E" w:rsidP="00C73D4E">
      <w:pPr>
        <w:autoSpaceDE w:val="0"/>
        <w:autoSpaceDN w:val="0"/>
        <w:adjustRightInd w:val="0"/>
        <w:spacing w:after="0" w:line="240" w:lineRule="auto"/>
        <w:rPr>
          <w:rFonts w:ascii="Arial" w:hAnsi="Arial" w:cs="Arial"/>
          <w:b/>
          <w:bCs/>
          <w:sz w:val="24"/>
          <w:szCs w:val="24"/>
        </w:rPr>
      </w:pPr>
    </w:p>
    <w:p w:rsidR="00C73D4E" w:rsidRDefault="00C73D4E" w:rsidP="00C73D4E">
      <w:pPr>
        <w:autoSpaceDE w:val="0"/>
        <w:autoSpaceDN w:val="0"/>
        <w:adjustRightInd w:val="0"/>
        <w:spacing w:after="0" w:line="240" w:lineRule="auto"/>
        <w:rPr>
          <w:rFonts w:ascii="Arial" w:hAnsi="Arial" w:cs="Arial"/>
          <w:b/>
          <w:bCs/>
          <w:sz w:val="24"/>
          <w:szCs w:val="24"/>
        </w:rPr>
      </w:pPr>
    </w:p>
    <w:p w:rsidR="00C73D4E" w:rsidRPr="001C284A" w:rsidRDefault="00C73D4E" w:rsidP="00C73D4E">
      <w:pPr>
        <w:autoSpaceDE w:val="0"/>
        <w:autoSpaceDN w:val="0"/>
        <w:adjustRightInd w:val="0"/>
        <w:spacing w:after="0" w:line="240" w:lineRule="auto"/>
        <w:rPr>
          <w:rFonts w:ascii="Arial" w:hAnsi="Arial" w:cs="Arial"/>
          <w:b/>
          <w:bCs/>
          <w:sz w:val="24"/>
          <w:szCs w:val="24"/>
        </w:rPr>
      </w:pPr>
    </w:p>
    <w:p w:rsidR="00C73D4E" w:rsidRPr="001C284A" w:rsidRDefault="00C73D4E" w:rsidP="00C73D4E">
      <w:pPr>
        <w:autoSpaceDE w:val="0"/>
        <w:autoSpaceDN w:val="0"/>
        <w:adjustRightInd w:val="0"/>
        <w:spacing w:after="0" w:line="240" w:lineRule="auto"/>
        <w:rPr>
          <w:rFonts w:ascii="Arial" w:hAnsi="Arial" w:cs="Arial"/>
          <w:b/>
          <w:bCs/>
          <w:sz w:val="24"/>
          <w:szCs w:val="24"/>
        </w:rPr>
      </w:pPr>
      <w:r w:rsidRPr="001C284A">
        <w:rPr>
          <w:rFonts w:ascii="Arial" w:hAnsi="Arial" w:cs="Arial"/>
          <w:b/>
          <w:bCs/>
          <w:sz w:val="24"/>
          <w:szCs w:val="24"/>
        </w:rPr>
        <w:t>OBJETIVO</w:t>
      </w:r>
    </w:p>
    <w:p w:rsidR="00C73D4E" w:rsidRPr="001C284A" w:rsidRDefault="00C73D4E" w:rsidP="00C73D4E">
      <w:pPr>
        <w:autoSpaceDE w:val="0"/>
        <w:autoSpaceDN w:val="0"/>
        <w:adjustRightInd w:val="0"/>
        <w:spacing w:after="0" w:line="240" w:lineRule="auto"/>
        <w:jc w:val="both"/>
        <w:rPr>
          <w:rFonts w:ascii="Arial" w:hAnsi="Arial" w:cs="Arial"/>
          <w:sz w:val="24"/>
          <w:szCs w:val="24"/>
        </w:rPr>
      </w:pPr>
      <w:r w:rsidRPr="001C284A">
        <w:rPr>
          <w:rFonts w:ascii="Arial" w:hAnsi="Arial" w:cs="Arial"/>
          <w:sz w:val="24"/>
          <w:szCs w:val="24"/>
        </w:rPr>
        <w:t xml:space="preserve">Promover, </w:t>
      </w:r>
      <w:r w:rsidRPr="001C284A">
        <w:rPr>
          <w:rFonts w:ascii="Arial" w:hAnsi="Arial" w:cs="Arial"/>
          <w:iCs/>
          <w:sz w:val="24"/>
          <w:szCs w:val="24"/>
        </w:rPr>
        <w:t>Fomentar</w:t>
      </w:r>
      <w:r w:rsidRPr="001C284A">
        <w:rPr>
          <w:rFonts w:ascii="Arial" w:hAnsi="Arial" w:cs="Arial"/>
          <w:sz w:val="24"/>
          <w:szCs w:val="24"/>
        </w:rPr>
        <w:t>, crear y mejorar entre la población las</w:t>
      </w:r>
      <w:r w:rsidRPr="001C284A">
        <w:rPr>
          <w:rFonts w:ascii="Arial" w:hAnsi="Arial" w:cs="Arial"/>
          <w:iCs/>
          <w:sz w:val="24"/>
          <w:szCs w:val="24"/>
        </w:rPr>
        <w:t xml:space="preserve"> mejores condiciones para practicar y disfrutar de las actividades deportivas para </w:t>
      </w:r>
      <w:r w:rsidRPr="001C284A">
        <w:rPr>
          <w:rFonts w:ascii="Arial" w:hAnsi="Arial" w:cs="Arial"/>
          <w:sz w:val="24"/>
          <w:szCs w:val="24"/>
        </w:rPr>
        <w:t>el desarrollo de una cultura de actividad física, así como apoyar las distintas disciplinas deportivas en el municipio de Charcas, S.L.P. satisfaciendo la demanda deportiva entre la población, contribuyendo a la formación  deportista  de los  y las jóvenes.</w:t>
      </w:r>
    </w:p>
    <w:p w:rsidR="00C73D4E" w:rsidRPr="001C284A" w:rsidRDefault="00C73D4E" w:rsidP="00C73D4E">
      <w:pPr>
        <w:autoSpaceDE w:val="0"/>
        <w:autoSpaceDN w:val="0"/>
        <w:adjustRightInd w:val="0"/>
        <w:spacing w:after="0" w:line="240" w:lineRule="auto"/>
        <w:rPr>
          <w:rFonts w:ascii="Arial" w:hAnsi="Arial" w:cs="Arial"/>
          <w:sz w:val="24"/>
          <w:szCs w:val="24"/>
        </w:rPr>
      </w:pPr>
    </w:p>
    <w:p w:rsidR="00C73D4E" w:rsidRPr="001C284A" w:rsidRDefault="00C73D4E" w:rsidP="00C73D4E">
      <w:pPr>
        <w:autoSpaceDE w:val="0"/>
        <w:autoSpaceDN w:val="0"/>
        <w:adjustRightInd w:val="0"/>
        <w:spacing w:after="0" w:line="240" w:lineRule="auto"/>
        <w:rPr>
          <w:rFonts w:ascii="Arial" w:hAnsi="Arial" w:cs="Arial"/>
          <w:sz w:val="24"/>
          <w:szCs w:val="24"/>
        </w:rPr>
      </w:pPr>
    </w:p>
    <w:p w:rsidR="00C73D4E" w:rsidRPr="001C284A" w:rsidRDefault="00C73D4E" w:rsidP="00C73D4E">
      <w:pPr>
        <w:autoSpaceDE w:val="0"/>
        <w:autoSpaceDN w:val="0"/>
        <w:adjustRightInd w:val="0"/>
        <w:spacing w:after="0" w:line="240" w:lineRule="auto"/>
        <w:rPr>
          <w:rFonts w:ascii="Arial" w:hAnsi="Arial" w:cs="Arial"/>
          <w:b/>
          <w:bCs/>
          <w:sz w:val="24"/>
          <w:szCs w:val="24"/>
        </w:rPr>
      </w:pPr>
      <w:r w:rsidRPr="001C284A">
        <w:rPr>
          <w:rFonts w:ascii="Arial" w:hAnsi="Arial" w:cs="Arial"/>
          <w:b/>
          <w:bCs/>
          <w:sz w:val="24"/>
          <w:szCs w:val="24"/>
        </w:rPr>
        <w:t>FUNCIONES</w:t>
      </w:r>
    </w:p>
    <w:p w:rsidR="00C73D4E" w:rsidRPr="001C284A" w:rsidRDefault="00C73D4E" w:rsidP="00C73D4E">
      <w:pPr>
        <w:autoSpaceDE w:val="0"/>
        <w:autoSpaceDN w:val="0"/>
        <w:adjustRightInd w:val="0"/>
        <w:spacing w:after="0" w:line="240" w:lineRule="auto"/>
        <w:rPr>
          <w:rFonts w:ascii="Arial" w:hAnsi="Arial" w:cs="Arial"/>
          <w:b/>
          <w:b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Planear, dirigir, controlar, vincular y evaluar las actividades en vinculación con la comisión nacional de cultura física y deporte.</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Fomentar la participación de la ciudadanía en actividades deportivas y recreativas.</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Organizar y apoyar las ligas municipales de futbol, beis bol, básquet bol, y volibol.</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lastRenderedPageBreak/>
        <w:t>Dirigir y controlar la prestación de servicios de inmuebles del municipio de acuerdo a los lineamientos establecidos.</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Promover y dirigir el desarrollo de actividades deportivas del municipio de Charcas, así como las de vinculación con otros municipios de la región.</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Promover la rehabilitación y ampliación de unidades e instalaciones deportivas de acuerdo a las necesidades que se presenten.</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Organizar eventos, torneos, competencias deportivos municipales.</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Apoyar y colaborar con las ligas municipales y clubes deportivos de la ciudad en programas de orientación y apoyo en sus distintas actividades y eventos, especialmente cuando se propongan desarrollar en el Municipio para participar en competencias en el ámbito estatal, nacional o internacional.</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Estimular y reconocer a deportistas destacados a través de eventos e inclusión de actividades deportivas.</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 xml:space="preserve">Administrar las funciones de las instalaciones deportivas en las diferentes áreas del municipio como son canchas de fut bol, básquet bol, albercas, futbolito etc. </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Fomentar el hábito deportivo como ingrediente de una buena salud, que coadyuve a prevenir conductas antisociales en la niñez y la juventud.</w:t>
      </w:r>
    </w:p>
    <w:p w:rsidR="00C73D4E" w:rsidRPr="001C284A" w:rsidRDefault="00C73D4E" w:rsidP="00C73D4E">
      <w:pPr>
        <w:autoSpaceDE w:val="0"/>
        <w:autoSpaceDN w:val="0"/>
        <w:adjustRightInd w:val="0"/>
        <w:spacing w:after="0" w:line="240" w:lineRule="auto"/>
        <w:jc w:val="both"/>
        <w:rPr>
          <w:rFonts w:ascii="Arial" w:hAnsi="Arial" w:cs="Arial"/>
          <w:iCs/>
          <w:sz w:val="24"/>
          <w:szCs w:val="24"/>
        </w:rPr>
      </w:pPr>
    </w:p>
    <w:p w:rsidR="00C73D4E" w:rsidRDefault="00C73D4E" w:rsidP="00C73D4E">
      <w:pPr>
        <w:autoSpaceDE w:val="0"/>
        <w:autoSpaceDN w:val="0"/>
        <w:adjustRightInd w:val="0"/>
        <w:spacing w:after="0" w:line="240" w:lineRule="auto"/>
        <w:jc w:val="both"/>
        <w:rPr>
          <w:rFonts w:ascii="Arial" w:hAnsi="Arial" w:cs="Arial"/>
          <w:iCs/>
          <w:sz w:val="24"/>
          <w:szCs w:val="24"/>
        </w:rPr>
      </w:pPr>
      <w:r w:rsidRPr="001C284A">
        <w:rPr>
          <w:rFonts w:ascii="Arial" w:hAnsi="Arial" w:cs="Arial"/>
          <w:iCs/>
          <w:sz w:val="24"/>
          <w:szCs w:val="24"/>
        </w:rPr>
        <w:t xml:space="preserve">Planear, programar, organizar y coordinar los trabajos propios del medio maratón. </w:t>
      </w:r>
    </w:p>
    <w:p w:rsidR="00C73D4E" w:rsidRPr="001C284A" w:rsidRDefault="00C73D4E" w:rsidP="00C73D4E">
      <w:pPr>
        <w:spacing w:after="0" w:line="240" w:lineRule="auto"/>
        <w:rPr>
          <w:rFonts w:ascii="Arial" w:eastAsia="Arial Unicode MS" w:hAnsi="Arial" w:cs="Arial"/>
          <w:sz w:val="24"/>
          <w:szCs w:val="24"/>
        </w:rPr>
      </w:pPr>
    </w:p>
    <w:tbl>
      <w:tblPr>
        <w:tblStyle w:val="Tablaconcuadrcula"/>
        <w:tblW w:w="9209" w:type="dxa"/>
        <w:tblLook w:val="04A0" w:firstRow="1" w:lastRow="0" w:firstColumn="1" w:lastColumn="0" w:noHBand="0" w:noVBand="1"/>
      </w:tblPr>
      <w:tblGrid>
        <w:gridCol w:w="2945"/>
        <w:gridCol w:w="2437"/>
        <w:gridCol w:w="395"/>
        <w:gridCol w:w="3432"/>
      </w:tblGrid>
      <w:tr w:rsidR="00C73D4E" w:rsidRPr="001C284A" w:rsidTr="00272F09">
        <w:trPr>
          <w:trHeight w:val="505"/>
        </w:trPr>
        <w:tc>
          <w:tcPr>
            <w:tcW w:w="2945" w:type="dxa"/>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AUTORIZÓ</w:t>
            </w:r>
          </w:p>
        </w:tc>
      </w:tr>
      <w:tr w:rsidR="00C73D4E" w:rsidRPr="001C284A" w:rsidTr="00272F09">
        <w:trPr>
          <w:trHeight w:val="1570"/>
        </w:trPr>
        <w:tc>
          <w:tcPr>
            <w:tcW w:w="2945" w:type="dxa"/>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w:t>
            </w:r>
            <w:r>
              <w:rPr>
                <w:rFonts w:ascii="Arial" w:hAnsi="Arial" w:cs="Arial"/>
                <w:color w:val="000000"/>
                <w:sz w:val="24"/>
                <w:szCs w:val="24"/>
              </w:rPr>
              <w:t>PROFR. CIPRIANO MORALES MENDOZA</w:t>
            </w:r>
          </w:p>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Cargo:</w:t>
            </w:r>
            <w:r>
              <w:rPr>
                <w:rFonts w:ascii="Arial" w:hAnsi="Arial" w:cs="Arial"/>
                <w:sz w:val="24"/>
                <w:szCs w:val="24"/>
              </w:rPr>
              <w:t xml:space="preserve"> ENCARGADO DEL AREA DE DEPORTES</w:t>
            </w:r>
          </w:p>
        </w:tc>
        <w:tc>
          <w:tcPr>
            <w:tcW w:w="2437" w:type="dxa"/>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C73D4E" w:rsidRPr="001C284A" w:rsidRDefault="00C73D4E" w:rsidP="00272F09">
            <w:pPr>
              <w:jc w:val="both"/>
              <w:rPr>
                <w:rFonts w:ascii="Arial" w:hAnsi="Arial" w:cs="Arial"/>
                <w:sz w:val="24"/>
                <w:szCs w:val="24"/>
              </w:rPr>
            </w:pPr>
          </w:p>
          <w:p w:rsidR="00C73D4E" w:rsidRPr="001C284A" w:rsidRDefault="00C73D4E"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C73D4E" w:rsidRPr="001C284A" w:rsidRDefault="00C73D4E" w:rsidP="00272F09">
            <w:pPr>
              <w:jc w:val="both"/>
              <w:rPr>
                <w:rFonts w:ascii="Arial" w:hAnsi="Arial" w:cs="Arial"/>
                <w:sz w:val="24"/>
                <w:szCs w:val="24"/>
              </w:rPr>
            </w:pPr>
          </w:p>
          <w:p w:rsidR="00C73D4E" w:rsidRPr="001C284A" w:rsidRDefault="00C73D4E"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C73D4E" w:rsidRPr="001C284A" w:rsidTr="00272F09">
        <w:trPr>
          <w:trHeight w:val="505"/>
        </w:trPr>
        <w:tc>
          <w:tcPr>
            <w:tcW w:w="2945" w:type="dxa"/>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c>
          <w:tcPr>
            <w:tcW w:w="2437" w:type="dxa"/>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r>
      <w:tr w:rsidR="00C73D4E" w:rsidRPr="001C284A" w:rsidTr="00272F09">
        <w:trPr>
          <w:trHeight w:val="708"/>
        </w:trPr>
        <w:tc>
          <w:tcPr>
            <w:tcW w:w="2945" w:type="dxa"/>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r>
      <w:tr w:rsidR="00847E66" w:rsidRPr="001C284A" w:rsidTr="00272F09">
        <w:trPr>
          <w:trHeight w:val="70"/>
        </w:trPr>
        <w:tc>
          <w:tcPr>
            <w:tcW w:w="2945" w:type="dxa"/>
          </w:tcPr>
          <w:p w:rsidR="00847E66" w:rsidRPr="001C284A" w:rsidRDefault="00847E66" w:rsidP="00847E66">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C73D4E" w:rsidRDefault="00C73D4E" w:rsidP="00C73D4E">
      <w:pPr>
        <w:autoSpaceDE w:val="0"/>
        <w:autoSpaceDN w:val="0"/>
        <w:adjustRightInd w:val="0"/>
        <w:spacing w:after="0" w:line="240" w:lineRule="auto"/>
        <w:jc w:val="both"/>
        <w:rPr>
          <w:rFonts w:ascii="Arial" w:hAnsi="Arial" w:cs="Arial"/>
          <w:iCs/>
          <w:sz w:val="24"/>
          <w:szCs w:val="24"/>
        </w:rPr>
      </w:pPr>
    </w:p>
    <w:p w:rsidR="00847E66" w:rsidRDefault="00847E66" w:rsidP="00C73D4E">
      <w:pPr>
        <w:jc w:val="center"/>
        <w:rPr>
          <w:rFonts w:ascii="Arial" w:hAnsi="Arial" w:cs="Arial"/>
          <w:b/>
          <w:sz w:val="24"/>
          <w:szCs w:val="24"/>
        </w:rPr>
      </w:pPr>
    </w:p>
    <w:p w:rsidR="00793905" w:rsidRDefault="00793905" w:rsidP="00C73D4E">
      <w:pPr>
        <w:jc w:val="center"/>
        <w:rPr>
          <w:rFonts w:ascii="Arial" w:hAnsi="Arial" w:cs="Arial"/>
          <w:b/>
          <w:sz w:val="24"/>
          <w:szCs w:val="24"/>
        </w:rPr>
      </w:pPr>
    </w:p>
    <w:p w:rsidR="00793905" w:rsidRDefault="00793905" w:rsidP="00C73D4E">
      <w:pPr>
        <w:jc w:val="center"/>
        <w:rPr>
          <w:rFonts w:ascii="Arial" w:hAnsi="Arial" w:cs="Arial"/>
          <w:b/>
          <w:sz w:val="24"/>
          <w:szCs w:val="24"/>
        </w:rPr>
      </w:pPr>
    </w:p>
    <w:p w:rsidR="00C73D4E" w:rsidRPr="001C284A" w:rsidRDefault="00C73D4E" w:rsidP="00C73D4E">
      <w:pPr>
        <w:jc w:val="center"/>
        <w:rPr>
          <w:rFonts w:ascii="Arial" w:hAnsi="Arial" w:cs="Arial"/>
          <w:b/>
          <w:sz w:val="24"/>
          <w:szCs w:val="24"/>
        </w:rPr>
      </w:pPr>
      <w:r w:rsidRPr="001C284A">
        <w:rPr>
          <w:rFonts w:ascii="Arial" w:hAnsi="Arial" w:cs="Arial"/>
          <w:b/>
          <w:sz w:val="24"/>
          <w:szCs w:val="24"/>
        </w:rPr>
        <w:lastRenderedPageBreak/>
        <w:t>MANUAL DE ORGANIZACIÓN DEL DEPARTAMENTO DE ECOLOGIA MUNICIPAL.</w:t>
      </w:r>
    </w:p>
    <w:p w:rsidR="00C73D4E" w:rsidRPr="001C284A" w:rsidRDefault="00C73D4E" w:rsidP="00C73D4E">
      <w:pPr>
        <w:jc w:val="center"/>
        <w:rPr>
          <w:rFonts w:ascii="Arial" w:hAnsi="Arial" w:cs="Arial"/>
          <w:sz w:val="24"/>
          <w:szCs w:val="24"/>
        </w:rPr>
      </w:pPr>
    </w:p>
    <w:p w:rsidR="00C73D4E" w:rsidRPr="001C284A" w:rsidRDefault="00C73D4E" w:rsidP="00C73D4E">
      <w:pPr>
        <w:jc w:val="center"/>
        <w:rPr>
          <w:rFonts w:ascii="Arial" w:hAnsi="Arial" w:cs="Arial"/>
          <w:b/>
          <w:sz w:val="24"/>
          <w:szCs w:val="24"/>
        </w:rPr>
      </w:pPr>
      <w:r w:rsidRPr="001C284A">
        <w:rPr>
          <w:rFonts w:ascii="Arial" w:hAnsi="Arial" w:cs="Arial"/>
          <w:b/>
          <w:sz w:val="24"/>
          <w:szCs w:val="24"/>
        </w:rPr>
        <w:t>ADMINISTRACION 2015 – 2018.</w:t>
      </w:r>
    </w:p>
    <w:p w:rsidR="00C73D4E" w:rsidRPr="001C284A" w:rsidRDefault="00C73D4E" w:rsidP="00C73D4E">
      <w:pPr>
        <w:jc w:val="both"/>
        <w:rPr>
          <w:rFonts w:ascii="Arial" w:hAnsi="Arial" w:cs="Arial"/>
          <w:sz w:val="24"/>
          <w:szCs w:val="24"/>
        </w:rPr>
      </w:pPr>
      <w:r w:rsidRPr="001C284A">
        <w:rPr>
          <w:rFonts w:ascii="Arial" w:hAnsi="Arial" w:cs="Arial"/>
          <w:sz w:val="24"/>
          <w:szCs w:val="24"/>
        </w:rPr>
        <w:t xml:space="preserve">                                                                                                                      </w:t>
      </w:r>
    </w:p>
    <w:p w:rsidR="00C73D4E" w:rsidRPr="001C284A" w:rsidRDefault="00C73D4E" w:rsidP="00C73D4E">
      <w:pPr>
        <w:jc w:val="both"/>
        <w:rPr>
          <w:rFonts w:ascii="Arial" w:hAnsi="Arial" w:cs="Arial"/>
          <w:sz w:val="24"/>
          <w:szCs w:val="24"/>
        </w:rPr>
      </w:pPr>
      <w:r w:rsidRPr="001C284A">
        <w:rPr>
          <w:rFonts w:ascii="Arial" w:hAnsi="Arial" w:cs="Arial"/>
          <w:sz w:val="24"/>
          <w:szCs w:val="24"/>
        </w:rPr>
        <w:t xml:space="preserve">  </w:t>
      </w:r>
    </w:p>
    <w:p w:rsidR="00C73D4E" w:rsidRPr="001C284A" w:rsidRDefault="00C73D4E" w:rsidP="00C73D4E">
      <w:pPr>
        <w:ind w:firstLine="708"/>
        <w:jc w:val="center"/>
        <w:rPr>
          <w:rFonts w:ascii="Arial" w:hAnsi="Arial" w:cs="Arial"/>
          <w:sz w:val="24"/>
          <w:szCs w:val="24"/>
        </w:rPr>
      </w:pPr>
      <w:r w:rsidRPr="001C284A">
        <w:rPr>
          <w:rFonts w:ascii="Arial" w:hAnsi="Arial" w:cs="Arial"/>
          <w:sz w:val="24"/>
          <w:szCs w:val="24"/>
        </w:rPr>
        <w:t>CONTENIDO</w:t>
      </w:r>
    </w:p>
    <w:p w:rsidR="00C73D4E" w:rsidRPr="001C284A" w:rsidRDefault="00C73D4E" w:rsidP="00C73D4E">
      <w:pPr>
        <w:ind w:firstLine="708"/>
        <w:jc w:val="center"/>
        <w:rPr>
          <w:rFonts w:ascii="Arial" w:hAnsi="Arial" w:cs="Arial"/>
          <w:sz w:val="24"/>
          <w:szCs w:val="24"/>
        </w:rPr>
      </w:pPr>
    </w:p>
    <w:p w:rsidR="00C73D4E" w:rsidRDefault="00C73D4E" w:rsidP="00C73D4E">
      <w:pPr>
        <w:jc w:val="both"/>
        <w:rPr>
          <w:rFonts w:ascii="Arial" w:hAnsi="Arial" w:cs="Arial"/>
          <w:sz w:val="24"/>
          <w:szCs w:val="24"/>
        </w:rPr>
      </w:pPr>
      <w:r w:rsidRPr="001C284A">
        <w:rPr>
          <w:rFonts w:ascii="Arial" w:hAnsi="Arial" w:cs="Arial"/>
          <w:sz w:val="24"/>
          <w:szCs w:val="24"/>
        </w:rPr>
        <w:t>INTRODUCCIÓN</w:t>
      </w:r>
    </w:p>
    <w:p w:rsidR="00C73D4E" w:rsidRPr="001C284A" w:rsidRDefault="00C73D4E" w:rsidP="00C73D4E">
      <w:pPr>
        <w:jc w:val="both"/>
        <w:rPr>
          <w:rFonts w:ascii="Arial" w:hAnsi="Arial" w:cs="Arial"/>
          <w:sz w:val="24"/>
          <w:szCs w:val="24"/>
        </w:rPr>
      </w:pPr>
      <w:r w:rsidRPr="001C284A">
        <w:rPr>
          <w:rFonts w:ascii="Arial" w:hAnsi="Arial" w:cs="Arial"/>
          <w:sz w:val="24"/>
          <w:szCs w:val="24"/>
        </w:rPr>
        <w:t>OBJETIVO GENERAL</w:t>
      </w:r>
    </w:p>
    <w:p w:rsidR="00C73D4E" w:rsidRDefault="00C73D4E" w:rsidP="00C73D4E">
      <w:pPr>
        <w:jc w:val="both"/>
        <w:rPr>
          <w:rFonts w:ascii="Arial" w:hAnsi="Arial" w:cs="Arial"/>
          <w:sz w:val="24"/>
          <w:szCs w:val="24"/>
        </w:rPr>
      </w:pPr>
      <w:r w:rsidRPr="001C284A">
        <w:rPr>
          <w:rFonts w:ascii="Arial" w:hAnsi="Arial" w:cs="Arial"/>
          <w:sz w:val="24"/>
          <w:szCs w:val="24"/>
        </w:rPr>
        <w:t>OBJETIVOS ESPECÍFICOS</w:t>
      </w:r>
    </w:p>
    <w:p w:rsidR="00C73D4E" w:rsidRDefault="00C73D4E" w:rsidP="00C73D4E">
      <w:pPr>
        <w:jc w:val="both"/>
        <w:rPr>
          <w:rFonts w:ascii="Arial" w:hAnsi="Arial" w:cs="Arial"/>
          <w:sz w:val="24"/>
          <w:szCs w:val="24"/>
        </w:rPr>
      </w:pPr>
      <w:r w:rsidRPr="001C284A">
        <w:rPr>
          <w:rFonts w:ascii="Arial" w:hAnsi="Arial" w:cs="Arial"/>
          <w:sz w:val="24"/>
          <w:szCs w:val="24"/>
        </w:rPr>
        <w:t>MISIÓN</w:t>
      </w:r>
    </w:p>
    <w:p w:rsidR="00C73D4E" w:rsidRPr="001C284A" w:rsidRDefault="00C73D4E" w:rsidP="00C73D4E">
      <w:pPr>
        <w:jc w:val="both"/>
        <w:rPr>
          <w:rFonts w:ascii="Arial" w:hAnsi="Arial" w:cs="Arial"/>
          <w:sz w:val="24"/>
          <w:szCs w:val="24"/>
        </w:rPr>
      </w:pPr>
      <w:r w:rsidRPr="001C284A">
        <w:rPr>
          <w:rFonts w:ascii="Arial" w:hAnsi="Arial" w:cs="Arial"/>
          <w:sz w:val="24"/>
          <w:szCs w:val="24"/>
        </w:rPr>
        <w:t>VISIÓN</w:t>
      </w:r>
    </w:p>
    <w:p w:rsidR="00C73D4E" w:rsidRPr="001C284A" w:rsidRDefault="00C73D4E" w:rsidP="00C73D4E">
      <w:pPr>
        <w:jc w:val="both"/>
        <w:rPr>
          <w:rFonts w:ascii="Arial" w:hAnsi="Arial" w:cs="Arial"/>
          <w:sz w:val="24"/>
          <w:szCs w:val="24"/>
        </w:rPr>
      </w:pPr>
      <w:r w:rsidRPr="001C284A">
        <w:rPr>
          <w:rFonts w:ascii="Arial" w:hAnsi="Arial" w:cs="Arial"/>
          <w:sz w:val="24"/>
          <w:szCs w:val="24"/>
        </w:rPr>
        <w:t>VALORES</w:t>
      </w:r>
    </w:p>
    <w:p w:rsidR="00C73D4E" w:rsidRDefault="00C73D4E" w:rsidP="00C73D4E">
      <w:pPr>
        <w:jc w:val="both"/>
        <w:rPr>
          <w:rFonts w:ascii="Arial" w:hAnsi="Arial" w:cs="Arial"/>
          <w:sz w:val="24"/>
          <w:szCs w:val="24"/>
        </w:rPr>
      </w:pPr>
      <w:r w:rsidRPr="001C284A">
        <w:rPr>
          <w:rFonts w:ascii="Arial" w:hAnsi="Arial" w:cs="Arial"/>
          <w:sz w:val="24"/>
          <w:szCs w:val="24"/>
        </w:rPr>
        <w:t>MARCO JURÍDICO</w:t>
      </w:r>
    </w:p>
    <w:p w:rsidR="00C73D4E" w:rsidRPr="001C284A" w:rsidRDefault="00C73D4E" w:rsidP="00C73D4E">
      <w:pPr>
        <w:jc w:val="both"/>
        <w:rPr>
          <w:rFonts w:ascii="Arial" w:hAnsi="Arial" w:cs="Arial"/>
          <w:sz w:val="24"/>
          <w:szCs w:val="24"/>
        </w:rPr>
      </w:pPr>
      <w:r w:rsidRPr="001C284A">
        <w:rPr>
          <w:rFonts w:ascii="Arial" w:hAnsi="Arial" w:cs="Arial"/>
          <w:sz w:val="24"/>
          <w:szCs w:val="24"/>
        </w:rPr>
        <w:t>ORGANIGRAMA DEL DEPATAMENTO DE ECOLOGÍA MUNICIPAL</w:t>
      </w:r>
    </w:p>
    <w:p w:rsidR="00C73D4E" w:rsidRPr="001C284A" w:rsidRDefault="00C73D4E" w:rsidP="00C73D4E">
      <w:pPr>
        <w:jc w:val="both"/>
        <w:rPr>
          <w:rFonts w:ascii="Arial" w:hAnsi="Arial" w:cs="Arial"/>
          <w:sz w:val="24"/>
          <w:szCs w:val="24"/>
        </w:rPr>
      </w:pPr>
      <w:r w:rsidRPr="001C284A">
        <w:rPr>
          <w:rFonts w:ascii="Arial" w:hAnsi="Arial" w:cs="Arial"/>
          <w:sz w:val="24"/>
          <w:szCs w:val="24"/>
        </w:rPr>
        <w:t>CÉDULA DE DESCRIPCIÓN DE FUNCIONES</w:t>
      </w:r>
    </w:p>
    <w:p w:rsidR="00C73D4E" w:rsidRPr="001C284A" w:rsidRDefault="00C73D4E" w:rsidP="00C73D4E">
      <w:pPr>
        <w:jc w:val="both"/>
        <w:rPr>
          <w:rFonts w:ascii="Arial" w:hAnsi="Arial" w:cs="Arial"/>
          <w:sz w:val="24"/>
          <w:szCs w:val="24"/>
        </w:rPr>
      </w:pPr>
      <w:r w:rsidRPr="001C284A">
        <w:rPr>
          <w:rFonts w:ascii="Arial" w:hAnsi="Arial" w:cs="Arial"/>
          <w:sz w:val="24"/>
          <w:szCs w:val="24"/>
        </w:rPr>
        <w:t>AUTORIZACIONES</w:t>
      </w:r>
    </w:p>
    <w:p w:rsidR="00C73D4E" w:rsidRPr="001C284A" w:rsidRDefault="00C73D4E" w:rsidP="00C73D4E">
      <w:pPr>
        <w:jc w:val="both"/>
        <w:rPr>
          <w:rFonts w:ascii="Arial" w:hAnsi="Arial" w:cs="Arial"/>
          <w:noProof/>
          <w:sz w:val="24"/>
          <w:szCs w:val="24"/>
          <w:lang w:eastAsia="es-MX"/>
        </w:rPr>
      </w:pPr>
    </w:p>
    <w:p w:rsidR="00C73D4E" w:rsidRPr="001C284A" w:rsidRDefault="00C73D4E" w:rsidP="00C73D4E">
      <w:pPr>
        <w:jc w:val="both"/>
        <w:rPr>
          <w:rFonts w:ascii="Arial" w:hAnsi="Arial" w:cs="Arial"/>
          <w:sz w:val="24"/>
          <w:szCs w:val="24"/>
        </w:rPr>
      </w:pPr>
    </w:p>
    <w:p w:rsidR="00C73D4E" w:rsidRPr="001C284A" w:rsidRDefault="00C73D4E" w:rsidP="00C73D4E">
      <w:pPr>
        <w:jc w:val="center"/>
        <w:rPr>
          <w:rFonts w:ascii="Arial" w:hAnsi="Arial" w:cs="Arial"/>
          <w:b/>
          <w:sz w:val="24"/>
          <w:szCs w:val="24"/>
        </w:rPr>
      </w:pPr>
      <w:r w:rsidRPr="001C284A">
        <w:rPr>
          <w:rFonts w:ascii="Arial" w:hAnsi="Arial" w:cs="Arial"/>
          <w:b/>
          <w:sz w:val="24"/>
          <w:szCs w:val="24"/>
        </w:rPr>
        <w:t>INTRODUCCION</w:t>
      </w:r>
    </w:p>
    <w:p w:rsidR="00C73D4E" w:rsidRPr="001C284A" w:rsidRDefault="00C73D4E" w:rsidP="00C73D4E">
      <w:pPr>
        <w:jc w:val="both"/>
        <w:rPr>
          <w:rFonts w:ascii="Arial" w:hAnsi="Arial" w:cs="Arial"/>
          <w:b/>
          <w:sz w:val="24"/>
          <w:szCs w:val="24"/>
        </w:rPr>
      </w:pPr>
    </w:p>
    <w:p w:rsidR="00C73D4E" w:rsidRPr="001C284A" w:rsidRDefault="00C73D4E" w:rsidP="00C73D4E">
      <w:pPr>
        <w:jc w:val="both"/>
        <w:rPr>
          <w:rFonts w:ascii="Arial" w:hAnsi="Arial" w:cs="Arial"/>
          <w:sz w:val="24"/>
          <w:szCs w:val="24"/>
        </w:rPr>
      </w:pPr>
    </w:p>
    <w:p w:rsidR="00C73D4E" w:rsidRPr="001C284A" w:rsidRDefault="00C73D4E" w:rsidP="00C73D4E">
      <w:pPr>
        <w:jc w:val="both"/>
        <w:rPr>
          <w:rFonts w:ascii="Arial" w:hAnsi="Arial" w:cs="Arial"/>
          <w:sz w:val="24"/>
          <w:szCs w:val="24"/>
        </w:rPr>
      </w:pPr>
      <w:r w:rsidRPr="001C284A">
        <w:rPr>
          <w:rFonts w:ascii="Arial" w:hAnsi="Arial" w:cs="Arial"/>
          <w:sz w:val="24"/>
          <w:szCs w:val="24"/>
        </w:rPr>
        <w:t xml:space="preserve">CON EL FIN DE CONTAR CON UN DOCUMENTO QUE RIJA LA NORMATIVIDAD DE ESTE DEPARTAMENTO, QUE COADYUVE PARA LOGRAR LOS OBJETIVOS TRAZADOS AL INICIO DE ESTA ADMINISTRACION. PONIENDO EN PRACTICA LAS LEYES Y REGLAMENTOS QUE RIGEN AL DEPARTAMENTO DE ECOLOGIA, SE ELABORA EL SIGUIENTE MANUAL DE ORGANIZACIÓN PARA QUE ESTE DEPARTAMENTO SIRVA A LA SOCIEDAD EN GENERAL DESEMPEÑANDO EFICIENTEMENTE CADA UNA DE LAS ACTIVIDADES </w:t>
      </w:r>
      <w:r w:rsidRPr="001C284A">
        <w:rPr>
          <w:rFonts w:ascii="Arial" w:hAnsi="Arial" w:cs="Arial"/>
          <w:sz w:val="24"/>
          <w:szCs w:val="24"/>
        </w:rPr>
        <w:lastRenderedPageBreak/>
        <w:t xml:space="preserve">NECESARIAS QUE SE REQUIERAN EN LOS ESPACIOS Y SERVICIOS PUBLICOS.    </w:t>
      </w:r>
    </w:p>
    <w:p w:rsidR="00C73D4E" w:rsidRPr="001C284A" w:rsidRDefault="00C73D4E" w:rsidP="00C73D4E">
      <w:pPr>
        <w:jc w:val="both"/>
        <w:rPr>
          <w:rFonts w:ascii="Arial" w:hAnsi="Arial" w:cs="Arial"/>
          <w:sz w:val="24"/>
          <w:szCs w:val="24"/>
        </w:rPr>
      </w:pPr>
    </w:p>
    <w:p w:rsidR="00C73D4E" w:rsidRPr="001C284A" w:rsidRDefault="00C73D4E" w:rsidP="00C73D4E">
      <w:pPr>
        <w:jc w:val="center"/>
        <w:rPr>
          <w:rFonts w:ascii="Arial" w:hAnsi="Arial" w:cs="Arial"/>
          <w:b/>
          <w:sz w:val="24"/>
          <w:szCs w:val="24"/>
        </w:rPr>
      </w:pPr>
      <w:r w:rsidRPr="001C284A">
        <w:rPr>
          <w:rFonts w:ascii="Arial" w:hAnsi="Arial" w:cs="Arial"/>
          <w:b/>
          <w:sz w:val="24"/>
          <w:szCs w:val="24"/>
        </w:rPr>
        <w:t>OBJETIVO GENERAL</w:t>
      </w:r>
    </w:p>
    <w:p w:rsidR="00C73D4E" w:rsidRPr="001C284A" w:rsidRDefault="00C73D4E" w:rsidP="00C73D4E">
      <w:pPr>
        <w:tabs>
          <w:tab w:val="left" w:pos="0"/>
          <w:tab w:val="left" w:pos="567"/>
        </w:tabs>
        <w:spacing w:after="0"/>
        <w:jc w:val="both"/>
        <w:rPr>
          <w:rFonts w:ascii="Arial" w:hAnsi="Arial" w:cs="Arial"/>
          <w:sz w:val="24"/>
          <w:szCs w:val="24"/>
        </w:rPr>
      </w:pPr>
    </w:p>
    <w:p w:rsidR="00C73D4E" w:rsidRPr="001C284A" w:rsidRDefault="00C73D4E" w:rsidP="00C73D4E">
      <w:pPr>
        <w:tabs>
          <w:tab w:val="left" w:pos="0"/>
          <w:tab w:val="left" w:pos="567"/>
        </w:tabs>
        <w:spacing w:after="0"/>
        <w:jc w:val="both"/>
        <w:rPr>
          <w:rFonts w:ascii="Arial" w:hAnsi="Arial" w:cs="Arial"/>
          <w:sz w:val="24"/>
          <w:szCs w:val="24"/>
        </w:rPr>
      </w:pPr>
      <w:r w:rsidRPr="001C284A">
        <w:rPr>
          <w:rFonts w:ascii="Arial" w:hAnsi="Arial" w:cs="Arial"/>
          <w:sz w:val="24"/>
          <w:szCs w:val="24"/>
        </w:rPr>
        <w:t>PRESERVAR Y RESTAURAR EL EQUILIBRIO ECOLOGICO Y LA PROTECCION DEL MEDIO AMBIENTE EN EL MUNICIPIO, ASI COMO REGULAR Y PROMOVER EL MANEJO INTEGRAL Y SUSTENTABLE DE LOS RECURSOS NATURALES, BASICAMENTE EN AQUELLOS QUE HAN SIDO REBASADOS LOS LIMITES DE SU ECOSISTEMA EN EL AMBITO DE SU COMPETENCIA. Y PARA LOGRARLO SE REQUIERE DEL APOYO DEL AYUNTAMIENTO EN GENERAL Y DE LAS GESTIONES PROPIAS QUE LLEVE A CABO EL DEPARTAMENTO.</w:t>
      </w:r>
    </w:p>
    <w:p w:rsidR="00C73D4E" w:rsidRPr="001C284A" w:rsidRDefault="00C73D4E" w:rsidP="00C73D4E">
      <w:pPr>
        <w:jc w:val="both"/>
        <w:rPr>
          <w:rFonts w:ascii="Arial" w:hAnsi="Arial" w:cs="Arial"/>
          <w:sz w:val="24"/>
          <w:szCs w:val="24"/>
        </w:rPr>
      </w:pPr>
    </w:p>
    <w:p w:rsidR="00C73D4E" w:rsidRPr="001C284A" w:rsidRDefault="00C73D4E" w:rsidP="00C73D4E">
      <w:pPr>
        <w:jc w:val="both"/>
        <w:rPr>
          <w:rFonts w:ascii="Arial" w:hAnsi="Arial" w:cs="Arial"/>
          <w:sz w:val="24"/>
          <w:szCs w:val="24"/>
        </w:rPr>
      </w:pPr>
    </w:p>
    <w:p w:rsidR="00C73D4E" w:rsidRPr="001C284A" w:rsidRDefault="00C73D4E" w:rsidP="00C73D4E">
      <w:pPr>
        <w:jc w:val="both"/>
        <w:rPr>
          <w:rFonts w:ascii="Arial" w:hAnsi="Arial" w:cs="Arial"/>
          <w:sz w:val="24"/>
          <w:szCs w:val="24"/>
        </w:rPr>
      </w:pPr>
    </w:p>
    <w:p w:rsidR="00C73D4E" w:rsidRPr="001C284A" w:rsidRDefault="00C73D4E" w:rsidP="00C73D4E">
      <w:pPr>
        <w:jc w:val="both"/>
        <w:rPr>
          <w:rFonts w:ascii="Arial" w:hAnsi="Arial" w:cs="Arial"/>
          <w:sz w:val="24"/>
          <w:szCs w:val="24"/>
        </w:rPr>
      </w:pPr>
      <w:r w:rsidRPr="001C284A">
        <w:rPr>
          <w:rFonts w:ascii="Arial" w:hAnsi="Arial" w:cs="Arial"/>
          <w:sz w:val="24"/>
          <w:szCs w:val="24"/>
        </w:rPr>
        <w:t xml:space="preserve">                                                                                             </w:t>
      </w:r>
    </w:p>
    <w:p w:rsidR="00C73D4E" w:rsidRPr="001C284A" w:rsidRDefault="00C73D4E" w:rsidP="00C73D4E">
      <w:pPr>
        <w:jc w:val="center"/>
        <w:rPr>
          <w:rFonts w:ascii="Arial" w:hAnsi="Arial" w:cs="Arial"/>
          <w:sz w:val="24"/>
          <w:szCs w:val="24"/>
        </w:rPr>
      </w:pPr>
    </w:p>
    <w:p w:rsidR="00C73D4E" w:rsidRPr="001C284A" w:rsidRDefault="00C73D4E" w:rsidP="00C73D4E">
      <w:pPr>
        <w:jc w:val="center"/>
        <w:rPr>
          <w:rFonts w:ascii="Arial" w:hAnsi="Arial" w:cs="Arial"/>
          <w:b/>
          <w:sz w:val="24"/>
          <w:szCs w:val="24"/>
        </w:rPr>
      </w:pPr>
      <w:r w:rsidRPr="001C284A">
        <w:rPr>
          <w:rFonts w:ascii="Arial" w:hAnsi="Arial" w:cs="Arial"/>
          <w:b/>
          <w:sz w:val="24"/>
          <w:szCs w:val="24"/>
        </w:rPr>
        <w:t>OBJETIVOS ESPECIFICOS</w:t>
      </w:r>
    </w:p>
    <w:p w:rsidR="00C73D4E" w:rsidRPr="001C284A" w:rsidRDefault="00C73D4E" w:rsidP="00C73D4E">
      <w:pPr>
        <w:jc w:val="both"/>
        <w:rPr>
          <w:rFonts w:ascii="Arial" w:hAnsi="Arial" w:cs="Arial"/>
          <w:b/>
          <w:sz w:val="24"/>
          <w:szCs w:val="24"/>
        </w:rPr>
      </w:pPr>
    </w:p>
    <w:p w:rsidR="00C73D4E" w:rsidRPr="001C284A" w:rsidRDefault="00C73D4E" w:rsidP="00C73D4E">
      <w:pPr>
        <w:pStyle w:val="Prrafodelista"/>
        <w:numPr>
          <w:ilvl w:val="0"/>
          <w:numId w:val="48"/>
        </w:numPr>
        <w:spacing w:after="200" w:line="276" w:lineRule="auto"/>
        <w:jc w:val="both"/>
        <w:rPr>
          <w:rFonts w:ascii="Arial" w:hAnsi="Arial" w:cs="Arial"/>
        </w:rPr>
      </w:pPr>
      <w:r w:rsidRPr="001C284A">
        <w:rPr>
          <w:rFonts w:ascii="Arial" w:hAnsi="Arial" w:cs="Arial"/>
        </w:rPr>
        <w:t xml:space="preserve">ACTUAR CON RESPONSABILIDAD EN LAS ACTIVIDADES REALIZADAS POR EL PROPIO DEPARTAMENTO PARA QUE SE VEAN REFLEJADAS EN LOS ESPACIOS QUE REQUERAN DE ESAS ATENCIONES. </w:t>
      </w:r>
    </w:p>
    <w:p w:rsidR="00C73D4E" w:rsidRPr="001C284A" w:rsidRDefault="00C73D4E" w:rsidP="00C73D4E">
      <w:pPr>
        <w:jc w:val="both"/>
        <w:rPr>
          <w:rFonts w:ascii="Arial" w:hAnsi="Arial" w:cs="Arial"/>
          <w:sz w:val="24"/>
          <w:szCs w:val="24"/>
        </w:rPr>
      </w:pPr>
    </w:p>
    <w:p w:rsidR="00C73D4E" w:rsidRPr="001C284A" w:rsidRDefault="00C73D4E" w:rsidP="00C73D4E">
      <w:pPr>
        <w:pStyle w:val="Prrafodelista"/>
        <w:numPr>
          <w:ilvl w:val="0"/>
          <w:numId w:val="48"/>
        </w:numPr>
        <w:spacing w:after="200" w:line="276" w:lineRule="auto"/>
        <w:jc w:val="both"/>
        <w:rPr>
          <w:rFonts w:ascii="Arial" w:hAnsi="Arial" w:cs="Arial"/>
        </w:rPr>
      </w:pPr>
      <w:r w:rsidRPr="001C284A">
        <w:rPr>
          <w:rFonts w:ascii="Arial" w:hAnsi="Arial" w:cs="Arial"/>
        </w:rPr>
        <w:t>COMPROMETER AL PERSONAL PARA QUE DESARROLLE EFICIENTEMENTE LOS TRABAJOS ENCOMENDADOS POR PARTE DEL DEPARTAMENTO AUN CON EL POCO O NULO PRESUPUESTO QUE SE CUENTA.</w:t>
      </w:r>
    </w:p>
    <w:p w:rsidR="00C73D4E" w:rsidRPr="001C284A" w:rsidRDefault="00C73D4E" w:rsidP="00C73D4E">
      <w:pPr>
        <w:pStyle w:val="Prrafodelista"/>
        <w:jc w:val="both"/>
        <w:rPr>
          <w:rFonts w:ascii="Arial" w:hAnsi="Arial" w:cs="Arial"/>
        </w:rPr>
      </w:pPr>
    </w:p>
    <w:p w:rsidR="00C73D4E" w:rsidRPr="001C284A" w:rsidRDefault="00C73D4E" w:rsidP="00C73D4E">
      <w:pPr>
        <w:pStyle w:val="Prrafodelista"/>
        <w:numPr>
          <w:ilvl w:val="0"/>
          <w:numId w:val="48"/>
        </w:numPr>
        <w:spacing w:after="200" w:line="276" w:lineRule="auto"/>
        <w:jc w:val="both"/>
        <w:rPr>
          <w:rFonts w:ascii="Arial" w:hAnsi="Arial" w:cs="Arial"/>
        </w:rPr>
      </w:pPr>
      <w:r w:rsidRPr="001C284A">
        <w:rPr>
          <w:rFonts w:ascii="Arial" w:hAnsi="Arial" w:cs="Arial"/>
        </w:rPr>
        <w:t xml:space="preserve">CUMPLIR ADECUADAMENTE NUESTROS OBJETIVOS SIENDO FLEXIBLES ANTE LAS CIRCUNSTANCIAS QUE SE PRESENTEN. </w:t>
      </w:r>
    </w:p>
    <w:p w:rsidR="00C73D4E" w:rsidRPr="001C284A" w:rsidRDefault="00C73D4E" w:rsidP="00C73D4E">
      <w:pPr>
        <w:pStyle w:val="Prrafodelista"/>
        <w:jc w:val="both"/>
        <w:rPr>
          <w:rFonts w:ascii="Arial" w:hAnsi="Arial" w:cs="Arial"/>
        </w:rPr>
      </w:pPr>
    </w:p>
    <w:p w:rsidR="00C73D4E" w:rsidRPr="001C284A" w:rsidRDefault="00C73D4E" w:rsidP="00C73D4E">
      <w:pPr>
        <w:pStyle w:val="Prrafodelista"/>
        <w:numPr>
          <w:ilvl w:val="0"/>
          <w:numId w:val="48"/>
        </w:numPr>
        <w:spacing w:after="200" w:line="276" w:lineRule="auto"/>
        <w:jc w:val="both"/>
        <w:rPr>
          <w:rFonts w:ascii="Arial" w:hAnsi="Arial" w:cs="Arial"/>
        </w:rPr>
      </w:pPr>
      <w:r w:rsidRPr="001C284A">
        <w:rPr>
          <w:rFonts w:ascii="Arial" w:hAnsi="Arial" w:cs="Arial"/>
        </w:rPr>
        <w:t xml:space="preserve">IMPLEMENTAR UN MANEJO INTEGRAL EN RESTAURACION, PROTECCION Y PRESERVACION DEL MEDIO AMBIENTE EN EL MUNICIPIO DE CHARCAS Y SUS ALREDEDORES, ASI COMO INCULCAR EN LA CIUDADANIA EN GENERAL EL RESPETO HACIA EL MEDIO AMBIENTE CON PLATICAS ESCOLARES EN LA NIÑEZ, ANUNCIOS Y PINTAS EN BARDAS CON MENSAJES QUE INCULQUEN Y CENSIBILICEN LA CULTURA DE MANTENER LIMPIOS LOS ESPACIOS EN GENERAL.     </w:t>
      </w:r>
    </w:p>
    <w:p w:rsidR="00C73D4E" w:rsidRPr="001C284A" w:rsidRDefault="00C73D4E" w:rsidP="00C73D4E">
      <w:pPr>
        <w:jc w:val="both"/>
        <w:rPr>
          <w:rFonts w:ascii="Arial" w:hAnsi="Arial" w:cs="Arial"/>
          <w:sz w:val="24"/>
          <w:szCs w:val="24"/>
        </w:rPr>
      </w:pPr>
      <w:r w:rsidRPr="001C284A">
        <w:rPr>
          <w:rFonts w:ascii="Arial" w:hAnsi="Arial" w:cs="Arial"/>
          <w:sz w:val="24"/>
          <w:szCs w:val="24"/>
        </w:rPr>
        <w:lastRenderedPageBreak/>
        <w:t xml:space="preserve">                                                                                           </w:t>
      </w:r>
      <w:r w:rsidRPr="001C284A">
        <w:rPr>
          <w:rFonts w:ascii="Arial" w:hAnsi="Arial" w:cs="Arial"/>
          <w:noProof/>
          <w:sz w:val="24"/>
          <w:szCs w:val="24"/>
          <w:lang w:eastAsia="es-MX"/>
        </w:rPr>
        <w:t xml:space="preserve">      </w:t>
      </w:r>
    </w:p>
    <w:p w:rsidR="00C73D4E" w:rsidRPr="001C284A" w:rsidRDefault="00C73D4E" w:rsidP="00C73D4E">
      <w:pPr>
        <w:ind w:left="708" w:firstLine="708"/>
        <w:jc w:val="both"/>
        <w:rPr>
          <w:rFonts w:ascii="Arial" w:hAnsi="Arial" w:cs="Arial"/>
          <w:sz w:val="24"/>
          <w:szCs w:val="24"/>
        </w:rPr>
      </w:pPr>
      <w:r w:rsidRPr="001C284A">
        <w:rPr>
          <w:rFonts w:ascii="Arial" w:hAnsi="Arial" w:cs="Arial"/>
          <w:b/>
          <w:sz w:val="24"/>
          <w:szCs w:val="24"/>
        </w:rPr>
        <w:t>MISION:</w:t>
      </w:r>
      <w:r w:rsidRPr="001C284A">
        <w:rPr>
          <w:rFonts w:ascii="Arial" w:hAnsi="Arial" w:cs="Arial"/>
          <w:sz w:val="24"/>
          <w:szCs w:val="24"/>
        </w:rPr>
        <w:t xml:space="preserve"> PONER EN PRACTICA LOS CRITERIOS ESTABLECIDOS EN LAS NORMAS ECOLOGICAS PARA LA PROTECCION, PRESERVACION, RESTAURACION Y APROVECHAMIENTO SUSTENTABLE DE LOS RECURSOS NATURALES DEL MUNICIPIO DE CHARCAS, S. L. P.</w:t>
      </w:r>
    </w:p>
    <w:p w:rsidR="00C73D4E" w:rsidRPr="001C284A" w:rsidRDefault="00C73D4E" w:rsidP="00C73D4E">
      <w:pPr>
        <w:ind w:left="708" w:firstLine="708"/>
        <w:jc w:val="both"/>
        <w:rPr>
          <w:rFonts w:ascii="Arial" w:hAnsi="Arial" w:cs="Arial"/>
          <w:sz w:val="24"/>
          <w:szCs w:val="24"/>
        </w:rPr>
      </w:pPr>
    </w:p>
    <w:p w:rsidR="00C73D4E" w:rsidRPr="001C284A" w:rsidRDefault="00C73D4E" w:rsidP="00C73D4E">
      <w:pPr>
        <w:ind w:left="708" w:firstLine="708"/>
        <w:jc w:val="both"/>
        <w:rPr>
          <w:rFonts w:ascii="Arial" w:hAnsi="Arial" w:cs="Arial"/>
          <w:sz w:val="24"/>
          <w:szCs w:val="24"/>
        </w:rPr>
      </w:pPr>
    </w:p>
    <w:p w:rsidR="00C73D4E" w:rsidRPr="001C284A" w:rsidRDefault="00C73D4E" w:rsidP="00C73D4E">
      <w:pPr>
        <w:ind w:left="708" w:firstLine="708"/>
        <w:jc w:val="both"/>
        <w:rPr>
          <w:rFonts w:ascii="Arial" w:hAnsi="Arial" w:cs="Arial"/>
          <w:sz w:val="24"/>
          <w:szCs w:val="24"/>
        </w:rPr>
      </w:pPr>
      <w:r w:rsidRPr="001C284A">
        <w:rPr>
          <w:rFonts w:ascii="Arial" w:hAnsi="Arial" w:cs="Arial"/>
          <w:b/>
          <w:sz w:val="24"/>
          <w:szCs w:val="24"/>
        </w:rPr>
        <w:t>VISION:</w:t>
      </w:r>
      <w:r w:rsidRPr="001C284A">
        <w:rPr>
          <w:rFonts w:ascii="Arial" w:hAnsi="Arial" w:cs="Arial"/>
          <w:sz w:val="24"/>
          <w:szCs w:val="24"/>
        </w:rPr>
        <w:t xml:space="preserve"> IMPULSAR EL FORTALECIMIENTO DEL DESEMPEÑO Y LA GESTION AMBIENTAL MUNICIPAL A TRAVES DEL CUMPLIMIENTO DE LAS NORMAS, PROGRAMAS ESTRATEGIAS, HERRAMIENTAS E INSTRUMENTOS PARA CUMPLIMENTAR LAS ACCIONES TENDIENTES A LA PREVENCION Y CONTROL SOBRE LOS DAÑOS QUE LLEGASE A PRESENTAR EL MEDIO AMBIENTE.</w:t>
      </w:r>
    </w:p>
    <w:p w:rsidR="00C73D4E" w:rsidRPr="001C284A" w:rsidRDefault="00C73D4E" w:rsidP="00C73D4E">
      <w:pPr>
        <w:ind w:left="708" w:firstLine="708"/>
        <w:jc w:val="center"/>
        <w:rPr>
          <w:rFonts w:ascii="Arial" w:hAnsi="Arial" w:cs="Arial"/>
          <w:b/>
          <w:sz w:val="24"/>
          <w:szCs w:val="24"/>
        </w:rPr>
      </w:pPr>
      <w:r w:rsidRPr="001C284A">
        <w:rPr>
          <w:rFonts w:ascii="Arial" w:hAnsi="Arial" w:cs="Arial"/>
          <w:b/>
          <w:sz w:val="24"/>
          <w:szCs w:val="24"/>
        </w:rPr>
        <w:t>VALORES</w:t>
      </w:r>
    </w:p>
    <w:p w:rsidR="00C73D4E" w:rsidRPr="001C284A" w:rsidRDefault="00C73D4E" w:rsidP="00C73D4E">
      <w:pPr>
        <w:ind w:left="708" w:firstLine="708"/>
        <w:jc w:val="both"/>
        <w:rPr>
          <w:rFonts w:ascii="Arial" w:hAnsi="Arial" w:cs="Arial"/>
          <w:sz w:val="24"/>
          <w:szCs w:val="24"/>
        </w:rPr>
      </w:pP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EL PERSONAL QUE FORME PARTE DEL DEPARTAMENTO DE ECOLOGIA MUNICIPAL DEL AYUNTAMIENTO DE CHARCAS, S. L. P. DEBERA CONTAR CON LOS SIGUIENTES VALORES:</w:t>
      </w: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RESPETO.- PRIMORDIALMENTE ENTRE TODOS Y CADA UNO DE LOS INTEGRANTES DEL H. AYUNTAMIENTO MUNICIPAL DE CHARCAS, S. L. P. ASI COMO CON LA CIUDADANIA EN GENERAL.</w:t>
      </w: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COMPROMISO.- CON LA CIUDADANIA EN GENERAL, BRINDADNO UN SERVICIO DE CALIDAD ASI COMO CON EL MEDIO AMBIENTE RESPETANDO Y CUMPLIENDO TODAS Y CADA UNA DE LAS NORMAS ESTABLECIDAS PARA EL CUIDADO DEL MISMO.</w:t>
      </w: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RESPONSABILIDAD,- COMO SU NOMBRE LO DICE SER RESPONSABLES EN TODO MOMENTO EN EL DESEMPEÑO DE LAS LABORES PROPIAS DEL DEPARTAMENTO.</w:t>
      </w: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CONFIANZA.- EN TODO MOMENTO REALIZAR NUESTRAS ACTIVIDADES DE LA MEJOR MANERA CON LA UNICA FINALIDAD DE BRINDAR UN SERVICIO DE CALIDAD A LA CIUDADANIA CHARQUENSE.</w:t>
      </w:r>
    </w:p>
    <w:p w:rsidR="00C73D4E" w:rsidRPr="001C284A" w:rsidRDefault="00C73D4E" w:rsidP="00C73D4E">
      <w:pPr>
        <w:ind w:left="708" w:firstLine="708"/>
        <w:jc w:val="both"/>
        <w:rPr>
          <w:rFonts w:ascii="Arial" w:hAnsi="Arial" w:cs="Arial"/>
          <w:sz w:val="24"/>
          <w:szCs w:val="24"/>
        </w:rPr>
      </w:pP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 xml:space="preserve">COMUNICACIÓN.- CONSTANTE ENTRE TODOS LOS SERVIDORES PUBLICOS QUE CONFORMAMOS PARTE DEL H. </w:t>
      </w:r>
      <w:r w:rsidRPr="001C284A">
        <w:rPr>
          <w:rFonts w:ascii="Arial" w:hAnsi="Arial" w:cs="Arial"/>
          <w:sz w:val="24"/>
          <w:szCs w:val="24"/>
        </w:rPr>
        <w:lastRenderedPageBreak/>
        <w:t>AYUNTAMIENTO MUNICIPAL DE CHARCAS, S. L. P. ASI COMO CON LA CIUDADANIA QUE ACUDE A NUESTRO DEPARTAMENTO.</w:t>
      </w: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IMPARCIALIDAD.- ACTUAR SIMPRE EN FORMA OBJETIVA SIN CONCEDER PREFERENCIAS O PRIVILEGIOS A PERSONA ALGUNA.</w:t>
      </w: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RANSAPARENCIA.- GARANTIZAR EL ACCESO A LA INFORMACION PUBLICA SIN MAS LIMITE QUE EL QUE IMPONGA EL INTERES PUBLICO Y LOS DERECHOS DE PRIVACIDAD DE LOS PARTICUALES ESTABLECIDOS EN LA LEY, ASI COMO EL USO Y LA APLICACIÓN TRANSPARENTE DE LOS RECURSOS PUBLICOS.</w:t>
      </w:r>
    </w:p>
    <w:p w:rsidR="00C73D4E" w:rsidRPr="001C284A" w:rsidRDefault="00C73D4E" w:rsidP="00C73D4E">
      <w:pPr>
        <w:ind w:left="708" w:firstLine="708"/>
        <w:jc w:val="both"/>
        <w:rPr>
          <w:rFonts w:ascii="Arial" w:hAnsi="Arial" w:cs="Arial"/>
          <w:sz w:val="24"/>
          <w:szCs w:val="24"/>
        </w:rPr>
      </w:pPr>
      <w:r w:rsidRPr="001C284A">
        <w:rPr>
          <w:rFonts w:ascii="Arial" w:hAnsi="Arial" w:cs="Arial"/>
          <w:sz w:val="24"/>
          <w:szCs w:val="24"/>
        </w:rPr>
        <w:t>TRABAJO EN EQUIPO.- INVOLUCRAR A CADA UNO DE LOS TRABJADORES QUE INTEGRAN EL H. AYUNTAMIENTO MUNICIPAL DE CHARCAS, S. L. P., CON EL OBJETIVO DE OBTENER RESULTADOS FAVORABLES Y FOMENTANDO UN AMBIENTE POSITIVO CON LA PARTICIPACION DE TODOS EN LOS DIVERSOS AMBITOS REQUERIDOS.</w:t>
      </w:r>
    </w:p>
    <w:p w:rsidR="00C73D4E" w:rsidRPr="001C284A" w:rsidRDefault="00C73D4E" w:rsidP="00C73D4E">
      <w:pPr>
        <w:jc w:val="both"/>
        <w:rPr>
          <w:rFonts w:ascii="Arial" w:hAnsi="Arial" w:cs="Arial"/>
          <w:sz w:val="24"/>
          <w:szCs w:val="24"/>
        </w:rPr>
      </w:pPr>
      <w:r w:rsidRPr="001C284A">
        <w:rPr>
          <w:rFonts w:ascii="Arial" w:hAnsi="Arial" w:cs="Arial"/>
          <w:sz w:val="24"/>
          <w:szCs w:val="24"/>
        </w:rPr>
        <w:t xml:space="preserve">                                                                                                            </w:t>
      </w:r>
    </w:p>
    <w:p w:rsidR="00C73D4E" w:rsidRPr="001C284A" w:rsidRDefault="00C73D4E" w:rsidP="00C73D4E">
      <w:pPr>
        <w:jc w:val="center"/>
        <w:rPr>
          <w:rFonts w:ascii="Arial" w:hAnsi="Arial" w:cs="Arial"/>
          <w:sz w:val="24"/>
          <w:szCs w:val="24"/>
        </w:rPr>
      </w:pPr>
    </w:p>
    <w:p w:rsidR="00C73D4E" w:rsidRPr="001C284A" w:rsidRDefault="00C73D4E" w:rsidP="00C73D4E">
      <w:pPr>
        <w:jc w:val="center"/>
        <w:rPr>
          <w:rFonts w:ascii="Arial" w:hAnsi="Arial" w:cs="Arial"/>
          <w:b/>
          <w:sz w:val="24"/>
          <w:szCs w:val="24"/>
        </w:rPr>
      </w:pPr>
      <w:r w:rsidRPr="001C284A">
        <w:rPr>
          <w:rFonts w:ascii="Arial" w:hAnsi="Arial" w:cs="Arial"/>
          <w:b/>
          <w:sz w:val="24"/>
          <w:szCs w:val="24"/>
        </w:rPr>
        <w:t>MARCO JURIDICO</w:t>
      </w:r>
    </w:p>
    <w:p w:rsidR="00C73D4E" w:rsidRPr="001C284A" w:rsidRDefault="00C73D4E" w:rsidP="00C73D4E">
      <w:pPr>
        <w:jc w:val="both"/>
        <w:rPr>
          <w:rFonts w:ascii="Arial" w:hAnsi="Arial" w:cs="Arial"/>
          <w:sz w:val="24"/>
          <w:szCs w:val="24"/>
        </w:rPr>
      </w:pPr>
    </w:p>
    <w:p w:rsidR="00C73D4E" w:rsidRPr="001C284A" w:rsidRDefault="00C73D4E" w:rsidP="00C73D4E">
      <w:pPr>
        <w:jc w:val="both"/>
        <w:rPr>
          <w:rFonts w:ascii="Arial" w:hAnsi="Arial" w:cs="Arial"/>
          <w:sz w:val="24"/>
          <w:szCs w:val="24"/>
        </w:rPr>
      </w:pPr>
      <w:r w:rsidRPr="001C284A">
        <w:rPr>
          <w:rFonts w:ascii="Arial" w:hAnsi="Arial" w:cs="Arial"/>
          <w:sz w:val="24"/>
          <w:szCs w:val="24"/>
        </w:rPr>
        <w:t>DENTRO DEL MARCO JURIDICO CON QUE CUENTA EL H. AYUNTAMIENTO DE CHARCAS, S. L. P, ENCONTRAMOS QUE SON DIVERSAS LEYES Y REGLAMENTOS QUE REGULAN LAS ACTIVIDADES DEL DEPARTEMANTO DE ECOLOGIA ENCONTRANDOSE LAS SIGUIENTES:</w:t>
      </w:r>
    </w:p>
    <w:p w:rsidR="00C73D4E" w:rsidRPr="001C284A" w:rsidRDefault="00C73D4E" w:rsidP="00C73D4E">
      <w:pPr>
        <w:jc w:val="both"/>
        <w:rPr>
          <w:rFonts w:ascii="Arial" w:hAnsi="Arial" w:cs="Arial"/>
          <w:sz w:val="24"/>
          <w:szCs w:val="24"/>
        </w:rPr>
      </w:pP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CONSTITUCION POLITICA DE LOS ESTADOS UNIDOS MEXICANOS.</w:t>
      </w: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CONSTITUCION POLITICA DEL ESTADO DE SAN LUIS POTOSI.</w:t>
      </w: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LEY PARA LA PROTECCION DEL AMBIENTE DEL ESTADO DE SAN LUIS POTOSI.</w:t>
      </w: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LEY DE PROTECCION Y CONSERVACION DE ARBOLES URBANOS DEL ESTADO DE SAN LUIS POTOSI.</w:t>
      </w: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LEY DE INGRESOS DEL MUNICIPIO DE CHARCAS, S. L. P. PARA EL EJERCICIO FISCAL 2016.</w:t>
      </w: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LEY ORGANICA DEL MUNICIPIO LIBRE DEL ESTADO DE SAN LUIS POTOSI.</w:t>
      </w: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LEY DE RESPONSABILIDADES DE LOS SERVIDORES PUBLICOS DEL ESTADO Y MUNICIPIOS DE SAN LUIS POTOSI.</w:t>
      </w: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BANDO DE POLICIA Y BUEN GOBIERNO DEL MUNICIPIO DE CHARCAS, S. L. P.</w:t>
      </w:r>
    </w:p>
    <w:p w:rsidR="00C73D4E" w:rsidRPr="001C284A" w:rsidRDefault="00C73D4E" w:rsidP="00C73D4E">
      <w:pPr>
        <w:pStyle w:val="Prrafodelista"/>
        <w:numPr>
          <w:ilvl w:val="0"/>
          <w:numId w:val="49"/>
        </w:numPr>
        <w:spacing w:after="200" w:line="276" w:lineRule="auto"/>
        <w:jc w:val="both"/>
        <w:rPr>
          <w:rFonts w:ascii="Arial" w:hAnsi="Arial" w:cs="Arial"/>
        </w:rPr>
      </w:pPr>
      <w:r w:rsidRPr="001C284A">
        <w:rPr>
          <w:rFonts w:ascii="Arial" w:hAnsi="Arial" w:cs="Arial"/>
        </w:rPr>
        <w:t>REGLAMENTO DE IMAGEN URBANA.</w:t>
      </w:r>
    </w:p>
    <w:p w:rsidR="00C73D4E" w:rsidRPr="001C284A" w:rsidRDefault="00C73D4E" w:rsidP="00C73D4E">
      <w:pPr>
        <w:jc w:val="both"/>
        <w:rPr>
          <w:rFonts w:ascii="Arial" w:hAnsi="Arial" w:cs="Arial"/>
          <w:sz w:val="24"/>
          <w:szCs w:val="24"/>
        </w:rPr>
      </w:pPr>
    </w:p>
    <w:p w:rsidR="00C73D4E" w:rsidRPr="001C284A" w:rsidRDefault="00C73D4E" w:rsidP="00C73D4E">
      <w:pPr>
        <w:jc w:val="both"/>
        <w:rPr>
          <w:rFonts w:ascii="Arial" w:hAnsi="Arial" w:cs="Arial"/>
          <w:sz w:val="24"/>
          <w:szCs w:val="24"/>
        </w:rPr>
      </w:pPr>
      <w:r w:rsidRPr="001C284A">
        <w:rPr>
          <w:rFonts w:ascii="Arial" w:hAnsi="Arial" w:cs="Arial"/>
          <w:sz w:val="24"/>
          <w:szCs w:val="24"/>
        </w:rPr>
        <w:t>ORGANIGRAMA DEL DEPARTAMENTO DE ECOLOGIA MUNICIPAL.</w:t>
      </w:r>
    </w:p>
    <w:p w:rsidR="00C73D4E" w:rsidRPr="001C284A" w:rsidRDefault="00C73D4E" w:rsidP="00C73D4E">
      <w:pPr>
        <w:rPr>
          <w:rFonts w:ascii="Arial" w:hAnsi="Arial" w:cs="Arial"/>
          <w:sz w:val="24"/>
          <w:szCs w:val="24"/>
        </w:rPr>
      </w:pPr>
    </w:p>
    <w:p w:rsidR="00C73D4E" w:rsidRPr="001C284A" w:rsidRDefault="00C73D4E" w:rsidP="00C73D4E">
      <w:pPr>
        <w:rPr>
          <w:rFonts w:ascii="Arial" w:hAnsi="Arial" w:cs="Arial"/>
          <w:sz w:val="24"/>
          <w:szCs w:val="24"/>
        </w:rPr>
      </w:pPr>
    </w:p>
    <w:p w:rsidR="00C73D4E" w:rsidRPr="001C284A" w:rsidRDefault="00C73D4E" w:rsidP="00C73D4E">
      <w:pPr>
        <w:spacing w:after="0"/>
        <w:jc w:val="center"/>
        <w:rPr>
          <w:rFonts w:ascii="Arial" w:hAnsi="Arial" w:cs="Arial"/>
          <w:sz w:val="24"/>
          <w:szCs w:val="24"/>
        </w:rPr>
      </w:pPr>
      <w:r w:rsidRPr="001C284A">
        <w:rPr>
          <w:rFonts w:ascii="Arial" w:hAnsi="Arial" w:cs="Arial"/>
          <w:sz w:val="24"/>
          <w:szCs w:val="24"/>
        </w:rPr>
        <w:t>PRESIDENTE MUNICIPAL</w:t>
      </w:r>
    </w:p>
    <w:p w:rsidR="00C73D4E" w:rsidRPr="001C284A" w:rsidRDefault="00C73D4E" w:rsidP="00C73D4E">
      <w:pPr>
        <w:spacing w:after="0"/>
        <w:jc w:val="center"/>
        <w:rPr>
          <w:rFonts w:ascii="Arial" w:hAnsi="Arial" w:cs="Arial"/>
          <w:sz w:val="24"/>
          <w:szCs w:val="24"/>
        </w:rPr>
      </w:pPr>
      <w:r w:rsidRPr="001C284A">
        <w:rPr>
          <w:rFonts w:ascii="Arial" w:hAnsi="Arial" w:cs="Arial"/>
          <w:sz w:val="24"/>
          <w:szCs w:val="24"/>
        </w:rPr>
        <w:t>C. LUIS ARMANDO COLUNGA GONZALEZ.</w:t>
      </w:r>
    </w:p>
    <w:p w:rsidR="00C73D4E" w:rsidRPr="001C284A" w:rsidRDefault="00C73D4E" w:rsidP="00C73D4E">
      <w:pPr>
        <w:spacing w:after="0"/>
        <w:jc w:val="center"/>
        <w:rPr>
          <w:rFonts w:ascii="Arial" w:hAnsi="Arial" w:cs="Arial"/>
          <w:sz w:val="24"/>
          <w:szCs w:val="24"/>
        </w:rPr>
      </w:pPr>
    </w:p>
    <w:p w:rsidR="00C73D4E" w:rsidRPr="001C284A" w:rsidRDefault="00C73D4E" w:rsidP="00C73D4E">
      <w:pPr>
        <w:spacing w:after="0"/>
        <w:jc w:val="center"/>
        <w:rPr>
          <w:rFonts w:ascii="Arial" w:hAnsi="Arial" w:cs="Arial"/>
          <w:sz w:val="24"/>
          <w:szCs w:val="24"/>
        </w:rPr>
      </w:pPr>
    </w:p>
    <w:p w:rsidR="00C73D4E" w:rsidRPr="001C284A" w:rsidRDefault="00C73D4E" w:rsidP="00C73D4E">
      <w:pPr>
        <w:spacing w:after="0"/>
        <w:jc w:val="center"/>
        <w:rPr>
          <w:rFonts w:ascii="Arial" w:hAnsi="Arial" w:cs="Arial"/>
          <w:sz w:val="24"/>
          <w:szCs w:val="24"/>
        </w:rPr>
      </w:pPr>
      <w:r w:rsidRPr="001C284A">
        <w:rPr>
          <w:rFonts w:ascii="Arial" w:hAnsi="Arial" w:cs="Arial"/>
          <w:sz w:val="24"/>
          <w:szCs w:val="24"/>
        </w:rPr>
        <w:t>SECRETARIO DEL H. AYUNTAMIENTO MUNICIPAL</w:t>
      </w:r>
    </w:p>
    <w:p w:rsidR="00C73D4E" w:rsidRPr="001C284A" w:rsidRDefault="00C73D4E" w:rsidP="00C73D4E">
      <w:pPr>
        <w:spacing w:after="0"/>
        <w:jc w:val="center"/>
        <w:rPr>
          <w:rFonts w:ascii="Arial" w:hAnsi="Arial" w:cs="Arial"/>
          <w:sz w:val="24"/>
          <w:szCs w:val="24"/>
        </w:rPr>
      </w:pPr>
      <w:r w:rsidRPr="001C284A">
        <w:rPr>
          <w:rFonts w:ascii="Arial" w:hAnsi="Arial" w:cs="Arial"/>
          <w:sz w:val="24"/>
          <w:szCs w:val="24"/>
        </w:rPr>
        <w:t>L. E. P. FELIX RIVERA MONTELONGO.</w:t>
      </w:r>
    </w:p>
    <w:p w:rsidR="00C73D4E" w:rsidRPr="001C284A" w:rsidRDefault="00C73D4E" w:rsidP="00C73D4E">
      <w:pPr>
        <w:spacing w:after="0"/>
        <w:jc w:val="center"/>
        <w:rPr>
          <w:rFonts w:ascii="Arial" w:hAnsi="Arial" w:cs="Arial"/>
          <w:sz w:val="24"/>
          <w:szCs w:val="24"/>
        </w:rPr>
      </w:pPr>
    </w:p>
    <w:p w:rsidR="00C73D4E" w:rsidRPr="001C284A" w:rsidRDefault="00C73D4E" w:rsidP="00C73D4E">
      <w:pPr>
        <w:spacing w:after="0"/>
        <w:jc w:val="center"/>
        <w:rPr>
          <w:rFonts w:ascii="Arial" w:hAnsi="Arial" w:cs="Arial"/>
          <w:sz w:val="24"/>
          <w:szCs w:val="24"/>
        </w:rPr>
      </w:pPr>
    </w:p>
    <w:p w:rsidR="00C73D4E" w:rsidRPr="001C284A" w:rsidRDefault="00C73D4E" w:rsidP="00C73D4E">
      <w:pPr>
        <w:spacing w:after="0"/>
        <w:jc w:val="center"/>
        <w:rPr>
          <w:rFonts w:ascii="Arial" w:hAnsi="Arial" w:cs="Arial"/>
          <w:sz w:val="24"/>
          <w:szCs w:val="24"/>
        </w:rPr>
      </w:pPr>
      <w:r w:rsidRPr="001C284A">
        <w:rPr>
          <w:rFonts w:ascii="Arial" w:hAnsi="Arial" w:cs="Arial"/>
          <w:sz w:val="24"/>
          <w:szCs w:val="24"/>
        </w:rPr>
        <w:t>JEFA DEL DEPARTAMENTO DE ECOLOGIA.</w:t>
      </w:r>
    </w:p>
    <w:p w:rsidR="00C73D4E" w:rsidRPr="001C284A" w:rsidRDefault="00C73D4E" w:rsidP="00C73D4E">
      <w:pPr>
        <w:spacing w:after="0"/>
        <w:jc w:val="center"/>
        <w:rPr>
          <w:rFonts w:ascii="Arial" w:hAnsi="Arial" w:cs="Arial"/>
          <w:sz w:val="24"/>
          <w:szCs w:val="24"/>
        </w:rPr>
      </w:pPr>
      <w:r w:rsidRPr="001C284A">
        <w:rPr>
          <w:rFonts w:ascii="Arial" w:hAnsi="Arial" w:cs="Arial"/>
          <w:sz w:val="24"/>
          <w:szCs w:val="24"/>
        </w:rPr>
        <w:t>LIC. LORENA DEL CARMEN LARA CHAVEZ.</w:t>
      </w:r>
    </w:p>
    <w:p w:rsidR="00C73D4E" w:rsidRPr="001C284A" w:rsidRDefault="00C73D4E" w:rsidP="00C73D4E">
      <w:pPr>
        <w:spacing w:after="0"/>
        <w:jc w:val="center"/>
        <w:rPr>
          <w:rFonts w:ascii="Arial" w:hAnsi="Arial" w:cs="Arial"/>
          <w:sz w:val="24"/>
          <w:szCs w:val="24"/>
        </w:rPr>
      </w:pPr>
    </w:p>
    <w:p w:rsidR="00C73D4E" w:rsidRPr="001C284A" w:rsidRDefault="00C73D4E" w:rsidP="00C73D4E">
      <w:pPr>
        <w:spacing w:after="0"/>
        <w:jc w:val="center"/>
        <w:rPr>
          <w:rFonts w:ascii="Arial" w:hAnsi="Arial" w:cs="Arial"/>
          <w:sz w:val="24"/>
          <w:szCs w:val="24"/>
        </w:rPr>
      </w:pPr>
    </w:p>
    <w:p w:rsidR="00C73D4E" w:rsidRPr="001C284A" w:rsidRDefault="00C73D4E" w:rsidP="00C73D4E">
      <w:pPr>
        <w:spacing w:after="0"/>
        <w:jc w:val="center"/>
        <w:rPr>
          <w:rFonts w:ascii="Arial" w:hAnsi="Arial" w:cs="Arial"/>
          <w:sz w:val="24"/>
          <w:szCs w:val="24"/>
        </w:rPr>
      </w:pPr>
      <w:r w:rsidRPr="001C284A">
        <w:rPr>
          <w:rFonts w:ascii="Arial" w:hAnsi="Arial" w:cs="Arial"/>
          <w:sz w:val="24"/>
          <w:szCs w:val="24"/>
        </w:rPr>
        <w:t>AUXILIAR DEL DEPARTAMENTO DE ECOLOGIA.</w:t>
      </w:r>
    </w:p>
    <w:p w:rsidR="00C73D4E" w:rsidRPr="001C284A" w:rsidRDefault="00C73D4E" w:rsidP="00C73D4E">
      <w:pPr>
        <w:spacing w:after="0"/>
        <w:jc w:val="center"/>
        <w:rPr>
          <w:rFonts w:ascii="Arial" w:hAnsi="Arial" w:cs="Arial"/>
          <w:sz w:val="24"/>
          <w:szCs w:val="24"/>
        </w:rPr>
      </w:pPr>
      <w:r w:rsidRPr="001C284A">
        <w:rPr>
          <w:rFonts w:ascii="Arial" w:hAnsi="Arial" w:cs="Arial"/>
          <w:sz w:val="24"/>
          <w:szCs w:val="24"/>
        </w:rPr>
        <w:t>TEC. JOSE PABLO DE LA ROSA CASTILLO.</w:t>
      </w:r>
    </w:p>
    <w:p w:rsidR="00C73D4E" w:rsidRPr="001C284A" w:rsidRDefault="00C73D4E" w:rsidP="00C73D4E">
      <w:pPr>
        <w:jc w:val="center"/>
        <w:rPr>
          <w:rFonts w:ascii="Arial" w:hAnsi="Arial" w:cs="Arial"/>
          <w:sz w:val="24"/>
          <w:szCs w:val="24"/>
        </w:rPr>
      </w:pPr>
    </w:p>
    <w:p w:rsidR="00C73D4E" w:rsidRPr="001C284A" w:rsidRDefault="00C73D4E" w:rsidP="00C73D4E">
      <w:pPr>
        <w:jc w:val="center"/>
        <w:rPr>
          <w:rFonts w:ascii="Arial" w:hAnsi="Arial" w:cs="Arial"/>
          <w:sz w:val="24"/>
          <w:szCs w:val="24"/>
        </w:rPr>
      </w:pPr>
      <w:r w:rsidRPr="001C284A">
        <w:rPr>
          <w:rFonts w:ascii="Arial" w:hAnsi="Arial" w:cs="Arial"/>
          <w:sz w:val="24"/>
          <w:szCs w:val="24"/>
        </w:rPr>
        <w:t>CEDULA DE DESCRIPCION DE FUNCIONES</w:t>
      </w:r>
    </w:p>
    <w:p w:rsidR="00C73D4E" w:rsidRPr="001C284A" w:rsidRDefault="00C73D4E" w:rsidP="00C73D4E">
      <w:pPr>
        <w:jc w:val="center"/>
        <w:rPr>
          <w:rFonts w:ascii="Arial" w:hAnsi="Arial" w:cs="Arial"/>
          <w:sz w:val="24"/>
          <w:szCs w:val="24"/>
        </w:rPr>
      </w:pPr>
    </w:p>
    <w:tbl>
      <w:tblPr>
        <w:tblStyle w:val="Tablaconcuadrcula"/>
        <w:tblW w:w="0" w:type="auto"/>
        <w:tblLook w:val="04A0" w:firstRow="1" w:lastRow="0" w:firstColumn="1" w:lastColumn="0" w:noHBand="0" w:noVBand="1"/>
      </w:tblPr>
      <w:tblGrid>
        <w:gridCol w:w="2184"/>
        <w:gridCol w:w="6644"/>
      </w:tblGrid>
      <w:tr w:rsidR="00C73D4E" w:rsidRPr="001C284A" w:rsidTr="00272F09">
        <w:tc>
          <w:tcPr>
            <w:tcW w:w="0" w:type="auto"/>
          </w:tcPr>
          <w:p w:rsidR="00C73D4E" w:rsidRPr="001C284A" w:rsidRDefault="00C73D4E" w:rsidP="00272F09">
            <w:pPr>
              <w:jc w:val="both"/>
              <w:rPr>
                <w:rFonts w:ascii="Arial" w:hAnsi="Arial" w:cs="Arial"/>
                <w:sz w:val="24"/>
                <w:szCs w:val="24"/>
              </w:rPr>
            </w:pPr>
            <w:r w:rsidRPr="001C284A">
              <w:rPr>
                <w:rFonts w:ascii="Arial" w:hAnsi="Arial" w:cs="Arial"/>
                <w:sz w:val="24"/>
                <w:szCs w:val="24"/>
              </w:rPr>
              <w:t>PUESTO:</w:t>
            </w:r>
          </w:p>
        </w:tc>
        <w:tc>
          <w:tcPr>
            <w:tcW w:w="0" w:type="auto"/>
          </w:tcPr>
          <w:p w:rsidR="00C73D4E" w:rsidRPr="001C284A" w:rsidRDefault="00C73D4E" w:rsidP="00272F09">
            <w:pPr>
              <w:jc w:val="both"/>
              <w:rPr>
                <w:rFonts w:ascii="Arial" w:hAnsi="Arial" w:cs="Arial"/>
                <w:sz w:val="24"/>
                <w:szCs w:val="24"/>
              </w:rPr>
            </w:pPr>
            <w:r w:rsidRPr="001C284A">
              <w:rPr>
                <w:rFonts w:ascii="Arial" w:hAnsi="Arial" w:cs="Arial"/>
                <w:sz w:val="24"/>
                <w:szCs w:val="24"/>
              </w:rPr>
              <w:t>JEFA DEL DEPARTAMENTO DE ECOLOGIA MUNICIPAL DE CHARCAS, S. L. P.</w:t>
            </w:r>
          </w:p>
        </w:tc>
      </w:tr>
      <w:tr w:rsidR="00C73D4E" w:rsidRPr="001C284A" w:rsidTr="00272F09">
        <w:tc>
          <w:tcPr>
            <w:tcW w:w="0" w:type="auto"/>
          </w:tcPr>
          <w:p w:rsidR="00C73D4E" w:rsidRPr="001C284A" w:rsidRDefault="00C73D4E" w:rsidP="00272F09">
            <w:pPr>
              <w:jc w:val="both"/>
              <w:rPr>
                <w:rFonts w:ascii="Arial" w:hAnsi="Arial" w:cs="Arial"/>
                <w:sz w:val="24"/>
                <w:szCs w:val="24"/>
              </w:rPr>
            </w:pPr>
            <w:r w:rsidRPr="001C284A">
              <w:rPr>
                <w:rFonts w:ascii="Arial" w:hAnsi="Arial" w:cs="Arial"/>
                <w:sz w:val="24"/>
                <w:szCs w:val="24"/>
              </w:rPr>
              <w:t>NOMBRE DEL TITULAR:</w:t>
            </w:r>
          </w:p>
        </w:tc>
        <w:tc>
          <w:tcPr>
            <w:tcW w:w="0" w:type="auto"/>
          </w:tcPr>
          <w:p w:rsidR="00C73D4E" w:rsidRPr="001C284A" w:rsidRDefault="00C73D4E" w:rsidP="00272F09">
            <w:pPr>
              <w:jc w:val="both"/>
              <w:rPr>
                <w:rFonts w:ascii="Arial" w:hAnsi="Arial" w:cs="Arial"/>
                <w:sz w:val="24"/>
                <w:szCs w:val="24"/>
              </w:rPr>
            </w:pPr>
            <w:r w:rsidRPr="001C284A">
              <w:rPr>
                <w:rFonts w:ascii="Arial" w:hAnsi="Arial" w:cs="Arial"/>
                <w:sz w:val="24"/>
                <w:szCs w:val="24"/>
              </w:rPr>
              <w:t>LIC. LORENA DEL CARMEN LARA CHAVEZ.</w:t>
            </w:r>
          </w:p>
        </w:tc>
      </w:tr>
      <w:tr w:rsidR="00C73D4E" w:rsidRPr="001C284A" w:rsidTr="00272F09">
        <w:tc>
          <w:tcPr>
            <w:tcW w:w="0" w:type="auto"/>
          </w:tcPr>
          <w:p w:rsidR="00C73D4E" w:rsidRPr="001C284A" w:rsidRDefault="00C73D4E" w:rsidP="00272F09">
            <w:pPr>
              <w:jc w:val="both"/>
              <w:rPr>
                <w:rFonts w:ascii="Arial" w:hAnsi="Arial" w:cs="Arial"/>
                <w:sz w:val="24"/>
                <w:szCs w:val="24"/>
              </w:rPr>
            </w:pPr>
            <w:r w:rsidRPr="001C284A">
              <w:rPr>
                <w:rFonts w:ascii="Arial" w:hAnsi="Arial" w:cs="Arial"/>
                <w:sz w:val="24"/>
                <w:szCs w:val="24"/>
              </w:rPr>
              <w:t>DEPENDE DE:</w:t>
            </w:r>
          </w:p>
        </w:tc>
        <w:tc>
          <w:tcPr>
            <w:tcW w:w="0" w:type="auto"/>
          </w:tcPr>
          <w:p w:rsidR="00C73D4E" w:rsidRPr="001C284A" w:rsidRDefault="00C73D4E" w:rsidP="00272F09">
            <w:pPr>
              <w:jc w:val="both"/>
              <w:rPr>
                <w:rFonts w:ascii="Arial" w:hAnsi="Arial" w:cs="Arial"/>
                <w:sz w:val="24"/>
                <w:szCs w:val="24"/>
              </w:rPr>
            </w:pPr>
            <w:r w:rsidRPr="001C284A">
              <w:rPr>
                <w:rFonts w:ascii="Arial" w:hAnsi="Arial" w:cs="Arial"/>
                <w:sz w:val="24"/>
                <w:szCs w:val="24"/>
              </w:rPr>
              <w:t>PRESIDENTE MUNICIPAL CONSTITUCIONAL.</w:t>
            </w:r>
          </w:p>
        </w:tc>
      </w:tr>
      <w:tr w:rsidR="00C73D4E" w:rsidRPr="001C284A" w:rsidTr="00272F09">
        <w:tc>
          <w:tcPr>
            <w:tcW w:w="0" w:type="auto"/>
          </w:tcPr>
          <w:p w:rsidR="00C73D4E" w:rsidRPr="001C284A" w:rsidRDefault="00C73D4E" w:rsidP="00272F09">
            <w:pPr>
              <w:jc w:val="both"/>
              <w:rPr>
                <w:rFonts w:ascii="Arial" w:hAnsi="Arial" w:cs="Arial"/>
                <w:sz w:val="24"/>
                <w:szCs w:val="24"/>
              </w:rPr>
            </w:pPr>
            <w:r w:rsidRPr="001C284A">
              <w:rPr>
                <w:rFonts w:ascii="Arial" w:hAnsi="Arial" w:cs="Arial"/>
                <w:sz w:val="24"/>
                <w:szCs w:val="24"/>
              </w:rPr>
              <w:t>SUPERVISA A:</w:t>
            </w:r>
          </w:p>
        </w:tc>
        <w:tc>
          <w:tcPr>
            <w:tcW w:w="0" w:type="auto"/>
          </w:tcPr>
          <w:p w:rsidR="00C73D4E" w:rsidRPr="001C284A" w:rsidRDefault="00C73D4E" w:rsidP="00272F09">
            <w:pPr>
              <w:jc w:val="both"/>
              <w:rPr>
                <w:rFonts w:ascii="Arial" w:hAnsi="Arial" w:cs="Arial"/>
                <w:sz w:val="24"/>
                <w:szCs w:val="24"/>
              </w:rPr>
            </w:pPr>
            <w:r w:rsidRPr="001C284A">
              <w:rPr>
                <w:rFonts w:ascii="Arial" w:hAnsi="Arial" w:cs="Arial"/>
                <w:sz w:val="24"/>
                <w:szCs w:val="24"/>
              </w:rPr>
              <w:t>AL PERSONAL QUE CONFORMA EL DEPARTAMENTO DE ECOLOGIA MUNICIPAL DE CHARCAS, S. L. P.</w:t>
            </w:r>
          </w:p>
        </w:tc>
      </w:tr>
      <w:tr w:rsidR="00C73D4E" w:rsidRPr="001C284A" w:rsidTr="00272F09">
        <w:tc>
          <w:tcPr>
            <w:tcW w:w="0" w:type="auto"/>
          </w:tcPr>
          <w:p w:rsidR="00C73D4E" w:rsidRPr="001C284A" w:rsidRDefault="00C73D4E" w:rsidP="00272F09">
            <w:pPr>
              <w:jc w:val="both"/>
              <w:rPr>
                <w:rFonts w:ascii="Arial" w:hAnsi="Arial" w:cs="Arial"/>
                <w:sz w:val="24"/>
                <w:szCs w:val="24"/>
              </w:rPr>
            </w:pPr>
          </w:p>
        </w:tc>
        <w:tc>
          <w:tcPr>
            <w:tcW w:w="0" w:type="auto"/>
          </w:tcPr>
          <w:p w:rsidR="00C73D4E" w:rsidRPr="001C284A" w:rsidRDefault="00C73D4E" w:rsidP="00272F09">
            <w:pPr>
              <w:jc w:val="both"/>
              <w:rPr>
                <w:rFonts w:ascii="Arial" w:hAnsi="Arial" w:cs="Arial"/>
                <w:sz w:val="24"/>
                <w:szCs w:val="24"/>
              </w:rPr>
            </w:pPr>
          </w:p>
        </w:tc>
      </w:tr>
    </w:tbl>
    <w:p w:rsidR="00C73D4E" w:rsidRDefault="00C73D4E" w:rsidP="00C73D4E">
      <w:pPr>
        <w:jc w:val="both"/>
        <w:rPr>
          <w:rFonts w:ascii="Arial" w:hAnsi="Arial" w:cs="Arial"/>
          <w:sz w:val="24"/>
          <w:szCs w:val="24"/>
        </w:rPr>
      </w:pPr>
      <w:r w:rsidRPr="001C284A">
        <w:rPr>
          <w:rFonts w:ascii="Arial" w:hAnsi="Arial" w:cs="Arial"/>
          <w:sz w:val="24"/>
          <w:szCs w:val="24"/>
        </w:rPr>
        <w:t xml:space="preserve">    </w:t>
      </w:r>
    </w:p>
    <w:p w:rsidR="00C73D4E" w:rsidRPr="001C284A" w:rsidRDefault="00C73D4E" w:rsidP="00C73D4E">
      <w:pPr>
        <w:jc w:val="both"/>
        <w:rPr>
          <w:rFonts w:ascii="Arial" w:hAnsi="Arial" w:cs="Arial"/>
          <w:sz w:val="24"/>
          <w:szCs w:val="24"/>
        </w:rPr>
      </w:pPr>
      <w:r w:rsidRPr="001C284A">
        <w:rPr>
          <w:rFonts w:ascii="Arial" w:hAnsi="Arial" w:cs="Arial"/>
          <w:sz w:val="24"/>
          <w:szCs w:val="24"/>
        </w:rPr>
        <w:t>FUNCIONES:</w:t>
      </w:r>
    </w:p>
    <w:p w:rsidR="00C73D4E" w:rsidRPr="001C284A" w:rsidRDefault="00C73D4E" w:rsidP="00C73D4E">
      <w:pPr>
        <w:jc w:val="both"/>
        <w:rPr>
          <w:rFonts w:ascii="Arial" w:hAnsi="Arial" w:cs="Arial"/>
          <w:sz w:val="24"/>
          <w:szCs w:val="24"/>
        </w:rPr>
      </w:pPr>
      <w:r w:rsidRPr="001C284A">
        <w:rPr>
          <w:rFonts w:ascii="Arial" w:hAnsi="Arial" w:cs="Arial"/>
          <w:sz w:val="24"/>
          <w:szCs w:val="24"/>
        </w:rPr>
        <w:t xml:space="preserve">1.- ATENDER A LA CIUDADANIA QUE SOLICITA LOS PERMISOS CORRESPONDIENTES PARA LA PODA, TALA DE LA DIVERSIDAD DE ESPECIES DE PLANTAS Y ARBOLES QUE EXISTEN EN EL MUNICIPIO DE CHARCAS, S. L. P. </w:t>
      </w:r>
    </w:p>
    <w:p w:rsidR="00C73D4E" w:rsidRPr="001C284A" w:rsidRDefault="00C73D4E" w:rsidP="00C73D4E">
      <w:pPr>
        <w:jc w:val="both"/>
        <w:rPr>
          <w:rFonts w:ascii="Arial" w:hAnsi="Arial" w:cs="Arial"/>
          <w:sz w:val="24"/>
          <w:szCs w:val="24"/>
        </w:rPr>
      </w:pPr>
      <w:r w:rsidRPr="001C284A">
        <w:rPr>
          <w:rFonts w:ascii="Arial" w:hAnsi="Arial" w:cs="Arial"/>
          <w:sz w:val="24"/>
          <w:szCs w:val="24"/>
        </w:rPr>
        <w:t>2.- REALIZAR LAS VISITAS PARA LA VERIFICACION DE LAS SOLICITUDES QUE PRESENTA LA CIUDADANIA PARA LA RESPECTIVA PODA O TALA.</w:t>
      </w:r>
    </w:p>
    <w:p w:rsidR="00C73D4E" w:rsidRPr="001C284A" w:rsidRDefault="00C73D4E" w:rsidP="00C73D4E">
      <w:pPr>
        <w:jc w:val="both"/>
        <w:rPr>
          <w:rFonts w:ascii="Arial" w:hAnsi="Arial" w:cs="Arial"/>
          <w:sz w:val="24"/>
          <w:szCs w:val="24"/>
        </w:rPr>
      </w:pPr>
      <w:r w:rsidRPr="001C284A">
        <w:rPr>
          <w:rFonts w:ascii="Arial" w:hAnsi="Arial" w:cs="Arial"/>
          <w:sz w:val="24"/>
          <w:szCs w:val="24"/>
        </w:rPr>
        <w:lastRenderedPageBreak/>
        <w:t xml:space="preserve">3.- OTORGAR LAS AUTORIZACIONES DE LAS SOLICITUDES QUE PRESENTA LA CIUDADANIA PARA LA PODA Y TALA DE LA DIVERSIDAD DE PLANTAS Y ARBOLES QUE ESXISTEN EN EL MUNICIPIO DE CHARCAS, S. L. P. </w:t>
      </w:r>
    </w:p>
    <w:p w:rsidR="00C73D4E" w:rsidRPr="001C284A" w:rsidRDefault="00C73D4E" w:rsidP="00C73D4E">
      <w:pPr>
        <w:jc w:val="both"/>
        <w:rPr>
          <w:rFonts w:ascii="Arial" w:hAnsi="Arial" w:cs="Arial"/>
          <w:sz w:val="24"/>
          <w:szCs w:val="24"/>
        </w:rPr>
      </w:pPr>
    </w:p>
    <w:p w:rsidR="00C73D4E" w:rsidRPr="001C284A" w:rsidRDefault="00C73D4E" w:rsidP="00C73D4E">
      <w:pPr>
        <w:jc w:val="both"/>
        <w:rPr>
          <w:rFonts w:ascii="Arial" w:hAnsi="Arial" w:cs="Arial"/>
          <w:sz w:val="24"/>
          <w:szCs w:val="24"/>
        </w:rPr>
      </w:pPr>
    </w:p>
    <w:p w:rsidR="00C73D4E" w:rsidRPr="001C284A" w:rsidRDefault="00C73D4E" w:rsidP="00C73D4E">
      <w:pPr>
        <w:jc w:val="both"/>
        <w:rPr>
          <w:rFonts w:ascii="Arial" w:hAnsi="Arial" w:cs="Arial"/>
          <w:sz w:val="24"/>
          <w:szCs w:val="24"/>
        </w:rPr>
      </w:pPr>
      <w:r w:rsidRPr="001C284A">
        <w:rPr>
          <w:rFonts w:ascii="Arial" w:hAnsi="Arial" w:cs="Arial"/>
          <w:sz w:val="24"/>
          <w:szCs w:val="24"/>
        </w:rPr>
        <w:t>4.- NOTIFICAR A LOS SOLICITANTES PARA QUE ACUDAN AL DEPARTAMENTO DE ECOLOGIA MUNICIPAL PARA QUE RECOJAN SU PERMISO O RESPUESTA CORRESPONDIENTE.</w:t>
      </w:r>
    </w:p>
    <w:p w:rsidR="00C73D4E" w:rsidRPr="001C284A" w:rsidRDefault="00C73D4E" w:rsidP="00C73D4E">
      <w:pPr>
        <w:jc w:val="both"/>
        <w:rPr>
          <w:rFonts w:ascii="Arial" w:hAnsi="Arial" w:cs="Arial"/>
          <w:sz w:val="24"/>
          <w:szCs w:val="24"/>
        </w:rPr>
      </w:pPr>
      <w:r w:rsidRPr="001C284A">
        <w:rPr>
          <w:rFonts w:ascii="Arial" w:hAnsi="Arial" w:cs="Arial"/>
          <w:sz w:val="24"/>
          <w:szCs w:val="24"/>
        </w:rPr>
        <w:t>5.- REALIZAR LOS REPORTES CORRESPONDIENTES QUE EL DEPARTAMENTO DE ECOLOGIA MUNICIPAL SOLICITE.</w:t>
      </w:r>
    </w:p>
    <w:p w:rsidR="00C73D4E" w:rsidRPr="001C284A" w:rsidRDefault="00C73D4E" w:rsidP="00C73D4E">
      <w:pPr>
        <w:jc w:val="both"/>
        <w:rPr>
          <w:rFonts w:ascii="Arial" w:hAnsi="Arial" w:cs="Arial"/>
          <w:sz w:val="24"/>
          <w:szCs w:val="24"/>
        </w:rPr>
      </w:pPr>
      <w:r w:rsidRPr="001C284A">
        <w:rPr>
          <w:rFonts w:ascii="Arial" w:hAnsi="Arial" w:cs="Arial"/>
          <w:sz w:val="24"/>
          <w:szCs w:val="24"/>
        </w:rPr>
        <w:t>6.- APOYAR EN TODO MOMENTO LOS TRABAJOS OPERATIVOS PARA EL DESARROLLO DE LOS TRABAJOS DE REFORESTACION.</w:t>
      </w:r>
    </w:p>
    <w:p w:rsidR="00C73D4E" w:rsidRPr="001C284A" w:rsidRDefault="00C73D4E" w:rsidP="00C73D4E">
      <w:pPr>
        <w:jc w:val="both"/>
        <w:rPr>
          <w:rFonts w:ascii="Arial" w:hAnsi="Arial" w:cs="Arial"/>
          <w:sz w:val="24"/>
          <w:szCs w:val="24"/>
        </w:rPr>
      </w:pPr>
      <w:r w:rsidRPr="001C284A">
        <w:rPr>
          <w:rFonts w:ascii="Arial" w:hAnsi="Arial" w:cs="Arial"/>
          <w:sz w:val="24"/>
          <w:szCs w:val="24"/>
        </w:rPr>
        <w:t>7.- IMPARTIR LAS PLATICAS Y PARTICIPAR ACTIVAMENTE EN EVENTOS DE REFORESTACION, DANDO A CONOCER LAS TECTINCAS NECESARIAS PARA UN MEJOR APROVECHAMIENTO DE LOS RECURSOS NATURALES.</w:t>
      </w:r>
    </w:p>
    <w:p w:rsidR="00C73D4E" w:rsidRPr="001C284A" w:rsidRDefault="00C73D4E" w:rsidP="00C73D4E">
      <w:pPr>
        <w:jc w:val="both"/>
        <w:rPr>
          <w:rFonts w:ascii="Arial" w:hAnsi="Arial" w:cs="Arial"/>
          <w:sz w:val="24"/>
          <w:szCs w:val="24"/>
        </w:rPr>
      </w:pPr>
      <w:r w:rsidRPr="001C284A">
        <w:rPr>
          <w:rFonts w:ascii="Arial" w:hAnsi="Arial" w:cs="Arial"/>
          <w:sz w:val="24"/>
          <w:szCs w:val="24"/>
        </w:rPr>
        <w:t>8.- APOYAR EN LA PLANEACION DE LOS PROGRAMAS DE REFORESTACION EN ESCUELAS, AREAS VERDES Y ZONAS SINIESTRAS, ASI COMO SU MONITOREO Y CONTROL.</w:t>
      </w:r>
    </w:p>
    <w:p w:rsidR="00C73D4E" w:rsidRPr="001C284A" w:rsidRDefault="00C73D4E" w:rsidP="00C73D4E">
      <w:pPr>
        <w:jc w:val="both"/>
        <w:rPr>
          <w:rFonts w:ascii="Arial" w:hAnsi="Arial" w:cs="Arial"/>
          <w:sz w:val="24"/>
          <w:szCs w:val="24"/>
        </w:rPr>
      </w:pPr>
      <w:r w:rsidRPr="001C284A">
        <w:rPr>
          <w:rFonts w:ascii="Arial" w:hAnsi="Arial" w:cs="Arial"/>
          <w:sz w:val="24"/>
          <w:szCs w:val="24"/>
        </w:rPr>
        <w:t>9.- ELABORAR EL DISEÑO DE MANUALES REFERENTES AL MANEJO, PROTECCION Y EDUCACION DE LOS RECURSOS NATURALES.</w:t>
      </w:r>
    </w:p>
    <w:p w:rsidR="00C73D4E" w:rsidRPr="001C284A" w:rsidRDefault="00C73D4E" w:rsidP="00C73D4E">
      <w:pPr>
        <w:jc w:val="both"/>
        <w:rPr>
          <w:rFonts w:ascii="Arial" w:hAnsi="Arial" w:cs="Arial"/>
          <w:sz w:val="24"/>
          <w:szCs w:val="24"/>
        </w:rPr>
      </w:pPr>
      <w:r w:rsidRPr="001C284A">
        <w:rPr>
          <w:rFonts w:ascii="Arial" w:hAnsi="Arial" w:cs="Arial"/>
          <w:sz w:val="24"/>
          <w:szCs w:val="24"/>
        </w:rPr>
        <w:t>10.- DAR SEGUIMIENTO DIRECTO A LA ATENCION DE CIUDADANOS QUE LO SOLICITEN.</w:t>
      </w:r>
    </w:p>
    <w:p w:rsidR="00C73D4E" w:rsidRPr="001C284A" w:rsidRDefault="00C73D4E" w:rsidP="00C73D4E">
      <w:pPr>
        <w:jc w:val="both"/>
        <w:rPr>
          <w:rFonts w:ascii="Arial" w:hAnsi="Arial" w:cs="Arial"/>
          <w:sz w:val="24"/>
          <w:szCs w:val="24"/>
        </w:rPr>
      </w:pPr>
      <w:r w:rsidRPr="001C284A">
        <w:rPr>
          <w:rFonts w:ascii="Arial" w:hAnsi="Arial" w:cs="Arial"/>
          <w:sz w:val="24"/>
          <w:szCs w:val="24"/>
        </w:rPr>
        <w:t xml:space="preserve">11.- LAS DEMAS ACTIVIADES INHERENTES QUE LE SOLICITE LA JEFA DEL DEPARTAMENTO DE COLOGIA MUNICIPAL.    </w:t>
      </w:r>
    </w:p>
    <w:p w:rsidR="00C73D4E" w:rsidRPr="001C284A" w:rsidRDefault="00C73D4E" w:rsidP="00C73D4E">
      <w:pPr>
        <w:jc w:val="both"/>
        <w:rPr>
          <w:rFonts w:ascii="Arial" w:hAnsi="Arial" w:cs="Arial"/>
          <w:sz w:val="24"/>
          <w:szCs w:val="24"/>
        </w:rPr>
      </w:pPr>
      <w:r w:rsidRPr="001C284A">
        <w:rPr>
          <w:rFonts w:ascii="Arial" w:hAnsi="Arial" w:cs="Arial"/>
          <w:sz w:val="24"/>
          <w:szCs w:val="24"/>
        </w:rPr>
        <w:t xml:space="preserve">                                                                                                                        </w:t>
      </w:r>
    </w:p>
    <w:p w:rsidR="00C73D4E" w:rsidRPr="00C73D4E" w:rsidRDefault="00C73D4E" w:rsidP="00C73D4E">
      <w:pPr>
        <w:jc w:val="center"/>
        <w:rPr>
          <w:rFonts w:ascii="Arial" w:hAnsi="Arial" w:cs="Arial"/>
          <w:b/>
          <w:sz w:val="24"/>
          <w:szCs w:val="24"/>
        </w:rPr>
      </w:pPr>
      <w:r w:rsidRPr="00C73D4E">
        <w:rPr>
          <w:rFonts w:ascii="Arial" w:hAnsi="Arial" w:cs="Arial"/>
          <w:b/>
          <w:sz w:val="24"/>
          <w:szCs w:val="24"/>
        </w:rPr>
        <w:t>AUTORIZACIONES</w:t>
      </w:r>
    </w:p>
    <w:p w:rsidR="00C73D4E" w:rsidRPr="001C284A" w:rsidRDefault="00C73D4E" w:rsidP="00C73D4E">
      <w:pPr>
        <w:jc w:val="center"/>
        <w:rPr>
          <w:rFonts w:ascii="Arial" w:hAnsi="Arial" w:cs="Arial"/>
          <w:sz w:val="24"/>
          <w:szCs w:val="24"/>
        </w:rPr>
      </w:pPr>
    </w:p>
    <w:p w:rsidR="00C73D4E" w:rsidRPr="001C284A" w:rsidRDefault="00C73D4E" w:rsidP="00C73D4E">
      <w:pPr>
        <w:jc w:val="both"/>
        <w:rPr>
          <w:rFonts w:ascii="Arial" w:hAnsi="Arial" w:cs="Arial"/>
          <w:sz w:val="24"/>
          <w:szCs w:val="24"/>
        </w:rPr>
      </w:pPr>
      <w:r w:rsidRPr="001C284A">
        <w:rPr>
          <w:rFonts w:ascii="Arial" w:hAnsi="Arial" w:cs="Arial"/>
          <w:sz w:val="24"/>
          <w:szCs w:val="24"/>
        </w:rPr>
        <w:t>APROBADO Y RATIFICADO EL MANUAL DE ORGANIZACIÓN DEL DEPARTAMENTO DE ECOLOGIA DEL H. AYUNTAMIENTO MUNICIPAL DE CHARCAS, S. L. P. ADMINISTRACION 2015 – 2018 A LOS 25 DIAS DEL MES OCTUBRE DEL AÑO 2016.</w:t>
      </w:r>
    </w:p>
    <w:p w:rsidR="00C73D4E" w:rsidRPr="001C284A" w:rsidRDefault="00C73D4E" w:rsidP="00C73D4E">
      <w:pPr>
        <w:jc w:val="both"/>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jc w:val="both"/>
        <w:rPr>
          <w:rFonts w:ascii="Arial" w:hAnsi="Arial" w:cs="Arial"/>
          <w:sz w:val="24"/>
          <w:szCs w:val="24"/>
        </w:rPr>
      </w:pPr>
    </w:p>
    <w:p w:rsidR="00C73D4E" w:rsidRDefault="00C73D4E" w:rsidP="00C73D4E">
      <w:pPr>
        <w:jc w:val="both"/>
        <w:rPr>
          <w:rFonts w:ascii="Arial" w:hAnsi="Arial" w:cs="Arial"/>
          <w:sz w:val="24"/>
          <w:szCs w:val="24"/>
        </w:rPr>
      </w:pPr>
    </w:p>
    <w:p w:rsidR="00C73D4E" w:rsidRPr="001C284A" w:rsidRDefault="00C73D4E" w:rsidP="00C73D4E">
      <w:pPr>
        <w:spacing w:after="0" w:line="240" w:lineRule="auto"/>
        <w:rPr>
          <w:rFonts w:ascii="Arial" w:eastAsia="Arial Unicode MS" w:hAnsi="Arial" w:cs="Arial"/>
          <w:sz w:val="24"/>
          <w:szCs w:val="24"/>
        </w:rPr>
      </w:pPr>
    </w:p>
    <w:p w:rsidR="00C73D4E" w:rsidRPr="001C284A" w:rsidRDefault="00C73D4E" w:rsidP="00C73D4E">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C73D4E" w:rsidRPr="001C284A" w:rsidTr="00272F09">
        <w:trPr>
          <w:trHeight w:val="505"/>
        </w:trPr>
        <w:tc>
          <w:tcPr>
            <w:tcW w:w="2945" w:type="dxa"/>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AUTORIZÓ</w:t>
            </w:r>
          </w:p>
        </w:tc>
      </w:tr>
      <w:tr w:rsidR="00C73D4E" w:rsidRPr="001C284A" w:rsidTr="00272F09">
        <w:trPr>
          <w:trHeight w:val="1570"/>
        </w:trPr>
        <w:tc>
          <w:tcPr>
            <w:tcW w:w="2945" w:type="dxa"/>
          </w:tcPr>
          <w:p w:rsidR="00C73D4E" w:rsidRDefault="00C73D4E" w:rsidP="00272F09">
            <w:pPr>
              <w:autoSpaceDE w:val="0"/>
              <w:autoSpaceDN w:val="0"/>
              <w:adjustRightInd w:val="0"/>
              <w:rPr>
                <w:rFonts w:ascii="Arial" w:hAnsi="Arial" w:cs="Arial"/>
                <w:color w:val="000000"/>
                <w:sz w:val="24"/>
                <w:szCs w:val="24"/>
              </w:rPr>
            </w:pPr>
            <w:r w:rsidRPr="001C284A">
              <w:rPr>
                <w:rFonts w:ascii="Arial" w:hAnsi="Arial" w:cs="Arial"/>
                <w:sz w:val="24"/>
                <w:szCs w:val="24"/>
              </w:rPr>
              <w:t xml:space="preserve">Nombre: </w:t>
            </w:r>
            <w:r>
              <w:rPr>
                <w:rFonts w:ascii="Arial" w:hAnsi="Arial" w:cs="Arial"/>
                <w:color w:val="000000"/>
                <w:sz w:val="24"/>
                <w:szCs w:val="24"/>
              </w:rPr>
              <w:t>LIC. LORENA DEL CARMEN LARA CHAVEZ</w:t>
            </w:r>
          </w:p>
          <w:p w:rsidR="00C73D4E" w:rsidRDefault="00C73D4E" w:rsidP="00272F09">
            <w:pPr>
              <w:autoSpaceDE w:val="0"/>
              <w:autoSpaceDN w:val="0"/>
              <w:adjustRightInd w:val="0"/>
              <w:rPr>
                <w:rFonts w:ascii="Arial" w:hAnsi="Arial" w:cs="Arial"/>
                <w:color w:val="000000"/>
                <w:sz w:val="24"/>
                <w:szCs w:val="24"/>
              </w:rPr>
            </w:pPr>
          </w:p>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DIRECTORA DE ECOLOGIA</w:t>
            </w:r>
          </w:p>
        </w:tc>
        <w:tc>
          <w:tcPr>
            <w:tcW w:w="2437" w:type="dxa"/>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C73D4E" w:rsidRPr="001C284A" w:rsidRDefault="00C73D4E" w:rsidP="00272F09">
            <w:pPr>
              <w:jc w:val="both"/>
              <w:rPr>
                <w:rFonts w:ascii="Arial" w:hAnsi="Arial" w:cs="Arial"/>
                <w:sz w:val="24"/>
                <w:szCs w:val="24"/>
              </w:rPr>
            </w:pPr>
          </w:p>
          <w:p w:rsidR="00C73D4E" w:rsidRPr="001C284A" w:rsidRDefault="00C73D4E"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C73D4E" w:rsidRPr="001C284A" w:rsidRDefault="00C73D4E" w:rsidP="00272F09">
            <w:pPr>
              <w:jc w:val="both"/>
              <w:rPr>
                <w:rFonts w:ascii="Arial" w:hAnsi="Arial" w:cs="Arial"/>
                <w:sz w:val="24"/>
                <w:szCs w:val="24"/>
              </w:rPr>
            </w:pPr>
          </w:p>
          <w:p w:rsidR="00C73D4E" w:rsidRPr="001C284A" w:rsidRDefault="00C73D4E"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C73D4E" w:rsidRPr="001C284A" w:rsidTr="00272F09">
        <w:trPr>
          <w:trHeight w:val="505"/>
        </w:trPr>
        <w:tc>
          <w:tcPr>
            <w:tcW w:w="2945" w:type="dxa"/>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c>
          <w:tcPr>
            <w:tcW w:w="2437" w:type="dxa"/>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r>
      <w:tr w:rsidR="00C73D4E" w:rsidRPr="001C284A" w:rsidTr="00272F09">
        <w:trPr>
          <w:trHeight w:val="708"/>
        </w:trPr>
        <w:tc>
          <w:tcPr>
            <w:tcW w:w="2945" w:type="dxa"/>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r>
      <w:tr w:rsidR="00847E66" w:rsidRPr="001C284A" w:rsidTr="00272F09">
        <w:trPr>
          <w:trHeight w:val="70"/>
        </w:trPr>
        <w:tc>
          <w:tcPr>
            <w:tcW w:w="2945" w:type="dxa"/>
          </w:tcPr>
          <w:p w:rsidR="00847E66" w:rsidRPr="001C284A" w:rsidRDefault="00847E66" w:rsidP="00847E66">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847E66" w:rsidRDefault="00847E66"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Default="00C73D4E" w:rsidP="00C73D4E">
      <w:pPr>
        <w:spacing w:after="0"/>
        <w:jc w:val="center"/>
        <w:rPr>
          <w:rFonts w:ascii="Arial" w:hAnsi="Arial" w:cs="Arial"/>
          <w:sz w:val="24"/>
          <w:szCs w:val="24"/>
        </w:rPr>
      </w:pPr>
    </w:p>
    <w:p w:rsidR="00C73D4E" w:rsidRPr="001C284A" w:rsidRDefault="00C73D4E" w:rsidP="00C73D4E">
      <w:pPr>
        <w:autoSpaceDE w:val="0"/>
        <w:autoSpaceDN w:val="0"/>
        <w:adjustRightInd w:val="0"/>
        <w:spacing w:after="0" w:line="240" w:lineRule="auto"/>
        <w:jc w:val="both"/>
        <w:rPr>
          <w:rFonts w:ascii="Arial" w:hAnsi="Arial" w:cs="Arial"/>
          <w:sz w:val="24"/>
          <w:szCs w:val="24"/>
        </w:rPr>
      </w:pPr>
    </w:p>
    <w:p w:rsidR="00C73D4E" w:rsidRPr="00C73D4E" w:rsidRDefault="00C73D4E" w:rsidP="00C73D4E">
      <w:pPr>
        <w:autoSpaceDE w:val="0"/>
        <w:autoSpaceDN w:val="0"/>
        <w:adjustRightInd w:val="0"/>
        <w:spacing w:after="0" w:line="240" w:lineRule="auto"/>
        <w:jc w:val="center"/>
        <w:rPr>
          <w:rFonts w:ascii="Arial" w:hAnsi="Arial" w:cs="Arial"/>
          <w:b/>
          <w:bCs/>
          <w:sz w:val="28"/>
          <w:szCs w:val="28"/>
        </w:rPr>
      </w:pPr>
      <w:r w:rsidRPr="00C73D4E">
        <w:rPr>
          <w:rFonts w:ascii="Arial" w:hAnsi="Arial" w:cs="Arial"/>
          <w:b/>
          <w:bCs/>
          <w:sz w:val="28"/>
          <w:szCs w:val="28"/>
        </w:rPr>
        <w:lastRenderedPageBreak/>
        <w:t>Oficialía del Registro Civil.</w:t>
      </w:r>
    </w:p>
    <w:p w:rsidR="00C73D4E" w:rsidRPr="00C73D4E" w:rsidRDefault="00C73D4E" w:rsidP="00C73D4E">
      <w:pPr>
        <w:jc w:val="both"/>
        <w:rPr>
          <w:rFonts w:ascii="Arial" w:hAnsi="Arial" w:cs="Arial"/>
          <w:sz w:val="24"/>
          <w:szCs w:val="24"/>
        </w:rPr>
      </w:pPr>
      <w:r w:rsidRPr="00C73D4E">
        <w:rPr>
          <w:rFonts w:ascii="Arial" w:hAnsi="Arial" w:cs="Arial"/>
          <w:b/>
          <w:bCs/>
          <w:sz w:val="24"/>
          <w:szCs w:val="24"/>
        </w:rPr>
        <w:t>Objetivo.</w:t>
      </w:r>
    </w:p>
    <w:p w:rsidR="00C73D4E" w:rsidRPr="00C73D4E" w:rsidRDefault="00C73D4E" w:rsidP="00C73D4E">
      <w:pPr>
        <w:pStyle w:val="Prrafodelista"/>
        <w:numPr>
          <w:ilvl w:val="0"/>
          <w:numId w:val="35"/>
        </w:numPr>
        <w:spacing w:after="0" w:line="240" w:lineRule="auto"/>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Introducción</w:t>
      </w:r>
      <w:r w:rsidRPr="00C73D4E">
        <w:rPr>
          <w:rFonts w:ascii="Arial" w:eastAsiaTheme="minorEastAsia" w:hAnsi="Arial" w:cs="Arial"/>
          <w:color w:val="000000" w:themeColor="text1"/>
          <w:kern w:val="24"/>
          <w:sz w:val="24"/>
          <w:szCs w:val="24"/>
          <w:lang w:val="es-ES"/>
        </w:rPr>
        <w:tab/>
      </w:r>
      <w:r w:rsidRPr="00C73D4E">
        <w:rPr>
          <w:rFonts w:ascii="Arial" w:eastAsiaTheme="minorEastAsia" w:hAnsi="Arial" w:cs="Arial"/>
          <w:color w:val="000000" w:themeColor="text1"/>
          <w:kern w:val="24"/>
          <w:sz w:val="24"/>
          <w:szCs w:val="24"/>
          <w:lang w:val="es-ES"/>
        </w:rPr>
        <w:tab/>
      </w:r>
      <w:r w:rsidRPr="00C73D4E">
        <w:rPr>
          <w:rFonts w:ascii="Arial" w:eastAsiaTheme="minorEastAsia" w:hAnsi="Arial" w:cs="Arial"/>
          <w:color w:val="000000" w:themeColor="text1"/>
          <w:kern w:val="24"/>
          <w:sz w:val="24"/>
          <w:szCs w:val="24"/>
          <w:lang w:val="es-ES"/>
        </w:rPr>
        <w:tab/>
        <w:t xml:space="preserve">             </w:t>
      </w:r>
    </w:p>
    <w:p w:rsidR="00C73D4E" w:rsidRPr="00C73D4E" w:rsidRDefault="00C73D4E" w:rsidP="00C73D4E">
      <w:pPr>
        <w:pStyle w:val="Prrafodelista"/>
        <w:numPr>
          <w:ilvl w:val="0"/>
          <w:numId w:val="35"/>
        </w:numPr>
        <w:spacing w:after="0" w:line="240" w:lineRule="auto"/>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 xml:space="preserve">Directorio </w:t>
      </w:r>
      <w:r w:rsidRPr="00C73D4E">
        <w:rPr>
          <w:rFonts w:ascii="Arial" w:eastAsiaTheme="minorEastAsia" w:hAnsi="Arial" w:cs="Arial"/>
          <w:color w:val="000000" w:themeColor="text1"/>
          <w:kern w:val="24"/>
          <w:sz w:val="24"/>
          <w:szCs w:val="24"/>
          <w:lang w:val="es-ES"/>
        </w:rPr>
        <w:tab/>
      </w:r>
      <w:r w:rsidRPr="00C73D4E">
        <w:rPr>
          <w:rFonts w:ascii="Arial" w:eastAsiaTheme="minorEastAsia" w:hAnsi="Arial" w:cs="Arial"/>
          <w:color w:val="000000" w:themeColor="text1"/>
          <w:kern w:val="24"/>
          <w:sz w:val="24"/>
          <w:szCs w:val="24"/>
          <w:lang w:val="es-ES"/>
        </w:rPr>
        <w:tab/>
      </w:r>
      <w:r w:rsidRPr="00C73D4E">
        <w:rPr>
          <w:rFonts w:ascii="Arial" w:eastAsiaTheme="minorEastAsia" w:hAnsi="Arial" w:cs="Arial"/>
          <w:color w:val="000000" w:themeColor="text1"/>
          <w:kern w:val="24"/>
          <w:sz w:val="24"/>
          <w:szCs w:val="24"/>
          <w:lang w:val="es-ES"/>
        </w:rPr>
        <w:tab/>
        <w:t xml:space="preserve">            </w:t>
      </w:r>
    </w:p>
    <w:p w:rsidR="00C73D4E" w:rsidRPr="00C73D4E" w:rsidRDefault="00C73D4E" w:rsidP="00C73D4E">
      <w:pPr>
        <w:pStyle w:val="Prrafodelista"/>
        <w:numPr>
          <w:ilvl w:val="0"/>
          <w:numId w:val="35"/>
        </w:numPr>
        <w:spacing w:after="0" w:line="240" w:lineRule="auto"/>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 xml:space="preserve">Legislación o Base legal </w:t>
      </w:r>
      <w:r w:rsidRPr="00C73D4E">
        <w:rPr>
          <w:rFonts w:ascii="Arial" w:eastAsiaTheme="minorEastAsia" w:hAnsi="Arial" w:cs="Arial"/>
          <w:color w:val="000000" w:themeColor="text1"/>
          <w:kern w:val="24"/>
          <w:sz w:val="24"/>
          <w:szCs w:val="24"/>
          <w:lang w:val="es-ES"/>
        </w:rPr>
        <w:tab/>
        <w:t xml:space="preserve"> </w:t>
      </w:r>
    </w:p>
    <w:p w:rsidR="00C73D4E" w:rsidRPr="00C73D4E" w:rsidRDefault="00C73D4E" w:rsidP="00C73D4E">
      <w:pPr>
        <w:pStyle w:val="Prrafodelista"/>
        <w:numPr>
          <w:ilvl w:val="0"/>
          <w:numId w:val="35"/>
        </w:numPr>
        <w:spacing w:after="0" w:line="240" w:lineRule="auto"/>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 xml:space="preserve">Misión </w:t>
      </w:r>
      <w:r w:rsidRPr="00C73D4E">
        <w:rPr>
          <w:rFonts w:ascii="Arial" w:eastAsiaTheme="minorEastAsia" w:hAnsi="Arial" w:cs="Arial"/>
          <w:color w:val="000000" w:themeColor="text1"/>
          <w:kern w:val="24"/>
          <w:sz w:val="24"/>
          <w:szCs w:val="24"/>
          <w:lang w:val="es-ES"/>
        </w:rPr>
        <w:tab/>
        <w:t xml:space="preserve">                                 </w:t>
      </w:r>
    </w:p>
    <w:p w:rsidR="00C73D4E" w:rsidRPr="00C73D4E" w:rsidRDefault="00C73D4E" w:rsidP="00C73D4E">
      <w:pPr>
        <w:pStyle w:val="Prrafodelista"/>
        <w:numPr>
          <w:ilvl w:val="0"/>
          <w:numId w:val="35"/>
        </w:numPr>
        <w:spacing w:after="0" w:line="240" w:lineRule="auto"/>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 xml:space="preserve">Estructura Orgánica </w:t>
      </w:r>
      <w:r w:rsidRPr="00C73D4E">
        <w:rPr>
          <w:rFonts w:ascii="Arial" w:eastAsiaTheme="minorEastAsia" w:hAnsi="Arial" w:cs="Arial"/>
          <w:color w:val="000000" w:themeColor="text1"/>
          <w:kern w:val="24"/>
          <w:sz w:val="24"/>
          <w:szCs w:val="24"/>
          <w:lang w:val="es-ES"/>
        </w:rPr>
        <w:tab/>
      </w:r>
      <w:r w:rsidRPr="00C73D4E">
        <w:rPr>
          <w:rFonts w:ascii="Arial" w:eastAsiaTheme="minorEastAsia" w:hAnsi="Arial" w:cs="Arial"/>
          <w:color w:val="000000" w:themeColor="text1"/>
          <w:kern w:val="24"/>
          <w:sz w:val="24"/>
          <w:szCs w:val="24"/>
          <w:lang w:val="es-ES"/>
        </w:rPr>
        <w:tab/>
        <w:t xml:space="preserve"> </w:t>
      </w:r>
    </w:p>
    <w:p w:rsidR="00C73D4E" w:rsidRPr="00C73D4E" w:rsidRDefault="00C73D4E" w:rsidP="00C73D4E">
      <w:pPr>
        <w:pStyle w:val="Prrafodelista"/>
        <w:numPr>
          <w:ilvl w:val="0"/>
          <w:numId w:val="35"/>
        </w:numPr>
        <w:spacing w:after="0" w:line="240" w:lineRule="auto"/>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 xml:space="preserve">Organigrama </w:t>
      </w:r>
      <w:r w:rsidRPr="00C73D4E">
        <w:rPr>
          <w:rFonts w:ascii="Arial" w:eastAsiaTheme="minorEastAsia" w:hAnsi="Arial" w:cs="Arial"/>
          <w:color w:val="000000" w:themeColor="text1"/>
          <w:kern w:val="24"/>
          <w:sz w:val="24"/>
          <w:szCs w:val="24"/>
          <w:lang w:val="es-ES"/>
        </w:rPr>
        <w:tab/>
      </w:r>
      <w:r w:rsidRPr="00C73D4E">
        <w:rPr>
          <w:rFonts w:ascii="Arial" w:eastAsiaTheme="minorEastAsia" w:hAnsi="Arial" w:cs="Arial"/>
          <w:color w:val="000000" w:themeColor="text1"/>
          <w:kern w:val="24"/>
          <w:sz w:val="24"/>
          <w:szCs w:val="24"/>
          <w:lang w:val="es-ES"/>
        </w:rPr>
        <w:tab/>
      </w:r>
      <w:r w:rsidRPr="00C73D4E">
        <w:rPr>
          <w:rFonts w:ascii="Arial" w:eastAsiaTheme="minorEastAsia" w:hAnsi="Arial" w:cs="Arial"/>
          <w:color w:val="000000" w:themeColor="text1"/>
          <w:kern w:val="24"/>
          <w:sz w:val="24"/>
          <w:szCs w:val="24"/>
          <w:lang w:val="es-ES"/>
        </w:rPr>
        <w:tab/>
      </w:r>
    </w:p>
    <w:p w:rsidR="00C73D4E" w:rsidRPr="00C73D4E" w:rsidRDefault="00C73D4E" w:rsidP="00C73D4E">
      <w:pPr>
        <w:pStyle w:val="Prrafodelista"/>
        <w:numPr>
          <w:ilvl w:val="0"/>
          <w:numId w:val="35"/>
        </w:numPr>
        <w:spacing w:after="0" w:line="240" w:lineRule="auto"/>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 xml:space="preserve">Descripción de Puestos  </w:t>
      </w:r>
      <w:r w:rsidRPr="00C73D4E">
        <w:rPr>
          <w:rFonts w:ascii="Arial" w:eastAsiaTheme="minorEastAsia" w:hAnsi="Arial" w:cs="Arial"/>
          <w:color w:val="000000" w:themeColor="text1"/>
          <w:kern w:val="24"/>
          <w:sz w:val="24"/>
          <w:szCs w:val="24"/>
          <w:lang w:val="es-ES"/>
        </w:rPr>
        <w:tab/>
        <w:t xml:space="preserve"> </w:t>
      </w:r>
    </w:p>
    <w:p w:rsidR="00C73D4E" w:rsidRPr="00C73D4E" w:rsidRDefault="00C73D4E" w:rsidP="00C73D4E">
      <w:pPr>
        <w:pStyle w:val="Prrafodelista"/>
        <w:numPr>
          <w:ilvl w:val="0"/>
          <w:numId w:val="35"/>
        </w:numPr>
        <w:spacing w:after="0" w:line="240" w:lineRule="auto"/>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(Objetivo y Funciones)</w:t>
      </w:r>
    </w:p>
    <w:p w:rsidR="00C73D4E" w:rsidRPr="001C284A" w:rsidRDefault="00C73D4E" w:rsidP="00C73D4E">
      <w:pPr>
        <w:pStyle w:val="Prrafodelista"/>
        <w:numPr>
          <w:ilvl w:val="0"/>
          <w:numId w:val="35"/>
        </w:numPr>
        <w:spacing w:after="0" w:line="240" w:lineRule="auto"/>
        <w:rPr>
          <w:rFonts w:ascii="Arial" w:hAnsi="Arial" w:cs="Arial"/>
          <w:color w:val="3891A7"/>
        </w:rPr>
      </w:pPr>
      <w:r w:rsidRPr="00C73D4E">
        <w:rPr>
          <w:rFonts w:ascii="Arial" w:eastAsiaTheme="minorEastAsia" w:hAnsi="Arial" w:cs="Arial"/>
          <w:color w:val="000000" w:themeColor="text1"/>
          <w:kern w:val="24"/>
          <w:sz w:val="24"/>
          <w:szCs w:val="24"/>
          <w:lang w:val="es-ES"/>
        </w:rPr>
        <w:t>Autorización</w:t>
      </w:r>
      <w:r>
        <w:rPr>
          <w:rFonts w:ascii="Arial" w:eastAsiaTheme="minorEastAsia" w:hAnsi="Arial" w:cs="Arial"/>
          <w:color w:val="000000" w:themeColor="text1"/>
          <w:kern w:val="24"/>
          <w:lang w:val="es-ES"/>
        </w:rPr>
        <w:t xml:space="preserve"> </w:t>
      </w:r>
      <w:r>
        <w:rPr>
          <w:rFonts w:ascii="Arial" w:eastAsiaTheme="minorEastAsia" w:hAnsi="Arial" w:cs="Arial"/>
          <w:color w:val="000000" w:themeColor="text1"/>
          <w:kern w:val="24"/>
          <w:lang w:val="es-ES"/>
        </w:rPr>
        <w:tab/>
      </w:r>
      <w:r>
        <w:rPr>
          <w:rFonts w:ascii="Arial" w:eastAsiaTheme="minorEastAsia" w:hAnsi="Arial" w:cs="Arial"/>
          <w:color w:val="000000" w:themeColor="text1"/>
          <w:kern w:val="24"/>
          <w:lang w:val="es-ES"/>
        </w:rPr>
        <w:tab/>
      </w:r>
      <w:r>
        <w:rPr>
          <w:rFonts w:ascii="Arial" w:eastAsiaTheme="minorEastAsia" w:hAnsi="Arial" w:cs="Arial"/>
          <w:color w:val="000000" w:themeColor="text1"/>
          <w:kern w:val="24"/>
          <w:lang w:val="es-ES"/>
        </w:rPr>
        <w:tab/>
      </w:r>
    </w:p>
    <w:p w:rsidR="00C73D4E" w:rsidRPr="001C284A" w:rsidRDefault="00C73D4E" w:rsidP="00C73D4E">
      <w:pPr>
        <w:pStyle w:val="Prrafodelista"/>
        <w:rPr>
          <w:rFonts w:ascii="Arial" w:eastAsiaTheme="minorEastAsia" w:hAnsi="Arial" w:cs="Arial"/>
          <w:color w:val="000000" w:themeColor="text1"/>
          <w:kern w:val="24"/>
          <w:lang w:val="es-ES"/>
        </w:rPr>
      </w:pPr>
    </w:p>
    <w:p w:rsidR="00C73D4E" w:rsidRPr="001C284A" w:rsidRDefault="00C73D4E" w:rsidP="00C73D4E">
      <w:pPr>
        <w:pStyle w:val="Prrafodelista"/>
        <w:rPr>
          <w:rFonts w:ascii="Arial" w:hAnsi="Arial" w:cs="Arial"/>
          <w:color w:val="3891A7"/>
        </w:rPr>
      </w:pPr>
    </w:p>
    <w:p w:rsidR="00C73D4E" w:rsidRPr="00C73D4E" w:rsidRDefault="00C73D4E" w:rsidP="00C73D4E">
      <w:pPr>
        <w:pStyle w:val="Prrafodelista"/>
        <w:spacing w:line="288" w:lineRule="auto"/>
        <w:jc w:val="both"/>
        <w:rPr>
          <w:rFonts w:ascii="Arial" w:hAnsi="Arial" w:cs="Arial"/>
          <w:color w:val="3891A7"/>
          <w:sz w:val="24"/>
          <w:szCs w:val="24"/>
        </w:rPr>
      </w:pPr>
      <w:r w:rsidRPr="001C284A">
        <w:rPr>
          <w:rFonts w:ascii="Arial" w:eastAsiaTheme="minorEastAsia" w:hAnsi="Arial" w:cs="Arial"/>
          <w:color w:val="000000" w:themeColor="text1"/>
          <w:kern w:val="24"/>
          <w:lang w:val="es-ES"/>
        </w:rPr>
        <w:tab/>
      </w:r>
      <w:r w:rsidRPr="001C284A">
        <w:rPr>
          <w:rFonts w:ascii="Arial" w:eastAsiaTheme="minorEastAsia" w:hAnsi="Arial" w:cs="Arial"/>
          <w:color w:val="000000" w:themeColor="text1"/>
          <w:kern w:val="24"/>
          <w:lang w:val="es-ES"/>
        </w:rPr>
        <w:tab/>
      </w:r>
      <w:r w:rsidRPr="00C73D4E">
        <w:rPr>
          <w:rFonts w:ascii="Arial" w:eastAsiaTheme="minorEastAsia" w:hAnsi="Arial" w:cs="Arial"/>
          <w:color w:val="000000" w:themeColor="text1"/>
          <w:kern w:val="24"/>
          <w:sz w:val="24"/>
          <w:szCs w:val="24"/>
          <w:lang w:val="es-ES"/>
        </w:rPr>
        <w:t xml:space="preserve">El presente manual se elaboró con el objeto de que los servidores públicos del Municipio de Charcas, S.L.P., cuenten con una fuente de información que les permita conocer la organización de la </w:t>
      </w:r>
      <w:r w:rsidRPr="00C73D4E">
        <w:rPr>
          <w:rFonts w:ascii="Arial" w:eastAsiaTheme="minorEastAsia" w:hAnsi="Arial" w:cs="Arial"/>
          <w:b/>
          <w:bCs/>
          <w:i/>
          <w:iCs/>
          <w:color w:val="000000" w:themeColor="text1"/>
          <w:kern w:val="24"/>
          <w:sz w:val="24"/>
          <w:szCs w:val="24"/>
          <w:lang w:val="es-ES"/>
        </w:rPr>
        <w:t>Oficialía del Registro Civil adscrita a la Dirección General del Registro Civil en la Capital del Estado.</w:t>
      </w:r>
    </w:p>
    <w:p w:rsidR="00C73D4E" w:rsidRPr="00C73D4E" w:rsidRDefault="00C73D4E" w:rsidP="00C73D4E">
      <w:pPr>
        <w:pStyle w:val="NormalWeb"/>
        <w:spacing w:before="120" w:beforeAutospacing="0" w:after="0" w:afterAutospacing="0"/>
        <w:ind w:left="576" w:hanging="446"/>
        <w:rPr>
          <w:rFonts w:ascii="Arial" w:hAnsi="Arial" w:cs="Arial"/>
        </w:rPr>
      </w:pPr>
      <w:r w:rsidRPr="00C73D4E">
        <w:rPr>
          <w:rFonts w:ascii="Arial" w:eastAsiaTheme="minorEastAsia" w:hAnsi="Arial" w:cs="Arial"/>
          <w:color w:val="000000" w:themeColor="text1"/>
          <w:kern w:val="24"/>
          <w:lang w:val="es-ES"/>
        </w:rPr>
        <w:t> </w:t>
      </w:r>
    </w:p>
    <w:p w:rsidR="00C73D4E" w:rsidRPr="00C73D4E" w:rsidRDefault="00C73D4E" w:rsidP="00C73D4E">
      <w:pPr>
        <w:pStyle w:val="Prrafodelista"/>
        <w:numPr>
          <w:ilvl w:val="0"/>
          <w:numId w:val="36"/>
        </w:numPr>
        <w:spacing w:after="0" w:line="288" w:lineRule="auto"/>
        <w:jc w:val="both"/>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Este documento presenta la Estructura Orgánica actualizada y autorizada, el marco jurídico en el que sustentan su actualización y funcionamiento, los objetivos que tienen encomendados y la descripción de las funciones que debe realizar cada uno para alcanzarlos.</w:t>
      </w:r>
    </w:p>
    <w:p w:rsidR="00C73D4E" w:rsidRPr="00C73D4E" w:rsidRDefault="00C73D4E" w:rsidP="00C73D4E">
      <w:pPr>
        <w:pStyle w:val="Prrafodelista"/>
        <w:numPr>
          <w:ilvl w:val="0"/>
          <w:numId w:val="36"/>
        </w:numPr>
        <w:spacing w:after="0" w:line="288" w:lineRule="auto"/>
        <w:jc w:val="both"/>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Además el manual de organización facilita a los empleados y funcionarios el conocimiento de sus obligaciones en el ámbito de su competencia, así mismo ayuda entre otras cosas, a integrar y orientar al nuevo personal; siendo un instrumento valioso de datos y de recursos humanos.</w:t>
      </w:r>
    </w:p>
    <w:p w:rsidR="00C73D4E" w:rsidRPr="00C73D4E" w:rsidRDefault="00C73D4E" w:rsidP="00C73D4E">
      <w:pPr>
        <w:pStyle w:val="NormalWeb"/>
        <w:spacing w:before="120" w:beforeAutospacing="0" w:after="0" w:afterAutospacing="0"/>
        <w:ind w:left="576" w:hanging="446"/>
        <w:rPr>
          <w:rFonts w:ascii="Arial" w:hAnsi="Arial" w:cs="Arial"/>
        </w:rPr>
      </w:pPr>
      <w:r w:rsidRPr="00C73D4E">
        <w:rPr>
          <w:rFonts w:ascii="Arial" w:eastAsiaTheme="minorEastAsia" w:hAnsi="Arial" w:cs="Arial"/>
          <w:color w:val="000000" w:themeColor="text1"/>
          <w:kern w:val="24"/>
          <w:lang w:val="es-ES"/>
        </w:rPr>
        <w:t> </w:t>
      </w:r>
    </w:p>
    <w:p w:rsidR="00C73D4E" w:rsidRPr="00C73D4E" w:rsidRDefault="00C73D4E" w:rsidP="00C73D4E">
      <w:pPr>
        <w:pStyle w:val="Prrafodelista"/>
        <w:numPr>
          <w:ilvl w:val="0"/>
          <w:numId w:val="37"/>
        </w:numPr>
        <w:spacing w:after="0" w:line="288" w:lineRule="auto"/>
        <w:jc w:val="both"/>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La aplicación del presente manual es únicamente para el personal que integra la Oficialía del Registro Civil quien será la responsable de actualizar o modificar su contenido.</w:t>
      </w:r>
    </w:p>
    <w:p w:rsidR="00C73D4E" w:rsidRPr="00C73D4E" w:rsidRDefault="00C73D4E" w:rsidP="00C73D4E">
      <w:pPr>
        <w:pStyle w:val="NormalWeb"/>
        <w:spacing w:before="120" w:beforeAutospacing="0" w:after="0" w:afterAutospacing="0"/>
        <w:ind w:left="576" w:hanging="446"/>
        <w:rPr>
          <w:rFonts w:ascii="Arial" w:hAnsi="Arial" w:cs="Arial"/>
        </w:rPr>
      </w:pPr>
      <w:r w:rsidRPr="00C73D4E">
        <w:rPr>
          <w:rFonts w:ascii="Arial" w:eastAsiaTheme="minorEastAsia" w:hAnsi="Arial" w:cs="Arial"/>
          <w:color w:val="000000" w:themeColor="text1"/>
          <w:kern w:val="24"/>
          <w:lang w:val="es-ES"/>
        </w:rPr>
        <w:t> </w:t>
      </w:r>
    </w:p>
    <w:p w:rsidR="00C73D4E" w:rsidRPr="00C73D4E" w:rsidRDefault="00C73D4E" w:rsidP="00C73D4E">
      <w:pPr>
        <w:pStyle w:val="Prrafodelista"/>
        <w:numPr>
          <w:ilvl w:val="0"/>
          <w:numId w:val="38"/>
        </w:numPr>
        <w:spacing w:after="0" w:line="288" w:lineRule="auto"/>
        <w:jc w:val="both"/>
        <w:rPr>
          <w:rFonts w:ascii="Arial" w:hAnsi="Arial" w:cs="Arial"/>
          <w:color w:val="3891A7"/>
          <w:sz w:val="24"/>
          <w:szCs w:val="24"/>
        </w:rPr>
      </w:pPr>
      <w:r w:rsidRPr="00C73D4E">
        <w:rPr>
          <w:rFonts w:ascii="Arial" w:eastAsiaTheme="minorEastAsia" w:hAnsi="Arial" w:cs="Arial"/>
          <w:color w:val="000000" w:themeColor="text1"/>
          <w:kern w:val="24"/>
          <w:sz w:val="24"/>
          <w:szCs w:val="24"/>
          <w:lang w:val="es-ES"/>
        </w:rPr>
        <w:t>Es necesario que cualquier cambio que sufra el presente manual se comunique a la brevedad, con el objeto de revisarlos y mantener actualizada la Estructura Orgánica.</w:t>
      </w:r>
    </w:p>
    <w:p w:rsidR="00C73D4E" w:rsidRPr="00C73D4E" w:rsidRDefault="00C73D4E" w:rsidP="00C73D4E">
      <w:pPr>
        <w:pStyle w:val="NormalWeb"/>
        <w:spacing w:before="120" w:beforeAutospacing="0" w:after="0" w:afterAutospacing="0"/>
        <w:ind w:left="576" w:hanging="446"/>
        <w:rPr>
          <w:rFonts w:ascii="Arial" w:hAnsi="Arial" w:cs="Arial"/>
        </w:rPr>
      </w:pPr>
    </w:p>
    <w:p w:rsidR="00C73D4E" w:rsidRPr="00C73D4E" w:rsidRDefault="00C73D4E" w:rsidP="00C73D4E">
      <w:pPr>
        <w:pStyle w:val="NormalWeb"/>
        <w:spacing w:before="120"/>
        <w:ind w:left="720"/>
        <w:rPr>
          <w:rFonts w:ascii="Arial" w:hAnsi="Arial" w:cs="Arial"/>
        </w:rPr>
      </w:pPr>
      <w:r w:rsidRPr="00C73D4E">
        <w:rPr>
          <w:rFonts w:ascii="Arial" w:hAnsi="Arial" w:cs="Arial"/>
          <w:bCs/>
          <w:i/>
          <w:iCs/>
          <w:lang w:val="es-ES"/>
        </w:rPr>
        <w:t>LOS ORDENAMIENTOS O NORMAS JURÍDICAS QUE RIGEN LA OPERACIÓN DE LA OFICIALÍA DEL REGISTRO CIVIL SON LOS SIGUIENTES:</w:t>
      </w:r>
    </w:p>
    <w:p w:rsidR="00C73D4E" w:rsidRPr="00C73D4E" w:rsidRDefault="00C73D4E" w:rsidP="00C73D4E">
      <w:pPr>
        <w:pStyle w:val="NormalWeb"/>
        <w:numPr>
          <w:ilvl w:val="0"/>
          <w:numId w:val="39"/>
        </w:numPr>
        <w:spacing w:before="120"/>
        <w:rPr>
          <w:rFonts w:ascii="Arial" w:hAnsi="Arial" w:cs="Arial"/>
        </w:rPr>
      </w:pPr>
      <w:r w:rsidRPr="00C73D4E">
        <w:rPr>
          <w:rFonts w:ascii="Arial" w:hAnsi="Arial" w:cs="Arial"/>
        </w:rPr>
        <w:lastRenderedPageBreak/>
        <w:t xml:space="preserve"> </w:t>
      </w:r>
      <w:r w:rsidRPr="00C73D4E">
        <w:rPr>
          <w:rFonts w:ascii="Arial" w:hAnsi="Arial" w:cs="Arial"/>
          <w:bCs/>
          <w:lang w:val="es-ES"/>
        </w:rPr>
        <w:t>Ley del Registro Civil del Estado.</w:t>
      </w:r>
    </w:p>
    <w:p w:rsidR="00C73D4E" w:rsidRPr="00C73D4E" w:rsidRDefault="00C73D4E" w:rsidP="00C73D4E">
      <w:pPr>
        <w:pStyle w:val="NormalWeb"/>
        <w:numPr>
          <w:ilvl w:val="0"/>
          <w:numId w:val="39"/>
        </w:numPr>
        <w:spacing w:before="120"/>
        <w:rPr>
          <w:rFonts w:ascii="Arial" w:hAnsi="Arial" w:cs="Arial"/>
        </w:rPr>
      </w:pPr>
      <w:r w:rsidRPr="00C73D4E">
        <w:rPr>
          <w:rFonts w:ascii="Arial" w:hAnsi="Arial" w:cs="Arial"/>
          <w:bCs/>
        </w:rPr>
        <w:t xml:space="preserve"> </w:t>
      </w:r>
      <w:r w:rsidRPr="00C73D4E">
        <w:rPr>
          <w:rFonts w:ascii="Arial" w:hAnsi="Arial" w:cs="Arial"/>
          <w:bCs/>
          <w:lang w:val="es-ES"/>
        </w:rPr>
        <w:t>Código familiar.</w:t>
      </w:r>
    </w:p>
    <w:p w:rsidR="00C73D4E" w:rsidRPr="00C73D4E" w:rsidRDefault="00C73D4E" w:rsidP="00C73D4E">
      <w:pPr>
        <w:pStyle w:val="NormalWeb"/>
        <w:numPr>
          <w:ilvl w:val="0"/>
          <w:numId w:val="39"/>
        </w:numPr>
        <w:spacing w:before="120"/>
        <w:rPr>
          <w:rFonts w:ascii="Arial" w:hAnsi="Arial" w:cs="Arial"/>
        </w:rPr>
      </w:pPr>
      <w:r w:rsidRPr="00C73D4E">
        <w:rPr>
          <w:rFonts w:ascii="Arial" w:hAnsi="Arial" w:cs="Arial"/>
          <w:bCs/>
          <w:lang w:val="es-ES"/>
        </w:rPr>
        <w:t>Código Civil del Estado de San Luis Potosí.</w:t>
      </w:r>
    </w:p>
    <w:p w:rsidR="00C73D4E" w:rsidRPr="00C73D4E" w:rsidRDefault="00C73D4E" w:rsidP="00C73D4E">
      <w:pPr>
        <w:pStyle w:val="NormalWeb"/>
        <w:spacing w:before="120"/>
        <w:rPr>
          <w:rFonts w:ascii="Arial" w:hAnsi="Arial" w:cs="Arial"/>
          <w:b/>
        </w:rPr>
      </w:pPr>
      <w:r w:rsidRPr="00C73D4E">
        <w:rPr>
          <w:rFonts w:ascii="Arial" w:hAnsi="Arial" w:cs="Arial"/>
          <w:b/>
          <w:bCs/>
          <w:lang w:val="es-ES"/>
        </w:rPr>
        <w:t xml:space="preserve">                                                       M I S I O N</w:t>
      </w:r>
    </w:p>
    <w:p w:rsidR="00C73D4E" w:rsidRPr="001C284A" w:rsidRDefault="00C73D4E" w:rsidP="00C73D4E">
      <w:pPr>
        <w:pStyle w:val="NormalWeb"/>
        <w:numPr>
          <w:ilvl w:val="0"/>
          <w:numId w:val="39"/>
        </w:numPr>
        <w:spacing w:before="120"/>
        <w:rPr>
          <w:rFonts w:ascii="Arial" w:hAnsi="Arial" w:cs="Arial"/>
        </w:rPr>
      </w:pPr>
      <w:r w:rsidRPr="001C284A">
        <w:rPr>
          <w:rFonts w:ascii="Arial" w:hAnsi="Arial" w:cs="Arial"/>
          <w:bCs/>
          <w:lang w:val="es-ES"/>
        </w:rPr>
        <w:t>Registrar y certificar todos los actos que afecten el estado civil de las personas, expidiendo con ello las constancias correspondientes para cada situación en particular.</w:t>
      </w:r>
    </w:p>
    <w:p w:rsidR="00C73D4E" w:rsidRPr="00C73D4E" w:rsidRDefault="00C73D4E" w:rsidP="00C73D4E">
      <w:pPr>
        <w:spacing w:before="120" w:after="0" w:line="240" w:lineRule="auto"/>
        <w:ind w:left="576" w:hanging="446"/>
        <w:jc w:val="center"/>
        <w:rPr>
          <w:rFonts w:ascii="Arial" w:eastAsia="Times New Roman" w:hAnsi="Arial" w:cs="Arial"/>
          <w:b/>
          <w:sz w:val="24"/>
          <w:szCs w:val="24"/>
          <w:lang w:eastAsia="es-MX"/>
        </w:rPr>
      </w:pPr>
      <w:r w:rsidRPr="00C73D4E">
        <w:rPr>
          <w:rFonts w:ascii="Arial" w:eastAsiaTheme="minorEastAsia" w:hAnsi="Arial" w:cs="Arial"/>
          <w:b/>
          <w:bCs/>
          <w:i/>
          <w:iCs/>
          <w:color w:val="000000" w:themeColor="text1"/>
          <w:kern w:val="24"/>
          <w:sz w:val="24"/>
          <w:szCs w:val="24"/>
          <w:lang w:val="es-ES" w:eastAsia="es-MX"/>
        </w:rPr>
        <w:t>OFICIAL DE REGISTRO CIVIL</w:t>
      </w:r>
    </w:p>
    <w:p w:rsidR="00C73D4E" w:rsidRPr="001C284A" w:rsidRDefault="00C73D4E" w:rsidP="00C73D4E">
      <w:pPr>
        <w:spacing w:before="120" w:after="0" w:line="240" w:lineRule="auto"/>
        <w:ind w:left="576" w:hanging="446"/>
        <w:rPr>
          <w:rFonts w:ascii="Arial" w:eastAsia="Times New Roman" w:hAnsi="Arial" w:cs="Arial"/>
          <w:sz w:val="24"/>
          <w:szCs w:val="24"/>
          <w:lang w:eastAsia="es-MX"/>
        </w:rPr>
      </w:pPr>
      <w:r w:rsidRPr="001C284A">
        <w:rPr>
          <w:rFonts w:ascii="Arial" w:eastAsiaTheme="minorEastAsia" w:hAnsi="Arial" w:cs="Arial"/>
          <w:b/>
          <w:bCs/>
          <w:i/>
          <w:iCs/>
          <w:color w:val="000000" w:themeColor="text1"/>
          <w:kern w:val="24"/>
          <w:sz w:val="24"/>
          <w:szCs w:val="24"/>
          <w:u w:val="single"/>
          <w:lang w:val="es-ES" w:eastAsia="es-MX"/>
        </w:rPr>
        <w:t>OBJETIVO</w:t>
      </w:r>
    </w:p>
    <w:p w:rsidR="00C73D4E" w:rsidRPr="001C284A" w:rsidRDefault="00C73D4E" w:rsidP="00C73D4E">
      <w:pPr>
        <w:spacing w:after="0" w:line="288" w:lineRule="auto"/>
        <w:ind w:left="576" w:hanging="446"/>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Dar certidumbre jurídica en los actos regístrales como nacimientos, reconocimientos, matrimonios, divorcios, defunciones, inscripciones extranjeras de nacimiento e inscripciones extranjeras de defunción.</w:t>
      </w:r>
    </w:p>
    <w:p w:rsidR="00C73D4E" w:rsidRPr="001C284A" w:rsidRDefault="00C73D4E" w:rsidP="00C73D4E">
      <w:pPr>
        <w:spacing w:after="0" w:line="288" w:lineRule="auto"/>
        <w:ind w:left="576" w:hanging="446"/>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w:t>
      </w:r>
    </w:p>
    <w:p w:rsidR="00C73D4E" w:rsidRPr="001C284A" w:rsidRDefault="00C73D4E" w:rsidP="00C73D4E">
      <w:pPr>
        <w:spacing w:after="0" w:line="288" w:lineRule="auto"/>
        <w:ind w:left="576" w:hanging="446"/>
        <w:jc w:val="both"/>
        <w:rPr>
          <w:rFonts w:ascii="Arial" w:eastAsia="Times New Roman" w:hAnsi="Arial" w:cs="Arial"/>
          <w:sz w:val="24"/>
          <w:szCs w:val="24"/>
          <w:lang w:eastAsia="es-MX"/>
        </w:rPr>
      </w:pPr>
      <w:r w:rsidRPr="001C284A">
        <w:rPr>
          <w:rFonts w:ascii="Arial" w:eastAsiaTheme="minorEastAsia" w:hAnsi="Arial" w:cs="Arial"/>
          <w:b/>
          <w:bCs/>
          <w:i/>
          <w:iCs/>
          <w:color w:val="000000" w:themeColor="text1"/>
          <w:kern w:val="24"/>
          <w:sz w:val="24"/>
          <w:szCs w:val="24"/>
          <w:u w:val="single"/>
          <w:lang w:val="es-ES" w:eastAsia="es-MX"/>
        </w:rPr>
        <w:t>FUNCIONES</w:t>
      </w:r>
    </w:p>
    <w:p w:rsidR="00C73D4E" w:rsidRPr="001C284A" w:rsidRDefault="00C73D4E" w:rsidP="00C73D4E">
      <w:pPr>
        <w:numPr>
          <w:ilvl w:val="0"/>
          <w:numId w:val="40"/>
        </w:numPr>
        <w:spacing w:after="0" w:line="288" w:lineRule="auto"/>
        <w:ind w:left="576" w:hanging="446"/>
        <w:contextualSpacing/>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Dar fe pública de los hechos y actos jurídicos vinculados al Estado Civil de las personas.</w:t>
      </w:r>
    </w:p>
    <w:p w:rsidR="00C73D4E" w:rsidRPr="001C284A" w:rsidRDefault="00C73D4E" w:rsidP="00C73D4E">
      <w:pPr>
        <w:numPr>
          <w:ilvl w:val="0"/>
          <w:numId w:val="41"/>
        </w:numPr>
        <w:spacing w:after="0" w:line="288" w:lineRule="auto"/>
        <w:ind w:left="576" w:hanging="446"/>
        <w:contextualSpacing/>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xml:space="preserve">  Autorizar el asentamiento de nacimientos, divorcios, defunciones y           matrimonios.</w:t>
      </w:r>
    </w:p>
    <w:p w:rsidR="00C73D4E" w:rsidRPr="001C284A" w:rsidRDefault="00C73D4E" w:rsidP="00C73D4E">
      <w:pPr>
        <w:numPr>
          <w:ilvl w:val="0"/>
          <w:numId w:val="42"/>
        </w:numPr>
        <w:spacing w:after="0" w:line="288" w:lineRule="auto"/>
        <w:ind w:left="576" w:hanging="446"/>
        <w:contextualSpacing/>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xml:space="preserve">  Entregar a la Dirección General del Registro Civil del Estado, en las             instancias correspondientes, las estadísticas mensuales de la oficina. </w:t>
      </w:r>
    </w:p>
    <w:p w:rsidR="00C73D4E" w:rsidRPr="001C284A" w:rsidRDefault="00C73D4E" w:rsidP="00C73D4E">
      <w:pPr>
        <w:numPr>
          <w:ilvl w:val="0"/>
          <w:numId w:val="43"/>
        </w:numPr>
        <w:spacing w:after="0" w:line="288" w:lineRule="auto"/>
        <w:ind w:left="576" w:hanging="446"/>
        <w:contextualSpacing/>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xml:space="preserve">  Ejercer ordinariamente las atribuciones u obligaciones inherentes al cargo conforme a las disposiciones aplicables. </w:t>
      </w:r>
    </w:p>
    <w:p w:rsidR="00C73D4E" w:rsidRPr="001C284A" w:rsidRDefault="00C73D4E" w:rsidP="00C73D4E">
      <w:pPr>
        <w:numPr>
          <w:ilvl w:val="0"/>
          <w:numId w:val="44"/>
        </w:numPr>
        <w:spacing w:after="0" w:line="288" w:lineRule="auto"/>
        <w:ind w:left="576" w:hanging="446"/>
        <w:contextualSpacing/>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xml:space="preserve">  Organizar el despacho u oficina, de tal forma que toda tramitación sea oportuna, para brindar la mejor atención al público. </w:t>
      </w:r>
    </w:p>
    <w:p w:rsidR="00C73D4E" w:rsidRPr="001C284A" w:rsidRDefault="00C73D4E" w:rsidP="00C73D4E">
      <w:pPr>
        <w:numPr>
          <w:ilvl w:val="0"/>
          <w:numId w:val="45"/>
        </w:numPr>
        <w:spacing w:after="0" w:line="288" w:lineRule="auto"/>
        <w:ind w:left="576" w:hanging="446"/>
        <w:contextualSpacing/>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xml:space="preserve">  Orientar e instruir al público sobre la trascendencia y consecuencias,    de los requisitos y trámites para la inscripción de las actas del Registro     </w:t>
      </w:r>
    </w:p>
    <w:p w:rsidR="00C73D4E" w:rsidRPr="001C284A" w:rsidRDefault="00C73D4E" w:rsidP="00C73D4E">
      <w:pPr>
        <w:spacing w:after="0" w:line="288" w:lineRule="auto"/>
        <w:ind w:left="576" w:hanging="446"/>
        <w:jc w:val="both"/>
        <w:rPr>
          <w:rFonts w:ascii="Arial" w:eastAsiaTheme="minorEastAsia" w:hAnsi="Arial" w:cs="Arial"/>
          <w:color w:val="000000" w:themeColor="text1"/>
          <w:kern w:val="24"/>
          <w:sz w:val="24"/>
          <w:szCs w:val="24"/>
          <w:lang w:val="es-ES" w:eastAsia="es-MX"/>
        </w:rPr>
      </w:pPr>
      <w:r w:rsidRPr="001C284A">
        <w:rPr>
          <w:rFonts w:ascii="Arial" w:eastAsiaTheme="minorEastAsia" w:hAnsi="Arial" w:cs="Arial"/>
          <w:color w:val="000000" w:themeColor="text1"/>
          <w:kern w:val="24"/>
          <w:sz w:val="24"/>
          <w:szCs w:val="24"/>
          <w:lang w:val="es-ES" w:eastAsia="es-MX"/>
        </w:rPr>
        <w:t xml:space="preserve">         Civil. </w:t>
      </w:r>
    </w:p>
    <w:p w:rsidR="00C73D4E" w:rsidRPr="001C284A" w:rsidRDefault="00C73D4E" w:rsidP="00C73D4E">
      <w:pPr>
        <w:spacing w:after="0" w:line="288" w:lineRule="auto"/>
        <w:ind w:left="576" w:hanging="446"/>
        <w:jc w:val="both"/>
        <w:rPr>
          <w:rFonts w:ascii="Arial" w:eastAsiaTheme="minorEastAsia" w:hAnsi="Arial" w:cs="Arial"/>
          <w:color w:val="000000" w:themeColor="text1"/>
          <w:kern w:val="24"/>
          <w:sz w:val="24"/>
          <w:szCs w:val="24"/>
          <w:lang w:val="es-ES" w:eastAsia="es-MX"/>
        </w:rPr>
      </w:pPr>
      <w:r w:rsidRPr="001C284A">
        <w:rPr>
          <w:rFonts w:ascii="Arial" w:eastAsiaTheme="minorEastAsia" w:hAnsi="Arial" w:cs="Arial"/>
          <w:color w:val="000000" w:themeColor="text1"/>
          <w:kern w:val="24"/>
          <w:sz w:val="24"/>
          <w:szCs w:val="24"/>
          <w:lang w:val="es-ES"/>
        </w:rPr>
        <w:t>Entregar y remitir los ejemplares de las formas que dispone la ley.</w:t>
      </w:r>
    </w:p>
    <w:p w:rsidR="00C73D4E" w:rsidRPr="001C284A" w:rsidRDefault="00C73D4E" w:rsidP="00C73D4E">
      <w:pPr>
        <w:numPr>
          <w:ilvl w:val="0"/>
          <w:numId w:val="46"/>
        </w:numPr>
        <w:spacing w:after="0" w:line="288" w:lineRule="auto"/>
        <w:ind w:left="576" w:hanging="446"/>
        <w:contextualSpacing/>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xml:space="preserve">   Autorizar las constancias de inexistencia que sean solicitadas, previa comprobación de que no obren en la oficialía las actas respectivas. </w:t>
      </w:r>
    </w:p>
    <w:p w:rsidR="00C73D4E" w:rsidRPr="001C284A" w:rsidRDefault="00C73D4E" w:rsidP="00C73D4E">
      <w:pPr>
        <w:numPr>
          <w:ilvl w:val="0"/>
          <w:numId w:val="47"/>
        </w:numPr>
        <w:spacing w:after="0" w:line="288" w:lineRule="auto"/>
        <w:ind w:left="576" w:hanging="446"/>
        <w:contextualSpacing/>
        <w:jc w:val="both"/>
        <w:rPr>
          <w:rFonts w:ascii="Arial" w:eastAsia="Times New Roman" w:hAnsi="Arial" w:cs="Arial"/>
          <w:sz w:val="24"/>
          <w:szCs w:val="24"/>
          <w:lang w:eastAsia="es-MX"/>
        </w:rPr>
      </w:pPr>
      <w:r w:rsidRPr="001C284A">
        <w:rPr>
          <w:rFonts w:ascii="Arial" w:eastAsiaTheme="minorEastAsia" w:hAnsi="Arial" w:cs="Arial"/>
          <w:color w:val="000000" w:themeColor="text1"/>
          <w:kern w:val="24"/>
          <w:sz w:val="24"/>
          <w:szCs w:val="24"/>
          <w:lang w:val="es-ES" w:eastAsia="es-MX"/>
        </w:rPr>
        <w:t xml:space="preserve">  Resguardo bajo responsabilidad y cuidado, de los libros y archivos de la oficialía. </w:t>
      </w:r>
    </w:p>
    <w:p w:rsidR="00C73D4E" w:rsidRDefault="00C73D4E" w:rsidP="00C73D4E">
      <w:pPr>
        <w:spacing w:before="120" w:after="0" w:line="240" w:lineRule="auto"/>
        <w:ind w:left="576" w:hanging="446"/>
        <w:jc w:val="center"/>
        <w:rPr>
          <w:rFonts w:ascii="Arial" w:eastAsia="Times New Roman" w:hAnsi="Arial" w:cs="Arial"/>
          <w:sz w:val="24"/>
          <w:szCs w:val="24"/>
          <w:lang w:eastAsia="es-MX"/>
        </w:rPr>
      </w:pPr>
    </w:p>
    <w:p w:rsidR="00C73D4E" w:rsidRDefault="00C73D4E" w:rsidP="00C73D4E">
      <w:pPr>
        <w:spacing w:before="120" w:after="0" w:line="240" w:lineRule="auto"/>
        <w:ind w:left="576" w:hanging="446"/>
        <w:jc w:val="center"/>
        <w:rPr>
          <w:rFonts w:ascii="Arial" w:eastAsia="Times New Roman" w:hAnsi="Arial" w:cs="Arial"/>
          <w:sz w:val="24"/>
          <w:szCs w:val="24"/>
          <w:lang w:eastAsia="es-MX"/>
        </w:rPr>
      </w:pPr>
    </w:p>
    <w:p w:rsidR="00C73D4E" w:rsidRDefault="00C73D4E" w:rsidP="00C73D4E">
      <w:pPr>
        <w:spacing w:before="120" w:after="0" w:line="240" w:lineRule="auto"/>
        <w:ind w:left="576" w:hanging="446"/>
        <w:jc w:val="center"/>
        <w:rPr>
          <w:rFonts w:ascii="Arial" w:eastAsia="Times New Roman" w:hAnsi="Arial" w:cs="Arial"/>
          <w:sz w:val="24"/>
          <w:szCs w:val="24"/>
          <w:lang w:eastAsia="es-MX"/>
        </w:rPr>
      </w:pPr>
    </w:p>
    <w:p w:rsidR="00C73D4E" w:rsidRDefault="00C73D4E" w:rsidP="00C73D4E">
      <w:pPr>
        <w:spacing w:before="120" w:after="0" w:line="240" w:lineRule="auto"/>
        <w:ind w:left="576" w:hanging="446"/>
        <w:jc w:val="center"/>
        <w:rPr>
          <w:rFonts w:ascii="Arial" w:eastAsia="Times New Roman" w:hAnsi="Arial" w:cs="Arial"/>
          <w:sz w:val="24"/>
          <w:szCs w:val="24"/>
          <w:lang w:eastAsia="es-MX"/>
        </w:rPr>
      </w:pPr>
    </w:p>
    <w:p w:rsidR="00C73D4E" w:rsidRDefault="00C73D4E" w:rsidP="00C73D4E">
      <w:pPr>
        <w:spacing w:before="120" w:after="0" w:line="240" w:lineRule="auto"/>
        <w:ind w:left="576" w:hanging="446"/>
        <w:jc w:val="center"/>
        <w:rPr>
          <w:rFonts w:ascii="Arial" w:eastAsia="Times New Roman" w:hAnsi="Arial" w:cs="Arial"/>
          <w:sz w:val="24"/>
          <w:szCs w:val="24"/>
          <w:lang w:eastAsia="es-MX"/>
        </w:rPr>
      </w:pPr>
    </w:p>
    <w:p w:rsidR="00C73D4E" w:rsidRPr="001C284A" w:rsidRDefault="00C73D4E" w:rsidP="00C73D4E">
      <w:pPr>
        <w:spacing w:after="0" w:line="240" w:lineRule="auto"/>
        <w:rPr>
          <w:rFonts w:ascii="Arial" w:eastAsia="Arial Unicode MS" w:hAnsi="Arial" w:cs="Arial"/>
          <w:sz w:val="24"/>
          <w:szCs w:val="24"/>
        </w:rPr>
      </w:pPr>
    </w:p>
    <w:p w:rsidR="00C73D4E" w:rsidRPr="001C284A" w:rsidRDefault="00C73D4E" w:rsidP="00C73D4E">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tbl>
      <w:tblPr>
        <w:tblStyle w:val="Tablaconcuadrcula"/>
        <w:tblW w:w="9209" w:type="dxa"/>
        <w:tblLook w:val="04A0" w:firstRow="1" w:lastRow="0" w:firstColumn="1" w:lastColumn="0" w:noHBand="0" w:noVBand="1"/>
      </w:tblPr>
      <w:tblGrid>
        <w:gridCol w:w="2945"/>
        <w:gridCol w:w="2437"/>
        <w:gridCol w:w="395"/>
        <w:gridCol w:w="3432"/>
      </w:tblGrid>
      <w:tr w:rsidR="00C73D4E" w:rsidRPr="001C284A" w:rsidTr="00272F09">
        <w:trPr>
          <w:trHeight w:val="505"/>
        </w:trPr>
        <w:tc>
          <w:tcPr>
            <w:tcW w:w="2945" w:type="dxa"/>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ELABORO</w:t>
            </w:r>
          </w:p>
        </w:tc>
        <w:tc>
          <w:tcPr>
            <w:tcW w:w="2437" w:type="dxa"/>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C73D4E" w:rsidRPr="001C284A" w:rsidRDefault="00C73D4E" w:rsidP="00272F09">
            <w:pPr>
              <w:jc w:val="center"/>
              <w:rPr>
                <w:rFonts w:ascii="Arial" w:hAnsi="Arial" w:cs="Arial"/>
                <w:b/>
                <w:sz w:val="24"/>
                <w:szCs w:val="24"/>
              </w:rPr>
            </w:pPr>
          </w:p>
          <w:p w:rsidR="00C73D4E" w:rsidRPr="001C284A" w:rsidRDefault="00C73D4E" w:rsidP="00272F09">
            <w:pPr>
              <w:jc w:val="center"/>
              <w:rPr>
                <w:rFonts w:ascii="Arial" w:hAnsi="Arial" w:cs="Arial"/>
                <w:b/>
                <w:sz w:val="24"/>
                <w:szCs w:val="24"/>
              </w:rPr>
            </w:pPr>
            <w:r w:rsidRPr="001C284A">
              <w:rPr>
                <w:rFonts w:ascii="Arial" w:hAnsi="Arial" w:cs="Arial"/>
                <w:b/>
                <w:sz w:val="24"/>
                <w:szCs w:val="24"/>
              </w:rPr>
              <w:t>AUTORIZÓ</w:t>
            </w:r>
          </w:p>
        </w:tc>
      </w:tr>
      <w:tr w:rsidR="00C73D4E" w:rsidRPr="001C284A" w:rsidTr="00272F09">
        <w:trPr>
          <w:trHeight w:val="1570"/>
        </w:trPr>
        <w:tc>
          <w:tcPr>
            <w:tcW w:w="2945" w:type="dxa"/>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w:t>
            </w:r>
            <w:r w:rsidRPr="001C284A">
              <w:rPr>
                <w:rFonts w:ascii="Arial" w:hAnsi="Arial" w:cs="Arial"/>
                <w:color w:val="000000"/>
                <w:sz w:val="24"/>
                <w:szCs w:val="24"/>
              </w:rPr>
              <w:t xml:space="preserve">C. </w:t>
            </w:r>
            <w:r>
              <w:rPr>
                <w:rFonts w:ascii="Arial" w:hAnsi="Arial" w:cs="Arial"/>
                <w:color w:val="000000"/>
                <w:sz w:val="24"/>
                <w:szCs w:val="24"/>
              </w:rPr>
              <w:t>ZOILA ELENA ALONSO DE CARRANZA</w:t>
            </w:r>
            <w:r w:rsidRPr="001C284A">
              <w:rPr>
                <w:rFonts w:ascii="Arial" w:hAnsi="Arial" w:cs="Arial"/>
                <w:color w:val="000000"/>
                <w:sz w:val="24"/>
                <w:szCs w:val="24"/>
              </w:rPr>
              <w:t xml:space="preserve"> </w:t>
            </w:r>
          </w:p>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OFICIAL DEL REGISTRO CIVIL</w:t>
            </w:r>
            <w:r w:rsidRPr="001C284A">
              <w:rPr>
                <w:rFonts w:ascii="Arial" w:hAnsi="Arial" w:cs="Arial"/>
                <w:sz w:val="24"/>
                <w:szCs w:val="24"/>
              </w:rPr>
              <w:t xml:space="preserve"> </w:t>
            </w:r>
          </w:p>
        </w:tc>
        <w:tc>
          <w:tcPr>
            <w:tcW w:w="2437" w:type="dxa"/>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C73D4E" w:rsidRPr="001C284A" w:rsidRDefault="00C73D4E" w:rsidP="00272F09">
            <w:pPr>
              <w:jc w:val="both"/>
              <w:rPr>
                <w:rFonts w:ascii="Arial" w:hAnsi="Arial" w:cs="Arial"/>
                <w:sz w:val="24"/>
                <w:szCs w:val="24"/>
              </w:rPr>
            </w:pPr>
          </w:p>
          <w:p w:rsidR="00C73D4E" w:rsidRPr="001C284A" w:rsidRDefault="00C73D4E" w:rsidP="00272F09">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C73D4E" w:rsidRPr="001C284A" w:rsidRDefault="00C73D4E" w:rsidP="00272F09">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C73D4E" w:rsidRPr="001C284A" w:rsidRDefault="00C73D4E" w:rsidP="00272F09">
            <w:pPr>
              <w:jc w:val="both"/>
              <w:rPr>
                <w:rFonts w:ascii="Arial" w:hAnsi="Arial" w:cs="Arial"/>
                <w:sz w:val="24"/>
                <w:szCs w:val="24"/>
              </w:rPr>
            </w:pPr>
          </w:p>
          <w:p w:rsidR="00C73D4E" w:rsidRPr="001C284A" w:rsidRDefault="00C73D4E" w:rsidP="00272F09">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C73D4E" w:rsidRPr="001C284A" w:rsidTr="00272F09">
        <w:trPr>
          <w:trHeight w:val="505"/>
        </w:trPr>
        <w:tc>
          <w:tcPr>
            <w:tcW w:w="2945" w:type="dxa"/>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c>
          <w:tcPr>
            <w:tcW w:w="2437" w:type="dxa"/>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c>
          <w:tcPr>
            <w:tcW w:w="3827" w:type="dxa"/>
            <w:gridSpan w:val="2"/>
          </w:tcPr>
          <w:p w:rsidR="00C73D4E" w:rsidRPr="001C284A" w:rsidRDefault="00C73D4E" w:rsidP="00272F09">
            <w:pPr>
              <w:jc w:val="both"/>
              <w:rPr>
                <w:rFonts w:ascii="Arial" w:hAnsi="Arial" w:cs="Arial"/>
                <w:sz w:val="24"/>
                <w:szCs w:val="24"/>
              </w:rPr>
            </w:pPr>
            <w:r w:rsidRPr="001C284A">
              <w:rPr>
                <w:rFonts w:ascii="Arial" w:hAnsi="Arial" w:cs="Arial"/>
                <w:sz w:val="24"/>
                <w:szCs w:val="24"/>
              </w:rPr>
              <w:t>Firma:</w:t>
            </w:r>
          </w:p>
        </w:tc>
      </w:tr>
      <w:tr w:rsidR="00C73D4E" w:rsidRPr="001C284A" w:rsidTr="00272F09">
        <w:trPr>
          <w:trHeight w:val="708"/>
        </w:trPr>
        <w:tc>
          <w:tcPr>
            <w:tcW w:w="2945" w:type="dxa"/>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C73D4E" w:rsidRPr="001C284A" w:rsidRDefault="00C73D4E" w:rsidP="00272F09">
            <w:pPr>
              <w:rPr>
                <w:rFonts w:ascii="Arial" w:hAnsi="Arial" w:cs="Arial"/>
                <w:sz w:val="24"/>
                <w:szCs w:val="24"/>
              </w:rPr>
            </w:pPr>
            <w:r w:rsidRPr="001C284A">
              <w:rPr>
                <w:rFonts w:ascii="Arial" w:hAnsi="Arial" w:cs="Arial"/>
                <w:sz w:val="24"/>
                <w:szCs w:val="24"/>
              </w:rPr>
              <w:t>Sello del área</w:t>
            </w:r>
          </w:p>
        </w:tc>
      </w:tr>
      <w:tr w:rsidR="00847E66" w:rsidRPr="001C284A" w:rsidTr="00272F09">
        <w:trPr>
          <w:trHeight w:val="70"/>
        </w:trPr>
        <w:tc>
          <w:tcPr>
            <w:tcW w:w="2945" w:type="dxa"/>
          </w:tcPr>
          <w:p w:rsidR="00847E66" w:rsidRPr="001C284A" w:rsidRDefault="00847E66" w:rsidP="00847E66">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847E66">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847E66">
            <w:pPr>
              <w:jc w:val="both"/>
              <w:rPr>
                <w:rFonts w:ascii="Arial" w:hAnsi="Arial" w:cs="Arial"/>
                <w:sz w:val="24"/>
                <w:szCs w:val="24"/>
              </w:rPr>
            </w:pPr>
          </w:p>
        </w:tc>
      </w:tr>
    </w:tbl>
    <w:p w:rsidR="00C73D4E" w:rsidRPr="001C284A" w:rsidRDefault="00C73D4E" w:rsidP="00C73D4E">
      <w:pPr>
        <w:spacing w:before="120" w:after="0" w:line="240" w:lineRule="auto"/>
        <w:ind w:left="576" w:hanging="446"/>
        <w:jc w:val="center"/>
        <w:rPr>
          <w:rFonts w:ascii="Arial" w:eastAsia="Times New Roman" w:hAnsi="Arial" w:cs="Arial"/>
          <w:sz w:val="24"/>
          <w:szCs w:val="24"/>
          <w:lang w:eastAsia="es-MX"/>
        </w:rPr>
      </w:pPr>
    </w:p>
    <w:p w:rsidR="00C73D4E" w:rsidRPr="001C284A" w:rsidRDefault="00C73D4E" w:rsidP="00C73D4E">
      <w:pPr>
        <w:spacing w:before="120" w:after="0" w:line="240" w:lineRule="auto"/>
        <w:ind w:left="576" w:hanging="446"/>
        <w:jc w:val="center"/>
        <w:rPr>
          <w:rFonts w:ascii="Arial" w:hAnsi="Arial" w:cs="Arial"/>
          <w:b/>
          <w:sz w:val="24"/>
          <w:szCs w:val="24"/>
        </w:rPr>
      </w:pPr>
    </w:p>
    <w:p w:rsidR="00C73D4E" w:rsidRDefault="00C73D4E" w:rsidP="00C73D4E">
      <w:pPr>
        <w:spacing w:before="120" w:after="0" w:line="240" w:lineRule="auto"/>
        <w:ind w:left="576" w:hanging="446"/>
        <w:jc w:val="center"/>
        <w:rPr>
          <w:rFonts w:ascii="Arial" w:hAnsi="Arial" w:cs="Arial"/>
          <w:b/>
          <w:sz w:val="24"/>
          <w:szCs w:val="24"/>
        </w:rPr>
      </w:pPr>
    </w:p>
    <w:p w:rsidR="00C73D4E" w:rsidRDefault="00C73D4E" w:rsidP="00C73D4E">
      <w:pPr>
        <w:spacing w:before="120" w:after="0" w:line="240" w:lineRule="auto"/>
        <w:ind w:left="576" w:hanging="446"/>
        <w:jc w:val="center"/>
        <w:rPr>
          <w:rFonts w:ascii="Arial" w:hAnsi="Arial" w:cs="Arial"/>
          <w:b/>
          <w:sz w:val="24"/>
          <w:szCs w:val="24"/>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ED15E9">
      <w:pPr>
        <w:jc w:val="center"/>
        <w:rPr>
          <w:rFonts w:ascii="Arial" w:hAnsi="Arial" w:cs="Arial"/>
          <w:b/>
          <w:sz w:val="28"/>
          <w:szCs w:val="28"/>
        </w:rPr>
      </w:pPr>
    </w:p>
    <w:p w:rsidR="00C73D4E" w:rsidRDefault="00C73D4E" w:rsidP="00C73D4E">
      <w:pPr>
        <w:rPr>
          <w:sz w:val="52"/>
          <w:szCs w:val="52"/>
          <w:lang w:val="es-ES_tradnl"/>
        </w:rPr>
      </w:pPr>
      <w:r w:rsidRPr="00DA1886">
        <w:rPr>
          <w:rFonts w:ascii="Arial" w:hAnsi="Arial" w:cs="Arial"/>
          <w:b/>
          <w:noProof/>
          <w:lang w:eastAsia="es-MX"/>
        </w:rPr>
        <w:lastRenderedPageBreak/>
        <w:drawing>
          <wp:anchor distT="0" distB="0" distL="114300" distR="114300" simplePos="0" relativeHeight="251761664" behindDoc="1" locked="0" layoutInCell="1" allowOverlap="1" wp14:anchorId="31C40F15" wp14:editId="49836894">
            <wp:simplePos x="0" y="0"/>
            <wp:positionH relativeFrom="page">
              <wp:posOffset>-133350</wp:posOffset>
            </wp:positionH>
            <wp:positionV relativeFrom="paragraph">
              <wp:posOffset>-445135</wp:posOffset>
            </wp:positionV>
            <wp:extent cx="7600950" cy="9994900"/>
            <wp:effectExtent l="0" t="0" r="0" b="6350"/>
            <wp:wrapNone/>
            <wp:docPr id="248" name="Imagen 248" descr="C:\Users\MARTHA\Downloads\HojaMembretada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HA\Downloads\HojaMembretadaFinal.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600950" cy="9994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73D4E" w:rsidRDefault="00C73D4E" w:rsidP="00C73D4E">
      <w:pPr>
        <w:jc w:val="center"/>
        <w:rPr>
          <w:sz w:val="52"/>
          <w:szCs w:val="52"/>
          <w:lang w:val="es-ES_tradnl"/>
        </w:rPr>
      </w:pPr>
    </w:p>
    <w:p w:rsidR="00C73D4E" w:rsidRPr="00F447B4" w:rsidRDefault="00C73D4E" w:rsidP="00C73D4E">
      <w:pPr>
        <w:jc w:val="both"/>
        <w:rPr>
          <w:lang w:val="es-ES_tradnl"/>
        </w:rPr>
      </w:pPr>
    </w:p>
    <w:p w:rsidR="00C73D4E" w:rsidRDefault="00C73D4E" w:rsidP="00C73D4E">
      <w:pPr>
        <w:jc w:val="center"/>
        <w:rPr>
          <w:sz w:val="52"/>
          <w:szCs w:val="52"/>
          <w:lang w:val="es-ES_tradnl"/>
        </w:rPr>
      </w:pPr>
    </w:p>
    <w:p w:rsidR="00C73D4E" w:rsidRDefault="00C73D4E" w:rsidP="00C73D4E">
      <w:pPr>
        <w:jc w:val="center"/>
        <w:rPr>
          <w:sz w:val="52"/>
          <w:szCs w:val="52"/>
          <w:lang w:val="es-ES_tradnl"/>
        </w:rPr>
      </w:pPr>
    </w:p>
    <w:p w:rsidR="00C73D4E" w:rsidRPr="008C4AD3" w:rsidRDefault="00C73D4E" w:rsidP="00C73D4E">
      <w:pPr>
        <w:jc w:val="center"/>
        <w:rPr>
          <w:sz w:val="96"/>
          <w:szCs w:val="96"/>
          <w:lang w:val="es-ES_tradnl"/>
        </w:rPr>
      </w:pPr>
      <w:r w:rsidRPr="008C4AD3">
        <w:rPr>
          <w:sz w:val="96"/>
          <w:szCs w:val="96"/>
          <w:lang w:val="es-ES_tradnl"/>
        </w:rPr>
        <w:t>MANUAL</w:t>
      </w:r>
    </w:p>
    <w:p w:rsidR="00C73D4E" w:rsidRDefault="00C73D4E" w:rsidP="00C73D4E">
      <w:pPr>
        <w:jc w:val="center"/>
        <w:rPr>
          <w:sz w:val="96"/>
          <w:szCs w:val="96"/>
          <w:lang w:val="es-ES_tradnl"/>
        </w:rPr>
      </w:pPr>
      <w:r w:rsidRPr="008C4AD3">
        <w:rPr>
          <w:sz w:val="96"/>
          <w:szCs w:val="96"/>
          <w:lang w:val="es-ES_tradnl"/>
        </w:rPr>
        <w:t xml:space="preserve"> </w:t>
      </w:r>
    </w:p>
    <w:p w:rsidR="00C73D4E" w:rsidRDefault="00C73D4E" w:rsidP="00C73D4E">
      <w:pPr>
        <w:jc w:val="center"/>
        <w:rPr>
          <w:sz w:val="96"/>
          <w:szCs w:val="96"/>
          <w:lang w:val="es-ES_tradnl"/>
        </w:rPr>
      </w:pPr>
      <w:r>
        <w:rPr>
          <w:sz w:val="96"/>
          <w:szCs w:val="96"/>
          <w:lang w:val="es-ES_tradnl"/>
        </w:rPr>
        <w:t>ORGANIZACIÓN</w:t>
      </w:r>
    </w:p>
    <w:p w:rsidR="00C73D4E" w:rsidRDefault="00C73D4E" w:rsidP="00C73D4E">
      <w:pPr>
        <w:jc w:val="center"/>
        <w:rPr>
          <w:sz w:val="96"/>
          <w:szCs w:val="96"/>
          <w:lang w:val="es-ES_tradnl"/>
        </w:rPr>
      </w:pPr>
    </w:p>
    <w:p w:rsidR="00C73D4E" w:rsidRPr="00DD78C7" w:rsidRDefault="00C73D4E" w:rsidP="00C73D4E">
      <w:pPr>
        <w:jc w:val="center"/>
        <w:rPr>
          <w:b/>
          <w:sz w:val="80"/>
          <w:szCs w:val="80"/>
          <w:lang w:val="es-ES_tradnl"/>
        </w:rPr>
      </w:pPr>
      <w:r w:rsidRPr="00DD78C7">
        <w:rPr>
          <w:b/>
          <w:sz w:val="80"/>
          <w:szCs w:val="80"/>
          <w:lang w:val="es-ES_tradnl"/>
        </w:rPr>
        <w:t>SERVICIOS</w:t>
      </w:r>
      <w:r w:rsidRPr="00DD78C7">
        <w:rPr>
          <w:b/>
          <w:sz w:val="92"/>
          <w:szCs w:val="92"/>
          <w:lang w:val="es-ES_tradnl"/>
        </w:rPr>
        <w:t xml:space="preserve"> </w:t>
      </w:r>
      <w:r w:rsidRPr="00DD78C7">
        <w:rPr>
          <w:b/>
          <w:sz w:val="80"/>
          <w:szCs w:val="80"/>
          <w:lang w:val="es-ES_tradnl"/>
        </w:rPr>
        <w:t>MUNICIPALES</w:t>
      </w:r>
    </w:p>
    <w:p w:rsidR="00C73D4E" w:rsidRDefault="00C73D4E" w:rsidP="00C73D4E">
      <w:pPr>
        <w:jc w:val="center"/>
        <w:rPr>
          <w:sz w:val="52"/>
          <w:szCs w:val="52"/>
          <w:lang w:val="es-ES_tradnl"/>
        </w:rPr>
      </w:pPr>
    </w:p>
    <w:p w:rsidR="00C73D4E" w:rsidRDefault="00C73D4E" w:rsidP="00C73D4E">
      <w:pPr>
        <w:rPr>
          <w:sz w:val="52"/>
          <w:szCs w:val="52"/>
          <w:lang w:val="es-ES_tradnl"/>
        </w:rPr>
      </w:pPr>
    </w:p>
    <w:p w:rsidR="00C73D4E" w:rsidRDefault="00C73D4E" w:rsidP="00C73D4E">
      <w:pPr>
        <w:jc w:val="center"/>
        <w:rPr>
          <w:rFonts w:ascii="Arial" w:hAnsi="Arial" w:cs="Arial"/>
          <w:b/>
          <w:sz w:val="28"/>
          <w:szCs w:val="28"/>
          <w:lang w:val="es-ES_tradnl"/>
        </w:rPr>
      </w:pPr>
    </w:p>
    <w:p w:rsidR="00C73D4E" w:rsidRDefault="00C73D4E" w:rsidP="00C73D4E">
      <w:pPr>
        <w:jc w:val="center"/>
        <w:rPr>
          <w:rFonts w:ascii="Arial" w:hAnsi="Arial" w:cs="Arial"/>
          <w:b/>
          <w:sz w:val="28"/>
          <w:szCs w:val="28"/>
          <w:lang w:val="es-ES_tradnl"/>
        </w:rPr>
      </w:pPr>
    </w:p>
    <w:p w:rsidR="00C73D4E" w:rsidRPr="00C73D4E" w:rsidRDefault="00C73D4E" w:rsidP="00C73D4E">
      <w:pPr>
        <w:jc w:val="center"/>
        <w:rPr>
          <w:rFonts w:ascii="Arial" w:hAnsi="Arial" w:cs="Arial"/>
          <w:b/>
          <w:sz w:val="28"/>
          <w:szCs w:val="28"/>
          <w:lang w:val="es-ES_tradnl"/>
        </w:rPr>
      </w:pPr>
      <w:r w:rsidRPr="00C73D4E">
        <w:rPr>
          <w:rFonts w:ascii="Arial" w:hAnsi="Arial" w:cs="Arial"/>
          <w:b/>
          <w:sz w:val="28"/>
          <w:szCs w:val="28"/>
          <w:lang w:val="es-ES_tradnl"/>
        </w:rPr>
        <w:t>MANUAL DE ORGANIZACIÓN</w:t>
      </w:r>
    </w:p>
    <w:p w:rsidR="00C73D4E" w:rsidRPr="00C73D4E" w:rsidRDefault="00C73D4E" w:rsidP="00C73D4E">
      <w:pPr>
        <w:tabs>
          <w:tab w:val="left" w:pos="4536"/>
        </w:tabs>
        <w:rPr>
          <w:rFonts w:ascii="Arial" w:hAnsi="Arial" w:cs="Arial"/>
          <w:sz w:val="24"/>
          <w:szCs w:val="24"/>
          <w:lang w:val="es-ES_tradnl"/>
        </w:rPr>
      </w:pPr>
      <w:r w:rsidRPr="00C73D4E">
        <w:rPr>
          <w:rFonts w:ascii="Arial" w:hAnsi="Arial" w:cs="Arial"/>
          <w:sz w:val="24"/>
          <w:szCs w:val="24"/>
          <w:lang w:val="es-ES_tradnl"/>
        </w:rPr>
        <w:t xml:space="preserve">EN EL DEPARTAMENTO DE SERVICIOS MUNICIPALES LAS 24:00 HRS. SE LABORA CON TRES JEFES EN DIFERENTES TURNOS: </w:t>
      </w:r>
    </w:p>
    <w:p w:rsidR="00C73D4E" w:rsidRPr="00C73D4E" w:rsidRDefault="00C73D4E" w:rsidP="00C73D4E">
      <w:pPr>
        <w:rPr>
          <w:rFonts w:ascii="Arial" w:hAnsi="Arial" w:cs="Arial"/>
          <w:sz w:val="24"/>
          <w:szCs w:val="24"/>
          <w:lang w:val="es-ES_tradnl"/>
        </w:rPr>
      </w:pP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A LAS 7: DE LA MAÑANA SE MANDAN CUADRILLAS DE LIMPIEZA, SE COMIEZA EL RECORRIDO EN LOS DIFERENTES PUNTOS DE LA CIUDAD A RECOLECTAR BASURA.</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MANDA A LOS CH</w:t>
      </w:r>
      <w:r w:rsidR="003A7239">
        <w:rPr>
          <w:rFonts w:ascii="Arial" w:hAnsi="Arial" w:cs="Arial"/>
          <w:sz w:val="24"/>
          <w:szCs w:val="24"/>
          <w:lang w:val="es-ES_tradnl"/>
        </w:rPr>
        <w:t>O</w:t>
      </w:r>
      <w:r w:rsidRPr="00C73D4E">
        <w:rPr>
          <w:rFonts w:ascii="Arial" w:hAnsi="Arial" w:cs="Arial"/>
          <w:sz w:val="24"/>
          <w:szCs w:val="24"/>
          <w:lang w:val="es-ES_tradnl"/>
        </w:rPr>
        <w:t>FERES DE LOS CONTENEDORES A RETIRAR LA BASURA.</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COMIENZA A BARRER JARDINES Y PODARLOS</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LIMPIAN CALLES DE LA CIUDAD, CON CARRITOS RECOLECTORES</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DA SEGUIMIENTO A LAS SOLICITUDES DE ELECTRICIDAD</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REHABILITA ALUMBRADO CON MATERIAL QUE SE RETIRO DE VARIOS PUNTOS DE LA CIUDAD</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PROGRAMA A EL PERSONAL A LIMPIEZAS EN AREAS ASIGNADAS</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DA INDICACIONES A EL AUXILIAR DE OFICNA SOBRE LAS ACTIVIDADES A REALIZAR DURANTE EL DIA</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 xml:space="preserve">SE SUPERVISA EL PERSONAL </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HACE LIMPIEZA EN RASTRO MUNICIPAL</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DA SEGUIMIENTO A RASTRO MUNICIPAL</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APOYA A DIFERENTES DEPARTAMENTOS EN ROTULACION DE INFORMACION SEGÚN SEA REQUERIDO</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APOYA A DIFERENTES DEPARTAMENTOS CON CARPINTERO.</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DA INDICACIONES SOBRE ACTIVIDADES A REALIZAR EN AUDITORIO MUNICIPAL</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HACE LIMPIEZA EN OJO DE AGUA</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EL MECANICO DA MANTENIMIENTO PREVENTIVO A DIFERENTES VEHICULOS</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DA SERVICIO GRATUITO A CABECERA MUNICIPAL Y CABECERA MUNICIPAL CON ABASTECIMIENTO DE AGUA POTABLE</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ATIENDE SOLICITUDES DIVERSAS DURANTE EL DIA</w:t>
      </w:r>
    </w:p>
    <w:p w:rsidR="00C73D4E" w:rsidRPr="00C73D4E" w:rsidRDefault="00C73D4E" w:rsidP="00C73D4E">
      <w:pPr>
        <w:rPr>
          <w:rFonts w:ascii="Arial" w:hAnsi="Arial" w:cs="Arial"/>
          <w:sz w:val="24"/>
          <w:szCs w:val="24"/>
          <w:lang w:val="es-ES_tradnl"/>
        </w:rPr>
      </w:pPr>
    </w:p>
    <w:p w:rsidR="00C73D4E" w:rsidRPr="00C73D4E" w:rsidRDefault="00C73D4E" w:rsidP="00C73D4E">
      <w:pPr>
        <w:rPr>
          <w:rFonts w:ascii="Arial" w:hAnsi="Arial" w:cs="Arial"/>
          <w:sz w:val="24"/>
          <w:szCs w:val="24"/>
          <w:lang w:val="es-ES_tradnl"/>
        </w:rPr>
      </w:pP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MANDA PERSONAL A HACER LIMPIEZA EN MERCADO CENTENARIO</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REHABILITAN TUBERIA, SE DA MANTENIMIENTO A EN DIFERENTES AREAS.</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HACE LIMPIEZA EN INSTALACIONES DE LA LUZ</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ENVIA A UNA PERSONA A TIRADERO MUNICIPAL A RECICLAR BASURA.</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PERSONAL SE ENCARGA DE HACER LIMPIEZA EN BAÑOS DE PANTEON MUNICIPAL</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ENVIA PERSONAL A REFORESTAR AREAS DE LA UNIDAD DEPORTIVA</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PERSONAL SE ENCARGA DE REFORESTAR EL UNA AREA DE CASA DE LA CULTURA</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 xml:space="preserve"> SE DESIGNA A VELADORES A DIFERENTES INSTITUCIONES QUE LO REQUIEREN</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DA MANTENIMIENTO CON A RELOJ PUBLICO PALACIO MUNICIPAL</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APOYA A COMUNIDADES EN INSTALACION DE REFLECTORES Y TAPANCO PARA DIFERENTES EVENTOS CON PREVIA AUTORIZACION DE PRESIDENTE MUNICIPAL</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APOYA A DIFERENTES INSTITUCIONES EN INSTALACION DE TAPANCO</w:t>
      </w:r>
    </w:p>
    <w:p w:rsidR="00C73D4E" w:rsidRPr="00C73D4E" w:rsidRDefault="00C73D4E" w:rsidP="00C73D4E">
      <w:pPr>
        <w:rPr>
          <w:rFonts w:ascii="Arial" w:hAnsi="Arial" w:cs="Arial"/>
          <w:sz w:val="24"/>
          <w:szCs w:val="24"/>
          <w:lang w:val="es-ES_tradnl"/>
        </w:rPr>
      </w:pPr>
      <w:r w:rsidRPr="00C73D4E">
        <w:rPr>
          <w:rFonts w:ascii="Arial" w:hAnsi="Arial" w:cs="Arial"/>
          <w:sz w:val="24"/>
          <w:szCs w:val="24"/>
          <w:lang w:val="es-ES_tradnl"/>
        </w:rPr>
        <w:t>SE ASIGNA PERSONA EN ENCENDER LUCES EN LA CABECERA MUNICIPAL</w:t>
      </w:r>
    </w:p>
    <w:p w:rsidR="00C73D4E" w:rsidRPr="00C73D4E" w:rsidRDefault="00C73D4E" w:rsidP="00C73D4E">
      <w:pPr>
        <w:rPr>
          <w:rFonts w:ascii="Arial" w:hAnsi="Arial" w:cs="Arial"/>
          <w:sz w:val="24"/>
          <w:szCs w:val="24"/>
          <w:lang w:val="es-ES_tradnl"/>
        </w:rPr>
      </w:pPr>
    </w:p>
    <w:p w:rsidR="00C73D4E" w:rsidRPr="00C73D4E" w:rsidRDefault="00C73D4E" w:rsidP="00C73D4E">
      <w:pPr>
        <w:rPr>
          <w:rFonts w:ascii="Arial" w:hAnsi="Arial" w:cs="Arial"/>
          <w:sz w:val="24"/>
          <w:szCs w:val="24"/>
          <w:lang w:val="es-ES_tradnl"/>
        </w:rPr>
      </w:pPr>
    </w:p>
    <w:p w:rsidR="00C73D4E" w:rsidRPr="00C73D4E" w:rsidRDefault="00C73D4E" w:rsidP="00C73D4E">
      <w:pPr>
        <w:jc w:val="center"/>
        <w:rPr>
          <w:rFonts w:ascii="Arial" w:hAnsi="Arial" w:cs="Arial"/>
          <w:sz w:val="24"/>
          <w:szCs w:val="24"/>
          <w:lang w:val="es-ES_tradnl"/>
        </w:rPr>
      </w:pPr>
    </w:p>
    <w:p w:rsidR="00C73D4E" w:rsidRPr="00C73D4E" w:rsidRDefault="00C73D4E" w:rsidP="00C73D4E">
      <w:pPr>
        <w:jc w:val="center"/>
        <w:rPr>
          <w:rFonts w:ascii="Arial" w:hAnsi="Arial" w:cs="Arial"/>
          <w:sz w:val="24"/>
          <w:szCs w:val="24"/>
          <w:lang w:val="es-ES_tradnl"/>
        </w:rPr>
      </w:pPr>
      <w:r w:rsidRPr="00C73D4E">
        <w:rPr>
          <w:rFonts w:ascii="Arial" w:hAnsi="Arial" w:cs="Arial"/>
          <w:sz w:val="24"/>
          <w:szCs w:val="24"/>
          <w:lang w:val="es-ES_tradnl"/>
        </w:rPr>
        <w:t>ATENTAMENTE</w:t>
      </w:r>
    </w:p>
    <w:p w:rsidR="00C73D4E" w:rsidRPr="00C73D4E" w:rsidRDefault="00C73D4E" w:rsidP="00C73D4E">
      <w:pPr>
        <w:jc w:val="center"/>
        <w:rPr>
          <w:rFonts w:ascii="Arial" w:hAnsi="Arial" w:cs="Arial"/>
          <w:sz w:val="24"/>
          <w:szCs w:val="24"/>
          <w:lang w:val="es-ES_tradnl"/>
        </w:rPr>
      </w:pPr>
    </w:p>
    <w:p w:rsidR="00C73D4E" w:rsidRPr="00C73D4E" w:rsidRDefault="00C73D4E" w:rsidP="00C73D4E">
      <w:pPr>
        <w:jc w:val="center"/>
        <w:rPr>
          <w:rFonts w:ascii="Arial" w:hAnsi="Arial" w:cs="Arial"/>
          <w:sz w:val="24"/>
          <w:szCs w:val="24"/>
          <w:lang w:val="es-ES_tradnl"/>
        </w:rPr>
      </w:pPr>
      <w:r w:rsidRPr="00C73D4E">
        <w:rPr>
          <w:rFonts w:ascii="Arial" w:hAnsi="Arial" w:cs="Arial"/>
          <w:sz w:val="24"/>
          <w:szCs w:val="24"/>
          <w:lang w:val="es-ES_tradnl"/>
        </w:rPr>
        <w:t>C. FELIX FLORES GONZALEZ</w:t>
      </w:r>
    </w:p>
    <w:p w:rsidR="00C73D4E" w:rsidRPr="00C73D4E" w:rsidRDefault="00C73D4E" w:rsidP="00C73D4E">
      <w:pPr>
        <w:jc w:val="center"/>
        <w:rPr>
          <w:rFonts w:ascii="Arial" w:hAnsi="Arial" w:cs="Arial"/>
          <w:sz w:val="24"/>
          <w:szCs w:val="24"/>
          <w:lang w:val="es-ES_tradnl"/>
        </w:rPr>
      </w:pPr>
      <w:r w:rsidRPr="00C73D4E">
        <w:rPr>
          <w:rFonts w:ascii="Arial" w:hAnsi="Arial" w:cs="Arial"/>
          <w:sz w:val="24"/>
          <w:szCs w:val="24"/>
          <w:lang w:val="es-ES_tradnl"/>
        </w:rPr>
        <w:t>DIRECTOR DE SERVICIOS MUNICIPALES</w:t>
      </w:r>
    </w:p>
    <w:p w:rsidR="00C73D4E" w:rsidRPr="00C73D4E" w:rsidRDefault="00C73D4E" w:rsidP="00C73D4E">
      <w:pPr>
        <w:jc w:val="center"/>
        <w:rPr>
          <w:rFonts w:ascii="Arial" w:hAnsi="Arial" w:cs="Arial"/>
          <w:sz w:val="24"/>
          <w:szCs w:val="24"/>
          <w:lang w:val="es-ES_tradnl"/>
        </w:rPr>
      </w:pPr>
    </w:p>
    <w:p w:rsidR="00C73D4E" w:rsidRDefault="00C73D4E" w:rsidP="00847E66">
      <w:pPr>
        <w:rPr>
          <w:lang w:val="es-ES_tradnl"/>
        </w:rPr>
      </w:pPr>
    </w:p>
    <w:p w:rsidR="00847E66" w:rsidRDefault="00847E66" w:rsidP="00847E66">
      <w:pPr>
        <w:rPr>
          <w:lang w:val="es-ES_tradnl"/>
        </w:rPr>
      </w:pPr>
    </w:p>
    <w:p w:rsidR="00C73D4E" w:rsidRPr="00C73D4E" w:rsidRDefault="00C73D4E" w:rsidP="00C73D4E">
      <w:pPr>
        <w:jc w:val="both"/>
        <w:rPr>
          <w:rFonts w:ascii="Arial" w:hAnsi="Arial" w:cs="Arial"/>
          <w:b/>
          <w:sz w:val="28"/>
          <w:szCs w:val="28"/>
          <w:lang w:val="es-ES_tradnl"/>
        </w:rPr>
      </w:pPr>
      <w:r w:rsidRPr="00C73D4E">
        <w:rPr>
          <w:rFonts w:ascii="Arial" w:hAnsi="Arial" w:cs="Arial"/>
          <w:b/>
          <w:sz w:val="28"/>
          <w:szCs w:val="28"/>
          <w:lang w:val="es-ES_tradnl"/>
        </w:rPr>
        <w:lastRenderedPageBreak/>
        <w:t>OBJETIVO:</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LOGRAR RECOLECTAR DIARIAMENTE LA BASURA DE LOS DIFERENTES PUNTOS DE LA CIUDAD</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REPARAR EL ALUMBRADO PÚBLICO</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MANTENER LIMPIOS PARQUES Y JARDINES</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MANTENER LIMPIAS CALLES DE LA CIUDAD</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APOYAR A LAS INSTITUCIONES CON PERSONAL COMO VELADORES, INTENDENTES Y PERSONAL ADMINISTRATIVO</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DAR SOLUCION A LAS PETICIONES DE LA CIUDADANIA.</w:t>
      </w:r>
    </w:p>
    <w:p w:rsidR="00C73D4E" w:rsidRPr="00C73D4E" w:rsidRDefault="00C73D4E" w:rsidP="00C73D4E">
      <w:pPr>
        <w:jc w:val="both"/>
        <w:rPr>
          <w:rFonts w:ascii="Arial" w:hAnsi="Arial" w:cs="Arial"/>
          <w:sz w:val="24"/>
          <w:szCs w:val="24"/>
          <w:lang w:val="es-ES_tradnl"/>
        </w:rPr>
      </w:pPr>
    </w:p>
    <w:p w:rsidR="00C73D4E" w:rsidRPr="00C73D4E" w:rsidRDefault="00C73D4E" w:rsidP="00C73D4E">
      <w:pPr>
        <w:jc w:val="both"/>
        <w:rPr>
          <w:rFonts w:ascii="Arial" w:hAnsi="Arial" w:cs="Arial"/>
          <w:b/>
          <w:sz w:val="28"/>
          <w:szCs w:val="28"/>
          <w:lang w:val="es-ES_tradnl"/>
        </w:rPr>
      </w:pPr>
      <w:r>
        <w:rPr>
          <w:rFonts w:ascii="Arial" w:hAnsi="Arial" w:cs="Arial"/>
          <w:b/>
          <w:sz w:val="28"/>
          <w:szCs w:val="28"/>
          <w:lang w:val="es-ES_tradnl"/>
        </w:rPr>
        <w:t>MISION:</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CUMPLIR CON EL OBJETIVO DE ATENDER NECESIDADES DE LA CIUDADANIA</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 xml:space="preserve">TANTO EN ALUMBRADO PUBLICO COMO EN LA LIMPIEZA DE LA CIUDAD, APOYAR A LAS INSTITUCIONES QUE LO REQUIERAN, ASI COMO DARLE UN BUEN ASPECTO A LA CIUDADANIA. </w:t>
      </w:r>
    </w:p>
    <w:p w:rsidR="00C73D4E" w:rsidRPr="00C73D4E" w:rsidRDefault="00C73D4E" w:rsidP="00C73D4E">
      <w:pPr>
        <w:jc w:val="both"/>
        <w:rPr>
          <w:rFonts w:ascii="Arial" w:hAnsi="Arial" w:cs="Arial"/>
          <w:b/>
          <w:sz w:val="28"/>
          <w:szCs w:val="28"/>
          <w:lang w:val="es-ES_tradnl"/>
        </w:rPr>
      </w:pPr>
    </w:p>
    <w:p w:rsidR="00C73D4E" w:rsidRPr="00C73D4E" w:rsidRDefault="00C73D4E" w:rsidP="00C73D4E">
      <w:pPr>
        <w:jc w:val="both"/>
        <w:rPr>
          <w:rFonts w:ascii="Arial" w:hAnsi="Arial" w:cs="Arial"/>
          <w:b/>
          <w:sz w:val="28"/>
          <w:szCs w:val="28"/>
          <w:lang w:val="es-ES_tradnl"/>
        </w:rPr>
      </w:pPr>
      <w:r>
        <w:rPr>
          <w:rFonts w:ascii="Arial" w:hAnsi="Arial" w:cs="Arial"/>
          <w:b/>
          <w:sz w:val="28"/>
          <w:szCs w:val="28"/>
          <w:lang w:val="es-ES_tradnl"/>
        </w:rPr>
        <w:t>VISION:</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LOGRAR QUE AL TERMINO DE LA ADMINSTRACION, LA CIUDANIA TENGA LOS SERVICIOS MUNICIPALES NECESARIOS.</w:t>
      </w:r>
    </w:p>
    <w:p w:rsidR="00C73D4E" w:rsidRPr="00C73D4E" w:rsidRDefault="00C73D4E" w:rsidP="00C73D4E">
      <w:pPr>
        <w:jc w:val="both"/>
        <w:rPr>
          <w:rFonts w:ascii="Arial" w:hAnsi="Arial" w:cs="Arial"/>
          <w:sz w:val="24"/>
          <w:szCs w:val="24"/>
          <w:lang w:val="es-ES_tradnl"/>
        </w:rPr>
      </w:pPr>
    </w:p>
    <w:p w:rsidR="00C73D4E" w:rsidRPr="00C73D4E" w:rsidRDefault="00C73D4E" w:rsidP="00C73D4E">
      <w:pPr>
        <w:jc w:val="both"/>
        <w:rPr>
          <w:rFonts w:ascii="Arial" w:hAnsi="Arial" w:cs="Arial"/>
          <w:b/>
          <w:sz w:val="28"/>
          <w:szCs w:val="28"/>
          <w:lang w:val="es-ES_tradnl"/>
        </w:rPr>
      </w:pPr>
      <w:r>
        <w:rPr>
          <w:rFonts w:ascii="Arial" w:hAnsi="Arial" w:cs="Arial"/>
          <w:b/>
          <w:sz w:val="28"/>
          <w:szCs w:val="28"/>
          <w:lang w:val="es-ES_tradnl"/>
        </w:rPr>
        <w:t>META</w:t>
      </w:r>
    </w:p>
    <w:p w:rsidR="00C73D4E" w:rsidRPr="00C73D4E" w:rsidRDefault="00C73D4E" w:rsidP="00C73D4E">
      <w:pPr>
        <w:jc w:val="both"/>
        <w:rPr>
          <w:rFonts w:ascii="Arial" w:hAnsi="Arial" w:cs="Arial"/>
          <w:sz w:val="24"/>
          <w:szCs w:val="24"/>
          <w:lang w:val="es-ES_tradnl"/>
        </w:rPr>
      </w:pPr>
      <w:r w:rsidRPr="00C73D4E">
        <w:rPr>
          <w:rFonts w:ascii="Arial" w:hAnsi="Arial" w:cs="Arial"/>
          <w:sz w:val="24"/>
          <w:szCs w:val="24"/>
          <w:lang w:val="es-ES_tradnl"/>
        </w:rPr>
        <w:t>LOGRAR QUE CUANDO TERMINE LA ADMINSTRACION LOS OBJETIVOS PLANEADOS SE CUMPLAN Y LA CIUDADANIA ESTE CONFORME CON LOS SERVICIOS MUNICIPALES QUE SE LES BRINDAN.</w:t>
      </w:r>
      <w:r w:rsidRPr="00C73D4E">
        <w:rPr>
          <w:rFonts w:ascii="Arial" w:hAnsi="Arial" w:cs="Arial"/>
          <w:b/>
          <w:sz w:val="24"/>
          <w:szCs w:val="24"/>
        </w:rPr>
        <w:t xml:space="preserve">  </w:t>
      </w:r>
    </w:p>
    <w:p w:rsidR="00847E66" w:rsidRPr="001C284A" w:rsidRDefault="00847E66" w:rsidP="00847E66">
      <w:pPr>
        <w:spacing w:after="0" w:line="240" w:lineRule="auto"/>
        <w:rPr>
          <w:rFonts w:ascii="Arial" w:eastAsia="Arial Unicode MS" w:hAnsi="Arial" w:cs="Arial"/>
          <w:sz w:val="24"/>
          <w:szCs w:val="24"/>
        </w:rPr>
      </w:pPr>
    </w:p>
    <w:p w:rsidR="00847E66" w:rsidRDefault="00847E66" w:rsidP="00847E66">
      <w:pPr>
        <w:spacing w:after="0" w:line="240" w:lineRule="auto"/>
        <w:rPr>
          <w:rFonts w:ascii="Arial" w:eastAsia="Arial Unicode MS" w:hAnsi="Arial" w:cs="Arial"/>
          <w:sz w:val="24"/>
          <w:szCs w:val="24"/>
        </w:rPr>
      </w:pPr>
      <w:r w:rsidRPr="001C284A">
        <w:rPr>
          <w:rFonts w:ascii="Arial" w:eastAsia="Arial Unicode MS" w:hAnsi="Arial" w:cs="Arial"/>
          <w:sz w:val="24"/>
          <w:szCs w:val="24"/>
        </w:rPr>
        <w:t xml:space="preserve">  </w:t>
      </w:r>
    </w:p>
    <w:p w:rsidR="00793905" w:rsidRDefault="00793905" w:rsidP="00847E66">
      <w:pPr>
        <w:spacing w:after="0" w:line="240" w:lineRule="auto"/>
        <w:rPr>
          <w:rFonts w:ascii="Arial" w:eastAsia="Arial Unicode MS" w:hAnsi="Arial" w:cs="Arial"/>
          <w:sz w:val="24"/>
          <w:szCs w:val="24"/>
        </w:rPr>
      </w:pPr>
    </w:p>
    <w:p w:rsidR="00793905" w:rsidRDefault="00793905" w:rsidP="00847E66">
      <w:pPr>
        <w:spacing w:after="0" w:line="240" w:lineRule="auto"/>
        <w:rPr>
          <w:rFonts w:ascii="Arial" w:eastAsia="Arial Unicode MS" w:hAnsi="Arial" w:cs="Arial"/>
          <w:sz w:val="24"/>
          <w:szCs w:val="24"/>
        </w:rPr>
      </w:pPr>
    </w:p>
    <w:p w:rsidR="00793905" w:rsidRDefault="00793905" w:rsidP="00847E66">
      <w:pPr>
        <w:spacing w:after="0" w:line="240" w:lineRule="auto"/>
        <w:rPr>
          <w:rFonts w:ascii="Arial" w:eastAsia="Arial Unicode MS" w:hAnsi="Arial" w:cs="Arial"/>
          <w:sz w:val="24"/>
          <w:szCs w:val="24"/>
        </w:rPr>
      </w:pPr>
    </w:p>
    <w:p w:rsidR="00793905" w:rsidRDefault="00793905" w:rsidP="00847E66">
      <w:pPr>
        <w:spacing w:after="0" w:line="240" w:lineRule="auto"/>
        <w:rPr>
          <w:rFonts w:ascii="Arial" w:eastAsia="Arial Unicode MS" w:hAnsi="Arial" w:cs="Arial"/>
          <w:sz w:val="24"/>
          <w:szCs w:val="24"/>
        </w:rPr>
      </w:pPr>
    </w:p>
    <w:p w:rsidR="00793905" w:rsidRDefault="00793905" w:rsidP="00847E66">
      <w:pPr>
        <w:spacing w:after="0" w:line="240" w:lineRule="auto"/>
        <w:rPr>
          <w:rFonts w:ascii="Arial" w:eastAsia="Arial Unicode MS" w:hAnsi="Arial" w:cs="Arial"/>
          <w:sz w:val="24"/>
          <w:szCs w:val="24"/>
        </w:rPr>
      </w:pPr>
    </w:p>
    <w:p w:rsidR="00793905" w:rsidRPr="001C284A" w:rsidRDefault="00793905" w:rsidP="00847E66">
      <w:pPr>
        <w:spacing w:after="0" w:line="240" w:lineRule="auto"/>
        <w:rPr>
          <w:rFonts w:ascii="Arial" w:eastAsia="Arial Unicode MS" w:hAnsi="Arial" w:cs="Arial"/>
          <w:sz w:val="24"/>
          <w:szCs w:val="24"/>
        </w:rPr>
      </w:pPr>
    </w:p>
    <w:tbl>
      <w:tblPr>
        <w:tblStyle w:val="Tablaconcuadrcula"/>
        <w:tblW w:w="9209" w:type="dxa"/>
        <w:tblLook w:val="04A0" w:firstRow="1" w:lastRow="0" w:firstColumn="1" w:lastColumn="0" w:noHBand="0" w:noVBand="1"/>
      </w:tblPr>
      <w:tblGrid>
        <w:gridCol w:w="2945"/>
        <w:gridCol w:w="2437"/>
        <w:gridCol w:w="395"/>
        <w:gridCol w:w="3432"/>
      </w:tblGrid>
      <w:tr w:rsidR="00847E66" w:rsidRPr="001C284A" w:rsidTr="006506F2">
        <w:trPr>
          <w:trHeight w:val="505"/>
        </w:trPr>
        <w:tc>
          <w:tcPr>
            <w:tcW w:w="2945" w:type="dxa"/>
          </w:tcPr>
          <w:p w:rsidR="00847E66" w:rsidRPr="001C284A" w:rsidRDefault="00847E66" w:rsidP="006506F2">
            <w:pPr>
              <w:jc w:val="center"/>
              <w:rPr>
                <w:rFonts w:ascii="Arial" w:hAnsi="Arial" w:cs="Arial"/>
                <w:b/>
                <w:sz w:val="24"/>
                <w:szCs w:val="24"/>
              </w:rPr>
            </w:pPr>
          </w:p>
          <w:p w:rsidR="00847E66" w:rsidRPr="001C284A" w:rsidRDefault="00847E66" w:rsidP="006506F2">
            <w:pPr>
              <w:jc w:val="center"/>
              <w:rPr>
                <w:rFonts w:ascii="Arial" w:hAnsi="Arial" w:cs="Arial"/>
                <w:b/>
                <w:sz w:val="24"/>
                <w:szCs w:val="24"/>
              </w:rPr>
            </w:pPr>
            <w:r w:rsidRPr="001C284A">
              <w:rPr>
                <w:rFonts w:ascii="Arial" w:hAnsi="Arial" w:cs="Arial"/>
                <w:b/>
                <w:sz w:val="24"/>
                <w:szCs w:val="24"/>
              </w:rPr>
              <w:t>ELABORO</w:t>
            </w:r>
          </w:p>
        </w:tc>
        <w:tc>
          <w:tcPr>
            <w:tcW w:w="2437" w:type="dxa"/>
          </w:tcPr>
          <w:p w:rsidR="00847E66" w:rsidRPr="001C284A" w:rsidRDefault="00847E66" w:rsidP="006506F2">
            <w:pPr>
              <w:jc w:val="center"/>
              <w:rPr>
                <w:rFonts w:ascii="Arial" w:hAnsi="Arial" w:cs="Arial"/>
                <w:b/>
                <w:sz w:val="24"/>
                <w:szCs w:val="24"/>
              </w:rPr>
            </w:pPr>
          </w:p>
          <w:p w:rsidR="00847E66" w:rsidRPr="001C284A" w:rsidRDefault="00847E66" w:rsidP="006506F2">
            <w:pPr>
              <w:jc w:val="center"/>
              <w:rPr>
                <w:rFonts w:ascii="Arial" w:hAnsi="Arial" w:cs="Arial"/>
                <w:b/>
                <w:sz w:val="24"/>
                <w:szCs w:val="24"/>
              </w:rPr>
            </w:pPr>
            <w:r w:rsidRPr="001C284A">
              <w:rPr>
                <w:rFonts w:ascii="Arial" w:hAnsi="Arial" w:cs="Arial"/>
                <w:b/>
                <w:sz w:val="24"/>
                <w:szCs w:val="24"/>
              </w:rPr>
              <w:t>REVISÓ</w:t>
            </w:r>
          </w:p>
        </w:tc>
        <w:tc>
          <w:tcPr>
            <w:tcW w:w="3827" w:type="dxa"/>
            <w:gridSpan w:val="2"/>
          </w:tcPr>
          <w:p w:rsidR="00847E66" w:rsidRPr="001C284A" w:rsidRDefault="00847E66" w:rsidP="006506F2">
            <w:pPr>
              <w:jc w:val="center"/>
              <w:rPr>
                <w:rFonts w:ascii="Arial" w:hAnsi="Arial" w:cs="Arial"/>
                <w:b/>
                <w:sz w:val="24"/>
                <w:szCs w:val="24"/>
              </w:rPr>
            </w:pPr>
          </w:p>
          <w:p w:rsidR="00847E66" w:rsidRPr="001C284A" w:rsidRDefault="00847E66" w:rsidP="006506F2">
            <w:pPr>
              <w:jc w:val="center"/>
              <w:rPr>
                <w:rFonts w:ascii="Arial" w:hAnsi="Arial" w:cs="Arial"/>
                <w:b/>
                <w:sz w:val="24"/>
                <w:szCs w:val="24"/>
              </w:rPr>
            </w:pPr>
            <w:r w:rsidRPr="001C284A">
              <w:rPr>
                <w:rFonts w:ascii="Arial" w:hAnsi="Arial" w:cs="Arial"/>
                <w:b/>
                <w:sz w:val="24"/>
                <w:szCs w:val="24"/>
              </w:rPr>
              <w:t>AUTORIZÓ</w:t>
            </w:r>
          </w:p>
        </w:tc>
      </w:tr>
      <w:tr w:rsidR="00847E66" w:rsidRPr="001C284A" w:rsidTr="006506F2">
        <w:trPr>
          <w:trHeight w:val="1570"/>
        </w:trPr>
        <w:tc>
          <w:tcPr>
            <w:tcW w:w="2945" w:type="dxa"/>
          </w:tcPr>
          <w:p w:rsidR="00847E66" w:rsidRPr="001C284A" w:rsidRDefault="00847E66" w:rsidP="006506F2">
            <w:pPr>
              <w:autoSpaceDE w:val="0"/>
              <w:autoSpaceDN w:val="0"/>
              <w:adjustRightInd w:val="0"/>
              <w:rPr>
                <w:rFonts w:ascii="Arial" w:hAnsi="Arial" w:cs="Arial"/>
                <w:sz w:val="24"/>
                <w:szCs w:val="24"/>
              </w:rPr>
            </w:pPr>
            <w:r w:rsidRPr="001C284A">
              <w:rPr>
                <w:rFonts w:ascii="Arial" w:hAnsi="Arial" w:cs="Arial"/>
                <w:sz w:val="24"/>
                <w:szCs w:val="24"/>
              </w:rPr>
              <w:t xml:space="preserve">Nombre: </w:t>
            </w:r>
            <w:r w:rsidRPr="001C284A">
              <w:rPr>
                <w:rFonts w:ascii="Arial" w:hAnsi="Arial" w:cs="Arial"/>
                <w:color w:val="000000"/>
                <w:sz w:val="24"/>
                <w:szCs w:val="24"/>
              </w:rPr>
              <w:t>C.</w:t>
            </w:r>
            <w:r>
              <w:rPr>
                <w:rFonts w:ascii="Arial" w:hAnsi="Arial" w:cs="Arial"/>
                <w:color w:val="000000"/>
                <w:sz w:val="24"/>
                <w:szCs w:val="24"/>
              </w:rPr>
              <w:t xml:space="preserve"> FELIX FLORES GONZALEZ</w:t>
            </w:r>
            <w:r w:rsidRPr="001C284A">
              <w:rPr>
                <w:rFonts w:ascii="Arial" w:hAnsi="Arial" w:cs="Arial"/>
                <w:color w:val="000000"/>
                <w:sz w:val="24"/>
                <w:szCs w:val="24"/>
              </w:rPr>
              <w:t xml:space="preserve"> </w:t>
            </w:r>
          </w:p>
          <w:p w:rsidR="00847E66" w:rsidRPr="001C284A" w:rsidRDefault="00847E66" w:rsidP="00847E66">
            <w:pPr>
              <w:autoSpaceDE w:val="0"/>
              <w:autoSpaceDN w:val="0"/>
              <w:adjustRightInd w:val="0"/>
              <w:rPr>
                <w:rFonts w:ascii="Arial" w:hAnsi="Arial" w:cs="Arial"/>
                <w:sz w:val="24"/>
                <w:szCs w:val="24"/>
              </w:rPr>
            </w:pPr>
            <w:r w:rsidRPr="001C284A">
              <w:rPr>
                <w:rFonts w:ascii="Arial" w:hAnsi="Arial" w:cs="Arial"/>
                <w:sz w:val="24"/>
                <w:szCs w:val="24"/>
              </w:rPr>
              <w:t xml:space="preserve">Cargo: </w:t>
            </w:r>
            <w:r>
              <w:rPr>
                <w:rFonts w:ascii="Arial" w:hAnsi="Arial" w:cs="Arial"/>
                <w:sz w:val="24"/>
                <w:szCs w:val="24"/>
              </w:rPr>
              <w:t>DIRECTOR DEL DEPARTAMENTO</w:t>
            </w:r>
            <w:r w:rsidRPr="001C284A">
              <w:rPr>
                <w:rFonts w:ascii="Arial" w:hAnsi="Arial" w:cs="Arial"/>
                <w:sz w:val="24"/>
                <w:szCs w:val="24"/>
              </w:rPr>
              <w:t xml:space="preserve"> </w:t>
            </w:r>
          </w:p>
        </w:tc>
        <w:tc>
          <w:tcPr>
            <w:tcW w:w="2437" w:type="dxa"/>
          </w:tcPr>
          <w:p w:rsidR="00847E66" w:rsidRPr="001C284A" w:rsidRDefault="00847E66" w:rsidP="006506F2">
            <w:pPr>
              <w:autoSpaceDE w:val="0"/>
              <w:autoSpaceDN w:val="0"/>
              <w:adjustRightInd w:val="0"/>
              <w:rPr>
                <w:rFonts w:ascii="Arial" w:hAnsi="Arial" w:cs="Arial"/>
                <w:sz w:val="24"/>
                <w:szCs w:val="24"/>
              </w:rPr>
            </w:pPr>
            <w:r w:rsidRPr="001C284A">
              <w:rPr>
                <w:rFonts w:ascii="Arial" w:hAnsi="Arial" w:cs="Arial"/>
                <w:sz w:val="24"/>
                <w:szCs w:val="24"/>
              </w:rPr>
              <w:t xml:space="preserve">Nombre: Lic. Félix Rivera Montelongo </w:t>
            </w:r>
          </w:p>
          <w:p w:rsidR="00847E66" w:rsidRPr="001C284A" w:rsidRDefault="00847E66" w:rsidP="006506F2">
            <w:pPr>
              <w:jc w:val="both"/>
              <w:rPr>
                <w:rFonts w:ascii="Arial" w:hAnsi="Arial" w:cs="Arial"/>
                <w:sz w:val="24"/>
                <w:szCs w:val="24"/>
              </w:rPr>
            </w:pPr>
          </w:p>
          <w:p w:rsidR="00847E66" w:rsidRPr="001C284A" w:rsidRDefault="00847E66" w:rsidP="006506F2">
            <w:pPr>
              <w:jc w:val="both"/>
              <w:rPr>
                <w:rFonts w:ascii="Arial" w:hAnsi="Arial" w:cs="Arial"/>
                <w:sz w:val="24"/>
                <w:szCs w:val="24"/>
              </w:rPr>
            </w:pPr>
            <w:r w:rsidRPr="001C284A">
              <w:rPr>
                <w:rFonts w:ascii="Arial" w:hAnsi="Arial" w:cs="Arial"/>
                <w:sz w:val="24"/>
                <w:szCs w:val="24"/>
              </w:rPr>
              <w:t>Cargo: Secretario de Ayuntamiento de Charcas, S.L.P.</w:t>
            </w:r>
          </w:p>
        </w:tc>
        <w:tc>
          <w:tcPr>
            <w:tcW w:w="3827" w:type="dxa"/>
            <w:gridSpan w:val="2"/>
          </w:tcPr>
          <w:p w:rsidR="00847E66" w:rsidRPr="001C284A" w:rsidRDefault="00847E66" w:rsidP="006506F2">
            <w:pPr>
              <w:autoSpaceDE w:val="0"/>
              <w:autoSpaceDN w:val="0"/>
              <w:adjustRightInd w:val="0"/>
              <w:rPr>
                <w:rFonts w:ascii="Arial" w:hAnsi="Arial" w:cs="Arial"/>
                <w:sz w:val="24"/>
                <w:szCs w:val="24"/>
              </w:rPr>
            </w:pPr>
            <w:r w:rsidRPr="001C284A">
              <w:rPr>
                <w:rFonts w:ascii="Arial" w:hAnsi="Arial" w:cs="Arial"/>
                <w:sz w:val="24"/>
                <w:szCs w:val="24"/>
              </w:rPr>
              <w:t>Nombre: C. Luis Armando Colunga González</w:t>
            </w:r>
          </w:p>
          <w:p w:rsidR="00847E66" w:rsidRPr="001C284A" w:rsidRDefault="00847E66" w:rsidP="006506F2">
            <w:pPr>
              <w:jc w:val="both"/>
              <w:rPr>
                <w:rFonts w:ascii="Arial" w:hAnsi="Arial" w:cs="Arial"/>
                <w:sz w:val="24"/>
                <w:szCs w:val="24"/>
              </w:rPr>
            </w:pPr>
          </w:p>
          <w:p w:rsidR="00847E66" w:rsidRPr="001C284A" w:rsidRDefault="00847E66" w:rsidP="006506F2">
            <w:pPr>
              <w:jc w:val="both"/>
              <w:rPr>
                <w:rFonts w:ascii="Arial" w:hAnsi="Arial" w:cs="Arial"/>
                <w:sz w:val="24"/>
                <w:szCs w:val="24"/>
              </w:rPr>
            </w:pPr>
            <w:r w:rsidRPr="001C284A">
              <w:rPr>
                <w:rFonts w:ascii="Arial" w:hAnsi="Arial" w:cs="Arial"/>
                <w:sz w:val="24"/>
                <w:szCs w:val="24"/>
              </w:rPr>
              <w:t>Cargo: Presidente Municipal, de Ayuntamiento de Charcas, S.L.P.</w:t>
            </w:r>
          </w:p>
        </w:tc>
      </w:tr>
      <w:tr w:rsidR="00847E66" w:rsidRPr="001C284A" w:rsidTr="006506F2">
        <w:trPr>
          <w:trHeight w:val="505"/>
        </w:trPr>
        <w:tc>
          <w:tcPr>
            <w:tcW w:w="2945" w:type="dxa"/>
          </w:tcPr>
          <w:p w:rsidR="00847E66" w:rsidRPr="001C284A" w:rsidRDefault="00847E66" w:rsidP="006506F2">
            <w:pPr>
              <w:jc w:val="both"/>
              <w:rPr>
                <w:rFonts w:ascii="Arial" w:hAnsi="Arial" w:cs="Arial"/>
                <w:sz w:val="24"/>
                <w:szCs w:val="24"/>
              </w:rPr>
            </w:pPr>
            <w:r w:rsidRPr="001C284A">
              <w:rPr>
                <w:rFonts w:ascii="Arial" w:hAnsi="Arial" w:cs="Arial"/>
                <w:sz w:val="24"/>
                <w:szCs w:val="24"/>
              </w:rPr>
              <w:t>Firma:</w:t>
            </w:r>
          </w:p>
        </w:tc>
        <w:tc>
          <w:tcPr>
            <w:tcW w:w="2437" w:type="dxa"/>
          </w:tcPr>
          <w:p w:rsidR="00847E66" w:rsidRPr="001C284A" w:rsidRDefault="00847E66" w:rsidP="006506F2">
            <w:pPr>
              <w:jc w:val="both"/>
              <w:rPr>
                <w:rFonts w:ascii="Arial" w:hAnsi="Arial" w:cs="Arial"/>
                <w:sz w:val="24"/>
                <w:szCs w:val="24"/>
              </w:rPr>
            </w:pPr>
            <w:r w:rsidRPr="001C284A">
              <w:rPr>
                <w:rFonts w:ascii="Arial" w:hAnsi="Arial" w:cs="Arial"/>
                <w:sz w:val="24"/>
                <w:szCs w:val="24"/>
              </w:rPr>
              <w:t>Firma:</w:t>
            </w:r>
          </w:p>
        </w:tc>
        <w:tc>
          <w:tcPr>
            <w:tcW w:w="3827" w:type="dxa"/>
            <w:gridSpan w:val="2"/>
          </w:tcPr>
          <w:p w:rsidR="00847E66" w:rsidRPr="001C284A" w:rsidRDefault="00847E66" w:rsidP="006506F2">
            <w:pPr>
              <w:jc w:val="both"/>
              <w:rPr>
                <w:rFonts w:ascii="Arial" w:hAnsi="Arial" w:cs="Arial"/>
                <w:sz w:val="24"/>
                <w:szCs w:val="24"/>
              </w:rPr>
            </w:pPr>
            <w:r w:rsidRPr="001C284A">
              <w:rPr>
                <w:rFonts w:ascii="Arial" w:hAnsi="Arial" w:cs="Arial"/>
                <w:sz w:val="24"/>
                <w:szCs w:val="24"/>
              </w:rPr>
              <w:t>Firma:</w:t>
            </w:r>
          </w:p>
        </w:tc>
      </w:tr>
      <w:tr w:rsidR="00847E66" w:rsidRPr="001C284A" w:rsidTr="006506F2">
        <w:trPr>
          <w:trHeight w:val="708"/>
        </w:trPr>
        <w:tc>
          <w:tcPr>
            <w:tcW w:w="2945" w:type="dxa"/>
          </w:tcPr>
          <w:p w:rsidR="00847E66" w:rsidRPr="001C284A" w:rsidRDefault="00847E66" w:rsidP="006506F2">
            <w:pPr>
              <w:rPr>
                <w:rFonts w:ascii="Arial" w:hAnsi="Arial" w:cs="Arial"/>
                <w:sz w:val="24"/>
                <w:szCs w:val="24"/>
              </w:rPr>
            </w:pPr>
            <w:r w:rsidRPr="001C284A">
              <w:rPr>
                <w:rFonts w:ascii="Arial" w:hAnsi="Arial" w:cs="Arial"/>
                <w:sz w:val="24"/>
                <w:szCs w:val="24"/>
              </w:rPr>
              <w:t>Sello del área</w:t>
            </w:r>
          </w:p>
        </w:tc>
        <w:tc>
          <w:tcPr>
            <w:tcW w:w="2437" w:type="dxa"/>
            <w:tcBorders>
              <w:bottom w:val="single" w:sz="4" w:space="0" w:color="auto"/>
            </w:tcBorders>
          </w:tcPr>
          <w:p w:rsidR="00847E66" w:rsidRPr="001C284A" w:rsidRDefault="00847E66" w:rsidP="006506F2">
            <w:pPr>
              <w:rPr>
                <w:rFonts w:ascii="Arial" w:hAnsi="Arial" w:cs="Arial"/>
                <w:sz w:val="24"/>
                <w:szCs w:val="24"/>
              </w:rPr>
            </w:pPr>
            <w:r w:rsidRPr="001C284A">
              <w:rPr>
                <w:rFonts w:ascii="Arial" w:hAnsi="Arial" w:cs="Arial"/>
                <w:sz w:val="24"/>
                <w:szCs w:val="24"/>
              </w:rPr>
              <w:t>Sello del área</w:t>
            </w:r>
          </w:p>
        </w:tc>
        <w:tc>
          <w:tcPr>
            <w:tcW w:w="3827" w:type="dxa"/>
            <w:gridSpan w:val="2"/>
            <w:tcBorders>
              <w:bottom w:val="single" w:sz="4" w:space="0" w:color="auto"/>
            </w:tcBorders>
          </w:tcPr>
          <w:p w:rsidR="00847E66" w:rsidRPr="001C284A" w:rsidRDefault="00847E66" w:rsidP="006506F2">
            <w:pPr>
              <w:rPr>
                <w:rFonts w:ascii="Arial" w:hAnsi="Arial" w:cs="Arial"/>
                <w:sz w:val="24"/>
                <w:szCs w:val="24"/>
              </w:rPr>
            </w:pPr>
            <w:r w:rsidRPr="001C284A">
              <w:rPr>
                <w:rFonts w:ascii="Arial" w:hAnsi="Arial" w:cs="Arial"/>
                <w:sz w:val="24"/>
                <w:szCs w:val="24"/>
              </w:rPr>
              <w:t>Sello del área</w:t>
            </w:r>
          </w:p>
        </w:tc>
      </w:tr>
      <w:tr w:rsidR="00847E66" w:rsidRPr="001C284A" w:rsidTr="006506F2">
        <w:trPr>
          <w:trHeight w:val="70"/>
        </w:trPr>
        <w:tc>
          <w:tcPr>
            <w:tcW w:w="2945" w:type="dxa"/>
          </w:tcPr>
          <w:p w:rsidR="00847E66" w:rsidRPr="001C284A" w:rsidRDefault="00847E66" w:rsidP="006506F2">
            <w:pPr>
              <w:jc w:val="both"/>
              <w:rPr>
                <w:rFonts w:ascii="Arial" w:hAnsi="Arial" w:cs="Arial"/>
                <w:sz w:val="24"/>
                <w:szCs w:val="24"/>
              </w:rPr>
            </w:pPr>
            <w:r w:rsidRPr="001C284A">
              <w:rPr>
                <w:rFonts w:ascii="Arial" w:hAnsi="Arial" w:cs="Arial"/>
                <w:sz w:val="24"/>
                <w:szCs w:val="24"/>
              </w:rPr>
              <w:t xml:space="preserve">Fecha de emisión: </w:t>
            </w:r>
          </w:p>
        </w:tc>
        <w:tc>
          <w:tcPr>
            <w:tcW w:w="2832" w:type="dxa"/>
            <w:gridSpan w:val="2"/>
            <w:tcBorders>
              <w:right w:val="nil"/>
            </w:tcBorders>
          </w:tcPr>
          <w:p w:rsidR="00847E66" w:rsidRPr="001C284A" w:rsidRDefault="00847E66" w:rsidP="006506F2">
            <w:pPr>
              <w:jc w:val="both"/>
              <w:rPr>
                <w:rFonts w:ascii="Arial" w:hAnsi="Arial" w:cs="Arial"/>
                <w:sz w:val="24"/>
                <w:szCs w:val="24"/>
              </w:rPr>
            </w:pPr>
            <w:r>
              <w:rPr>
                <w:rFonts w:ascii="Arial" w:hAnsi="Arial" w:cs="Arial"/>
                <w:sz w:val="24"/>
                <w:szCs w:val="24"/>
              </w:rPr>
              <w:t>03 DE ABRIL DEL 2018</w:t>
            </w:r>
            <w:r w:rsidRPr="001C284A">
              <w:rPr>
                <w:rFonts w:ascii="Arial" w:hAnsi="Arial" w:cs="Arial"/>
                <w:sz w:val="24"/>
                <w:szCs w:val="24"/>
              </w:rPr>
              <w:t>.</w:t>
            </w:r>
          </w:p>
        </w:tc>
        <w:tc>
          <w:tcPr>
            <w:tcW w:w="3432" w:type="dxa"/>
            <w:tcBorders>
              <w:left w:val="nil"/>
            </w:tcBorders>
          </w:tcPr>
          <w:p w:rsidR="00847E66" w:rsidRPr="001C284A" w:rsidRDefault="00847E66" w:rsidP="006506F2">
            <w:pPr>
              <w:jc w:val="both"/>
              <w:rPr>
                <w:rFonts w:ascii="Arial" w:hAnsi="Arial" w:cs="Arial"/>
                <w:sz w:val="24"/>
                <w:szCs w:val="24"/>
              </w:rPr>
            </w:pPr>
          </w:p>
        </w:tc>
      </w:tr>
    </w:tbl>
    <w:p w:rsidR="00847E66" w:rsidRPr="001C284A" w:rsidRDefault="00847E66" w:rsidP="00847E66">
      <w:pPr>
        <w:spacing w:before="120" w:after="0" w:line="240" w:lineRule="auto"/>
        <w:ind w:left="576" w:hanging="446"/>
        <w:jc w:val="center"/>
        <w:rPr>
          <w:rFonts w:ascii="Arial" w:eastAsia="Times New Roman" w:hAnsi="Arial" w:cs="Arial"/>
          <w:sz w:val="24"/>
          <w:szCs w:val="24"/>
          <w:lang w:eastAsia="es-MX"/>
        </w:rPr>
      </w:pPr>
    </w:p>
    <w:p w:rsidR="00847E66" w:rsidRPr="001C284A" w:rsidRDefault="00847E66" w:rsidP="00847E66">
      <w:pPr>
        <w:spacing w:before="120" w:after="0" w:line="240" w:lineRule="auto"/>
        <w:ind w:left="576" w:hanging="446"/>
        <w:jc w:val="center"/>
        <w:rPr>
          <w:rFonts w:ascii="Arial" w:hAnsi="Arial" w:cs="Arial"/>
          <w:b/>
          <w:sz w:val="24"/>
          <w:szCs w:val="24"/>
        </w:rPr>
      </w:pPr>
    </w:p>
    <w:p w:rsidR="00C73D4E" w:rsidRDefault="00C73D4E"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C73D4E">
      <w:pPr>
        <w:jc w:val="both"/>
        <w:rPr>
          <w:rFonts w:ascii="Arial" w:hAnsi="Arial" w:cs="Arial"/>
          <w:b/>
          <w:sz w:val="24"/>
          <w:szCs w:val="24"/>
        </w:rPr>
      </w:pPr>
    </w:p>
    <w:p w:rsidR="00EB5B91" w:rsidRDefault="00EB5B91" w:rsidP="00EB5B91">
      <w:r>
        <w:rPr>
          <w:noProof/>
          <w:lang w:eastAsia="es-MX"/>
        </w:rPr>
        <w:lastRenderedPageBreak/>
        <w:drawing>
          <wp:anchor distT="0" distB="0" distL="114300" distR="114300" simplePos="0" relativeHeight="251821056" behindDoc="1" locked="0" layoutInCell="1" allowOverlap="1" wp14:anchorId="64E7577D" wp14:editId="1A144023">
            <wp:simplePos x="0" y="0"/>
            <wp:positionH relativeFrom="column">
              <wp:posOffset>-375285</wp:posOffset>
            </wp:positionH>
            <wp:positionV relativeFrom="paragraph">
              <wp:posOffset>-347345</wp:posOffset>
            </wp:positionV>
            <wp:extent cx="2118360" cy="1526540"/>
            <wp:effectExtent l="0" t="0" r="0" b="0"/>
            <wp:wrapNone/>
            <wp:docPr id="251" name="Imagen 251" descr="HojaMembretadaFinal"/>
            <wp:cNvGraphicFramePr/>
            <a:graphic xmlns:a="http://schemas.openxmlformats.org/drawingml/2006/main">
              <a:graphicData uri="http://schemas.openxmlformats.org/drawingml/2006/picture">
                <pic:pic xmlns:pic="http://schemas.openxmlformats.org/drawingml/2006/picture">
                  <pic:nvPicPr>
                    <pic:cNvPr id="1" name="Imagen 1" descr="HojaMembretadaFinal"/>
                    <pic:cNvPicPr/>
                  </pic:nvPicPr>
                  <pic:blipFill rotWithShape="1">
                    <a:blip r:embed="rId45" cstate="print">
                      <a:extLst>
                        <a:ext uri="{28A0092B-C50C-407E-A947-70E740481C1C}">
                          <a14:useLocalDpi xmlns:a14="http://schemas.microsoft.com/office/drawing/2010/main" val="0"/>
                        </a:ext>
                      </a:extLst>
                    </a:blip>
                    <a:srcRect r="68063" b="76244"/>
                    <a:stretch/>
                  </pic:blipFill>
                  <pic:spPr bwMode="auto">
                    <a:xfrm>
                      <a:off x="0" y="0"/>
                      <a:ext cx="2118360" cy="15265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B5B91" w:rsidRPr="00813E26" w:rsidRDefault="00EB5B91" w:rsidP="00EB5B91"/>
    <w:p w:rsidR="00EB5B91" w:rsidRPr="00813E26" w:rsidRDefault="00EB5B91" w:rsidP="00EB5B91"/>
    <w:p w:rsidR="00EB5B91" w:rsidRPr="00813E26" w:rsidRDefault="00EB5B91" w:rsidP="00EB5B91"/>
    <w:p w:rsidR="00EB5B91" w:rsidRDefault="00EB5B91" w:rsidP="00EB5B91"/>
    <w:p w:rsidR="00EB5B91" w:rsidRPr="00813E26" w:rsidRDefault="00EB5B91" w:rsidP="00EB5B91">
      <w:pPr>
        <w:tabs>
          <w:tab w:val="left" w:pos="2910"/>
        </w:tabs>
        <w:spacing w:after="0" w:line="360" w:lineRule="auto"/>
        <w:jc w:val="center"/>
        <w:rPr>
          <w:rFonts w:ascii="Arial" w:hAnsi="Arial" w:cs="Arial"/>
          <w:b/>
          <w:sz w:val="48"/>
          <w:szCs w:val="48"/>
        </w:rPr>
      </w:pPr>
      <w:r w:rsidRPr="00813E26">
        <w:rPr>
          <w:rFonts w:ascii="Arial" w:hAnsi="Arial" w:cs="Arial"/>
          <w:b/>
          <w:sz w:val="48"/>
          <w:szCs w:val="48"/>
        </w:rPr>
        <w:t>ADMINISTRACION MUNICIPAL</w:t>
      </w:r>
    </w:p>
    <w:p w:rsidR="00EB5B91" w:rsidRPr="00813E26" w:rsidRDefault="00EB5B91" w:rsidP="00EB5B91">
      <w:pPr>
        <w:tabs>
          <w:tab w:val="left" w:pos="2910"/>
        </w:tabs>
        <w:spacing w:after="0" w:line="360" w:lineRule="auto"/>
        <w:jc w:val="center"/>
        <w:rPr>
          <w:rFonts w:ascii="Arial" w:hAnsi="Arial" w:cs="Arial"/>
          <w:b/>
          <w:sz w:val="48"/>
          <w:szCs w:val="48"/>
        </w:rPr>
      </w:pPr>
      <w:r w:rsidRPr="00813E26">
        <w:rPr>
          <w:rFonts w:ascii="Arial" w:hAnsi="Arial" w:cs="Arial"/>
          <w:b/>
          <w:sz w:val="48"/>
          <w:szCs w:val="48"/>
        </w:rPr>
        <w:t>2015-2018</w:t>
      </w:r>
    </w:p>
    <w:p w:rsidR="00EB5B91" w:rsidRPr="00813E26" w:rsidRDefault="00EB5B91" w:rsidP="00EB5B91">
      <w:pPr>
        <w:tabs>
          <w:tab w:val="left" w:pos="2910"/>
        </w:tabs>
        <w:spacing w:after="0" w:line="360" w:lineRule="auto"/>
        <w:jc w:val="center"/>
        <w:rPr>
          <w:rFonts w:ascii="Arial" w:hAnsi="Arial" w:cs="Arial"/>
          <w:b/>
          <w:sz w:val="36"/>
          <w:szCs w:val="36"/>
        </w:rPr>
      </w:pPr>
    </w:p>
    <w:p w:rsidR="00EB5B91" w:rsidRPr="00813E26" w:rsidRDefault="00EB5B91" w:rsidP="00EB5B91">
      <w:pPr>
        <w:tabs>
          <w:tab w:val="left" w:pos="2910"/>
        </w:tabs>
        <w:spacing w:after="0" w:line="360" w:lineRule="auto"/>
        <w:jc w:val="center"/>
        <w:rPr>
          <w:rFonts w:ascii="Arial" w:hAnsi="Arial" w:cs="Arial"/>
          <w:b/>
          <w:sz w:val="36"/>
          <w:szCs w:val="36"/>
        </w:rPr>
      </w:pPr>
      <w:r w:rsidRPr="00813E26">
        <w:rPr>
          <w:rFonts w:ascii="Arial" w:hAnsi="Arial" w:cs="Arial"/>
          <w:b/>
          <w:sz w:val="36"/>
          <w:szCs w:val="36"/>
        </w:rPr>
        <w:t>DIRECTOR DE LOGÍSTICA</w:t>
      </w:r>
    </w:p>
    <w:p w:rsidR="00EB5B91" w:rsidRPr="00813E26" w:rsidRDefault="00EB5B91" w:rsidP="00EB5B91">
      <w:pPr>
        <w:tabs>
          <w:tab w:val="left" w:pos="2910"/>
        </w:tabs>
        <w:spacing w:after="0" w:line="360" w:lineRule="auto"/>
        <w:jc w:val="center"/>
        <w:rPr>
          <w:rFonts w:ascii="Arial" w:hAnsi="Arial" w:cs="Arial"/>
          <w:b/>
          <w:sz w:val="36"/>
          <w:szCs w:val="36"/>
        </w:rPr>
      </w:pPr>
    </w:p>
    <w:p w:rsidR="00EB5B91" w:rsidRPr="00813E26" w:rsidRDefault="00EB5B91" w:rsidP="00EB5B91">
      <w:pPr>
        <w:tabs>
          <w:tab w:val="left" w:pos="2910"/>
        </w:tabs>
        <w:spacing w:after="0" w:line="360" w:lineRule="auto"/>
        <w:jc w:val="center"/>
        <w:rPr>
          <w:rFonts w:ascii="Arial" w:hAnsi="Arial" w:cs="Arial"/>
          <w:b/>
          <w:sz w:val="72"/>
          <w:szCs w:val="72"/>
        </w:rPr>
      </w:pPr>
      <w:r w:rsidRPr="00813E26">
        <w:rPr>
          <w:rFonts w:ascii="Arial" w:hAnsi="Arial" w:cs="Arial"/>
          <w:b/>
          <w:sz w:val="72"/>
          <w:szCs w:val="72"/>
        </w:rPr>
        <w:t>MANUAL DE ORGANIZACIÓN</w:t>
      </w:r>
    </w:p>
    <w:p w:rsidR="00EB5B91" w:rsidRPr="00813E26" w:rsidRDefault="00EB5B91" w:rsidP="00EB5B91">
      <w:pPr>
        <w:tabs>
          <w:tab w:val="left" w:pos="2910"/>
        </w:tabs>
        <w:spacing w:after="0" w:line="360" w:lineRule="auto"/>
        <w:jc w:val="center"/>
        <w:rPr>
          <w:rFonts w:ascii="Arial" w:hAnsi="Arial" w:cs="Arial"/>
          <w:b/>
          <w:sz w:val="36"/>
          <w:szCs w:val="36"/>
        </w:rPr>
      </w:pPr>
    </w:p>
    <w:p w:rsidR="00EB5B91" w:rsidRPr="00813E26" w:rsidRDefault="00EB5B91" w:rsidP="00EB5B91">
      <w:pPr>
        <w:tabs>
          <w:tab w:val="left" w:pos="2910"/>
        </w:tabs>
        <w:spacing w:after="0" w:line="360" w:lineRule="auto"/>
        <w:jc w:val="center"/>
        <w:rPr>
          <w:rFonts w:ascii="Arial" w:hAnsi="Arial" w:cs="Arial"/>
          <w:b/>
          <w:sz w:val="36"/>
          <w:szCs w:val="36"/>
        </w:rPr>
      </w:pPr>
      <w:r w:rsidRPr="00813E26">
        <w:rPr>
          <w:rFonts w:ascii="Arial" w:hAnsi="Arial" w:cs="Arial"/>
          <w:b/>
          <w:sz w:val="36"/>
          <w:szCs w:val="36"/>
        </w:rPr>
        <w:t>APLICADO A:</w:t>
      </w:r>
    </w:p>
    <w:p w:rsidR="00EB5B91" w:rsidRPr="00813E26" w:rsidRDefault="00EB5B91" w:rsidP="00EB5B91">
      <w:pPr>
        <w:tabs>
          <w:tab w:val="left" w:pos="2910"/>
        </w:tabs>
        <w:spacing w:after="0" w:line="360" w:lineRule="auto"/>
        <w:jc w:val="center"/>
        <w:rPr>
          <w:rFonts w:ascii="Arial" w:hAnsi="Arial" w:cs="Arial"/>
          <w:b/>
          <w:sz w:val="36"/>
          <w:szCs w:val="36"/>
        </w:rPr>
      </w:pPr>
      <w:r w:rsidRPr="00813E26">
        <w:rPr>
          <w:rFonts w:ascii="Arial" w:hAnsi="Arial" w:cs="Arial"/>
          <w:b/>
          <w:sz w:val="36"/>
          <w:szCs w:val="36"/>
        </w:rPr>
        <w:t>DIRECCIÓN DE LOGÍSTICA</w:t>
      </w:r>
    </w:p>
    <w:p w:rsidR="00EB5B91" w:rsidRPr="00813E26" w:rsidRDefault="00EB5B91" w:rsidP="00EB5B91">
      <w:pPr>
        <w:tabs>
          <w:tab w:val="left" w:pos="2910"/>
        </w:tabs>
        <w:spacing w:after="0" w:line="360" w:lineRule="auto"/>
        <w:jc w:val="center"/>
        <w:rPr>
          <w:rFonts w:ascii="Arial" w:hAnsi="Arial" w:cs="Arial"/>
          <w:b/>
          <w:sz w:val="36"/>
          <w:szCs w:val="36"/>
        </w:rPr>
      </w:pPr>
    </w:p>
    <w:p w:rsidR="00EB5B91" w:rsidRPr="00813E26" w:rsidRDefault="00EB5B91" w:rsidP="00EB5B91">
      <w:pPr>
        <w:tabs>
          <w:tab w:val="left" w:pos="2910"/>
        </w:tabs>
        <w:spacing w:after="0" w:line="360" w:lineRule="auto"/>
        <w:jc w:val="center"/>
        <w:rPr>
          <w:rFonts w:ascii="Arial" w:hAnsi="Arial" w:cs="Arial"/>
          <w:b/>
          <w:sz w:val="36"/>
          <w:szCs w:val="36"/>
        </w:rPr>
      </w:pPr>
    </w:p>
    <w:p w:rsidR="00EB5B91" w:rsidRDefault="00EB5B91" w:rsidP="00EB5B91">
      <w:pPr>
        <w:tabs>
          <w:tab w:val="left" w:pos="2910"/>
        </w:tabs>
        <w:spacing w:after="0" w:line="360" w:lineRule="auto"/>
        <w:jc w:val="center"/>
        <w:rPr>
          <w:rFonts w:ascii="Arial" w:hAnsi="Arial" w:cs="Arial"/>
          <w:b/>
          <w:sz w:val="36"/>
          <w:szCs w:val="36"/>
        </w:rPr>
      </w:pPr>
    </w:p>
    <w:p w:rsidR="00EB5B91" w:rsidRDefault="00EB5B91" w:rsidP="00EB5B91">
      <w:pPr>
        <w:tabs>
          <w:tab w:val="left" w:pos="2910"/>
        </w:tabs>
        <w:spacing w:after="0" w:line="360" w:lineRule="auto"/>
        <w:jc w:val="center"/>
        <w:rPr>
          <w:rFonts w:ascii="Arial" w:hAnsi="Arial" w:cs="Arial"/>
          <w:b/>
          <w:sz w:val="36"/>
          <w:szCs w:val="36"/>
        </w:rPr>
      </w:pPr>
    </w:p>
    <w:p w:rsidR="00EB5B91" w:rsidRDefault="00EB5B91" w:rsidP="00EB5B91">
      <w:pPr>
        <w:tabs>
          <w:tab w:val="left" w:pos="2910"/>
        </w:tabs>
        <w:spacing w:after="0" w:line="360" w:lineRule="auto"/>
        <w:jc w:val="center"/>
        <w:rPr>
          <w:rFonts w:ascii="Arial" w:hAnsi="Arial" w:cs="Arial"/>
          <w:b/>
          <w:sz w:val="36"/>
          <w:szCs w:val="36"/>
        </w:rPr>
      </w:pPr>
      <w:r>
        <w:rPr>
          <w:rFonts w:ascii="Arial" w:hAnsi="Arial" w:cs="Arial"/>
          <w:b/>
          <w:sz w:val="36"/>
          <w:szCs w:val="36"/>
        </w:rPr>
        <w:lastRenderedPageBreak/>
        <w:t>I N D I C E</w:t>
      </w:r>
    </w:p>
    <w:p w:rsidR="00EB5B91" w:rsidRDefault="00EB5B91" w:rsidP="00EB5B91">
      <w:pPr>
        <w:tabs>
          <w:tab w:val="left" w:pos="2910"/>
        </w:tabs>
        <w:spacing w:after="0" w:line="360" w:lineRule="auto"/>
        <w:jc w:val="center"/>
        <w:rPr>
          <w:rFonts w:ascii="Arial" w:hAnsi="Arial" w:cs="Arial"/>
          <w:b/>
          <w:sz w:val="36"/>
          <w:szCs w:val="36"/>
        </w:rPr>
      </w:pPr>
    </w:p>
    <w:p w:rsidR="00EB5B91" w:rsidRDefault="00EB5B91" w:rsidP="00EB5B91">
      <w:pPr>
        <w:pStyle w:val="Prrafodelista"/>
        <w:numPr>
          <w:ilvl w:val="0"/>
          <w:numId w:val="53"/>
        </w:numPr>
        <w:tabs>
          <w:tab w:val="left" w:pos="2910"/>
        </w:tabs>
        <w:spacing w:after="0" w:line="360" w:lineRule="auto"/>
        <w:jc w:val="both"/>
        <w:rPr>
          <w:rFonts w:ascii="Arial" w:hAnsi="Arial" w:cs="Arial"/>
          <w:b/>
          <w:sz w:val="36"/>
          <w:szCs w:val="36"/>
        </w:rPr>
      </w:pPr>
      <w:r>
        <w:rPr>
          <w:rFonts w:ascii="Arial" w:hAnsi="Arial" w:cs="Arial"/>
          <w:b/>
          <w:sz w:val="36"/>
          <w:szCs w:val="36"/>
        </w:rPr>
        <w:t>Introducción</w:t>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1</w:t>
      </w:r>
    </w:p>
    <w:p w:rsidR="00EB5B91" w:rsidRDefault="00EB5B91" w:rsidP="00EB5B91">
      <w:pPr>
        <w:pStyle w:val="Prrafodelista"/>
        <w:tabs>
          <w:tab w:val="left" w:pos="2910"/>
        </w:tabs>
        <w:spacing w:after="0" w:line="360" w:lineRule="auto"/>
        <w:jc w:val="both"/>
        <w:rPr>
          <w:rFonts w:ascii="Arial" w:hAnsi="Arial" w:cs="Arial"/>
          <w:b/>
          <w:sz w:val="36"/>
          <w:szCs w:val="36"/>
        </w:rPr>
      </w:pPr>
    </w:p>
    <w:p w:rsidR="00EB5B91" w:rsidRDefault="00EB5B91" w:rsidP="00EB5B91">
      <w:pPr>
        <w:pStyle w:val="Prrafodelista"/>
        <w:numPr>
          <w:ilvl w:val="0"/>
          <w:numId w:val="53"/>
        </w:numPr>
        <w:tabs>
          <w:tab w:val="left" w:pos="2910"/>
        </w:tabs>
        <w:spacing w:after="0" w:line="360" w:lineRule="auto"/>
        <w:jc w:val="both"/>
        <w:rPr>
          <w:rFonts w:ascii="Arial" w:hAnsi="Arial" w:cs="Arial"/>
          <w:b/>
          <w:sz w:val="36"/>
          <w:szCs w:val="36"/>
        </w:rPr>
      </w:pPr>
      <w:r>
        <w:rPr>
          <w:rFonts w:ascii="Arial" w:hAnsi="Arial" w:cs="Arial"/>
          <w:b/>
          <w:sz w:val="36"/>
          <w:szCs w:val="36"/>
        </w:rPr>
        <w:t>Directorio</w:t>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2</w:t>
      </w:r>
    </w:p>
    <w:p w:rsidR="00EB5B91" w:rsidRPr="008D6EF8" w:rsidRDefault="00EB5B91" w:rsidP="00EB5B91">
      <w:pPr>
        <w:tabs>
          <w:tab w:val="left" w:pos="2910"/>
        </w:tabs>
        <w:spacing w:after="0" w:line="360" w:lineRule="auto"/>
        <w:jc w:val="both"/>
        <w:rPr>
          <w:rFonts w:ascii="Arial" w:hAnsi="Arial" w:cs="Arial"/>
          <w:b/>
          <w:sz w:val="36"/>
          <w:szCs w:val="36"/>
        </w:rPr>
      </w:pPr>
    </w:p>
    <w:p w:rsidR="00EB5B91" w:rsidRDefault="00EB5B91" w:rsidP="00EB5B91">
      <w:pPr>
        <w:pStyle w:val="Prrafodelista"/>
        <w:numPr>
          <w:ilvl w:val="0"/>
          <w:numId w:val="53"/>
        </w:numPr>
        <w:tabs>
          <w:tab w:val="left" w:pos="2910"/>
        </w:tabs>
        <w:spacing w:after="0" w:line="360" w:lineRule="auto"/>
        <w:jc w:val="both"/>
        <w:rPr>
          <w:rFonts w:ascii="Arial" w:hAnsi="Arial" w:cs="Arial"/>
          <w:b/>
          <w:sz w:val="36"/>
          <w:szCs w:val="36"/>
        </w:rPr>
      </w:pPr>
      <w:r>
        <w:rPr>
          <w:rFonts w:ascii="Arial" w:hAnsi="Arial" w:cs="Arial"/>
          <w:b/>
          <w:sz w:val="36"/>
          <w:szCs w:val="36"/>
        </w:rPr>
        <w:t>Marco legal</w:t>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2</w:t>
      </w:r>
    </w:p>
    <w:p w:rsidR="00EB5B91" w:rsidRDefault="00EB5B91" w:rsidP="00EB5B91">
      <w:pPr>
        <w:pStyle w:val="Prrafodelista"/>
        <w:tabs>
          <w:tab w:val="left" w:pos="2910"/>
        </w:tabs>
        <w:spacing w:after="0" w:line="360" w:lineRule="auto"/>
        <w:jc w:val="both"/>
        <w:rPr>
          <w:rFonts w:ascii="Arial" w:hAnsi="Arial" w:cs="Arial"/>
          <w:b/>
          <w:sz w:val="36"/>
          <w:szCs w:val="36"/>
        </w:rPr>
      </w:pPr>
    </w:p>
    <w:p w:rsidR="00EB5B91" w:rsidRDefault="00EB5B91" w:rsidP="00EB5B91">
      <w:pPr>
        <w:pStyle w:val="Prrafodelista"/>
        <w:numPr>
          <w:ilvl w:val="0"/>
          <w:numId w:val="53"/>
        </w:numPr>
        <w:tabs>
          <w:tab w:val="left" w:pos="2910"/>
        </w:tabs>
        <w:spacing w:after="0" w:line="360" w:lineRule="auto"/>
        <w:jc w:val="both"/>
        <w:rPr>
          <w:rFonts w:ascii="Arial" w:hAnsi="Arial" w:cs="Arial"/>
          <w:b/>
          <w:sz w:val="36"/>
          <w:szCs w:val="36"/>
        </w:rPr>
      </w:pPr>
      <w:r>
        <w:rPr>
          <w:rFonts w:ascii="Arial" w:hAnsi="Arial" w:cs="Arial"/>
          <w:b/>
          <w:sz w:val="36"/>
          <w:szCs w:val="36"/>
        </w:rPr>
        <w:t>Visión y misión</w:t>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3</w:t>
      </w:r>
    </w:p>
    <w:p w:rsidR="00EB5B91" w:rsidRPr="008D6EF8" w:rsidRDefault="00EB5B91" w:rsidP="00EB5B91">
      <w:pPr>
        <w:tabs>
          <w:tab w:val="left" w:pos="2910"/>
        </w:tabs>
        <w:spacing w:after="0" w:line="360" w:lineRule="auto"/>
        <w:jc w:val="both"/>
        <w:rPr>
          <w:rFonts w:ascii="Arial" w:hAnsi="Arial" w:cs="Arial"/>
          <w:b/>
          <w:sz w:val="36"/>
          <w:szCs w:val="36"/>
        </w:rPr>
      </w:pPr>
    </w:p>
    <w:p w:rsidR="00EB5B91" w:rsidRDefault="00EB5B91" w:rsidP="00EB5B91">
      <w:pPr>
        <w:pStyle w:val="Prrafodelista"/>
        <w:numPr>
          <w:ilvl w:val="0"/>
          <w:numId w:val="53"/>
        </w:numPr>
        <w:tabs>
          <w:tab w:val="left" w:pos="2910"/>
        </w:tabs>
        <w:spacing w:after="0" w:line="360" w:lineRule="auto"/>
        <w:jc w:val="both"/>
        <w:rPr>
          <w:rFonts w:ascii="Arial" w:hAnsi="Arial" w:cs="Arial"/>
          <w:b/>
          <w:sz w:val="36"/>
          <w:szCs w:val="36"/>
        </w:rPr>
      </w:pPr>
      <w:r>
        <w:rPr>
          <w:rFonts w:ascii="Arial" w:hAnsi="Arial" w:cs="Arial"/>
          <w:b/>
          <w:sz w:val="36"/>
          <w:szCs w:val="36"/>
        </w:rPr>
        <w:t>Estructura orgánica</w:t>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4</w:t>
      </w:r>
    </w:p>
    <w:p w:rsidR="00EB5B91" w:rsidRDefault="00EB5B91" w:rsidP="00EB5B91">
      <w:pPr>
        <w:pStyle w:val="Prrafodelista"/>
        <w:tabs>
          <w:tab w:val="left" w:pos="2910"/>
        </w:tabs>
        <w:spacing w:after="0" w:line="360" w:lineRule="auto"/>
        <w:jc w:val="both"/>
        <w:rPr>
          <w:rFonts w:ascii="Arial" w:hAnsi="Arial" w:cs="Arial"/>
          <w:b/>
          <w:sz w:val="36"/>
          <w:szCs w:val="36"/>
        </w:rPr>
      </w:pPr>
    </w:p>
    <w:p w:rsidR="00EB5B91" w:rsidRDefault="00EB5B91" w:rsidP="00EB5B91">
      <w:pPr>
        <w:pStyle w:val="Prrafodelista"/>
        <w:numPr>
          <w:ilvl w:val="0"/>
          <w:numId w:val="53"/>
        </w:numPr>
        <w:tabs>
          <w:tab w:val="left" w:pos="2910"/>
        </w:tabs>
        <w:spacing w:after="0" w:line="360" w:lineRule="auto"/>
        <w:jc w:val="both"/>
        <w:rPr>
          <w:rFonts w:ascii="Arial" w:hAnsi="Arial" w:cs="Arial"/>
          <w:b/>
          <w:sz w:val="36"/>
          <w:szCs w:val="36"/>
        </w:rPr>
      </w:pPr>
      <w:r>
        <w:rPr>
          <w:rFonts w:ascii="Arial" w:hAnsi="Arial" w:cs="Arial"/>
          <w:b/>
          <w:sz w:val="36"/>
          <w:szCs w:val="36"/>
        </w:rPr>
        <w:t>Organigrama</w:t>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4</w:t>
      </w:r>
    </w:p>
    <w:p w:rsidR="00EB5B91" w:rsidRPr="008D6EF8" w:rsidRDefault="00EB5B91" w:rsidP="00EB5B91">
      <w:pPr>
        <w:tabs>
          <w:tab w:val="left" w:pos="2910"/>
        </w:tabs>
        <w:spacing w:after="0" w:line="360" w:lineRule="auto"/>
        <w:jc w:val="both"/>
        <w:rPr>
          <w:rFonts w:ascii="Arial" w:hAnsi="Arial" w:cs="Arial"/>
          <w:b/>
          <w:sz w:val="36"/>
          <w:szCs w:val="36"/>
        </w:rPr>
      </w:pPr>
    </w:p>
    <w:p w:rsidR="00EB5B91" w:rsidRDefault="00EB5B91" w:rsidP="00EB5B91">
      <w:pPr>
        <w:pStyle w:val="Prrafodelista"/>
        <w:numPr>
          <w:ilvl w:val="0"/>
          <w:numId w:val="53"/>
        </w:numPr>
        <w:tabs>
          <w:tab w:val="left" w:pos="2910"/>
        </w:tabs>
        <w:spacing w:after="0" w:line="360" w:lineRule="auto"/>
        <w:jc w:val="both"/>
        <w:rPr>
          <w:rFonts w:ascii="Arial" w:hAnsi="Arial" w:cs="Arial"/>
          <w:b/>
          <w:sz w:val="36"/>
          <w:szCs w:val="36"/>
        </w:rPr>
      </w:pPr>
      <w:r>
        <w:rPr>
          <w:rFonts w:ascii="Arial" w:hAnsi="Arial" w:cs="Arial"/>
          <w:b/>
          <w:sz w:val="36"/>
          <w:szCs w:val="36"/>
        </w:rPr>
        <w:t xml:space="preserve">Descripción de puestos </w:t>
      </w:r>
    </w:p>
    <w:p w:rsidR="00EB5B91" w:rsidRPr="00813E26" w:rsidRDefault="00EB5B91" w:rsidP="00EB5B91">
      <w:pPr>
        <w:pStyle w:val="Prrafodelista"/>
        <w:tabs>
          <w:tab w:val="left" w:pos="2910"/>
        </w:tabs>
        <w:spacing w:after="0" w:line="360" w:lineRule="auto"/>
        <w:jc w:val="both"/>
        <w:rPr>
          <w:rFonts w:ascii="Arial" w:hAnsi="Arial" w:cs="Arial"/>
          <w:b/>
          <w:sz w:val="36"/>
          <w:szCs w:val="36"/>
        </w:rPr>
      </w:pPr>
      <w:r>
        <w:rPr>
          <w:rFonts w:ascii="Arial" w:hAnsi="Arial" w:cs="Arial"/>
          <w:b/>
          <w:sz w:val="36"/>
          <w:szCs w:val="36"/>
        </w:rPr>
        <w:t>(objetivos y funciones)</w:t>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 xml:space="preserve">5   </w:t>
      </w:r>
    </w:p>
    <w:p w:rsidR="00EB5B91" w:rsidRDefault="00EB5B91" w:rsidP="00EB5B91">
      <w:pPr>
        <w:tabs>
          <w:tab w:val="left" w:pos="2910"/>
        </w:tabs>
        <w:spacing w:after="0" w:line="360" w:lineRule="auto"/>
        <w:jc w:val="right"/>
        <w:rPr>
          <w:rFonts w:ascii="Arial" w:hAnsi="Arial" w:cs="Arial"/>
          <w:b/>
        </w:rPr>
      </w:pPr>
    </w:p>
    <w:p w:rsidR="00EB5B91" w:rsidRDefault="00EB5B91" w:rsidP="00EB5B91">
      <w:pPr>
        <w:tabs>
          <w:tab w:val="left" w:pos="2910"/>
        </w:tabs>
        <w:spacing w:after="0" w:line="360" w:lineRule="auto"/>
        <w:jc w:val="center"/>
        <w:rPr>
          <w:rFonts w:ascii="Arial" w:hAnsi="Arial" w:cs="Arial"/>
          <w:b/>
        </w:rPr>
      </w:pPr>
    </w:p>
    <w:p w:rsidR="00EB5B91" w:rsidRDefault="00EB5B91" w:rsidP="00EB5B91">
      <w:pPr>
        <w:tabs>
          <w:tab w:val="left" w:pos="2910"/>
        </w:tabs>
        <w:spacing w:after="0" w:line="360" w:lineRule="auto"/>
        <w:jc w:val="center"/>
        <w:rPr>
          <w:rFonts w:ascii="Arial" w:hAnsi="Arial" w:cs="Arial"/>
          <w:b/>
        </w:rPr>
      </w:pPr>
    </w:p>
    <w:p w:rsidR="00EB5B91" w:rsidRDefault="00EB5B91" w:rsidP="00EB5B91">
      <w:pPr>
        <w:tabs>
          <w:tab w:val="left" w:pos="2910"/>
        </w:tabs>
        <w:spacing w:after="0" w:line="360" w:lineRule="auto"/>
        <w:jc w:val="center"/>
        <w:rPr>
          <w:rFonts w:ascii="Arial" w:hAnsi="Arial" w:cs="Arial"/>
          <w:b/>
        </w:rPr>
      </w:pPr>
    </w:p>
    <w:p w:rsidR="00EB5B91" w:rsidRDefault="00EB5B91" w:rsidP="00EB5B91">
      <w:pPr>
        <w:tabs>
          <w:tab w:val="left" w:pos="2910"/>
        </w:tabs>
        <w:spacing w:after="0" w:line="360" w:lineRule="auto"/>
        <w:jc w:val="center"/>
        <w:rPr>
          <w:rFonts w:ascii="Arial" w:hAnsi="Arial" w:cs="Arial"/>
          <w:b/>
        </w:rPr>
      </w:pPr>
    </w:p>
    <w:p w:rsidR="00EB5B91" w:rsidRDefault="00EB5B91" w:rsidP="00EB5B91">
      <w:pPr>
        <w:tabs>
          <w:tab w:val="left" w:pos="2910"/>
        </w:tabs>
        <w:spacing w:after="0" w:line="360" w:lineRule="auto"/>
        <w:jc w:val="center"/>
        <w:rPr>
          <w:rFonts w:ascii="Arial" w:hAnsi="Arial" w:cs="Arial"/>
          <w:b/>
        </w:rPr>
      </w:pPr>
    </w:p>
    <w:p w:rsidR="00EB5B91" w:rsidRDefault="00EB5B91" w:rsidP="00EB5B91">
      <w:pPr>
        <w:tabs>
          <w:tab w:val="left" w:pos="2910"/>
        </w:tabs>
        <w:spacing w:after="0" w:line="360" w:lineRule="auto"/>
        <w:jc w:val="center"/>
        <w:rPr>
          <w:rFonts w:ascii="Arial" w:hAnsi="Arial" w:cs="Arial"/>
          <w:b/>
        </w:rPr>
      </w:pPr>
    </w:p>
    <w:p w:rsidR="00EB5B91" w:rsidRDefault="00EB5B91" w:rsidP="00EB5B91">
      <w:pPr>
        <w:tabs>
          <w:tab w:val="left" w:pos="2910"/>
        </w:tabs>
        <w:spacing w:after="0" w:line="360" w:lineRule="auto"/>
        <w:jc w:val="center"/>
        <w:rPr>
          <w:rFonts w:ascii="Arial" w:hAnsi="Arial" w:cs="Arial"/>
          <w:b/>
        </w:rPr>
      </w:pPr>
    </w:p>
    <w:p w:rsidR="00EB5B91" w:rsidRPr="00906DC8" w:rsidRDefault="00EB5B91" w:rsidP="00EB5B91">
      <w:pPr>
        <w:tabs>
          <w:tab w:val="left" w:pos="2910"/>
        </w:tabs>
        <w:spacing w:after="0" w:line="360" w:lineRule="auto"/>
        <w:jc w:val="center"/>
        <w:rPr>
          <w:rFonts w:ascii="Arial" w:hAnsi="Arial" w:cs="Arial"/>
          <w:b/>
          <w:sz w:val="32"/>
          <w:szCs w:val="32"/>
        </w:rPr>
      </w:pPr>
      <w:r w:rsidRPr="00906DC8">
        <w:rPr>
          <w:rFonts w:ascii="Arial" w:hAnsi="Arial" w:cs="Arial"/>
          <w:b/>
          <w:sz w:val="32"/>
          <w:szCs w:val="32"/>
        </w:rPr>
        <w:lastRenderedPageBreak/>
        <w:t>INTRODUCCION</w:t>
      </w:r>
    </w:p>
    <w:p w:rsidR="00EB5B91" w:rsidRPr="00906DC8" w:rsidRDefault="00EB5B91" w:rsidP="00EB5B91">
      <w:pPr>
        <w:tabs>
          <w:tab w:val="left" w:pos="2910"/>
        </w:tabs>
        <w:spacing w:after="0" w:line="360" w:lineRule="auto"/>
        <w:jc w:val="center"/>
        <w:rPr>
          <w:rFonts w:ascii="Arial" w:hAnsi="Arial" w:cs="Arial"/>
          <w:b/>
          <w:sz w:val="32"/>
          <w:szCs w:val="32"/>
        </w:rPr>
      </w:pPr>
    </w:p>
    <w:p w:rsidR="00EB5B91" w:rsidRPr="00906DC8" w:rsidRDefault="00EB5B91" w:rsidP="00EB5B91">
      <w:pPr>
        <w:tabs>
          <w:tab w:val="left" w:pos="2910"/>
        </w:tabs>
        <w:spacing w:after="0" w:line="360" w:lineRule="auto"/>
        <w:jc w:val="both"/>
        <w:rPr>
          <w:rFonts w:ascii="Arial" w:hAnsi="Arial" w:cs="Arial"/>
          <w:b/>
          <w:sz w:val="32"/>
          <w:szCs w:val="32"/>
        </w:rPr>
      </w:pPr>
      <w:r w:rsidRPr="00906DC8">
        <w:rPr>
          <w:rFonts w:ascii="Arial" w:hAnsi="Arial" w:cs="Arial"/>
          <w:b/>
          <w:sz w:val="32"/>
          <w:szCs w:val="32"/>
        </w:rPr>
        <w:t>El presente documento es una fuente de información que permita identificar la organización del departamento de logística, así mismo orienta e integra en el ámbito de competencia al personal que lo requiera para el mejor desempeño de las actividades propuestas.</w:t>
      </w: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Pr="00906DC8" w:rsidRDefault="00EB5B91" w:rsidP="00EB5B91">
      <w:pPr>
        <w:tabs>
          <w:tab w:val="left" w:pos="2910"/>
        </w:tabs>
        <w:spacing w:after="0" w:line="360" w:lineRule="auto"/>
        <w:jc w:val="both"/>
        <w:rPr>
          <w:rFonts w:ascii="Arial" w:hAnsi="Arial" w:cs="Arial"/>
          <w:b/>
          <w:sz w:val="32"/>
          <w:szCs w:val="32"/>
        </w:rPr>
      </w:pPr>
    </w:p>
    <w:p w:rsidR="00EB5B91" w:rsidRPr="00906DC8" w:rsidRDefault="00EB5B91" w:rsidP="00EB5B91">
      <w:pPr>
        <w:tabs>
          <w:tab w:val="left" w:pos="2910"/>
        </w:tabs>
        <w:spacing w:after="0" w:line="360" w:lineRule="auto"/>
        <w:jc w:val="center"/>
        <w:rPr>
          <w:rFonts w:ascii="Arial" w:hAnsi="Arial" w:cs="Arial"/>
          <w:b/>
          <w:sz w:val="32"/>
          <w:szCs w:val="32"/>
        </w:rPr>
      </w:pPr>
      <w:r w:rsidRPr="00906DC8">
        <w:rPr>
          <w:rFonts w:ascii="Arial" w:hAnsi="Arial" w:cs="Arial"/>
          <w:b/>
          <w:sz w:val="32"/>
          <w:szCs w:val="32"/>
        </w:rPr>
        <w:t>PROPOSITO</w:t>
      </w:r>
    </w:p>
    <w:p w:rsidR="00EB5B91" w:rsidRPr="00906DC8" w:rsidRDefault="00EB5B91" w:rsidP="00EB5B91">
      <w:pPr>
        <w:tabs>
          <w:tab w:val="left" w:pos="2910"/>
        </w:tabs>
        <w:spacing w:after="0" w:line="360" w:lineRule="auto"/>
        <w:jc w:val="center"/>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r w:rsidRPr="00906DC8">
        <w:rPr>
          <w:rFonts w:ascii="Arial" w:hAnsi="Arial" w:cs="Arial"/>
          <w:b/>
          <w:sz w:val="32"/>
          <w:szCs w:val="32"/>
        </w:rPr>
        <w:t>Comprende teoría, administración y práctica, base fundamental para la administración 2015-2018 de Charcas, S.L.P., desde 3 perspectivas para la realización de actividades es importante la toma de decisiones en las actividades a realizar.</w:t>
      </w: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center"/>
        <w:rPr>
          <w:rFonts w:ascii="Arial" w:hAnsi="Arial" w:cs="Arial"/>
          <w:b/>
          <w:sz w:val="32"/>
          <w:szCs w:val="32"/>
        </w:rPr>
      </w:pPr>
      <w:r>
        <w:rPr>
          <w:rFonts w:ascii="Arial" w:hAnsi="Arial" w:cs="Arial"/>
          <w:b/>
          <w:sz w:val="32"/>
          <w:szCs w:val="32"/>
        </w:rPr>
        <w:lastRenderedPageBreak/>
        <w:t>DIRECTORIO</w:t>
      </w:r>
    </w:p>
    <w:p w:rsidR="00EB5B91" w:rsidRPr="001E0086" w:rsidRDefault="00EB5B91" w:rsidP="00EB5B91">
      <w:pPr>
        <w:tabs>
          <w:tab w:val="left" w:pos="2910"/>
        </w:tabs>
        <w:spacing w:after="0" w:line="360" w:lineRule="auto"/>
        <w:jc w:val="both"/>
        <w:rPr>
          <w:rFonts w:ascii="Arial" w:hAnsi="Arial" w:cs="Arial"/>
          <w:sz w:val="30"/>
          <w:szCs w:val="30"/>
        </w:rPr>
      </w:pPr>
      <w:r w:rsidRPr="001E0086">
        <w:rPr>
          <w:rFonts w:ascii="Arial" w:hAnsi="Arial" w:cs="Arial"/>
          <w:sz w:val="30"/>
          <w:szCs w:val="30"/>
        </w:rPr>
        <w:t>Profr. Fidel Mercado Aguilar</w:t>
      </w:r>
    </w:p>
    <w:p w:rsidR="00EB5B91" w:rsidRPr="001E0086" w:rsidRDefault="00EB5B91" w:rsidP="00EB5B91">
      <w:pPr>
        <w:tabs>
          <w:tab w:val="left" w:pos="2910"/>
        </w:tabs>
        <w:spacing w:after="0" w:line="360" w:lineRule="auto"/>
        <w:jc w:val="both"/>
        <w:rPr>
          <w:rFonts w:ascii="Arial" w:hAnsi="Arial" w:cs="Arial"/>
          <w:sz w:val="30"/>
          <w:szCs w:val="30"/>
        </w:rPr>
      </w:pPr>
      <w:r w:rsidRPr="001E0086">
        <w:rPr>
          <w:rFonts w:ascii="Arial" w:hAnsi="Arial" w:cs="Arial"/>
          <w:sz w:val="30"/>
          <w:szCs w:val="30"/>
        </w:rPr>
        <w:t>Jefe del departamento de logística</w:t>
      </w:r>
    </w:p>
    <w:p w:rsidR="00EB5B91" w:rsidRPr="001E0086" w:rsidRDefault="00EB5B91" w:rsidP="00EB5B91">
      <w:pPr>
        <w:tabs>
          <w:tab w:val="left" w:pos="2910"/>
        </w:tabs>
        <w:spacing w:after="0" w:line="360" w:lineRule="auto"/>
        <w:jc w:val="both"/>
        <w:rPr>
          <w:rFonts w:ascii="Arial" w:hAnsi="Arial" w:cs="Arial"/>
          <w:sz w:val="30"/>
          <w:szCs w:val="30"/>
        </w:rPr>
      </w:pPr>
      <w:r w:rsidRPr="001E0086">
        <w:rPr>
          <w:rFonts w:ascii="Arial" w:hAnsi="Arial" w:cs="Arial"/>
          <w:sz w:val="30"/>
          <w:szCs w:val="30"/>
        </w:rPr>
        <w:t>Interior Presidencia Municipal.</w:t>
      </w:r>
    </w:p>
    <w:p w:rsidR="00EB5B91" w:rsidRPr="001E0086" w:rsidRDefault="00EB5B91" w:rsidP="00EB5B91">
      <w:pPr>
        <w:tabs>
          <w:tab w:val="left" w:pos="2910"/>
        </w:tabs>
        <w:spacing w:after="0" w:line="360" w:lineRule="auto"/>
        <w:jc w:val="both"/>
        <w:rPr>
          <w:rFonts w:ascii="Arial" w:hAnsi="Arial" w:cs="Arial"/>
          <w:sz w:val="30"/>
          <w:szCs w:val="30"/>
        </w:rPr>
      </w:pPr>
      <w:r w:rsidRPr="001E0086">
        <w:rPr>
          <w:rFonts w:ascii="Arial" w:hAnsi="Arial" w:cs="Arial"/>
          <w:sz w:val="30"/>
          <w:szCs w:val="30"/>
        </w:rPr>
        <w:t>Tel. (486) 8520005</w:t>
      </w: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center"/>
        <w:rPr>
          <w:rFonts w:ascii="Arial" w:hAnsi="Arial" w:cs="Arial"/>
          <w:b/>
          <w:sz w:val="32"/>
          <w:szCs w:val="32"/>
        </w:rPr>
      </w:pPr>
      <w:r>
        <w:rPr>
          <w:rFonts w:ascii="Arial" w:hAnsi="Arial" w:cs="Arial"/>
          <w:b/>
          <w:sz w:val="32"/>
          <w:szCs w:val="32"/>
        </w:rPr>
        <w:t>MARCO LEGAL</w:t>
      </w:r>
    </w:p>
    <w:p w:rsidR="00EB5B91" w:rsidRPr="001E0086" w:rsidRDefault="00EB5B91" w:rsidP="00EB5B91">
      <w:pPr>
        <w:tabs>
          <w:tab w:val="left" w:pos="2910"/>
        </w:tabs>
        <w:spacing w:after="0" w:line="360" w:lineRule="auto"/>
        <w:jc w:val="center"/>
        <w:rPr>
          <w:rFonts w:ascii="Arial" w:hAnsi="Arial" w:cs="Arial"/>
          <w:sz w:val="30"/>
          <w:szCs w:val="30"/>
        </w:rPr>
      </w:pPr>
      <w:r w:rsidRPr="001E0086">
        <w:rPr>
          <w:rFonts w:ascii="Arial" w:hAnsi="Arial" w:cs="Arial"/>
          <w:sz w:val="30"/>
          <w:szCs w:val="30"/>
        </w:rPr>
        <w:t>Los ordenamientos o normas jurídicas que rigen la operación de la dirección de logística son las siguientes:</w:t>
      </w:r>
    </w:p>
    <w:p w:rsidR="00EB5B91" w:rsidRPr="001E0086" w:rsidRDefault="00EB5B91" w:rsidP="00EB5B91">
      <w:pPr>
        <w:tabs>
          <w:tab w:val="left" w:pos="2910"/>
        </w:tabs>
        <w:spacing w:after="0" w:line="360" w:lineRule="auto"/>
        <w:jc w:val="center"/>
        <w:rPr>
          <w:rFonts w:ascii="Arial" w:hAnsi="Arial" w:cs="Arial"/>
          <w:sz w:val="30"/>
          <w:szCs w:val="30"/>
        </w:rPr>
      </w:pPr>
    </w:p>
    <w:p w:rsidR="00EB5B91" w:rsidRPr="001E0086" w:rsidRDefault="00EB5B91" w:rsidP="00EB5B91">
      <w:pPr>
        <w:pStyle w:val="Prrafodelista"/>
        <w:numPr>
          <w:ilvl w:val="0"/>
          <w:numId w:val="54"/>
        </w:numPr>
        <w:tabs>
          <w:tab w:val="left" w:pos="2910"/>
        </w:tabs>
        <w:spacing w:after="0" w:line="360" w:lineRule="auto"/>
        <w:jc w:val="both"/>
        <w:rPr>
          <w:rFonts w:ascii="Arial" w:hAnsi="Arial" w:cs="Arial"/>
          <w:sz w:val="30"/>
          <w:szCs w:val="30"/>
        </w:rPr>
      </w:pPr>
      <w:r w:rsidRPr="001E0086">
        <w:rPr>
          <w:rFonts w:ascii="Arial" w:hAnsi="Arial" w:cs="Arial"/>
          <w:sz w:val="30"/>
          <w:szCs w:val="30"/>
        </w:rPr>
        <w:t>Constitución Política de lo Estados Unidos Mexicanos.</w:t>
      </w:r>
    </w:p>
    <w:p w:rsidR="00EB5B91" w:rsidRPr="001E0086" w:rsidRDefault="00EB5B91" w:rsidP="00EB5B91">
      <w:pPr>
        <w:pStyle w:val="Prrafodelista"/>
        <w:numPr>
          <w:ilvl w:val="0"/>
          <w:numId w:val="54"/>
        </w:numPr>
        <w:tabs>
          <w:tab w:val="left" w:pos="2910"/>
        </w:tabs>
        <w:spacing w:after="0" w:line="360" w:lineRule="auto"/>
        <w:jc w:val="both"/>
        <w:rPr>
          <w:rFonts w:ascii="Arial" w:hAnsi="Arial" w:cs="Arial"/>
          <w:sz w:val="30"/>
          <w:szCs w:val="30"/>
        </w:rPr>
      </w:pPr>
      <w:r w:rsidRPr="001E0086">
        <w:rPr>
          <w:rFonts w:ascii="Arial" w:hAnsi="Arial" w:cs="Arial"/>
          <w:sz w:val="30"/>
          <w:szCs w:val="30"/>
        </w:rPr>
        <w:t>Constitución Política del Estado libre y soberano de S.L.P.</w:t>
      </w:r>
    </w:p>
    <w:p w:rsidR="00EB5B91" w:rsidRPr="001E0086" w:rsidRDefault="00EB5B91" w:rsidP="00EB5B91">
      <w:pPr>
        <w:pStyle w:val="Prrafodelista"/>
        <w:numPr>
          <w:ilvl w:val="0"/>
          <w:numId w:val="54"/>
        </w:numPr>
        <w:tabs>
          <w:tab w:val="left" w:pos="2910"/>
        </w:tabs>
        <w:spacing w:after="0" w:line="360" w:lineRule="auto"/>
        <w:jc w:val="both"/>
        <w:rPr>
          <w:rFonts w:ascii="Arial" w:hAnsi="Arial" w:cs="Arial"/>
          <w:sz w:val="30"/>
          <w:szCs w:val="30"/>
        </w:rPr>
      </w:pPr>
      <w:r w:rsidRPr="001E0086">
        <w:rPr>
          <w:rFonts w:ascii="Arial" w:hAnsi="Arial" w:cs="Arial"/>
          <w:sz w:val="30"/>
          <w:szCs w:val="30"/>
        </w:rPr>
        <w:t>Ley de Desarrollo.</w:t>
      </w:r>
    </w:p>
    <w:p w:rsidR="00EB5B91" w:rsidRPr="001E0086" w:rsidRDefault="00EB5B91" w:rsidP="00EB5B91">
      <w:pPr>
        <w:pStyle w:val="Prrafodelista"/>
        <w:numPr>
          <w:ilvl w:val="0"/>
          <w:numId w:val="54"/>
        </w:numPr>
        <w:tabs>
          <w:tab w:val="left" w:pos="2910"/>
        </w:tabs>
        <w:spacing w:after="0" w:line="360" w:lineRule="auto"/>
        <w:jc w:val="both"/>
        <w:rPr>
          <w:rFonts w:ascii="Arial" w:hAnsi="Arial" w:cs="Arial"/>
          <w:sz w:val="30"/>
          <w:szCs w:val="30"/>
        </w:rPr>
      </w:pPr>
      <w:r w:rsidRPr="001E0086">
        <w:rPr>
          <w:rFonts w:ascii="Arial" w:hAnsi="Arial" w:cs="Arial"/>
          <w:sz w:val="30"/>
          <w:szCs w:val="30"/>
        </w:rPr>
        <w:t>Ley Orgánica del Municipio libre del Estado de S.L.P.</w:t>
      </w:r>
    </w:p>
    <w:p w:rsidR="00EB5B91" w:rsidRPr="001E0086" w:rsidRDefault="00EB5B91" w:rsidP="00EB5B91">
      <w:pPr>
        <w:pStyle w:val="Prrafodelista"/>
        <w:numPr>
          <w:ilvl w:val="0"/>
          <w:numId w:val="54"/>
        </w:numPr>
        <w:tabs>
          <w:tab w:val="left" w:pos="2910"/>
        </w:tabs>
        <w:spacing w:after="0" w:line="360" w:lineRule="auto"/>
        <w:jc w:val="both"/>
        <w:rPr>
          <w:rFonts w:ascii="Arial" w:hAnsi="Arial" w:cs="Arial"/>
          <w:sz w:val="30"/>
          <w:szCs w:val="30"/>
        </w:rPr>
      </w:pPr>
      <w:r w:rsidRPr="001E0086">
        <w:rPr>
          <w:rFonts w:ascii="Arial" w:hAnsi="Arial" w:cs="Arial"/>
          <w:sz w:val="30"/>
          <w:szCs w:val="30"/>
        </w:rPr>
        <w:t>Ley de Responsabilidad de los servidores públicos del Estado y Municipios de S.L.P.</w:t>
      </w:r>
    </w:p>
    <w:p w:rsidR="00EB5B91" w:rsidRPr="001E0086" w:rsidRDefault="00EB5B91" w:rsidP="00EB5B91">
      <w:pPr>
        <w:pStyle w:val="Prrafodelista"/>
        <w:numPr>
          <w:ilvl w:val="0"/>
          <w:numId w:val="54"/>
        </w:numPr>
        <w:tabs>
          <w:tab w:val="left" w:pos="2910"/>
        </w:tabs>
        <w:spacing w:after="0" w:line="360" w:lineRule="auto"/>
        <w:jc w:val="both"/>
        <w:rPr>
          <w:rFonts w:ascii="Arial" w:hAnsi="Arial" w:cs="Arial"/>
          <w:sz w:val="30"/>
          <w:szCs w:val="30"/>
        </w:rPr>
      </w:pPr>
      <w:r w:rsidRPr="001E0086">
        <w:rPr>
          <w:rFonts w:ascii="Arial" w:hAnsi="Arial" w:cs="Arial"/>
          <w:sz w:val="30"/>
          <w:szCs w:val="30"/>
        </w:rPr>
        <w:t>Ley de Entrega de Recepción de los recursos públicos del Estado de S.L.P.</w:t>
      </w:r>
    </w:p>
    <w:p w:rsidR="00EB5B91" w:rsidRPr="001E0086" w:rsidRDefault="00EB5B91" w:rsidP="00EB5B91">
      <w:pPr>
        <w:pStyle w:val="Prrafodelista"/>
        <w:numPr>
          <w:ilvl w:val="0"/>
          <w:numId w:val="54"/>
        </w:numPr>
        <w:tabs>
          <w:tab w:val="left" w:pos="2910"/>
        </w:tabs>
        <w:spacing w:after="0" w:line="360" w:lineRule="auto"/>
        <w:jc w:val="both"/>
        <w:rPr>
          <w:rFonts w:ascii="Arial" w:hAnsi="Arial" w:cs="Arial"/>
          <w:sz w:val="30"/>
          <w:szCs w:val="30"/>
        </w:rPr>
      </w:pPr>
      <w:r w:rsidRPr="001E0086">
        <w:rPr>
          <w:rFonts w:ascii="Arial" w:hAnsi="Arial" w:cs="Arial"/>
          <w:sz w:val="30"/>
          <w:szCs w:val="30"/>
        </w:rPr>
        <w:t>Ley de Transparencia y acceso de información pública del Estado de S.L.P.</w:t>
      </w:r>
    </w:p>
    <w:p w:rsidR="00EB5B91" w:rsidRPr="001E0086" w:rsidRDefault="00EB5B91" w:rsidP="00EB5B91">
      <w:pPr>
        <w:pStyle w:val="Prrafodelista"/>
        <w:numPr>
          <w:ilvl w:val="0"/>
          <w:numId w:val="54"/>
        </w:numPr>
        <w:tabs>
          <w:tab w:val="left" w:pos="2910"/>
        </w:tabs>
        <w:spacing w:after="0" w:line="360" w:lineRule="auto"/>
        <w:jc w:val="both"/>
        <w:rPr>
          <w:rFonts w:ascii="Arial" w:hAnsi="Arial" w:cs="Arial"/>
          <w:sz w:val="30"/>
          <w:szCs w:val="30"/>
        </w:rPr>
      </w:pPr>
      <w:r w:rsidRPr="001E0086">
        <w:rPr>
          <w:rFonts w:ascii="Arial" w:hAnsi="Arial" w:cs="Arial"/>
          <w:sz w:val="30"/>
          <w:szCs w:val="30"/>
        </w:rPr>
        <w:t>Reglamento de la administración pública del Municipio de Charcas, S.L.P.</w:t>
      </w: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center"/>
        <w:rPr>
          <w:rFonts w:ascii="Arial" w:hAnsi="Arial" w:cs="Arial"/>
          <w:b/>
          <w:sz w:val="32"/>
          <w:szCs w:val="32"/>
        </w:rPr>
      </w:pPr>
      <w:r>
        <w:rPr>
          <w:rFonts w:ascii="Arial" w:hAnsi="Arial" w:cs="Arial"/>
          <w:b/>
          <w:sz w:val="32"/>
          <w:szCs w:val="32"/>
        </w:rPr>
        <w:lastRenderedPageBreak/>
        <w:t>MISION</w:t>
      </w:r>
    </w:p>
    <w:p w:rsidR="00EB5B91" w:rsidRDefault="00EB5B91" w:rsidP="00EB5B91">
      <w:pPr>
        <w:tabs>
          <w:tab w:val="left" w:pos="2910"/>
        </w:tabs>
        <w:spacing w:after="0" w:line="360" w:lineRule="auto"/>
        <w:jc w:val="both"/>
        <w:rPr>
          <w:rFonts w:ascii="Arial" w:hAnsi="Arial" w:cs="Arial"/>
          <w:b/>
          <w:sz w:val="32"/>
          <w:szCs w:val="32"/>
        </w:rPr>
      </w:pPr>
      <w:r>
        <w:rPr>
          <w:rFonts w:ascii="Arial" w:hAnsi="Arial" w:cs="Arial"/>
          <w:b/>
          <w:sz w:val="32"/>
          <w:szCs w:val="32"/>
        </w:rPr>
        <w:t>Mejora cada día las planeaciones, presentar de mejor calidad el trabajo colegiado al lado muy de cerca de la Autoridad Municipal, para el buen desempeño del trabajo desde cualquier Angulo, programa o actividad propuesta.</w:t>
      </w: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center"/>
        <w:rPr>
          <w:rFonts w:ascii="Arial" w:hAnsi="Arial" w:cs="Arial"/>
          <w:b/>
          <w:sz w:val="32"/>
          <w:szCs w:val="32"/>
        </w:rPr>
      </w:pPr>
      <w:r>
        <w:rPr>
          <w:rFonts w:ascii="Arial" w:hAnsi="Arial" w:cs="Arial"/>
          <w:b/>
          <w:sz w:val="32"/>
          <w:szCs w:val="32"/>
        </w:rPr>
        <w:t>VISION</w:t>
      </w:r>
    </w:p>
    <w:p w:rsidR="00EB5B91" w:rsidRDefault="00EB5B91" w:rsidP="00EB5B91">
      <w:pPr>
        <w:tabs>
          <w:tab w:val="left" w:pos="2910"/>
        </w:tabs>
        <w:spacing w:after="0" w:line="360" w:lineRule="auto"/>
        <w:jc w:val="both"/>
        <w:rPr>
          <w:rFonts w:ascii="Arial" w:hAnsi="Arial" w:cs="Arial"/>
          <w:b/>
          <w:sz w:val="32"/>
          <w:szCs w:val="32"/>
        </w:rPr>
      </w:pPr>
      <w:r>
        <w:rPr>
          <w:rFonts w:ascii="Arial" w:hAnsi="Arial" w:cs="Arial"/>
          <w:b/>
          <w:sz w:val="32"/>
          <w:szCs w:val="32"/>
        </w:rPr>
        <w:t>Este departamento se coordinara en todas las actividades que la sociedad tenga planeadas, con el compromiso social de respetar las decisiones de quien lo tenga planeado.</w:t>
      </w: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r>
        <w:rPr>
          <w:rFonts w:ascii="Arial" w:hAnsi="Arial" w:cs="Arial"/>
          <w:b/>
          <w:sz w:val="32"/>
          <w:szCs w:val="32"/>
        </w:rPr>
        <w:t>Este contenido es la herramienta de organización que facilita a todos los departamentos y funcionarios que lo integran en su guía, apoyo y obligaciones en el ámbito de su competencia  es y será sus ideas, sugerencias para su modificación, su contenido para orientar al personal que requiera apoyo, para que juntos progresemos.</w:t>
      </w: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both"/>
        <w:rPr>
          <w:rFonts w:ascii="Arial" w:hAnsi="Arial" w:cs="Arial"/>
          <w:b/>
          <w:sz w:val="32"/>
          <w:szCs w:val="32"/>
        </w:rPr>
      </w:pPr>
    </w:p>
    <w:p w:rsidR="00EB5B91" w:rsidRDefault="00EB5B91" w:rsidP="00EB5B91">
      <w:pPr>
        <w:tabs>
          <w:tab w:val="left" w:pos="2910"/>
        </w:tabs>
        <w:spacing w:after="0" w:line="360" w:lineRule="auto"/>
        <w:jc w:val="center"/>
        <w:rPr>
          <w:rFonts w:ascii="Arial" w:hAnsi="Arial" w:cs="Arial"/>
          <w:b/>
          <w:sz w:val="32"/>
          <w:szCs w:val="32"/>
        </w:rPr>
      </w:pPr>
      <w:r>
        <w:rPr>
          <w:rFonts w:ascii="Arial" w:hAnsi="Arial" w:cs="Arial"/>
          <w:b/>
          <w:sz w:val="32"/>
          <w:szCs w:val="32"/>
        </w:rPr>
        <w:lastRenderedPageBreak/>
        <w:t>ORGANIGRAMA DE LA DIRECCION DE LOGISTICA</w:t>
      </w:r>
    </w:p>
    <w:p w:rsidR="00EB5B91" w:rsidRDefault="00EB5B91" w:rsidP="00EB5B91">
      <w:pPr>
        <w:tabs>
          <w:tab w:val="left" w:pos="2910"/>
        </w:tabs>
        <w:spacing w:after="0" w:line="360" w:lineRule="auto"/>
        <w:jc w:val="center"/>
        <w:rPr>
          <w:rFonts w:ascii="Arial" w:hAnsi="Arial" w:cs="Arial"/>
          <w:b/>
          <w:sz w:val="32"/>
          <w:szCs w:val="32"/>
        </w:rPr>
      </w:pPr>
    </w:p>
    <w:p w:rsidR="00EB5B91" w:rsidRDefault="00EB5B91" w:rsidP="00EB5B91">
      <w:pPr>
        <w:tabs>
          <w:tab w:val="left" w:pos="2910"/>
        </w:tabs>
        <w:spacing w:after="0" w:line="360" w:lineRule="auto"/>
        <w:jc w:val="center"/>
        <w:rPr>
          <w:rFonts w:ascii="Arial" w:hAnsi="Arial" w:cs="Arial"/>
          <w:b/>
          <w:sz w:val="32"/>
          <w:szCs w:val="32"/>
        </w:rPr>
      </w:pPr>
      <w:r>
        <w:rPr>
          <w:rFonts w:ascii="Arial" w:hAnsi="Arial" w:cs="Arial"/>
          <w:b/>
          <w:noProof/>
          <w:sz w:val="32"/>
          <w:szCs w:val="32"/>
          <w:lang w:eastAsia="es-MX"/>
        </w:rPr>
        <mc:AlternateContent>
          <mc:Choice Requires="wps">
            <w:drawing>
              <wp:anchor distT="0" distB="0" distL="114300" distR="114300" simplePos="0" relativeHeight="251830272" behindDoc="0" locked="0" layoutInCell="1" allowOverlap="1" wp14:anchorId="15ED3D82" wp14:editId="495D5FF2">
                <wp:simplePos x="0" y="0"/>
                <wp:positionH relativeFrom="column">
                  <wp:posOffset>4943475</wp:posOffset>
                </wp:positionH>
                <wp:positionV relativeFrom="paragraph">
                  <wp:posOffset>2075815</wp:posOffset>
                </wp:positionV>
                <wp:extent cx="19050" cy="1133475"/>
                <wp:effectExtent l="57150" t="0" r="57150" b="47625"/>
                <wp:wrapNone/>
                <wp:docPr id="218" name="Conector recto de flecha 218"/>
                <wp:cNvGraphicFramePr/>
                <a:graphic xmlns:a="http://schemas.openxmlformats.org/drawingml/2006/main">
                  <a:graphicData uri="http://schemas.microsoft.com/office/word/2010/wordprocessingShape">
                    <wps:wsp>
                      <wps:cNvCnPr/>
                      <wps:spPr>
                        <a:xfrm>
                          <a:off x="0" y="0"/>
                          <a:ext cx="19050" cy="1133475"/>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type w14:anchorId="41B25C85" id="_x0000_t32" coordsize="21600,21600" o:spt="32" o:oned="t" path="m,l21600,21600e" filled="f">
                <v:path arrowok="t" fillok="f" o:connecttype="none"/>
                <o:lock v:ext="edit" shapetype="t"/>
              </v:shapetype>
              <v:shape id="Conector recto de flecha 218" o:spid="_x0000_s1026" type="#_x0000_t32" style="position:absolute;margin-left:389.25pt;margin-top:163.45pt;width:1.5pt;height:89.25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" strokecolor="#5b9bd5" strokeweight=".5pt">
                <v:stroke endarrow="block" joinstyle="miter"/>
              </v:shape>
            </w:pict>
          </mc:Fallback>
        </mc:AlternateContent>
      </w:r>
      <w:r>
        <w:rPr>
          <w:rFonts w:ascii="Arial" w:hAnsi="Arial" w:cs="Arial"/>
          <w:b/>
          <w:noProof/>
          <w:sz w:val="32"/>
          <w:szCs w:val="32"/>
          <w:lang w:eastAsia="es-MX"/>
        </w:rPr>
        <mc:AlternateContent>
          <mc:Choice Requires="wps">
            <w:drawing>
              <wp:anchor distT="0" distB="0" distL="114300" distR="114300" simplePos="0" relativeHeight="251829248" behindDoc="0" locked="0" layoutInCell="1" allowOverlap="1" wp14:anchorId="1E3697D7" wp14:editId="2F6BCD2D">
                <wp:simplePos x="0" y="0"/>
                <wp:positionH relativeFrom="column">
                  <wp:posOffset>967740</wp:posOffset>
                </wp:positionH>
                <wp:positionV relativeFrom="paragraph">
                  <wp:posOffset>2171064</wp:posOffset>
                </wp:positionV>
                <wp:extent cx="19050" cy="1133475"/>
                <wp:effectExtent l="57150" t="0" r="57150" b="47625"/>
                <wp:wrapNone/>
                <wp:docPr id="219" name="Conector recto de flecha 219"/>
                <wp:cNvGraphicFramePr/>
                <a:graphic xmlns:a="http://schemas.openxmlformats.org/drawingml/2006/main">
                  <a:graphicData uri="http://schemas.microsoft.com/office/word/2010/wordprocessingShape">
                    <wps:wsp>
                      <wps:cNvCnPr/>
                      <wps:spPr>
                        <a:xfrm>
                          <a:off x="0" y="0"/>
                          <a:ext cx="19050" cy="1133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3FFD7D7" id="Conector recto de flecha 219" o:spid="_x0000_s1026" type="#_x0000_t32" style="position:absolute;margin-left:76.2pt;margin-top:170.95pt;width:1.5pt;height:89.25pt;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" strokecolor="#5b9bd5 [3204]" strokeweight=".5pt">
                <v:stroke endarrow="block" joinstyle="miter"/>
              </v:shape>
            </w:pict>
          </mc:Fallback>
        </mc:AlternateContent>
      </w:r>
      <w:r>
        <w:rPr>
          <w:rFonts w:ascii="Arial" w:hAnsi="Arial" w:cs="Arial"/>
          <w:b/>
          <w:noProof/>
          <w:sz w:val="32"/>
          <w:szCs w:val="32"/>
          <w:lang w:eastAsia="es-MX"/>
        </w:rPr>
        <mc:AlternateContent>
          <mc:Choice Requires="wps">
            <w:drawing>
              <wp:anchor distT="0" distB="0" distL="114300" distR="114300" simplePos="0" relativeHeight="251828224" behindDoc="0" locked="0" layoutInCell="1" allowOverlap="1" wp14:anchorId="55AB086B" wp14:editId="1D6EDF3E">
                <wp:simplePos x="0" y="0"/>
                <wp:positionH relativeFrom="column">
                  <wp:posOffset>4596765</wp:posOffset>
                </wp:positionH>
                <wp:positionV relativeFrom="paragraph">
                  <wp:posOffset>2047240</wp:posOffset>
                </wp:positionV>
                <wp:extent cx="342900" cy="0"/>
                <wp:effectExtent l="0" t="0" r="19050" b="19050"/>
                <wp:wrapNone/>
                <wp:docPr id="223" name="Conector recto 223"/>
                <wp:cNvGraphicFramePr/>
                <a:graphic xmlns:a="http://schemas.openxmlformats.org/drawingml/2006/main">
                  <a:graphicData uri="http://schemas.microsoft.com/office/word/2010/wordprocessingShape">
                    <wps:wsp>
                      <wps:cNvCnPr/>
                      <wps:spPr>
                        <a:xfrm>
                          <a:off x="0" y="0"/>
                          <a:ext cx="3429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1F6235" id="Conector recto 223" o:spid="_x0000_s1026" style="position:absolute;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95pt,161.2pt" to="388.95pt,1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" strokecolor="#5b9bd5 [3204]" strokeweight=".5pt">
                <v:stroke joinstyle="miter"/>
              </v:line>
            </w:pict>
          </mc:Fallback>
        </mc:AlternateContent>
      </w:r>
      <w:r>
        <w:rPr>
          <w:rFonts w:ascii="Arial" w:hAnsi="Arial" w:cs="Arial"/>
          <w:b/>
          <w:noProof/>
          <w:sz w:val="32"/>
          <w:szCs w:val="32"/>
          <w:lang w:eastAsia="es-MX"/>
        </w:rPr>
        <mc:AlternateContent>
          <mc:Choice Requires="wps">
            <w:drawing>
              <wp:anchor distT="0" distB="0" distL="114300" distR="114300" simplePos="0" relativeHeight="251827200" behindDoc="0" locked="0" layoutInCell="1" allowOverlap="1" wp14:anchorId="4177165B" wp14:editId="10A169D1">
                <wp:simplePos x="0" y="0"/>
                <wp:positionH relativeFrom="column">
                  <wp:posOffset>967740</wp:posOffset>
                </wp:positionH>
                <wp:positionV relativeFrom="paragraph">
                  <wp:posOffset>2161540</wp:posOffset>
                </wp:positionV>
                <wp:extent cx="438150" cy="9525"/>
                <wp:effectExtent l="0" t="0" r="19050" b="28575"/>
                <wp:wrapNone/>
                <wp:docPr id="234" name="Conector recto 234"/>
                <wp:cNvGraphicFramePr/>
                <a:graphic xmlns:a="http://schemas.openxmlformats.org/drawingml/2006/main">
                  <a:graphicData uri="http://schemas.microsoft.com/office/word/2010/wordprocessingShape">
                    <wps:wsp>
                      <wps:cNvCnPr/>
                      <wps:spPr>
                        <a:xfrm>
                          <a:off x="0" y="0"/>
                          <a:ext cx="4381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1E90A7" id="Conector recto 234" o:spid="_x0000_s1026" style="position:absolute;z-index:251827200;visibility:visible;mso-wrap-style:square;mso-wrap-distance-left:9pt;mso-wrap-distance-top:0;mso-wrap-distance-right:9pt;mso-wrap-distance-bottom:0;mso-position-horizontal:absolute;mso-position-horizontal-relative:text;mso-position-vertical:absolute;mso-position-vertical-relative:text" from="76.2pt,170.2pt" to="110.7pt,17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" strokecolor="#5b9bd5 [3204]" strokeweight=".5pt">
                <v:stroke joinstyle="miter"/>
              </v:line>
            </w:pict>
          </mc:Fallback>
        </mc:AlternateContent>
      </w:r>
      <w:r>
        <w:rPr>
          <w:rFonts w:ascii="Arial" w:hAnsi="Arial" w:cs="Arial"/>
          <w:b/>
          <w:noProof/>
          <w:sz w:val="32"/>
          <w:szCs w:val="32"/>
          <w:lang w:eastAsia="es-MX"/>
        </w:rPr>
        <mc:AlternateContent>
          <mc:Choice Requires="wps">
            <w:drawing>
              <wp:anchor distT="0" distB="0" distL="114300" distR="114300" simplePos="0" relativeHeight="251826176" behindDoc="0" locked="0" layoutInCell="1" allowOverlap="1" wp14:anchorId="1B6538B7" wp14:editId="153D8A64">
                <wp:simplePos x="0" y="0"/>
                <wp:positionH relativeFrom="column">
                  <wp:posOffset>2929890</wp:posOffset>
                </wp:positionH>
                <wp:positionV relativeFrom="paragraph">
                  <wp:posOffset>1028065</wp:posOffset>
                </wp:positionV>
                <wp:extent cx="0" cy="657225"/>
                <wp:effectExtent l="76200" t="0" r="76200" b="47625"/>
                <wp:wrapNone/>
                <wp:docPr id="237" name="Conector recto de flecha 237"/>
                <wp:cNvGraphicFramePr/>
                <a:graphic xmlns:a="http://schemas.openxmlformats.org/drawingml/2006/main">
                  <a:graphicData uri="http://schemas.microsoft.com/office/word/2010/wordprocessingShape">
                    <wps:wsp>
                      <wps:cNvCnPr/>
                      <wps:spPr>
                        <a:xfrm>
                          <a:off x="0" y="0"/>
                          <a:ext cx="0" cy="6572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481DA19" id="Conector recto de flecha 237" o:spid="_x0000_s1026" type="#_x0000_t32" style="position:absolute;margin-left:230.7pt;margin-top:80.95pt;width:0;height:51.75pt;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" strokecolor="#5b9bd5 [3204]" strokeweight=".5pt">
                <v:stroke endarrow="block" joinstyle="miter"/>
              </v:shape>
            </w:pict>
          </mc:Fallback>
        </mc:AlternateContent>
      </w:r>
      <w:r w:rsidRPr="00E92731">
        <w:rPr>
          <w:rFonts w:ascii="Arial" w:hAnsi="Arial" w:cs="Arial"/>
          <w:b/>
          <w:noProof/>
          <w:sz w:val="32"/>
          <w:szCs w:val="32"/>
          <w:lang w:eastAsia="es-MX"/>
        </w:rPr>
        <mc:AlternateContent>
          <mc:Choice Requires="wps">
            <w:drawing>
              <wp:anchor distT="45720" distB="45720" distL="114300" distR="114300" simplePos="0" relativeHeight="251825152" behindDoc="0" locked="0" layoutInCell="1" allowOverlap="1" wp14:anchorId="74F2E3DC" wp14:editId="251C5E58">
                <wp:simplePos x="0" y="0"/>
                <wp:positionH relativeFrom="column">
                  <wp:posOffset>2981325</wp:posOffset>
                </wp:positionH>
                <wp:positionV relativeFrom="paragraph">
                  <wp:posOffset>3369310</wp:posOffset>
                </wp:positionV>
                <wp:extent cx="3228975" cy="1404620"/>
                <wp:effectExtent l="0" t="0" r="28575" b="18415"/>
                <wp:wrapSquare wrapText="bothSides"/>
                <wp:docPr id="23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1404620"/>
                        </a:xfrm>
                        <a:prstGeom prst="rect">
                          <a:avLst/>
                        </a:prstGeom>
                        <a:solidFill>
                          <a:srgbClr val="FFFFFF"/>
                        </a:solidFill>
                        <a:ln w="9525">
                          <a:solidFill>
                            <a:srgbClr val="000000"/>
                          </a:solidFill>
                          <a:miter lim="800000"/>
                          <a:headEnd/>
                          <a:tailEnd/>
                        </a:ln>
                      </wps:spPr>
                      <wps:txbx>
                        <w:txbxContent>
                          <w:p w:rsidR="00CF3B21" w:rsidRPr="00E92731" w:rsidRDefault="00CF3B21" w:rsidP="00EB5B91">
                            <w:pPr>
                              <w:jc w:val="center"/>
                              <w:rPr>
                                <w:b/>
                                <w:sz w:val="32"/>
                                <w:szCs w:val="32"/>
                              </w:rPr>
                            </w:pPr>
                            <w:r>
                              <w:rPr>
                                <w:b/>
                                <w:sz w:val="32"/>
                                <w:szCs w:val="32"/>
                              </w:rPr>
                              <w:t>C. EMIDIO ARRIAGA SANCHEZ</w:t>
                            </w:r>
                          </w:p>
                          <w:p w:rsidR="00CF3B21" w:rsidRPr="00E92731" w:rsidRDefault="00CF3B21" w:rsidP="00EB5B91">
                            <w:pPr>
                              <w:jc w:val="center"/>
                              <w:rPr>
                                <w:b/>
                                <w:sz w:val="32"/>
                                <w:szCs w:val="32"/>
                              </w:rPr>
                            </w:pPr>
                            <w:r>
                              <w:rPr>
                                <w:b/>
                                <w:sz w:val="32"/>
                                <w:szCs w:val="32"/>
                              </w:rPr>
                              <w:t>AUXILIAR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F2E3DC" id="_x0000_s1081" type="#_x0000_t202" style="position:absolute;left:0;text-align:left;margin-left:234.75pt;margin-top:265.3pt;width:254.25pt;height:110.6pt;z-index:2518251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">
                <v:textbox style="mso-fit-shape-to-text:t">
                  <w:txbxContent>
                    <w:p w:rsidR="00CF3B21" w:rsidRPr="00E92731" w:rsidRDefault="00CF3B21" w:rsidP="00EB5B91">
                      <w:pPr>
                        <w:jc w:val="center"/>
                        <w:rPr>
                          <w:b/>
                          <w:sz w:val="32"/>
                          <w:szCs w:val="32"/>
                        </w:rPr>
                      </w:pPr>
                      <w:r>
                        <w:rPr>
                          <w:b/>
                          <w:sz w:val="32"/>
                          <w:szCs w:val="32"/>
                        </w:rPr>
                        <w:t>C. EMIDIO ARRIAGA SANCHEZ</w:t>
                      </w:r>
                    </w:p>
                    <w:p w:rsidR="00CF3B21" w:rsidRPr="00E92731" w:rsidRDefault="00CF3B21" w:rsidP="00EB5B91">
                      <w:pPr>
                        <w:jc w:val="center"/>
                        <w:rPr>
                          <w:b/>
                          <w:sz w:val="32"/>
                          <w:szCs w:val="32"/>
                        </w:rPr>
                      </w:pPr>
                      <w:r>
                        <w:rPr>
                          <w:b/>
                          <w:sz w:val="32"/>
                          <w:szCs w:val="32"/>
                        </w:rPr>
                        <w:t>AUXILIAR</w:t>
                      </w:r>
                    </w:p>
                  </w:txbxContent>
                </v:textbox>
                <w10:wrap type="square"/>
              </v:shape>
            </w:pict>
          </mc:Fallback>
        </mc:AlternateContent>
      </w:r>
      <w:r w:rsidRPr="00E92731">
        <w:rPr>
          <w:rFonts w:ascii="Arial" w:hAnsi="Arial" w:cs="Arial"/>
          <w:b/>
          <w:noProof/>
          <w:sz w:val="32"/>
          <w:szCs w:val="32"/>
          <w:lang w:eastAsia="es-MX"/>
        </w:rPr>
        <mc:AlternateContent>
          <mc:Choice Requires="wps">
            <w:drawing>
              <wp:anchor distT="45720" distB="45720" distL="114300" distR="114300" simplePos="0" relativeHeight="251824128" behindDoc="0" locked="0" layoutInCell="1" allowOverlap="1" wp14:anchorId="4C5C0D57" wp14:editId="0278A55D">
                <wp:simplePos x="0" y="0"/>
                <wp:positionH relativeFrom="column">
                  <wp:posOffset>-504825</wp:posOffset>
                </wp:positionH>
                <wp:positionV relativeFrom="paragraph">
                  <wp:posOffset>3359785</wp:posOffset>
                </wp:positionV>
                <wp:extent cx="3228975" cy="1404620"/>
                <wp:effectExtent l="0" t="0" r="28575" b="18415"/>
                <wp:wrapSquare wrapText="bothSides"/>
                <wp:docPr id="23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1404620"/>
                        </a:xfrm>
                        <a:prstGeom prst="rect">
                          <a:avLst/>
                        </a:prstGeom>
                        <a:solidFill>
                          <a:srgbClr val="FFFFFF"/>
                        </a:solidFill>
                        <a:ln w="9525">
                          <a:solidFill>
                            <a:srgbClr val="000000"/>
                          </a:solidFill>
                          <a:miter lim="800000"/>
                          <a:headEnd/>
                          <a:tailEnd/>
                        </a:ln>
                      </wps:spPr>
                      <wps:txbx>
                        <w:txbxContent>
                          <w:p w:rsidR="00CF3B21" w:rsidRPr="00E92731" w:rsidRDefault="00CF3B21" w:rsidP="00EB5B91">
                            <w:pPr>
                              <w:jc w:val="center"/>
                              <w:rPr>
                                <w:b/>
                                <w:sz w:val="32"/>
                                <w:szCs w:val="32"/>
                              </w:rPr>
                            </w:pPr>
                            <w:r>
                              <w:rPr>
                                <w:b/>
                                <w:sz w:val="32"/>
                                <w:szCs w:val="32"/>
                              </w:rPr>
                              <w:t>C. VICTOR HUGO IBANDA CORONADO</w:t>
                            </w:r>
                          </w:p>
                          <w:p w:rsidR="00CF3B21" w:rsidRPr="00E92731" w:rsidRDefault="00CF3B21" w:rsidP="00EB5B91">
                            <w:pPr>
                              <w:jc w:val="center"/>
                              <w:rPr>
                                <w:b/>
                                <w:sz w:val="32"/>
                                <w:szCs w:val="32"/>
                              </w:rPr>
                            </w:pPr>
                            <w:r>
                              <w:rPr>
                                <w:b/>
                                <w:sz w:val="32"/>
                                <w:szCs w:val="32"/>
                              </w:rPr>
                              <w:t>AUXILIAR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5C0D57" id="_x0000_s1082" type="#_x0000_t202" style="position:absolute;left:0;text-align:left;margin-left:-39.75pt;margin-top:264.55pt;width:254.25pt;height:110.6pt;z-index:2518241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">
                <v:textbox style="mso-fit-shape-to-text:t">
                  <w:txbxContent>
                    <w:p w:rsidR="00CF3B21" w:rsidRPr="00E92731" w:rsidRDefault="00CF3B21" w:rsidP="00EB5B91">
                      <w:pPr>
                        <w:jc w:val="center"/>
                        <w:rPr>
                          <w:b/>
                          <w:sz w:val="32"/>
                          <w:szCs w:val="32"/>
                        </w:rPr>
                      </w:pPr>
                      <w:r>
                        <w:rPr>
                          <w:b/>
                          <w:sz w:val="32"/>
                          <w:szCs w:val="32"/>
                        </w:rPr>
                        <w:t>C. VICTOR HUGO IBANDA CORONADO</w:t>
                      </w:r>
                    </w:p>
                    <w:p w:rsidR="00CF3B21" w:rsidRPr="00E92731" w:rsidRDefault="00CF3B21" w:rsidP="00EB5B91">
                      <w:pPr>
                        <w:jc w:val="center"/>
                        <w:rPr>
                          <w:b/>
                          <w:sz w:val="32"/>
                          <w:szCs w:val="32"/>
                        </w:rPr>
                      </w:pPr>
                      <w:r>
                        <w:rPr>
                          <w:b/>
                          <w:sz w:val="32"/>
                          <w:szCs w:val="32"/>
                        </w:rPr>
                        <w:t>AUXILIAR</w:t>
                      </w:r>
                    </w:p>
                  </w:txbxContent>
                </v:textbox>
                <w10:wrap type="square"/>
              </v:shape>
            </w:pict>
          </mc:Fallback>
        </mc:AlternateContent>
      </w:r>
      <w:r w:rsidRPr="00E92731">
        <w:rPr>
          <w:rFonts w:ascii="Arial" w:hAnsi="Arial" w:cs="Arial"/>
          <w:b/>
          <w:noProof/>
          <w:sz w:val="32"/>
          <w:szCs w:val="32"/>
          <w:lang w:eastAsia="es-MX"/>
        </w:rPr>
        <mc:AlternateContent>
          <mc:Choice Requires="wps">
            <w:drawing>
              <wp:anchor distT="45720" distB="45720" distL="114300" distR="114300" simplePos="0" relativeHeight="251823104" behindDoc="0" locked="0" layoutInCell="1" allowOverlap="1" wp14:anchorId="696CA3B2" wp14:editId="07D0C560">
                <wp:simplePos x="0" y="0"/>
                <wp:positionH relativeFrom="column">
                  <wp:posOffset>1390650</wp:posOffset>
                </wp:positionH>
                <wp:positionV relativeFrom="paragraph">
                  <wp:posOffset>1692910</wp:posOffset>
                </wp:positionV>
                <wp:extent cx="3228975" cy="1404620"/>
                <wp:effectExtent l="0" t="0" r="28575" b="18415"/>
                <wp:wrapSquare wrapText="bothSides"/>
                <wp:docPr id="249" name="Cuadro de texto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1404620"/>
                        </a:xfrm>
                        <a:prstGeom prst="rect">
                          <a:avLst/>
                        </a:prstGeom>
                        <a:solidFill>
                          <a:srgbClr val="FFFFFF"/>
                        </a:solidFill>
                        <a:ln w="9525">
                          <a:solidFill>
                            <a:srgbClr val="000000"/>
                          </a:solidFill>
                          <a:miter lim="800000"/>
                          <a:headEnd/>
                          <a:tailEnd/>
                        </a:ln>
                      </wps:spPr>
                      <wps:txbx>
                        <w:txbxContent>
                          <w:p w:rsidR="00CF3B21" w:rsidRPr="00E92731" w:rsidRDefault="00CF3B21" w:rsidP="00EB5B91">
                            <w:pPr>
                              <w:jc w:val="center"/>
                              <w:rPr>
                                <w:b/>
                                <w:sz w:val="32"/>
                                <w:szCs w:val="32"/>
                              </w:rPr>
                            </w:pPr>
                            <w:r>
                              <w:rPr>
                                <w:b/>
                                <w:sz w:val="32"/>
                                <w:szCs w:val="32"/>
                              </w:rPr>
                              <w:t>PROFR. RAFAEL TELLO ALEMAN</w:t>
                            </w:r>
                          </w:p>
                          <w:p w:rsidR="00CF3B21" w:rsidRPr="00E92731" w:rsidRDefault="00CF3B21" w:rsidP="00EB5B91">
                            <w:pPr>
                              <w:jc w:val="center"/>
                              <w:rPr>
                                <w:b/>
                                <w:sz w:val="32"/>
                                <w:szCs w:val="32"/>
                              </w:rPr>
                            </w:pPr>
                            <w:r>
                              <w:rPr>
                                <w:b/>
                                <w:sz w:val="32"/>
                                <w:szCs w:val="32"/>
                              </w:rPr>
                              <w:t>AUXILIAR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6CA3B2" id="Cuadro de texto 249" o:spid="_x0000_s1083" type="#_x0000_t202" style="position:absolute;left:0;text-align:left;margin-left:109.5pt;margin-top:133.3pt;width:254.25pt;height:110.6pt;z-index:251823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">
                <v:textbox style="mso-fit-shape-to-text:t">
                  <w:txbxContent>
                    <w:p w:rsidR="00CF3B21" w:rsidRPr="00E92731" w:rsidRDefault="00CF3B21" w:rsidP="00EB5B91">
                      <w:pPr>
                        <w:jc w:val="center"/>
                        <w:rPr>
                          <w:b/>
                          <w:sz w:val="32"/>
                          <w:szCs w:val="32"/>
                        </w:rPr>
                      </w:pPr>
                      <w:r>
                        <w:rPr>
                          <w:b/>
                          <w:sz w:val="32"/>
                          <w:szCs w:val="32"/>
                        </w:rPr>
                        <w:t>PROFR. RAFAEL TELLO ALEMAN</w:t>
                      </w:r>
                    </w:p>
                    <w:p w:rsidR="00CF3B21" w:rsidRPr="00E92731" w:rsidRDefault="00CF3B21" w:rsidP="00EB5B91">
                      <w:pPr>
                        <w:jc w:val="center"/>
                        <w:rPr>
                          <w:b/>
                          <w:sz w:val="32"/>
                          <w:szCs w:val="32"/>
                        </w:rPr>
                      </w:pPr>
                      <w:r>
                        <w:rPr>
                          <w:b/>
                          <w:sz w:val="32"/>
                          <w:szCs w:val="32"/>
                        </w:rPr>
                        <w:t>AUXILIAR</w:t>
                      </w:r>
                    </w:p>
                  </w:txbxContent>
                </v:textbox>
                <w10:wrap type="square"/>
              </v:shape>
            </w:pict>
          </mc:Fallback>
        </mc:AlternateContent>
      </w:r>
      <w:r w:rsidRPr="00E92731">
        <w:rPr>
          <w:rFonts w:ascii="Arial" w:hAnsi="Arial" w:cs="Arial"/>
          <w:b/>
          <w:noProof/>
          <w:sz w:val="32"/>
          <w:szCs w:val="32"/>
          <w:lang w:eastAsia="es-MX"/>
        </w:rPr>
        <mc:AlternateContent>
          <mc:Choice Requires="wps">
            <w:drawing>
              <wp:anchor distT="45720" distB="45720" distL="114300" distR="114300" simplePos="0" relativeHeight="251822080" behindDoc="0" locked="0" layoutInCell="1" allowOverlap="1" wp14:anchorId="6F30B8F5" wp14:editId="3B347AFA">
                <wp:simplePos x="0" y="0"/>
                <wp:positionH relativeFrom="column">
                  <wp:posOffset>1386840</wp:posOffset>
                </wp:positionH>
                <wp:positionV relativeFrom="paragraph">
                  <wp:posOffset>151765</wp:posOffset>
                </wp:positionV>
                <wp:extent cx="3228975" cy="1404620"/>
                <wp:effectExtent l="0" t="0" r="28575" b="18415"/>
                <wp:wrapSquare wrapText="bothSides"/>
                <wp:docPr id="25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1404620"/>
                        </a:xfrm>
                        <a:prstGeom prst="rect">
                          <a:avLst/>
                        </a:prstGeom>
                        <a:solidFill>
                          <a:srgbClr val="FFFFFF"/>
                        </a:solidFill>
                        <a:ln w="9525">
                          <a:solidFill>
                            <a:srgbClr val="000000"/>
                          </a:solidFill>
                          <a:miter lim="800000"/>
                          <a:headEnd/>
                          <a:tailEnd/>
                        </a:ln>
                      </wps:spPr>
                      <wps:txbx>
                        <w:txbxContent>
                          <w:p w:rsidR="00CF3B21" w:rsidRPr="00E92731" w:rsidRDefault="00CF3B21" w:rsidP="00EB5B91">
                            <w:pPr>
                              <w:jc w:val="center"/>
                              <w:rPr>
                                <w:b/>
                                <w:sz w:val="32"/>
                                <w:szCs w:val="32"/>
                              </w:rPr>
                            </w:pPr>
                            <w:r w:rsidRPr="00E92731">
                              <w:rPr>
                                <w:b/>
                                <w:sz w:val="32"/>
                                <w:szCs w:val="32"/>
                              </w:rPr>
                              <w:t>PROFR. FIDEL MERCADO AGUILAR</w:t>
                            </w:r>
                          </w:p>
                          <w:p w:rsidR="00CF3B21" w:rsidRPr="00E92731" w:rsidRDefault="00CF3B21" w:rsidP="00EB5B91">
                            <w:pPr>
                              <w:jc w:val="center"/>
                              <w:rPr>
                                <w:b/>
                                <w:sz w:val="32"/>
                                <w:szCs w:val="32"/>
                              </w:rPr>
                            </w:pPr>
                            <w:r w:rsidRPr="00E92731">
                              <w:rPr>
                                <w:b/>
                                <w:sz w:val="32"/>
                                <w:szCs w:val="32"/>
                              </w:rPr>
                              <w:t>JEFE DEL DPTO. DE LOGISTICA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30B8F5" id="_x0000_s1084" type="#_x0000_t202" style="position:absolute;left:0;text-align:left;margin-left:109.2pt;margin-top:11.95pt;width:254.25pt;height:110.6pt;z-index:2518220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">
                <v:textbox style="mso-fit-shape-to-text:t">
                  <w:txbxContent>
                    <w:p w:rsidR="00CF3B21" w:rsidRPr="00E92731" w:rsidRDefault="00CF3B21" w:rsidP="00EB5B91">
                      <w:pPr>
                        <w:jc w:val="center"/>
                        <w:rPr>
                          <w:b/>
                          <w:sz w:val="32"/>
                          <w:szCs w:val="32"/>
                        </w:rPr>
                      </w:pPr>
                      <w:r w:rsidRPr="00E92731">
                        <w:rPr>
                          <w:b/>
                          <w:sz w:val="32"/>
                          <w:szCs w:val="32"/>
                        </w:rPr>
                        <w:t>PROFR. FIDEL MERCADO AGUILAR</w:t>
                      </w:r>
                    </w:p>
                    <w:p w:rsidR="00CF3B21" w:rsidRPr="00E92731" w:rsidRDefault="00CF3B21" w:rsidP="00EB5B91">
                      <w:pPr>
                        <w:jc w:val="center"/>
                        <w:rPr>
                          <w:b/>
                          <w:sz w:val="32"/>
                          <w:szCs w:val="32"/>
                        </w:rPr>
                      </w:pPr>
                      <w:r w:rsidRPr="00E92731">
                        <w:rPr>
                          <w:b/>
                          <w:sz w:val="32"/>
                          <w:szCs w:val="32"/>
                        </w:rPr>
                        <w:t>JEFE DEL DPTO. DE LOGISTICA</w:t>
                      </w:r>
                    </w:p>
                  </w:txbxContent>
                </v:textbox>
                <w10:wrap type="square"/>
              </v:shape>
            </w:pict>
          </mc:Fallback>
        </mc:AlternateContent>
      </w: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Pr="00E4315F" w:rsidRDefault="00EB5B91" w:rsidP="00EB5B91">
      <w:pPr>
        <w:rPr>
          <w:rFonts w:ascii="Arial" w:hAnsi="Arial" w:cs="Arial"/>
          <w:sz w:val="32"/>
          <w:szCs w:val="32"/>
        </w:rPr>
      </w:pPr>
    </w:p>
    <w:p w:rsidR="00EB5B91" w:rsidRDefault="00EB5B91" w:rsidP="00EB5B91">
      <w:pPr>
        <w:rPr>
          <w:rFonts w:ascii="Arial" w:hAnsi="Arial" w:cs="Arial"/>
          <w:sz w:val="32"/>
          <w:szCs w:val="32"/>
        </w:rPr>
      </w:pPr>
    </w:p>
    <w:p w:rsidR="00EB5B91" w:rsidRDefault="00EB5B91" w:rsidP="00EB5B91">
      <w:pPr>
        <w:rPr>
          <w:rFonts w:ascii="Arial" w:hAnsi="Arial" w:cs="Arial"/>
          <w:sz w:val="32"/>
          <w:szCs w:val="32"/>
        </w:rPr>
      </w:pPr>
    </w:p>
    <w:p w:rsidR="00EB5B91" w:rsidRDefault="00EB5B91" w:rsidP="00EB5B91">
      <w:pPr>
        <w:rPr>
          <w:rFonts w:ascii="Arial" w:hAnsi="Arial" w:cs="Arial"/>
          <w:sz w:val="32"/>
          <w:szCs w:val="32"/>
        </w:rPr>
      </w:pPr>
    </w:p>
    <w:p w:rsidR="00EB5B91" w:rsidRDefault="00EB5B91" w:rsidP="00EB5B91">
      <w:pPr>
        <w:rPr>
          <w:rFonts w:ascii="Arial" w:hAnsi="Arial" w:cs="Arial"/>
          <w:sz w:val="32"/>
          <w:szCs w:val="32"/>
        </w:rPr>
      </w:pPr>
    </w:p>
    <w:p w:rsidR="00EB5B91" w:rsidRDefault="00EB5B91" w:rsidP="00EB5B91">
      <w:pPr>
        <w:rPr>
          <w:rFonts w:ascii="Arial" w:hAnsi="Arial" w:cs="Arial"/>
          <w:sz w:val="32"/>
          <w:szCs w:val="32"/>
        </w:rPr>
      </w:pPr>
    </w:p>
    <w:p w:rsidR="00EB5B91" w:rsidRDefault="00EB5B91" w:rsidP="00EB5B91">
      <w:pPr>
        <w:jc w:val="center"/>
        <w:rPr>
          <w:rFonts w:ascii="Arial" w:hAnsi="Arial" w:cs="Arial"/>
          <w:b/>
          <w:sz w:val="32"/>
          <w:szCs w:val="32"/>
        </w:rPr>
      </w:pPr>
      <w:r>
        <w:rPr>
          <w:rFonts w:ascii="Arial" w:hAnsi="Arial" w:cs="Arial"/>
          <w:b/>
          <w:sz w:val="32"/>
          <w:szCs w:val="32"/>
        </w:rPr>
        <w:lastRenderedPageBreak/>
        <w:t>DESCRIPCION DE PUESTO</w:t>
      </w:r>
    </w:p>
    <w:p w:rsidR="00EB5B91" w:rsidRDefault="00EB5B91" w:rsidP="00EB5B91">
      <w:pPr>
        <w:jc w:val="center"/>
        <w:rPr>
          <w:rFonts w:ascii="Arial" w:hAnsi="Arial" w:cs="Arial"/>
          <w:b/>
          <w:sz w:val="32"/>
          <w:szCs w:val="32"/>
        </w:rPr>
      </w:pPr>
    </w:p>
    <w:p w:rsidR="00EB5B91" w:rsidRDefault="00EB5B91" w:rsidP="00EB5B91">
      <w:pPr>
        <w:jc w:val="both"/>
        <w:rPr>
          <w:rFonts w:ascii="Arial" w:hAnsi="Arial" w:cs="Arial"/>
          <w:b/>
          <w:sz w:val="32"/>
          <w:szCs w:val="32"/>
        </w:rPr>
      </w:pPr>
      <w:r>
        <w:rPr>
          <w:rFonts w:ascii="Arial" w:hAnsi="Arial" w:cs="Arial"/>
          <w:b/>
          <w:sz w:val="32"/>
          <w:szCs w:val="32"/>
        </w:rPr>
        <w:t>FUNCIONES:</w:t>
      </w:r>
    </w:p>
    <w:p w:rsidR="00EB5B91" w:rsidRDefault="00EB5B91" w:rsidP="00EB5B91">
      <w:pPr>
        <w:jc w:val="both"/>
        <w:rPr>
          <w:rFonts w:ascii="Arial" w:hAnsi="Arial" w:cs="Arial"/>
          <w:b/>
          <w:sz w:val="32"/>
          <w:szCs w:val="32"/>
        </w:rPr>
      </w:pP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 xml:space="preserve">Coordinar y facilitar la planeación, priorización, toma de decisiones y distribución de los recursos de los tres niveles de gobierno destinan en apoyo a la inversión de proyectos productivos en las áreas que correspondan a las actividades sociales, cívicas y religiosas. </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Gestionar ante las instituciones los espacios para los programas sociales de esta administración.</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Orientar y apoyar a los grupos vulnerables dentro y fuera del Municipio en épocas de requerimiento.</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Participar en los eventos de capacitación conjuntamente con su equipo de trabajo a fin de desarrollar el servicio a los pobladores del Municipio.</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En Coordinación de la Unidad Municipal de Protección Civil, Realizar campañas preventivas contra incendios forestales, prevención de riesgos en contingencias ambientales y fenómenos climatológicos.</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Coordinar las actividades del Sector Rural que tenga injerencia al Municipio.</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Todas aquellas que les sean encomendadas por el Presidente Municipal, corresponden al área de su responsabilidad.</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Realizar diagnósticos integrales y parciales en materia de desarrollo rural e identificar proyectos potenciales que brinden beneficios a la población Municipal de ese sector.</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En coordinación con los organismos federales y estatales, proponer aquellas actividades que en materia de sanidad existen, para la prevención de plagas y enfermedades en plantas y animales.</w:t>
      </w:r>
    </w:p>
    <w:p w:rsidR="00EB5B91" w:rsidRPr="001E0086" w:rsidRDefault="00EB5B91" w:rsidP="00EB5B91">
      <w:pPr>
        <w:pStyle w:val="Prrafodelista"/>
        <w:numPr>
          <w:ilvl w:val="0"/>
          <w:numId w:val="55"/>
        </w:numPr>
        <w:jc w:val="both"/>
        <w:rPr>
          <w:rFonts w:ascii="Arial" w:hAnsi="Arial" w:cs="Arial"/>
          <w:sz w:val="30"/>
          <w:szCs w:val="30"/>
        </w:rPr>
      </w:pPr>
      <w:r w:rsidRPr="001E0086">
        <w:rPr>
          <w:rFonts w:ascii="Arial" w:hAnsi="Arial" w:cs="Arial"/>
          <w:sz w:val="30"/>
          <w:szCs w:val="30"/>
        </w:rPr>
        <w:t xml:space="preserve">Fomentar las reacciones humanas en todos los departamentos </w:t>
      </w:r>
    </w:p>
    <w:tbl>
      <w:tblPr>
        <w:tblStyle w:val="Tablaconcuadrcula"/>
        <w:tblW w:w="0" w:type="auto"/>
        <w:tblLook w:val="04A0" w:firstRow="1" w:lastRow="0" w:firstColumn="1" w:lastColumn="0" w:noHBand="0" w:noVBand="1"/>
      </w:tblPr>
      <w:tblGrid>
        <w:gridCol w:w="2942"/>
        <w:gridCol w:w="2943"/>
        <w:gridCol w:w="2943"/>
      </w:tblGrid>
      <w:tr w:rsidR="00EB5B91" w:rsidTr="00685941">
        <w:tc>
          <w:tcPr>
            <w:tcW w:w="2942" w:type="dxa"/>
          </w:tcPr>
          <w:p w:rsidR="00EB5B91" w:rsidRDefault="00EB5B91" w:rsidP="00685941">
            <w:pPr>
              <w:rPr>
                <w:rFonts w:ascii="Arial" w:hAnsi="Arial" w:cs="Arial"/>
                <w:sz w:val="30"/>
                <w:szCs w:val="30"/>
              </w:rPr>
            </w:pPr>
            <w:r>
              <w:rPr>
                <w:rFonts w:ascii="Arial" w:hAnsi="Arial" w:cs="Arial"/>
                <w:sz w:val="30"/>
                <w:szCs w:val="30"/>
              </w:rPr>
              <w:lastRenderedPageBreak/>
              <w:t>ELABORO</w:t>
            </w:r>
          </w:p>
        </w:tc>
        <w:tc>
          <w:tcPr>
            <w:tcW w:w="2943" w:type="dxa"/>
          </w:tcPr>
          <w:p w:rsidR="00EB5B91" w:rsidRDefault="00EB5B91" w:rsidP="00685941">
            <w:pPr>
              <w:rPr>
                <w:rFonts w:ascii="Arial" w:hAnsi="Arial" w:cs="Arial"/>
                <w:sz w:val="30"/>
                <w:szCs w:val="30"/>
              </w:rPr>
            </w:pPr>
            <w:r>
              <w:rPr>
                <w:rFonts w:ascii="Arial" w:hAnsi="Arial" w:cs="Arial"/>
                <w:sz w:val="30"/>
                <w:szCs w:val="30"/>
              </w:rPr>
              <w:t>REVISO</w:t>
            </w:r>
          </w:p>
        </w:tc>
        <w:tc>
          <w:tcPr>
            <w:tcW w:w="2943" w:type="dxa"/>
          </w:tcPr>
          <w:p w:rsidR="00EB5B91" w:rsidRDefault="00EB5B91" w:rsidP="00685941">
            <w:pPr>
              <w:rPr>
                <w:rFonts w:ascii="Arial" w:hAnsi="Arial" w:cs="Arial"/>
                <w:sz w:val="30"/>
                <w:szCs w:val="30"/>
              </w:rPr>
            </w:pPr>
            <w:r>
              <w:rPr>
                <w:rFonts w:ascii="Arial" w:hAnsi="Arial" w:cs="Arial"/>
                <w:sz w:val="30"/>
                <w:szCs w:val="30"/>
              </w:rPr>
              <w:t>AUTORIZO</w:t>
            </w:r>
          </w:p>
        </w:tc>
      </w:tr>
      <w:tr w:rsidR="00EB5B91" w:rsidTr="00685941">
        <w:tc>
          <w:tcPr>
            <w:tcW w:w="2942" w:type="dxa"/>
          </w:tcPr>
          <w:p w:rsidR="00EB5B91" w:rsidRDefault="00EB5B91" w:rsidP="00685941">
            <w:pPr>
              <w:rPr>
                <w:rFonts w:ascii="Arial" w:hAnsi="Arial" w:cs="Arial"/>
                <w:sz w:val="30"/>
                <w:szCs w:val="30"/>
              </w:rPr>
            </w:pPr>
            <w:r>
              <w:rPr>
                <w:rFonts w:ascii="Arial" w:hAnsi="Arial" w:cs="Arial"/>
                <w:sz w:val="30"/>
                <w:szCs w:val="30"/>
              </w:rPr>
              <w:t>Nombre: Fidel Mercado Aguilar</w:t>
            </w:r>
          </w:p>
          <w:p w:rsidR="00EB5B91" w:rsidRDefault="00EB5B91" w:rsidP="00685941">
            <w:pPr>
              <w:rPr>
                <w:rFonts w:ascii="Arial" w:hAnsi="Arial" w:cs="Arial"/>
                <w:sz w:val="30"/>
                <w:szCs w:val="30"/>
              </w:rPr>
            </w:pPr>
          </w:p>
          <w:p w:rsidR="00EB5B91" w:rsidRDefault="00EB5B91" w:rsidP="00685941">
            <w:pPr>
              <w:rPr>
                <w:rFonts w:ascii="Arial" w:hAnsi="Arial" w:cs="Arial"/>
                <w:sz w:val="30"/>
                <w:szCs w:val="30"/>
              </w:rPr>
            </w:pPr>
            <w:r>
              <w:rPr>
                <w:rFonts w:ascii="Arial" w:hAnsi="Arial" w:cs="Arial"/>
                <w:sz w:val="30"/>
                <w:szCs w:val="30"/>
              </w:rPr>
              <w:t>Cargo: Jefe de Departamento</w:t>
            </w:r>
          </w:p>
        </w:tc>
        <w:tc>
          <w:tcPr>
            <w:tcW w:w="2943" w:type="dxa"/>
          </w:tcPr>
          <w:p w:rsidR="00EB5B91" w:rsidRDefault="00EB5B91" w:rsidP="00685941">
            <w:pPr>
              <w:rPr>
                <w:rFonts w:ascii="Arial" w:hAnsi="Arial" w:cs="Arial"/>
                <w:sz w:val="30"/>
                <w:szCs w:val="30"/>
              </w:rPr>
            </w:pPr>
            <w:r>
              <w:rPr>
                <w:rFonts w:ascii="Arial" w:hAnsi="Arial" w:cs="Arial"/>
                <w:sz w:val="30"/>
                <w:szCs w:val="30"/>
              </w:rPr>
              <w:t>Nombre: Lic. Félix Rivera Montelongo</w:t>
            </w:r>
          </w:p>
          <w:p w:rsidR="00EB5B91" w:rsidRDefault="00EB5B91" w:rsidP="00685941">
            <w:pPr>
              <w:rPr>
                <w:rFonts w:ascii="Arial" w:hAnsi="Arial" w:cs="Arial"/>
                <w:sz w:val="30"/>
                <w:szCs w:val="30"/>
              </w:rPr>
            </w:pPr>
          </w:p>
          <w:p w:rsidR="00EB5B91" w:rsidRDefault="00EB5B91" w:rsidP="00685941">
            <w:pPr>
              <w:rPr>
                <w:rFonts w:ascii="Arial" w:hAnsi="Arial" w:cs="Arial"/>
                <w:sz w:val="30"/>
                <w:szCs w:val="30"/>
              </w:rPr>
            </w:pPr>
            <w:r>
              <w:rPr>
                <w:rFonts w:ascii="Arial" w:hAnsi="Arial" w:cs="Arial"/>
                <w:sz w:val="30"/>
                <w:szCs w:val="30"/>
              </w:rPr>
              <w:t>Cargo: Secretario del H. Ayuntamiento</w:t>
            </w:r>
          </w:p>
        </w:tc>
        <w:tc>
          <w:tcPr>
            <w:tcW w:w="2943" w:type="dxa"/>
          </w:tcPr>
          <w:p w:rsidR="00EB5B91" w:rsidRDefault="00EB5B91" w:rsidP="00685941">
            <w:pPr>
              <w:rPr>
                <w:rFonts w:ascii="Arial" w:hAnsi="Arial" w:cs="Arial"/>
                <w:sz w:val="30"/>
                <w:szCs w:val="30"/>
              </w:rPr>
            </w:pPr>
            <w:r>
              <w:rPr>
                <w:rFonts w:ascii="Arial" w:hAnsi="Arial" w:cs="Arial"/>
                <w:sz w:val="30"/>
                <w:szCs w:val="30"/>
              </w:rPr>
              <w:t>Nombre: Luis Armando Colunga González</w:t>
            </w:r>
          </w:p>
          <w:p w:rsidR="00EB5B91" w:rsidRDefault="00EB5B91" w:rsidP="00685941">
            <w:pPr>
              <w:rPr>
                <w:rFonts w:ascii="Arial" w:hAnsi="Arial" w:cs="Arial"/>
                <w:sz w:val="30"/>
                <w:szCs w:val="30"/>
              </w:rPr>
            </w:pPr>
            <w:r>
              <w:rPr>
                <w:rFonts w:ascii="Arial" w:hAnsi="Arial" w:cs="Arial"/>
                <w:sz w:val="30"/>
                <w:szCs w:val="30"/>
              </w:rPr>
              <w:t>Cargo: Presidente Municipal Constitucional de Charcas, S.L.P.</w:t>
            </w:r>
          </w:p>
        </w:tc>
      </w:tr>
      <w:tr w:rsidR="00EB5B91" w:rsidTr="00685941">
        <w:tc>
          <w:tcPr>
            <w:tcW w:w="2942" w:type="dxa"/>
          </w:tcPr>
          <w:p w:rsidR="00EB5B91" w:rsidRDefault="00EB5B91" w:rsidP="00685941">
            <w:pPr>
              <w:rPr>
                <w:rFonts w:ascii="Arial" w:hAnsi="Arial" w:cs="Arial"/>
                <w:sz w:val="30"/>
                <w:szCs w:val="30"/>
              </w:rPr>
            </w:pPr>
            <w:r>
              <w:rPr>
                <w:rFonts w:ascii="Arial" w:hAnsi="Arial" w:cs="Arial"/>
                <w:sz w:val="30"/>
                <w:szCs w:val="30"/>
              </w:rPr>
              <w:t>Firma:</w:t>
            </w:r>
          </w:p>
        </w:tc>
        <w:tc>
          <w:tcPr>
            <w:tcW w:w="2943" w:type="dxa"/>
          </w:tcPr>
          <w:p w:rsidR="00EB5B91" w:rsidRDefault="00EB5B91" w:rsidP="00685941">
            <w:pPr>
              <w:rPr>
                <w:rFonts w:ascii="Arial" w:hAnsi="Arial" w:cs="Arial"/>
                <w:sz w:val="30"/>
                <w:szCs w:val="30"/>
              </w:rPr>
            </w:pPr>
            <w:r>
              <w:rPr>
                <w:rFonts w:ascii="Arial" w:hAnsi="Arial" w:cs="Arial"/>
                <w:sz w:val="30"/>
                <w:szCs w:val="30"/>
              </w:rPr>
              <w:t>Firma:</w:t>
            </w:r>
          </w:p>
        </w:tc>
        <w:tc>
          <w:tcPr>
            <w:tcW w:w="2943" w:type="dxa"/>
          </w:tcPr>
          <w:p w:rsidR="00EB5B91" w:rsidRDefault="00EB5B91" w:rsidP="00685941">
            <w:pPr>
              <w:rPr>
                <w:rFonts w:ascii="Arial" w:hAnsi="Arial" w:cs="Arial"/>
                <w:sz w:val="30"/>
                <w:szCs w:val="30"/>
              </w:rPr>
            </w:pPr>
            <w:r>
              <w:rPr>
                <w:rFonts w:ascii="Arial" w:hAnsi="Arial" w:cs="Arial"/>
                <w:sz w:val="30"/>
                <w:szCs w:val="30"/>
              </w:rPr>
              <w:t>Firma:</w:t>
            </w:r>
          </w:p>
          <w:p w:rsidR="00EB5B91" w:rsidRDefault="00EB5B91" w:rsidP="00685941">
            <w:pPr>
              <w:rPr>
                <w:rFonts w:ascii="Arial" w:hAnsi="Arial" w:cs="Arial"/>
                <w:sz w:val="30"/>
                <w:szCs w:val="30"/>
              </w:rPr>
            </w:pPr>
          </w:p>
          <w:p w:rsidR="00EB5B91" w:rsidRDefault="00EB5B91" w:rsidP="00685941">
            <w:pPr>
              <w:rPr>
                <w:rFonts w:ascii="Arial" w:hAnsi="Arial" w:cs="Arial"/>
                <w:sz w:val="30"/>
                <w:szCs w:val="30"/>
              </w:rPr>
            </w:pPr>
          </w:p>
          <w:p w:rsidR="00EB5B91" w:rsidRDefault="00EB5B91" w:rsidP="00685941">
            <w:pPr>
              <w:rPr>
                <w:rFonts w:ascii="Arial" w:hAnsi="Arial" w:cs="Arial"/>
                <w:sz w:val="30"/>
                <w:szCs w:val="30"/>
              </w:rPr>
            </w:pPr>
          </w:p>
        </w:tc>
      </w:tr>
      <w:tr w:rsidR="00EB5B91" w:rsidTr="00685941">
        <w:tc>
          <w:tcPr>
            <w:tcW w:w="2942" w:type="dxa"/>
          </w:tcPr>
          <w:p w:rsidR="00EB5B91" w:rsidRDefault="00EB5B91" w:rsidP="00685941">
            <w:pPr>
              <w:rPr>
                <w:rFonts w:ascii="Arial" w:hAnsi="Arial" w:cs="Arial"/>
                <w:sz w:val="30"/>
                <w:szCs w:val="30"/>
              </w:rPr>
            </w:pPr>
            <w:r>
              <w:rPr>
                <w:rFonts w:ascii="Arial" w:hAnsi="Arial" w:cs="Arial"/>
                <w:sz w:val="30"/>
                <w:szCs w:val="30"/>
              </w:rPr>
              <w:t>Sello del área</w:t>
            </w:r>
          </w:p>
        </w:tc>
        <w:tc>
          <w:tcPr>
            <w:tcW w:w="2943" w:type="dxa"/>
          </w:tcPr>
          <w:p w:rsidR="00EB5B91" w:rsidRDefault="00EB5B91" w:rsidP="00685941">
            <w:pPr>
              <w:rPr>
                <w:rFonts w:ascii="Arial" w:hAnsi="Arial" w:cs="Arial"/>
                <w:sz w:val="30"/>
                <w:szCs w:val="30"/>
              </w:rPr>
            </w:pPr>
            <w:r>
              <w:rPr>
                <w:rFonts w:ascii="Arial" w:hAnsi="Arial" w:cs="Arial"/>
                <w:sz w:val="30"/>
                <w:szCs w:val="30"/>
              </w:rPr>
              <w:t>Sello del área:</w:t>
            </w:r>
          </w:p>
        </w:tc>
        <w:tc>
          <w:tcPr>
            <w:tcW w:w="2943" w:type="dxa"/>
          </w:tcPr>
          <w:p w:rsidR="00EB5B91" w:rsidRDefault="00EB5B91" w:rsidP="00685941">
            <w:pPr>
              <w:rPr>
                <w:rFonts w:ascii="Arial" w:hAnsi="Arial" w:cs="Arial"/>
                <w:sz w:val="30"/>
                <w:szCs w:val="30"/>
              </w:rPr>
            </w:pPr>
            <w:r>
              <w:rPr>
                <w:rFonts w:ascii="Arial" w:hAnsi="Arial" w:cs="Arial"/>
                <w:sz w:val="30"/>
                <w:szCs w:val="30"/>
              </w:rPr>
              <w:t>Sello de área</w:t>
            </w:r>
          </w:p>
        </w:tc>
      </w:tr>
      <w:tr w:rsidR="00EB5B91" w:rsidTr="00685941">
        <w:tc>
          <w:tcPr>
            <w:tcW w:w="2942" w:type="dxa"/>
          </w:tcPr>
          <w:p w:rsidR="00EB5B91" w:rsidRDefault="00EB5B91" w:rsidP="00685941">
            <w:pPr>
              <w:rPr>
                <w:rFonts w:ascii="Arial" w:hAnsi="Arial" w:cs="Arial"/>
                <w:sz w:val="30"/>
                <w:szCs w:val="30"/>
              </w:rPr>
            </w:pPr>
            <w:r>
              <w:rPr>
                <w:rFonts w:ascii="Arial" w:hAnsi="Arial" w:cs="Arial"/>
                <w:sz w:val="30"/>
                <w:szCs w:val="30"/>
              </w:rPr>
              <w:t>Fecha de emisión:</w:t>
            </w:r>
          </w:p>
        </w:tc>
        <w:tc>
          <w:tcPr>
            <w:tcW w:w="2943" w:type="dxa"/>
          </w:tcPr>
          <w:p w:rsidR="00EB5B91" w:rsidRDefault="00EB5B91" w:rsidP="00685941">
            <w:pPr>
              <w:rPr>
                <w:rFonts w:ascii="Arial" w:hAnsi="Arial" w:cs="Arial"/>
                <w:sz w:val="30"/>
                <w:szCs w:val="30"/>
              </w:rPr>
            </w:pPr>
          </w:p>
        </w:tc>
        <w:tc>
          <w:tcPr>
            <w:tcW w:w="2943" w:type="dxa"/>
          </w:tcPr>
          <w:p w:rsidR="00EB5B91" w:rsidRDefault="00EB5B91" w:rsidP="00685941">
            <w:pPr>
              <w:rPr>
                <w:rFonts w:ascii="Arial" w:hAnsi="Arial" w:cs="Arial"/>
                <w:sz w:val="30"/>
                <w:szCs w:val="30"/>
              </w:rPr>
            </w:pPr>
          </w:p>
        </w:tc>
      </w:tr>
    </w:tbl>
    <w:p w:rsidR="00EB5B91" w:rsidRPr="001E0086" w:rsidRDefault="00EB5B91" w:rsidP="00EB5B91">
      <w:pPr>
        <w:rPr>
          <w:rFonts w:ascii="Arial" w:hAnsi="Arial" w:cs="Arial"/>
          <w:sz w:val="30"/>
          <w:szCs w:val="30"/>
        </w:rPr>
      </w:pPr>
    </w:p>
    <w:p w:rsidR="00EB5B91" w:rsidRDefault="00EB5B9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C73D4E">
      <w:pPr>
        <w:jc w:val="both"/>
        <w:rPr>
          <w:rFonts w:ascii="Arial" w:hAnsi="Arial" w:cs="Arial"/>
          <w:b/>
          <w:sz w:val="24"/>
          <w:szCs w:val="24"/>
        </w:rPr>
      </w:pPr>
    </w:p>
    <w:p w:rsidR="00685941" w:rsidRDefault="00685941" w:rsidP="00685941">
      <w:r>
        <w:rPr>
          <w:noProof/>
          <w:lang w:eastAsia="es-MX"/>
        </w:rPr>
        <w:drawing>
          <wp:anchor distT="0" distB="0" distL="114300" distR="114300" simplePos="0" relativeHeight="251832320" behindDoc="1" locked="0" layoutInCell="1" allowOverlap="1" wp14:anchorId="23DC8544" wp14:editId="5DF159AB">
            <wp:simplePos x="0" y="0"/>
            <wp:positionH relativeFrom="column">
              <wp:posOffset>-375285</wp:posOffset>
            </wp:positionH>
            <wp:positionV relativeFrom="paragraph">
              <wp:posOffset>-347345</wp:posOffset>
            </wp:positionV>
            <wp:extent cx="2118360" cy="1526540"/>
            <wp:effectExtent l="0" t="0" r="0" b="0"/>
            <wp:wrapNone/>
            <wp:docPr id="287" name="Imagen 287" descr="HojaMembretadaFinal"/>
            <wp:cNvGraphicFramePr/>
            <a:graphic xmlns:a="http://schemas.openxmlformats.org/drawingml/2006/main">
              <a:graphicData uri="http://schemas.openxmlformats.org/drawingml/2006/picture">
                <pic:pic xmlns:pic="http://schemas.openxmlformats.org/drawingml/2006/picture">
                  <pic:nvPicPr>
                    <pic:cNvPr id="1" name="Imagen 1" descr="HojaMembretadaFinal"/>
                    <pic:cNvPicPr/>
                  </pic:nvPicPr>
                  <pic:blipFill rotWithShape="1">
                    <a:blip r:embed="rId45" cstate="print">
                      <a:extLst>
                        <a:ext uri="{28A0092B-C50C-407E-A947-70E740481C1C}">
                          <a14:useLocalDpi xmlns:a14="http://schemas.microsoft.com/office/drawing/2010/main" val="0"/>
                        </a:ext>
                      </a:extLst>
                    </a:blip>
                    <a:srcRect r="68063" b="76244"/>
                    <a:stretch/>
                  </pic:blipFill>
                  <pic:spPr bwMode="auto">
                    <a:xfrm>
                      <a:off x="0" y="0"/>
                      <a:ext cx="2118360" cy="15265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85941" w:rsidRPr="00813E26" w:rsidRDefault="00685941" w:rsidP="00685941"/>
    <w:p w:rsidR="00685941" w:rsidRPr="00813E26" w:rsidRDefault="00685941" w:rsidP="00685941"/>
    <w:p w:rsidR="00685941" w:rsidRPr="00813E26" w:rsidRDefault="00685941" w:rsidP="00685941"/>
    <w:p w:rsidR="00685941" w:rsidRDefault="00685941" w:rsidP="00685941"/>
    <w:p w:rsidR="00685941" w:rsidRPr="00813E26" w:rsidRDefault="00685941" w:rsidP="00685941">
      <w:pPr>
        <w:tabs>
          <w:tab w:val="left" w:pos="2910"/>
        </w:tabs>
        <w:spacing w:after="0" w:line="360" w:lineRule="auto"/>
        <w:jc w:val="center"/>
        <w:rPr>
          <w:rFonts w:ascii="Arial" w:hAnsi="Arial" w:cs="Arial"/>
          <w:b/>
          <w:sz w:val="48"/>
          <w:szCs w:val="48"/>
        </w:rPr>
      </w:pPr>
      <w:r w:rsidRPr="00813E26">
        <w:rPr>
          <w:rFonts w:ascii="Arial" w:hAnsi="Arial" w:cs="Arial"/>
          <w:b/>
          <w:sz w:val="48"/>
          <w:szCs w:val="48"/>
        </w:rPr>
        <w:t>ADMINISTRACION MUNICIPAL</w:t>
      </w:r>
    </w:p>
    <w:p w:rsidR="00685941" w:rsidRPr="00813E26" w:rsidRDefault="00685941" w:rsidP="00685941">
      <w:pPr>
        <w:tabs>
          <w:tab w:val="left" w:pos="2910"/>
        </w:tabs>
        <w:spacing w:after="0" w:line="360" w:lineRule="auto"/>
        <w:jc w:val="center"/>
        <w:rPr>
          <w:rFonts w:ascii="Arial" w:hAnsi="Arial" w:cs="Arial"/>
          <w:b/>
          <w:sz w:val="48"/>
          <w:szCs w:val="48"/>
        </w:rPr>
      </w:pPr>
      <w:r w:rsidRPr="00813E26">
        <w:rPr>
          <w:rFonts w:ascii="Arial" w:hAnsi="Arial" w:cs="Arial"/>
          <w:b/>
          <w:sz w:val="48"/>
          <w:szCs w:val="48"/>
        </w:rPr>
        <w:t>2015-2018</w:t>
      </w:r>
    </w:p>
    <w:p w:rsidR="00685941" w:rsidRPr="00813E26" w:rsidRDefault="00685941" w:rsidP="00685941">
      <w:pPr>
        <w:tabs>
          <w:tab w:val="left" w:pos="2910"/>
        </w:tabs>
        <w:spacing w:after="0" w:line="360" w:lineRule="auto"/>
        <w:jc w:val="center"/>
        <w:rPr>
          <w:rFonts w:ascii="Arial" w:hAnsi="Arial" w:cs="Arial"/>
          <w:b/>
          <w:sz w:val="36"/>
          <w:szCs w:val="36"/>
        </w:rPr>
      </w:pPr>
    </w:p>
    <w:p w:rsidR="00685941" w:rsidRPr="00813E26" w:rsidRDefault="00685941" w:rsidP="00685941">
      <w:pPr>
        <w:tabs>
          <w:tab w:val="left" w:pos="2910"/>
        </w:tabs>
        <w:spacing w:after="0" w:line="360" w:lineRule="auto"/>
        <w:jc w:val="center"/>
        <w:rPr>
          <w:rFonts w:ascii="Arial" w:hAnsi="Arial" w:cs="Arial"/>
          <w:b/>
          <w:sz w:val="36"/>
          <w:szCs w:val="36"/>
        </w:rPr>
      </w:pPr>
      <w:r w:rsidRPr="00813E26">
        <w:rPr>
          <w:rFonts w:ascii="Arial" w:hAnsi="Arial" w:cs="Arial"/>
          <w:b/>
          <w:sz w:val="36"/>
          <w:szCs w:val="36"/>
        </w:rPr>
        <w:t>DIRECTOR DE LOGÍSTICA</w:t>
      </w:r>
    </w:p>
    <w:p w:rsidR="00685941" w:rsidRPr="00813E26" w:rsidRDefault="00685941" w:rsidP="00685941">
      <w:pPr>
        <w:tabs>
          <w:tab w:val="left" w:pos="2910"/>
        </w:tabs>
        <w:spacing w:after="0" w:line="360" w:lineRule="auto"/>
        <w:jc w:val="center"/>
        <w:rPr>
          <w:rFonts w:ascii="Arial" w:hAnsi="Arial" w:cs="Arial"/>
          <w:b/>
          <w:sz w:val="36"/>
          <w:szCs w:val="36"/>
        </w:rPr>
      </w:pPr>
    </w:p>
    <w:p w:rsidR="00685941" w:rsidRPr="00813E26" w:rsidRDefault="00685941" w:rsidP="00685941">
      <w:pPr>
        <w:tabs>
          <w:tab w:val="left" w:pos="2910"/>
        </w:tabs>
        <w:spacing w:after="0" w:line="360" w:lineRule="auto"/>
        <w:jc w:val="center"/>
        <w:rPr>
          <w:rFonts w:ascii="Arial" w:hAnsi="Arial" w:cs="Arial"/>
          <w:b/>
          <w:sz w:val="72"/>
          <w:szCs w:val="72"/>
        </w:rPr>
      </w:pPr>
      <w:r w:rsidRPr="00813E26">
        <w:rPr>
          <w:rFonts w:ascii="Arial" w:hAnsi="Arial" w:cs="Arial"/>
          <w:b/>
          <w:sz w:val="72"/>
          <w:szCs w:val="72"/>
        </w:rPr>
        <w:t>MANUAL DE ORGANIZACIÓN</w:t>
      </w:r>
    </w:p>
    <w:p w:rsidR="00685941" w:rsidRPr="00813E26" w:rsidRDefault="00685941" w:rsidP="00685941">
      <w:pPr>
        <w:tabs>
          <w:tab w:val="left" w:pos="2910"/>
        </w:tabs>
        <w:spacing w:after="0" w:line="360" w:lineRule="auto"/>
        <w:jc w:val="center"/>
        <w:rPr>
          <w:rFonts w:ascii="Arial" w:hAnsi="Arial" w:cs="Arial"/>
          <w:b/>
          <w:sz w:val="36"/>
          <w:szCs w:val="36"/>
        </w:rPr>
      </w:pPr>
    </w:p>
    <w:p w:rsidR="00685941" w:rsidRPr="00813E26" w:rsidRDefault="00685941" w:rsidP="00685941">
      <w:pPr>
        <w:tabs>
          <w:tab w:val="left" w:pos="2910"/>
        </w:tabs>
        <w:spacing w:after="0" w:line="360" w:lineRule="auto"/>
        <w:jc w:val="center"/>
        <w:rPr>
          <w:rFonts w:ascii="Arial" w:hAnsi="Arial" w:cs="Arial"/>
          <w:b/>
          <w:sz w:val="36"/>
          <w:szCs w:val="36"/>
        </w:rPr>
      </w:pPr>
      <w:r w:rsidRPr="00813E26">
        <w:rPr>
          <w:rFonts w:ascii="Arial" w:hAnsi="Arial" w:cs="Arial"/>
          <w:b/>
          <w:sz w:val="36"/>
          <w:szCs w:val="36"/>
        </w:rPr>
        <w:t>APLICADO A:</w:t>
      </w:r>
    </w:p>
    <w:p w:rsidR="00685941" w:rsidRPr="00813E26" w:rsidRDefault="00685941" w:rsidP="00685941">
      <w:pPr>
        <w:tabs>
          <w:tab w:val="left" w:pos="2910"/>
        </w:tabs>
        <w:spacing w:after="0" w:line="360" w:lineRule="auto"/>
        <w:jc w:val="center"/>
        <w:rPr>
          <w:rFonts w:ascii="Arial" w:hAnsi="Arial" w:cs="Arial"/>
          <w:b/>
          <w:sz w:val="36"/>
          <w:szCs w:val="36"/>
        </w:rPr>
      </w:pPr>
      <w:r w:rsidRPr="00813E26">
        <w:rPr>
          <w:rFonts w:ascii="Arial" w:hAnsi="Arial" w:cs="Arial"/>
          <w:b/>
          <w:sz w:val="36"/>
          <w:szCs w:val="36"/>
        </w:rPr>
        <w:t xml:space="preserve">DIRECCIÓN DE </w:t>
      </w:r>
      <w:r>
        <w:rPr>
          <w:rFonts w:ascii="Arial" w:hAnsi="Arial" w:cs="Arial"/>
          <w:b/>
          <w:sz w:val="36"/>
          <w:szCs w:val="36"/>
        </w:rPr>
        <w:t>PROTECCION CIVIL</w:t>
      </w:r>
    </w:p>
    <w:p w:rsidR="00685941" w:rsidRPr="00813E26" w:rsidRDefault="00685941" w:rsidP="00685941">
      <w:pPr>
        <w:tabs>
          <w:tab w:val="left" w:pos="2910"/>
        </w:tabs>
        <w:spacing w:after="0" w:line="360" w:lineRule="auto"/>
        <w:jc w:val="center"/>
        <w:rPr>
          <w:rFonts w:ascii="Arial" w:hAnsi="Arial" w:cs="Arial"/>
          <w:b/>
          <w:sz w:val="36"/>
          <w:szCs w:val="36"/>
        </w:rPr>
      </w:pPr>
    </w:p>
    <w:p w:rsidR="00685941" w:rsidRPr="00813E26" w:rsidRDefault="00685941" w:rsidP="00685941">
      <w:pPr>
        <w:tabs>
          <w:tab w:val="left" w:pos="2910"/>
        </w:tabs>
        <w:spacing w:after="0" w:line="360" w:lineRule="auto"/>
        <w:jc w:val="center"/>
        <w:rPr>
          <w:rFonts w:ascii="Arial" w:hAnsi="Arial" w:cs="Arial"/>
          <w:b/>
          <w:sz w:val="36"/>
          <w:szCs w:val="36"/>
        </w:rPr>
      </w:pPr>
    </w:p>
    <w:p w:rsidR="00685941" w:rsidRDefault="00685941" w:rsidP="00685941">
      <w:pPr>
        <w:tabs>
          <w:tab w:val="left" w:pos="2910"/>
        </w:tabs>
        <w:spacing w:after="0" w:line="360" w:lineRule="auto"/>
        <w:jc w:val="center"/>
        <w:rPr>
          <w:rFonts w:ascii="Arial" w:hAnsi="Arial" w:cs="Arial"/>
          <w:b/>
          <w:sz w:val="36"/>
          <w:szCs w:val="36"/>
        </w:rPr>
      </w:pPr>
    </w:p>
    <w:p w:rsidR="00685941" w:rsidRDefault="00685941" w:rsidP="00685941">
      <w:pPr>
        <w:tabs>
          <w:tab w:val="left" w:pos="2910"/>
        </w:tabs>
        <w:spacing w:after="0" w:line="360" w:lineRule="auto"/>
        <w:jc w:val="center"/>
        <w:rPr>
          <w:rFonts w:ascii="Arial" w:hAnsi="Arial" w:cs="Arial"/>
          <w:b/>
          <w:sz w:val="36"/>
          <w:szCs w:val="36"/>
        </w:rPr>
      </w:pPr>
    </w:p>
    <w:p w:rsidR="00685941" w:rsidRDefault="00685941" w:rsidP="00685941">
      <w:pPr>
        <w:tabs>
          <w:tab w:val="left" w:pos="2910"/>
        </w:tabs>
        <w:spacing w:after="0" w:line="360" w:lineRule="auto"/>
        <w:jc w:val="center"/>
        <w:rPr>
          <w:rFonts w:ascii="Arial" w:hAnsi="Arial" w:cs="Arial"/>
          <w:b/>
          <w:sz w:val="36"/>
          <w:szCs w:val="36"/>
        </w:rPr>
      </w:pPr>
      <w:r>
        <w:rPr>
          <w:rFonts w:ascii="Arial" w:hAnsi="Arial" w:cs="Arial"/>
          <w:b/>
          <w:sz w:val="36"/>
          <w:szCs w:val="36"/>
        </w:rPr>
        <w:lastRenderedPageBreak/>
        <w:t>I N D I C E</w:t>
      </w:r>
    </w:p>
    <w:p w:rsidR="00685941" w:rsidRPr="00CF0E04" w:rsidRDefault="00685941" w:rsidP="00685941">
      <w:pPr>
        <w:tabs>
          <w:tab w:val="left" w:pos="2910"/>
        </w:tabs>
        <w:spacing w:after="0" w:line="360" w:lineRule="auto"/>
        <w:jc w:val="center"/>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Introducción</w:t>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t>2</w:t>
      </w:r>
    </w:p>
    <w:p w:rsidR="00685941" w:rsidRPr="00CF0E04" w:rsidRDefault="00685941" w:rsidP="00685941">
      <w:pPr>
        <w:pStyle w:val="Prrafodelista"/>
        <w:tabs>
          <w:tab w:val="left" w:pos="2910"/>
        </w:tabs>
        <w:spacing w:after="0" w:line="360" w:lineRule="auto"/>
        <w:jc w:val="both"/>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Objetivo General</w:t>
      </w:r>
      <w:r w:rsidRPr="00CF0E04">
        <w:rPr>
          <w:rFonts w:ascii="Arial" w:hAnsi="Arial" w:cs="Arial"/>
          <w:b/>
          <w:sz w:val="24"/>
          <w:szCs w:val="24"/>
        </w:rPr>
        <w:tab/>
      </w:r>
      <w:r w:rsidRPr="00CF0E04">
        <w:rPr>
          <w:rFonts w:ascii="Arial" w:hAnsi="Arial" w:cs="Arial"/>
          <w:b/>
          <w:sz w:val="24"/>
          <w:szCs w:val="24"/>
        </w:rPr>
        <w:tab/>
      </w:r>
      <w:r w:rsidR="00CF0E04">
        <w:rPr>
          <w:rFonts w:ascii="Arial" w:hAnsi="Arial" w:cs="Arial"/>
          <w:b/>
          <w:sz w:val="24"/>
          <w:szCs w:val="24"/>
        </w:rPr>
        <w:t xml:space="preserve">                      </w:t>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t>3</w:t>
      </w:r>
    </w:p>
    <w:p w:rsidR="00685941" w:rsidRPr="00CF0E04" w:rsidRDefault="00685941" w:rsidP="00685941">
      <w:pPr>
        <w:tabs>
          <w:tab w:val="left" w:pos="2910"/>
        </w:tabs>
        <w:spacing w:after="0" w:line="360" w:lineRule="auto"/>
        <w:jc w:val="both"/>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Antecedente Histórico</w:t>
      </w:r>
      <w:r w:rsidRPr="00CF0E04">
        <w:rPr>
          <w:rFonts w:ascii="Arial" w:hAnsi="Arial" w:cs="Arial"/>
          <w:b/>
          <w:sz w:val="24"/>
          <w:szCs w:val="24"/>
        </w:rPr>
        <w:tab/>
      </w:r>
      <w:r w:rsidRPr="00CF0E04">
        <w:rPr>
          <w:rFonts w:ascii="Arial" w:hAnsi="Arial" w:cs="Arial"/>
          <w:b/>
          <w:sz w:val="24"/>
          <w:szCs w:val="24"/>
        </w:rPr>
        <w:tab/>
      </w:r>
      <w:r w:rsidR="00CF0E04">
        <w:rPr>
          <w:rFonts w:ascii="Arial" w:hAnsi="Arial" w:cs="Arial"/>
          <w:b/>
          <w:sz w:val="24"/>
          <w:szCs w:val="24"/>
        </w:rPr>
        <w:t xml:space="preserve">                       </w:t>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t>3</w:t>
      </w:r>
    </w:p>
    <w:p w:rsidR="00685941" w:rsidRPr="00CF0E04" w:rsidRDefault="00685941" w:rsidP="00685941">
      <w:pPr>
        <w:pStyle w:val="Prrafodelista"/>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 xml:space="preserve">Marco Jurídico                         </w:t>
      </w:r>
      <w:r w:rsidR="00CF0E04">
        <w:rPr>
          <w:rFonts w:ascii="Arial" w:hAnsi="Arial" w:cs="Arial"/>
          <w:b/>
          <w:sz w:val="24"/>
          <w:szCs w:val="24"/>
        </w:rPr>
        <w:t xml:space="preserve">                                      </w:t>
      </w:r>
      <w:r w:rsidRPr="00CF0E04">
        <w:rPr>
          <w:rFonts w:ascii="Arial" w:hAnsi="Arial" w:cs="Arial"/>
          <w:b/>
          <w:sz w:val="24"/>
          <w:szCs w:val="24"/>
        </w:rPr>
        <w:t xml:space="preserve">                            4</w:t>
      </w:r>
    </w:p>
    <w:p w:rsidR="00685941" w:rsidRPr="00CF0E04" w:rsidRDefault="00685941" w:rsidP="00685941">
      <w:pPr>
        <w:pStyle w:val="Prrafodelista"/>
        <w:tabs>
          <w:tab w:val="left" w:pos="2910"/>
        </w:tabs>
        <w:spacing w:after="0" w:line="360" w:lineRule="auto"/>
        <w:jc w:val="both"/>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Visión y misión</w:t>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00CF0E04">
        <w:rPr>
          <w:rFonts w:ascii="Arial" w:hAnsi="Arial" w:cs="Arial"/>
          <w:b/>
          <w:sz w:val="24"/>
          <w:szCs w:val="24"/>
        </w:rPr>
        <w:t xml:space="preserve">            </w:t>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t>4</w:t>
      </w:r>
    </w:p>
    <w:p w:rsidR="00685941" w:rsidRPr="00CF0E04" w:rsidRDefault="00685941" w:rsidP="00685941">
      <w:pPr>
        <w:tabs>
          <w:tab w:val="left" w:pos="2910"/>
        </w:tabs>
        <w:spacing w:after="0" w:line="360" w:lineRule="auto"/>
        <w:jc w:val="both"/>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Estructura orgánica</w:t>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r>
      <w:r w:rsidR="00CF0E04">
        <w:rPr>
          <w:rFonts w:ascii="Arial" w:hAnsi="Arial" w:cs="Arial"/>
          <w:b/>
          <w:sz w:val="24"/>
          <w:szCs w:val="24"/>
        </w:rPr>
        <w:t xml:space="preserve">            </w:t>
      </w:r>
      <w:r w:rsidRPr="00CF0E04">
        <w:rPr>
          <w:rFonts w:ascii="Arial" w:hAnsi="Arial" w:cs="Arial"/>
          <w:b/>
          <w:sz w:val="24"/>
          <w:szCs w:val="24"/>
        </w:rPr>
        <w:tab/>
      </w:r>
      <w:r w:rsidRPr="00CF0E04">
        <w:rPr>
          <w:rFonts w:ascii="Arial" w:hAnsi="Arial" w:cs="Arial"/>
          <w:b/>
          <w:sz w:val="24"/>
          <w:szCs w:val="24"/>
        </w:rPr>
        <w:tab/>
      </w:r>
      <w:r w:rsidRPr="00CF0E04">
        <w:rPr>
          <w:rFonts w:ascii="Arial" w:hAnsi="Arial" w:cs="Arial"/>
          <w:b/>
          <w:sz w:val="24"/>
          <w:szCs w:val="24"/>
        </w:rPr>
        <w:tab/>
        <w:t>5</w:t>
      </w:r>
    </w:p>
    <w:p w:rsidR="00685941" w:rsidRPr="00CF0E04" w:rsidRDefault="00685941" w:rsidP="00685941">
      <w:pPr>
        <w:tabs>
          <w:tab w:val="left" w:pos="2910"/>
        </w:tabs>
        <w:spacing w:after="0" w:line="360" w:lineRule="auto"/>
        <w:jc w:val="both"/>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 xml:space="preserve">Emergencia Causada por Fenómenos Destructivos de Origen Natura o Humano  </w:t>
      </w:r>
      <w:r w:rsidR="00CF0E04">
        <w:rPr>
          <w:rFonts w:ascii="Arial" w:hAnsi="Arial" w:cs="Arial"/>
          <w:b/>
          <w:sz w:val="24"/>
          <w:szCs w:val="24"/>
        </w:rPr>
        <w:t xml:space="preserve">                                                                                          </w:t>
      </w:r>
      <w:r w:rsidRPr="00CF0E04">
        <w:rPr>
          <w:rFonts w:ascii="Arial" w:hAnsi="Arial" w:cs="Arial"/>
          <w:b/>
          <w:sz w:val="24"/>
          <w:szCs w:val="24"/>
        </w:rPr>
        <w:tab/>
        <w:t>6</w:t>
      </w:r>
    </w:p>
    <w:p w:rsidR="00685941" w:rsidRPr="00CF0E04" w:rsidRDefault="00685941" w:rsidP="00685941">
      <w:pPr>
        <w:tabs>
          <w:tab w:val="left" w:pos="2910"/>
        </w:tabs>
        <w:spacing w:after="0" w:line="360" w:lineRule="auto"/>
        <w:jc w:val="both"/>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Protección Civil y sus Funciones</w:t>
      </w:r>
      <w:r w:rsidRPr="00CF0E04">
        <w:rPr>
          <w:rFonts w:ascii="Arial" w:hAnsi="Arial" w:cs="Arial"/>
          <w:b/>
          <w:sz w:val="24"/>
          <w:szCs w:val="24"/>
        </w:rPr>
        <w:tab/>
      </w:r>
      <w:r w:rsidRPr="00CF0E04">
        <w:rPr>
          <w:rFonts w:ascii="Arial" w:hAnsi="Arial" w:cs="Arial"/>
          <w:b/>
          <w:sz w:val="24"/>
          <w:szCs w:val="24"/>
        </w:rPr>
        <w:tab/>
      </w:r>
      <w:r w:rsidR="00CF0E04">
        <w:rPr>
          <w:rFonts w:ascii="Arial" w:hAnsi="Arial" w:cs="Arial"/>
          <w:b/>
          <w:sz w:val="24"/>
          <w:szCs w:val="24"/>
        </w:rPr>
        <w:t xml:space="preserve">                        </w:t>
      </w:r>
      <w:r w:rsidRPr="00CF0E04">
        <w:rPr>
          <w:rFonts w:ascii="Arial" w:hAnsi="Arial" w:cs="Arial"/>
          <w:b/>
          <w:sz w:val="24"/>
          <w:szCs w:val="24"/>
        </w:rPr>
        <w:tab/>
      </w:r>
      <w:r w:rsidRPr="00CF0E04">
        <w:rPr>
          <w:rFonts w:ascii="Arial" w:hAnsi="Arial" w:cs="Arial"/>
          <w:b/>
          <w:sz w:val="24"/>
          <w:szCs w:val="24"/>
        </w:rPr>
        <w:tab/>
        <w:t>6</w:t>
      </w:r>
    </w:p>
    <w:p w:rsidR="00685941" w:rsidRPr="00CF0E04" w:rsidRDefault="00685941" w:rsidP="00685941">
      <w:pPr>
        <w:pStyle w:val="Prrafodelista"/>
        <w:rPr>
          <w:rFonts w:ascii="Arial" w:hAnsi="Arial" w:cs="Arial"/>
          <w:b/>
          <w:sz w:val="24"/>
          <w:szCs w:val="24"/>
        </w:rPr>
      </w:pPr>
    </w:p>
    <w:p w:rsidR="00685941" w:rsidRPr="00CF0E04" w:rsidRDefault="00685941" w:rsidP="00685941">
      <w:pPr>
        <w:pStyle w:val="Prrafodelista"/>
        <w:numPr>
          <w:ilvl w:val="0"/>
          <w:numId w:val="53"/>
        </w:numPr>
        <w:tabs>
          <w:tab w:val="left" w:pos="2910"/>
        </w:tabs>
        <w:spacing w:after="0" w:line="360" w:lineRule="auto"/>
        <w:jc w:val="both"/>
        <w:rPr>
          <w:rFonts w:ascii="Arial" w:hAnsi="Arial" w:cs="Arial"/>
          <w:b/>
          <w:sz w:val="24"/>
          <w:szCs w:val="24"/>
        </w:rPr>
      </w:pPr>
      <w:r w:rsidRPr="00CF0E04">
        <w:rPr>
          <w:rFonts w:ascii="Arial" w:hAnsi="Arial" w:cs="Arial"/>
          <w:b/>
          <w:sz w:val="24"/>
          <w:szCs w:val="24"/>
        </w:rPr>
        <w:t xml:space="preserve">Funciones Básicas                                         </w:t>
      </w:r>
      <w:r w:rsidR="00CF0E04">
        <w:rPr>
          <w:rFonts w:ascii="Arial" w:hAnsi="Arial" w:cs="Arial"/>
          <w:b/>
          <w:sz w:val="24"/>
          <w:szCs w:val="24"/>
        </w:rPr>
        <w:t xml:space="preserve">                                      </w:t>
      </w:r>
      <w:r w:rsidRPr="00CF0E04">
        <w:rPr>
          <w:rFonts w:ascii="Arial" w:hAnsi="Arial" w:cs="Arial"/>
          <w:b/>
          <w:sz w:val="24"/>
          <w:szCs w:val="24"/>
        </w:rPr>
        <w:t xml:space="preserve">     7   </w:t>
      </w:r>
    </w:p>
    <w:p w:rsidR="00685941" w:rsidRPr="00CF0E04" w:rsidRDefault="00685941" w:rsidP="00685941">
      <w:pPr>
        <w:tabs>
          <w:tab w:val="left" w:pos="2910"/>
        </w:tabs>
        <w:spacing w:after="0" w:line="360" w:lineRule="auto"/>
        <w:jc w:val="right"/>
        <w:rPr>
          <w:rFonts w:ascii="Arial" w:hAnsi="Arial" w:cs="Arial"/>
          <w:b/>
          <w:sz w:val="24"/>
          <w:szCs w:val="24"/>
        </w:rPr>
      </w:pPr>
    </w:p>
    <w:p w:rsidR="00685941" w:rsidRDefault="00685941" w:rsidP="00685941">
      <w:pPr>
        <w:tabs>
          <w:tab w:val="left" w:pos="2910"/>
        </w:tabs>
        <w:spacing w:after="0" w:line="360" w:lineRule="auto"/>
        <w:jc w:val="center"/>
        <w:rPr>
          <w:rFonts w:ascii="Arial" w:hAnsi="Arial" w:cs="Arial"/>
          <w:b/>
          <w:sz w:val="24"/>
          <w:szCs w:val="24"/>
        </w:rPr>
      </w:pPr>
    </w:p>
    <w:p w:rsidR="00CF0E04" w:rsidRDefault="00CF0E04" w:rsidP="00685941">
      <w:pPr>
        <w:tabs>
          <w:tab w:val="left" w:pos="2910"/>
        </w:tabs>
        <w:spacing w:after="0" w:line="360" w:lineRule="auto"/>
        <w:jc w:val="center"/>
        <w:rPr>
          <w:rFonts w:ascii="Arial" w:hAnsi="Arial" w:cs="Arial"/>
          <w:b/>
          <w:sz w:val="24"/>
          <w:szCs w:val="24"/>
        </w:rPr>
      </w:pPr>
    </w:p>
    <w:p w:rsidR="00CF0E04" w:rsidRDefault="00CF0E04" w:rsidP="00685941">
      <w:pPr>
        <w:tabs>
          <w:tab w:val="left" w:pos="2910"/>
        </w:tabs>
        <w:spacing w:after="0" w:line="360" w:lineRule="auto"/>
        <w:jc w:val="center"/>
        <w:rPr>
          <w:rFonts w:ascii="Arial" w:hAnsi="Arial" w:cs="Arial"/>
          <w:b/>
          <w:sz w:val="24"/>
          <w:szCs w:val="24"/>
        </w:rPr>
      </w:pPr>
    </w:p>
    <w:p w:rsidR="00CF0E04" w:rsidRDefault="00CF0E04" w:rsidP="00685941">
      <w:pPr>
        <w:tabs>
          <w:tab w:val="left" w:pos="2910"/>
        </w:tabs>
        <w:spacing w:after="0" w:line="360" w:lineRule="auto"/>
        <w:jc w:val="center"/>
        <w:rPr>
          <w:rFonts w:ascii="Arial" w:hAnsi="Arial" w:cs="Arial"/>
          <w:b/>
          <w:sz w:val="24"/>
          <w:szCs w:val="24"/>
        </w:rPr>
      </w:pPr>
    </w:p>
    <w:p w:rsidR="00CF0E04" w:rsidRDefault="00CF0E04" w:rsidP="00685941">
      <w:pPr>
        <w:tabs>
          <w:tab w:val="left" w:pos="2910"/>
        </w:tabs>
        <w:spacing w:after="0" w:line="360" w:lineRule="auto"/>
        <w:jc w:val="center"/>
        <w:rPr>
          <w:rFonts w:ascii="Arial" w:hAnsi="Arial" w:cs="Arial"/>
          <w:b/>
          <w:sz w:val="24"/>
          <w:szCs w:val="24"/>
        </w:rPr>
      </w:pPr>
    </w:p>
    <w:p w:rsidR="00CF0E04" w:rsidRDefault="00CF0E04" w:rsidP="00685941">
      <w:pPr>
        <w:tabs>
          <w:tab w:val="left" w:pos="2910"/>
        </w:tabs>
        <w:spacing w:after="0" w:line="360" w:lineRule="auto"/>
        <w:jc w:val="center"/>
        <w:rPr>
          <w:rFonts w:ascii="Arial" w:hAnsi="Arial" w:cs="Arial"/>
          <w:b/>
          <w:sz w:val="24"/>
          <w:szCs w:val="24"/>
        </w:rPr>
      </w:pPr>
    </w:p>
    <w:p w:rsidR="00CF0E04" w:rsidRDefault="00CF0E04" w:rsidP="00685941">
      <w:pPr>
        <w:tabs>
          <w:tab w:val="left" w:pos="2910"/>
        </w:tabs>
        <w:spacing w:after="0" w:line="360" w:lineRule="auto"/>
        <w:jc w:val="center"/>
        <w:rPr>
          <w:rFonts w:ascii="Arial" w:hAnsi="Arial" w:cs="Arial"/>
          <w:b/>
          <w:sz w:val="24"/>
          <w:szCs w:val="24"/>
        </w:rPr>
      </w:pPr>
    </w:p>
    <w:p w:rsidR="00CF0E04" w:rsidRDefault="00CF0E04" w:rsidP="00685941">
      <w:pPr>
        <w:tabs>
          <w:tab w:val="left" w:pos="2910"/>
        </w:tabs>
        <w:spacing w:after="0" w:line="360" w:lineRule="auto"/>
        <w:jc w:val="center"/>
        <w:rPr>
          <w:rFonts w:ascii="Arial" w:hAnsi="Arial" w:cs="Arial"/>
          <w:b/>
          <w:sz w:val="24"/>
          <w:szCs w:val="24"/>
        </w:rPr>
      </w:pPr>
    </w:p>
    <w:p w:rsidR="00CF0E04" w:rsidRPr="00CF0E04" w:rsidRDefault="00CF0E04" w:rsidP="00685941">
      <w:pPr>
        <w:tabs>
          <w:tab w:val="left" w:pos="2910"/>
        </w:tabs>
        <w:spacing w:after="0" w:line="360" w:lineRule="auto"/>
        <w:jc w:val="center"/>
        <w:rPr>
          <w:rFonts w:ascii="Arial" w:hAnsi="Arial" w:cs="Arial"/>
          <w:b/>
          <w:sz w:val="24"/>
          <w:szCs w:val="24"/>
        </w:rPr>
      </w:pPr>
    </w:p>
    <w:p w:rsidR="00685941" w:rsidRDefault="00685941" w:rsidP="0069293F">
      <w:pPr>
        <w:tabs>
          <w:tab w:val="left" w:pos="2910"/>
        </w:tabs>
        <w:spacing w:after="0" w:line="360" w:lineRule="auto"/>
        <w:rPr>
          <w:rFonts w:ascii="Arial" w:hAnsi="Arial" w:cs="Arial"/>
          <w:b/>
        </w:rPr>
      </w:pPr>
    </w:p>
    <w:p w:rsidR="00685941" w:rsidRDefault="00685941" w:rsidP="00685941">
      <w:pPr>
        <w:tabs>
          <w:tab w:val="left" w:pos="2910"/>
        </w:tabs>
        <w:spacing w:after="0" w:line="360" w:lineRule="auto"/>
        <w:jc w:val="center"/>
        <w:rPr>
          <w:rFonts w:ascii="Arial" w:hAnsi="Arial" w:cs="Arial"/>
          <w:b/>
        </w:rPr>
      </w:pPr>
    </w:p>
    <w:p w:rsidR="00685941" w:rsidRDefault="00685941" w:rsidP="00685941">
      <w:pPr>
        <w:tabs>
          <w:tab w:val="left" w:pos="2910"/>
        </w:tabs>
        <w:spacing w:after="0" w:line="360" w:lineRule="auto"/>
        <w:jc w:val="center"/>
        <w:rPr>
          <w:rFonts w:ascii="Arial" w:hAnsi="Arial" w:cs="Arial"/>
          <w:b/>
        </w:rPr>
      </w:pPr>
    </w:p>
    <w:p w:rsidR="00685941" w:rsidRPr="0069293F" w:rsidRDefault="00685941" w:rsidP="00685941">
      <w:pPr>
        <w:tabs>
          <w:tab w:val="left" w:pos="2910"/>
        </w:tabs>
        <w:spacing w:after="0" w:line="360" w:lineRule="auto"/>
        <w:jc w:val="center"/>
        <w:rPr>
          <w:rFonts w:ascii="Arial" w:hAnsi="Arial" w:cs="Arial"/>
          <w:b/>
          <w:sz w:val="24"/>
          <w:szCs w:val="24"/>
        </w:rPr>
      </w:pPr>
    </w:p>
    <w:p w:rsidR="00685941" w:rsidRDefault="00685941" w:rsidP="00685941">
      <w:pPr>
        <w:tabs>
          <w:tab w:val="left" w:pos="2910"/>
        </w:tabs>
        <w:spacing w:after="0" w:line="360" w:lineRule="auto"/>
        <w:jc w:val="center"/>
        <w:rPr>
          <w:rFonts w:ascii="Arial" w:hAnsi="Arial" w:cs="Arial"/>
          <w:b/>
          <w:sz w:val="24"/>
          <w:szCs w:val="24"/>
        </w:rPr>
      </w:pPr>
      <w:r w:rsidRPr="0069293F">
        <w:rPr>
          <w:rFonts w:ascii="Arial" w:hAnsi="Arial" w:cs="Arial"/>
          <w:b/>
          <w:sz w:val="24"/>
          <w:szCs w:val="24"/>
        </w:rPr>
        <w:t>INTRODUCCION</w:t>
      </w:r>
    </w:p>
    <w:p w:rsidR="0069293F" w:rsidRDefault="0069293F" w:rsidP="00685941">
      <w:pPr>
        <w:tabs>
          <w:tab w:val="left" w:pos="2910"/>
        </w:tabs>
        <w:spacing w:after="0" w:line="360" w:lineRule="auto"/>
        <w:jc w:val="center"/>
        <w:rPr>
          <w:rFonts w:ascii="Arial" w:hAnsi="Arial" w:cs="Arial"/>
          <w:b/>
          <w:sz w:val="24"/>
          <w:szCs w:val="24"/>
        </w:rPr>
      </w:pPr>
    </w:p>
    <w:p w:rsidR="0069293F" w:rsidRPr="0069293F" w:rsidRDefault="0069293F" w:rsidP="00685941">
      <w:pPr>
        <w:tabs>
          <w:tab w:val="left" w:pos="2910"/>
        </w:tabs>
        <w:spacing w:after="0" w:line="360" w:lineRule="auto"/>
        <w:jc w:val="center"/>
        <w:rPr>
          <w:rFonts w:ascii="Arial" w:hAnsi="Arial" w:cs="Arial"/>
          <w:b/>
          <w:sz w:val="24"/>
          <w:szCs w:val="24"/>
        </w:rPr>
      </w:pPr>
    </w:p>
    <w:p w:rsidR="00685941" w:rsidRPr="0069293F" w:rsidRDefault="00685941" w:rsidP="00685941">
      <w:pPr>
        <w:tabs>
          <w:tab w:val="left" w:pos="2910"/>
        </w:tabs>
        <w:spacing w:after="0" w:line="360" w:lineRule="auto"/>
        <w:jc w:val="center"/>
        <w:rPr>
          <w:rFonts w:ascii="Arial" w:hAnsi="Arial" w:cs="Arial"/>
          <w:b/>
          <w:sz w:val="24"/>
          <w:szCs w:val="24"/>
        </w:rPr>
      </w:pPr>
    </w:p>
    <w:p w:rsidR="00685941" w:rsidRPr="0069293F" w:rsidRDefault="00685941" w:rsidP="00685941">
      <w:pPr>
        <w:tabs>
          <w:tab w:val="left" w:pos="2910"/>
        </w:tabs>
        <w:spacing w:after="0" w:line="360" w:lineRule="auto"/>
        <w:jc w:val="both"/>
        <w:rPr>
          <w:rFonts w:ascii="Arial" w:hAnsi="Arial" w:cs="Arial"/>
          <w:sz w:val="24"/>
          <w:szCs w:val="24"/>
        </w:rPr>
      </w:pPr>
      <w:r w:rsidRPr="0069293F">
        <w:rPr>
          <w:rFonts w:ascii="Arial" w:hAnsi="Arial" w:cs="Arial"/>
          <w:sz w:val="24"/>
          <w:szCs w:val="24"/>
        </w:rPr>
        <w:t xml:space="preserve">La Dirección de protección civil en los últimos años ha formado auge en nuestro municipio debido principalmente a los cambios de clima. En los últimos años los fenómenos naturales principalmente los de las bajas temperaturas han dejado daños y pérdidas de animales domésticos en nuestro municipio. Es por ello que el tema de prevención de desastres ha tomado relevancia a cargo de la dirección de protección civil municipal. Reconociendo que es indispensable establecer estrategias y programas de largo alcance enfocado a prevenir y reducir sus efectos y no solo a prestar atención a las emergencias y desastres. Sin duda se ha avanzado en este sentido en los últimos años, sin embargo son aún insuficientes los logros en la materia y es indispensable invertir más esfuerzos y recursos para transitar lo más pronto posible de un esquema fundamental reactivo a uno de carácter preventivo. </w:t>
      </w:r>
    </w:p>
    <w:p w:rsidR="00685941" w:rsidRDefault="00685941"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Pr="0069293F" w:rsidRDefault="0069293F" w:rsidP="00685941">
      <w:pPr>
        <w:tabs>
          <w:tab w:val="left" w:pos="2910"/>
        </w:tabs>
        <w:spacing w:after="0" w:line="360" w:lineRule="auto"/>
        <w:jc w:val="both"/>
        <w:rPr>
          <w:rFonts w:ascii="Arial" w:hAnsi="Arial" w:cs="Arial"/>
          <w:sz w:val="24"/>
          <w:szCs w:val="24"/>
        </w:rPr>
      </w:pPr>
    </w:p>
    <w:p w:rsidR="00685941" w:rsidRPr="00906DC8" w:rsidRDefault="00685941" w:rsidP="00685941">
      <w:pPr>
        <w:tabs>
          <w:tab w:val="left" w:pos="2910"/>
        </w:tabs>
        <w:spacing w:after="0" w:line="360" w:lineRule="auto"/>
        <w:jc w:val="both"/>
        <w:rPr>
          <w:rFonts w:ascii="Arial" w:hAnsi="Arial" w:cs="Arial"/>
          <w:b/>
          <w:sz w:val="32"/>
          <w:szCs w:val="32"/>
        </w:rPr>
      </w:pPr>
    </w:p>
    <w:p w:rsidR="00685941" w:rsidRDefault="00685941" w:rsidP="00685941">
      <w:pPr>
        <w:tabs>
          <w:tab w:val="left" w:pos="2910"/>
        </w:tabs>
        <w:spacing w:after="0" w:line="360" w:lineRule="auto"/>
        <w:jc w:val="center"/>
        <w:rPr>
          <w:rFonts w:ascii="Arial" w:hAnsi="Arial" w:cs="Arial"/>
          <w:b/>
          <w:sz w:val="32"/>
          <w:szCs w:val="32"/>
        </w:rPr>
      </w:pPr>
      <w:r>
        <w:rPr>
          <w:rFonts w:ascii="Arial" w:hAnsi="Arial" w:cs="Arial"/>
          <w:b/>
          <w:sz w:val="32"/>
          <w:szCs w:val="32"/>
        </w:rPr>
        <w:lastRenderedPageBreak/>
        <w:t>OBJETIVO PRINCIPAL</w:t>
      </w:r>
    </w:p>
    <w:p w:rsidR="00685941" w:rsidRPr="0069293F" w:rsidRDefault="00685941" w:rsidP="00685941">
      <w:pPr>
        <w:tabs>
          <w:tab w:val="left" w:pos="2910"/>
        </w:tabs>
        <w:spacing w:after="0" w:line="360" w:lineRule="auto"/>
        <w:jc w:val="center"/>
        <w:rPr>
          <w:rFonts w:ascii="Arial" w:hAnsi="Arial" w:cs="Arial"/>
          <w:sz w:val="24"/>
          <w:szCs w:val="24"/>
        </w:rPr>
      </w:pPr>
    </w:p>
    <w:p w:rsidR="00685941" w:rsidRPr="0069293F" w:rsidRDefault="00685941" w:rsidP="00685941">
      <w:pPr>
        <w:tabs>
          <w:tab w:val="left" w:pos="2910"/>
        </w:tabs>
        <w:spacing w:after="0" w:line="360" w:lineRule="auto"/>
        <w:jc w:val="both"/>
        <w:rPr>
          <w:rFonts w:ascii="Arial" w:hAnsi="Arial" w:cs="Arial"/>
          <w:sz w:val="24"/>
          <w:szCs w:val="24"/>
        </w:rPr>
      </w:pPr>
      <w:r w:rsidRPr="0069293F">
        <w:rPr>
          <w:rFonts w:ascii="Arial" w:hAnsi="Arial" w:cs="Arial"/>
          <w:sz w:val="24"/>
          <w:szCs w:val="24"/>
        </w:rPr>
        <w:t xml:space="preserve">Implementar actividades preventivas para reducir o eliminar los riesgos que se pudieron presentar en cualquier evento, mediante mecanismos de operación y coordinación, con la finalidad de salvaguardar la integridad física de las personas, </w:t>
      </w:r>
      <w:r w:rsidR="006E115C" w:rsidRPr="0069293F">
        <w:rPr>
          <w:rFonts w:ascii="Arial" w:hAnsi="Arial" w:cs="Arial"/>
          <w:sz w:val="24"/>
          <w:szCs w:val="24"/>
        </w:rPr>
        <w:t>así</w:t>
      </w:r>
      <w:r w:rsidRPr="0069293F">
        <w:rPr>
          <w:rFonts w:ascii="Arial" w:hAnsi="Arial" w:cs="Arial"/>
          <w:sz w:val="24"/>
          <w:szCs w:val="24"/>
        </w:rPr>
        <w:t xml:space="preserve"> como disminuir cualquier riesgo de accidentes en eventos de cualquier naturaleza ya sea por condiciones naturales o </w:t>
      </w:r>
      <w:r w:rsidR="006E115C" w:rsidRPr="0069293F">
        <w:rPr>
          <w:rFonts w:ascii="Arial" w:hAnsi="Arial" w:cs="Arial"/>
          <w:sz w:val="24"/>
          <w:szCs w:val="24"/>
        </w:rPr>
        <w:t>provocadas</w:t>
      </w:r>
      <w:r w:rsidRPr="0069293F">
        <w:rPr>
          <w:rFonts w:ascii="Arial" w:hAnsi="Arial" w:cs="Arial"/>
          <w:sz w:val="24"/>
          <w:szCs w:val="24"/>
        </w:rPr>
        <w:t xml:space="preserve"> por accidente.</w:t>
      </w:r>
    </w:p>
    <w:p w:rsidR="00685941" w:rsidRDefault="00685941" w:rsidP="00685941">
      <w:pPr>
        <w:tabs>
          <w:tab w:val="left" w:pos="2910"/>
        </w:tabs>
        <w:spacing w:after="0" w:line="360" w:lineRule="auto"/>
        <w:jc w:val="both"/>
        <w:rPr>
          <w:rFonts w:ascii="Arial" w:hAnsi="Arial" w:cs="Arial"/>
          <w:b/>
          <w:sz w:val="32"/>
          <w:szCs w:val="32"/>
        </w:rPr>
      </w:pPr>
    </w:p>
    <w:p w:rsidR="00685941" w:rsidRDefault="00685941" w:rsidP="00685941">
      <w:pPr>
        <w:tabs>
          <w:tab w:val="left" w:pos="2910"/>
        </w:tabs>
        <w:spacing w:after="0" w:line="360" w:lineRule="auto"/>
        <w:jc w:val="both"/>
        <w:rPr>
          <w:rFonts w:ascii="Arial" w:hAnsi="Arial" w:cs="Arial"/>
          <w:b/>
          <w:sz w:val="32"/>
          <w:szCs w:val="32"/>
        </w:rPr>
      </w:pPr>
    </w:p>
    <w:p w:rsidR="00685941" w:rsidRPr="0069293F" w:rsidRDefault="00685941" w:rsidP="00685941">
      <w:pPr>
        <w:tabs>
          <w:tab w:val="left" w:pos="2910"/>
        </w:tabs>
        <w:spacing w:after="0" w:line="360" w:lineRule="auto"/>
        <w:jc w:val="center"/>
        <w:rPr>
          <w:rFonts w:ascii="Arial" w:hAnsi="Arial" w:cs="Arial"/>
          <w:sz w:val="24"/>
          <w:szCs w:val="24"/>
        </w:rPr>
      </w:pPr>
      <w:r>
        <w:rPr>
          <w:rFonts w:ascii="Arial" w:hAnsi="Arial" w:cs="Arial"/>
          <w:b/>
          <w:sz w:val="32"/>
          <w:szCs w:val="32"/>
        </w:rPr>
        <w:t>ANTECEDENTE HISTORICO</w:t>
      </w:r>
    </w:p>
    <w:p w:rsidR="00685941" w:rsidRPr="0069293F" w:rsidRDefault="00685941" w:rsidP="00685941">
      <w:pPr>
        <w:tabs>
          <w:tab w:val="left" w:pos="2910"/>
        </w:tabs>
        <w:spacing w:after="0" w:line="360" w:lineRule="auto"/>
        <w:jc w:val="both"/>
        <w:rPr>
          <w:rFonts w:ascii="Arial" w:hAnsi="Arial" w:cs="Arial"/>
          <w:sz w:val="24"/>
          <w:szCs w:val="24"/>
        </w:rPr>
      </w:pPr>
    </w:p>
    <w:p w:rsidR="00685941" w:rsidRDefault="00685941" w:rsidP="00685941">
      <w:pPr>
        <w:tabs>
          <w:tab w:val="left" w:pos="2910"/>
        </w:tabs>
        <w:spacing w:after="0" w:line="360" w:lineRule="auto"/>
        <w:jc w:val="both"/>
        <w:rPr>
          <w:rFonts w:ascii="Arial" w:hAnsi="Arial" w:cs="Arial"/>
          <w:sz w:val="24"/>
          <w:szCs w:val="24"/>
        </w:rPr>
      </w:pPr>
      <w:r w:rsidRPr="0069293F">
        <w:rPr>
          <w:rFonts w:ascii="Arial" w:hAnsi="Arial" w:cs="Arial"/>
          <w:sz w:val="24"/>
          <w:szCs w:val="24"/>
        </w:rPr>
        <w:t xml:space="preserve">En nuestro país se constituye de manera reciente una nueva cultura de protección civil, el sismo que afecto a la ciudad de </w:t>
      </w:r>
      <w:r w:rsidR="006E115C" w:rsidRPr="0069293F">
        <w:rPr>
          <w:rFonts w:ascii="Arial" w:hAnsi="Arial" w:cs="Arial"/>
          <w:sz w:val="24"/>
          <w:szCs w:val="24"/>
        </w:rPr>
        <w:t>México</w:t>
      </w:r>
      <w:r w:rsidRPr="0069293F">
        <w:rPr>
          <w:rFonts w:ascii="Arial" w:hAnsi="Arial" w:cs="Arial"/>
          <w:sz w:val="24"/>
          <w:szCs w:val="24"/>
        </w:rPr>
        <w:t xml:space="preserve"> en 1985, los huracanes presentados en las costas año con año y en dañaron ciudades costeras y del interior del país, </w:t>
      </w:r>
      <w:r w:rsidR="006E115C" w:rsidRPr="0069293F">
        <w:rPr>
          <w:rFonts w:ascii="Arial" w:hAnsi="Arial" w:cs="Arial"/>
          <w:sz w:val="24"/>
          <w:szCs w:val="24"/>
        </w:rPr>
        <w:t>así</w:t>
      </w:r>
      <w:r w:rsidRPr="0069293F">
        <w:rPr>
          <w:rFonts w:ascii="Arial" w:hAnsi="Arial" w:cs="Arial"/>
          <w:sz w:val="24"/>
          <w:szCs w:val="24"/>
        </w:rPr>
        <w:t xml:space="preserve"> mismo como acontecimientos en centros de espectáculos que han causado la </w:t>
      </w:r>
      <w:r w:rsidR="006E115C" w:rsidRPr="0069293F">
        <w:rPr>
          <w:rFonts w:ascii="Arial" w:hAnsi="Arial" w:cs="Arial"/>
          <w:sz w:val="24"/>
          <w:szCs w:val="24"/>
        </w:rPr>
        <w:t>muerte</w:t>
      </w:r>
      <w:r w:rsidRPr="0069293F">
        <w:rPr>
          <w:rFonts w:ascii="Arial" w:hAnsi="Arial" w:cs="Arial"/>
          <w:sz w:val="24"/>
          <w:szCs w:val="24"/>
        </w:rPr>
        <w:t xml:space="preserve"> de muchas personas, hacen que l</w:t>
      </w:r>
      <w:r w:rsidR="006E115C" w:rsidRPr="0069293F">
        <w:rPr>
          <w:rFonts w:ascii="Arial" w:hAnsi="Arial" w:cs="Arial"/>
          <w:sz w:val="24"/>
          <w:szCs w:val="24"/>
        </w:rPr>
        <w:t>as acciones y legislación de la materia deban ser perfeccionadas constantemente.</w:t>
      </w: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Default="0069293F" w:rsidP="00685941">
      <w:pPr>
        <w:tabs>
          <w:tab w:val="left" w:pos="2910"/>
        </w:tabs>
        <w:spacing w:after="0" w:line="360" w:lineRule="auto"/>
        <w:jc w:val="both"/>
        <w:rPr>
          <w:rFonts w:ascii="Arial" w:hAnsi="Arial" w:cs="Arial"/>
          <w:sz w:val="24"/>
          <w:szCs w:val="24"/>
        </w:rPr>
      </w:pPr>
    </w:p>
    <w:p w:rsidR="0069293F" w:rsidRPr="0069293F" w:rsidRDefault="0069293F" w:rsidP="00685941">
      <w:pPr>
        <w:tabs>
          <w:tab w:val="left" w:pos="2910"/>
        </w:tabs>
        <w:spacing w:after="0" w:line="360" w:lineRule="auto"/>
        <w:jc w:val="both"/>
        <w:rPr>
          <w:rFonts w:ascii="Arial" w:hAnsi="Arial" w:cs="Arial"/>
          <w:sz w:val="24"/>
          <w:szCs w:val="24"/>
        </w:rPr>
      </w:pPr>
    </w:p>
    <w:p w:rsidR="00685941" w:rsidRPr="0069293F" w:rsidRDefault="00685941" w:rsidP="00685941">
      <w:pPr>
        <w:tabs>
          <w:tab w:val="left" w:pos="2910"/>
        </w:tabs>
        <w:spacing w:after="0" w:line="360" w:lineRule="auto"/>
        <w:jc w:val="center"/>
        <w:rPr>
          <w:rFonts w:ascii="Arial" w:hAnsi="Arial" w:cs="Arial"/>
          <w:b/>
          <w:sz w:val="24"/>
          <w:szCs w:val="24"/>
        </w:rPr>
      </w:pPr>
      <w:r w:rsidRPr="0069293F">
        <w:rPr>
          <w:rFonts w:ascii="Arial" w:hAnsi="Arial" w:cs="Arial"/>
          <w:b/>
          <w:sz w:val="24"/>
          <w:szCs w:val="24"/>
        </w:rPr>
        <w:lastRenderedPageBreak/>
        <w:t xml:space="preserve">MARCO </w:t>
      </w:r>
      <w:r w:rsidR="006E115C" w:rsidRPr="0069293F">
        <w:rPr>
          <w:rFonts w:ascii="Arial" w:hAnsi="Arial" w:cs="Arial"/>
          <w:b/>
          <w:sz w:val="24"/>
          <w:szCs w:val="24"/>
        </w:rPr>
        <w:t>JURIDICO</w:t>
      </w:r>
    </w:p>
    <w:p w:rsidR="0069293F" w:rsidRDefault="0069293F" w:rsidP="00685941">
      <w:pPr>
        <w:tabs>
          <w:tab w:val="left" w:pos="2910"/>
        </w:tabs>
        <w:spacing w:after="0" w:line="360" w:lineRule="auto"/>
        <w:jc w:val="center"/>
        <w:rPr>
          <w:rFonts w:ascii="Arial" w:hAnsi="Arial" w:cs="Arial"/>
          <w:b/>
          <w:sz w:val="32"/>
          <w:szCs w:val="32"/>
        </w:rPr>
      </w:pPr>
    </w:p>
    <w:p w:rsidR="006E115C" w:rsidRDefault="006E115C" w:rsidP="00685941">
      <w:pPr>
        <w:tabs>
          <w:tab w:val="left" w:pos="2910"/>
        </w:tabs>
        <w:spacing w:after="0" w:line="360" w:lineRule="auto"/>
        <w:jc w:val="center"/>
        <w:rPr>
          <w:rFonts w:ascii="Arial" w:hAnsi="Arial" w:cs="Arial"/>
          <w:b/>
          <w:sz w:val="32"/>
          <w:szCs w:val="32"/>
        </w:rPr>
      </w:pPr>
    </w:p>
    <w:p w:rsidR="006E115C" w:rsidRPr="0069293F" w:rsidRDefault="006E115C" w:rsidP="006E115C">
      <w:pPr>
        <w:tabs>
          <w:tab w:val="left" w:pos="2910"/>
        </w:tabs>
        <w:spacing w:after="0" w:line="360" w:lineRule="auto"/>
        <w:jc w:val="both"/>
        <w:rPr>
          <w:rFonts w:ascii="Arial" w:hAnsi="Arial" w:cs="Arial"/>
          <w:sz w:val="24"/>
          <w:szCs w:val="24"/>
        </w:rPr>
      </w:pPr>
      <w:r w:rsidRPr="0069293F">
        <w:rPr>
          <w:rFonts w:ascii="Arial" w:hAnsi="Arial" w:cs="Arial"/>
          <w:sz w:val="24"/>
          <w:szCs w:val="24"/>
        </w:rPr>
        <w:t>El 6 de junio del 2012 se publicó en el diario oficial de la federación el decreto relativo a la Ley General de Protección Civil, cuyas disposiciones transitorias obligan a las entidades de la republica al ajuste de sus disposiciones normativas en dicho tópico.</w:t>
      </w:r>
    </w:p>
    <w:p w:rsidR="006E115C" w:rsidRPr="0069293F" w:rsidRDefault="006E115C" w:rsidP="006E115C">
      <w:pPr>
        <w:tabs>
          <w:tab w:val="left" w:pos="2910"/>
        </w:tabs>
        <w:spacing w:after="0" w:line="360" w:lineRule="auto"/>
        <w:jc w:val="both"/>
        <w:rPr>
          <w:rFonts w:ascii="Arial" w:hAnsi="Arial" w:cs="Arial"/>
          <w:sz w:val="24"/>
          <w:szCs w:val="24"/>
        </w:rPr>
      </w:pPr>
    </w:p>
    <w:p w:rsidR="00685941" w:rsidRPr="0069293F" w:rsidRDefault="006E115C" w:rsidP="00685941">
      <w:pPr>
        <w:tabs>
          <w:tab w:val="left" w:pos="2910"/>
        </w:tabs>
        <w:spacing w:after="0" w:line="360" w:lineRule="auto"/>
        <w:jc w:val="both"/>
        <w:rPr>
          <w:rFonts w:ascii="Arial" w:hAnsi="Arial" w:cs="Arial"/>
          <w:sz w:val="24"/>
          <w:szCs w:val="24"/>
        </w:rPr>
      </w:pPr>
      <w:r w:rsidRPr="0069293F">
        <w:rPr>
          <w:rFonts w:ascii="Arial" w:hAnsi="Arial" w:cs="Arial"/>
          <w:sz w:val="24"/>
          <w:szCs w:val="24"/>
        </w:rPr>
        <w:t>La instalación y funcionamiento de sistemas y coordinaciones de protección civil en municipio y estados, es obligación impuesta por la ley general de protección civil. Asi mismo dicho ordenamiento dispone que los funcionarios que tengan tareas y responsabilidades de protección civil.</w:t>
      </w:r>
    </w:p>
    <w:p w:rsidR="00685941" w:rsidRDefault="00685941" w:rsidP="00685941">
      <w:pPr>
        <w:tabs>
          <w:tab w:val="left" w:pos="2910"/>
        </w:tabs>
        <w:spacing w:after="0" w:line="360" w:lineRule="auto"/>
        <w:jc w:val="both"/>
        <w:rPr>
          <w:rFonts w:ascii="Arial" w:hAnsi="Arial" w:cs="Arial"/>
          <w:b/>
          <w:sz w:val="24"/>
          <w:szCs w:val="24"/>
        </w:rPr>
      </w:pPr>
    </w:p>
    <w:p w:rsidR="0069293F" w:rsidRDefault="0069293F" w:rsidP="00685941">
      <w:pPr>
        <w:tabs>
          <w:tab w:val="left" w:pos="2910"/>
        </w:tabs>
        <w:spacing w:after="0" w:line="360" w:lineRule="auto"/>
        <w:jc w:val="both"/>
        <w:rPr>
          <w:rFonts w:ascii="Arial" w:hAnsi="Arial" w:cs="Arial"/>
          <w:b/>
          <w:sz w:val="24"/>
          <w:szCs w:val="24"/>
        </w:rPr>
      </w:pPr>
    </w:p>
    <w:p w:rsidR="0069293F" w:rsidRPr="0069293F" w:rsidRDefault="0069293F" w:rsidP="00685941">
      <w:pPr>
        <w:tabs>
          <w:tab w:val="left" w:pos="2910"/>
        </w:tabs>
        <w:spacing w:after="0" w:line="360" w:lineRule="auto"/>
        <w:jc w:val="both"/>
        <w:rPr>
          <w:rFonts w:ascii="Arial" w:hAnsi="Arial" w:cs="Arial"/>
          <w:b/>
          <w:sz w:val="24"/>
          <w:szCs w:val="24"/>
        </w:rPr>
      </w:pPr>
    </w:p>
    <w:p w:rsidR="00685941" w:rsidRDefault="00685941" w:rsidP="00685941">
      <w:pPr>
        <w:tabs>
          <w:tab w:val="left" w:pos="2910"/>
        </w:tabs>
        <w:spacing w:after="0" w:line="360" w:lineRule="auto"/>
        <w:jc w:val="center"/>
        <w:rPr>
          <w:rFonts w:ascii="Arial" w:hAnsi="Arial" w:cs="Arial"/>
          <w:b/>
          <w:sz w:val="24"/>
          <w:szCs w:val="24"/>
        </w:rPr>
      </w:pPr>
      <w:r w:rsidRPr="0069293F">
        <w:rPr>
          <w:rFonts w:ascii="Arial" w:hAnsi="Arial" w:cs="Arial"/>
          <w:b/>
          <w:sz w:val="24"/>
          <w:szCs w:val="24"/>
        </w:rPr>
        <w:t>MISION</w:t>
      </w:r>
      <w:r w:rsidR="00A6302A" w:rsidRPr="0069293F">
        <w:rPr>
          <w:rFonts w:ascii="Arial" w:hAnsi="Arial" w:cs="Arial"/>
          <w:b/>
          <w:sz w:val="24"/>
          <w:szCs w:val="24"/>
        </w:rPr>
        <w:t xml:space="preserve"> Y VISION</w:t>
      </w:r>
    </w:p>
    <w:p w:rsidR="0069293F" w:rsidRDefault="0069293F" w:rsidP="00685941">
      <w:pPr>
        <w:tabs>
          <w:tab w:val="left" w:pos="2910"/>
        </w:tabs>
        <w:spacing w:after="0" w:line="360" w:lineRule="auto"/>
        <w:jc w:val="center"/>
        <w:rPr>
          <w:rFonts w:ascii="Arial" w:hAnsi="Arial" w:cs="Arial"/>
          <w:b/>
          <w:sz w:val="24"/>
          <w:szCs w:val="24"/>
        </w:rPr>
      </w:pPr>
    </w:p>
    <w:p w:rsidR="0069293F" w:rsidRPr="0069293F" w:rsidRDefault="0069293F" w:rsidP="00685941">
      <w:pPr>
        <w:tabs>
          <w:tab w:val="left" w:pos="2910"/>
        </w:tabs>
        <w:spacing w:after="0" w:line="360" w:lineRule="auto"/>
        <w:jc w:val="center"/>
        <w:rPr>
          <w:rFonts w:ascii="Arial" w:hAnsi="Arial" w:cs="Arial"/>
          <w:b/>
          <w:sz w:val="24"/>
          <w:szCs w:val="24"/>
        </w:rPr>
      </w:pPr>
    </w:p>
    <w:p w:rsidR="00685941" w:rsidRPr="0069293F" w:rsidRDefault="006E115C" w:rsidP="00685941">
      <w:pPr>
        <w:tabs>
          <w:tab w:val="left" w:pos="2910"/>
        </w:tabs>
        <w:spacing w:after="0" w:line="360" w:lineRule="auto"/>
        <w:jc w:val="both"/>
        <w:rPr>
          <w:rFonts w:ascii="Arial" w:hAnsi="Arial" w:cs="Arial"/>
          <w:sz w:val="24"/>
          <w:szCs w:val="24"/>
        </w:rPr>
      </w:pPr>
      <w:r w:rsidRPr="0069293F">
        <w:rPr>
          <w:rFonts w:ascii="Arial" w:hAnsi="Arial" w:cs="Arial"/>
          <w:sz w:val="24"/>
          <w:szCs w:val="24"/>
        </w:rPr>
        <w:t>Estamos empeñados en realizar las siguientes tareas:</w:t>
      </w:r>
    </w:p>
    <w:p w:rsidR="006E115C" w:rsidRPr="0069293F" w:rsidRDefault="006E115C" w:rsidP="006E115C">
      <w:pPr>
        <w:pStyle w:val="Prrafodelista"/>
        <w:numPr>
          <w:ilvl w:val="0"/>
          <w:numId w:val="56"/>
        </w:numPr>
        <w:tabs>
          <w:tab w:val="left" w:pos="2910"/>
        </w:tabs>
        <w:spacing w:after="0" w:line="360" w:lineRule="auto"/>
        <w:jc w:val="both"/>
        <w:rPr>
          <w:rFonts w:ascii="Arial" w:hAnsi="Arial" w:cs="Arial"/>
          <w:sz w:val="24"/>
          <w:szCs w:val="24"/>
        </w:rPr>
      </w:pPr>
      <w:r w:rsidRPr="0069293F">
        <w:rPr>
          <w:rFonts w:ascii="Arial" w:hAnsi="Arial" w:cs="Arial"/>
          <w:sz w:val="24"/>
          <w:szCs w:val="24"/>
        </w:rPr>
        <w:t>Prioridad en la protección a la vida, la salud y la integridad de las personas</w:t>
      </w:r>
    </w:p>
    <w:p w:rsidR="006E115C" w:rsidRPr="0069293F" w:rsidRDefault="006E115C" w:rsidP="006E115C">
      <w:pPr>
        <w:pStyle w:val="Prrafodelista"/>
        <w:numPr>
          <w:ilvl w:val="0"/>
          <w:numId w:val="56"/>
        </w:numPr>
        <w:tabs>
          <w:tab w:val="left" w:pos="2910"/>
        </w:tabs>
        <w:spacing w:after="0" w:line="360" w:lineRule="auto"/>
        <w:jc w:val="both"/>
        <w:rPr>
          <w:rFonts w:ascii="Arial" w:hAnsi="Arial" w:cs="Arial"/>
          <w:sz w:val="24"/>
          <w:szCs w:val="24"/>
        </w:rPr>
      </w:pPr>
      <w:r w:rsidRPr="0069293F">
        <w:rPr>
          <w:rFonts w:ascii="Arial" w:hAnsi="Arial" w:cs="Arial"/>
          <w:sz w:val="24"/>
          <w:szCs w:val="24"/>
        </w:rPr>
        <w:t xml:space="preserve">Rapidez, equidad, profesionalismo, eficacia, eficiencia en la presentación del auxilio y entrega de recursos a la </w:t>
      </w:r>
      <w:r w:rsidR="00A6302A" w:rsidRPr="0069293F">
        <w:rPr>
          <w:rFonts w:ascii="Arial" w:hAnsi="Arial" w:cs="Arial"/>
          <w:sz w:val="24"/>
          <w:szCs w:val="24"/>
        </w:rPr>
        <w:t>población en caso de emergencia o desastre.</w:t>
      </w:r>
    </w:p>
    <w:p w:rsidR="00A6302A" w:rsidRPr="0069293F" w:rsidRDefault="00A6302A" w:rsidP="006E115C">
      <w:pPr>
        <w:pStyle w:val="Prrafodelista"/>
        <w:numPr>
          <w:ilvl w:val="0"/>
          <w:numId w:val="56"/>
        </w:numPr>
        <w:tabs>
          <w:tab w:val="left" w:pos="2910"/>
        </w:tabs>
        <w:spacing w:after="0" w:line="360" w:lineRule="auto"/>
        <w:jc w:val="both"/>
        <w:rPr>
          <w:rFonts w:ascii="Arial" w:hAnsi="Arial" w:cs="Arial"/>
          <w:sz w:val="24"/>
          <w:szCs w:val="24"/>
        </w:rPr>
      </w:pPr>
      <w:r w:rsidRPr="0069293F">
        <w:rPr>
          <w:rFonts w:ascii="Arial" w:hAnsi="Arial" w:cs="Arial"/>
          <w:sz w:val="24"/>
          <w:szCs w:val="24"/>
        </w:rPr>
        <w:t>Cultura y educación con énfasis en la prevención en la población en general.</w:t>
      </w:r>
    </w:p>
    <w:p w:rsidR="00A6302A" w:rsidRPr="0069293F" w:rsidRDefault="00A6302A" w:rsidP="00A6302A">
      <w:pPr>
        <w:pStyle w:val="Prrafodelista"/>
        <w:tabs>
          <w:tab w:val="left" w:pos="2910"/>
        </w:tabs>
        <w:spacing w:after="0" w:line="360" w:lineRule="auto"/>
        <w:jc w:val="both"/>
        <w:rPr>
          <w:rFonts w:ascii="Arial" w:hAnsi="Arial" w:cs="Arial"/>
          <w:sz w:val="24"/>
          <w:szCs w:val="24"/>
        </w:rPr>
      </w:pPr>
    </w:p>
    <w:p w:rsidR="00685941" w:rsidRDefault="00685941" w:rsidP="00685941">
      <w:pPr>
        <w:tabs>
          <w:tab w:val="left" w:pos="2910"/>
        </w:tabs>
        <w:spacing w:after="0" w:line="360" w:lineRule="auto"/>
        <w:jc w:val="both"/>
        <w:rPr>
          <w:rFonts w:ascii="Arial" w:hAnsi="Arial" w:cs="Arial"/>
          <w:b/>
          <w:sz w:val="32"/>
          <w:szCs w:val="32"/>
        </w:rPr>
      </w:pPr>
    </w:p>
    <w:p w:rsidR="0069293F" w:rsidRDefault="0069293F" w:rsidP="00685941">
      <w:pPr>
        <w:tabs>
          <w:tab w:val="left" w:pos="2910"/>
        </w:tabs>
        <w:spacing w:after="0" w:line="360" w:lineRule="auto"/>
        <w:jc w:val="both"/>
        <w:rPr>
          <w:rFonts w:ascii="Arial" w:hAnsi="Arial" w:cs="Arial"/>
          <w:b/>
          <w:sz w:val="32"/>
          <w:szCs w:val="32"/>
        </w:rPr>
      </w:pPr>
    </w:p>
    <w:p w:rsidR="0069293F" w:rsidRDefault="0069293F" w:rsidP="00685941">
      <w:pPr>
        <w:tabs>
          <w:tab w:val="left" w:pos="2910"/>
        </w:tabs>
        <w:spacing w:after="0" w:line="360" w:lineRule="auto"/>
        <w:jc w:val="both"/>
        <w:rPr>
          <w:rFonts w:ascii="Arial" w:hAnsi="Arial" w:cs="Arial"/>
          <w:b/>
          <w:sz w:val="32"/>
          <w:szCs w:val="32"/>
        </w:rPr>
      </w:pPr>
    </w:p>
    <w:p w:rsidR="0069293F" w:rsidRDefault="0069293F" w:rsidP="00685941">
      <w:pPr>
        <w:tabs>
          <w:tab w:val="left" w:pos="2910"/>
        </w:tabs>
        <w:spacing w:after="0" w:line="360" w:lineRule="auto"/>
        <w:jc w:val="both"/>
        <w:rPr>
          <w:rFonts w:ascii="Arial" w:hAnsi="Arial" w:cs="Arial"/>
          <w:b/>
          <w:sz w:val="32"/>
          <w:szCs w:val="32"/>
        </w:rPr>
      </w:pPr>
    </w:p>
    <w:p w:rsidR="00685941" w:rsidRDefault="00685941" w:rsidP="00685941">
      <w:pPr>
        <w:tabs>
          <w:tab w:val="left" w:pos="2910"/>
        </w:tabs>
        <w:spacing w:after="0" w:line="360" w:lineRule="auto"/>
        <w:jc w:val="both"/>
        <w:rPr>
          <w:rFonts w:ascii="Arial" w:hAnsi="Arial" w:cs="Arial"/>
          <w:b/>
          <w:sz w:val="32"/>
          <w:szCs w:val="32"/>
        </w:rPr>
      </w:pPr>
    </w:p>
    <w:p w:rsidR="00685941" w:rsidRDefault="00A6302A" w:rsidP="00685941">
      <w:pPr>
        <w:tabs>
          <w:tab w:val="left" w:pos="2910"/>
        </w:tabs>
        <w:spacing w:after="0" w:line="360" w:lineRule="auto"/>
        <w:jc w:val="center"/>
        <w:rPr>
          <w:rFonts w:ascii="Arial" w:hAnsi="Arial" w:cs="Arial"/>
          <w:b/>
          <w:sz w:val="32"/>
          <w:szCs w:val="32"/>
        </w:rPr>
      </w:pPr>
      <w:r>
        <w:rPr>
          <w:rFonts w:ascii="Arial" w:hAnsi="Arial" w:cs="Arial"/>
          <w:b/>
          <w:sz w:val="32"/>
          <w:szCs w:val="32"/>
        </w:rPr>
        <w:lastRenderedPageBreak/>
        <w:t>ESTRUCTURA ORGANICA</w:t>
      </w:r>
    </w:p>
    <w:p w:rsidR="00685941" w:rsidRDefault="00685941" w:rsidP="00685941">
      <w:pPr>
        <w:tabs>
          <w:tab w:val="left" w:pos="2910"/>
        </w:tabs>
        <w:spacing w:after="0" w:line="360" w:lineRule="auto"/>
        <w:jc w:val="center"/>
        <w:rPr>
          <w:rFonts w:ascii="Arial" w:hAnsi="Arial" w:cs="Arial"/>
          <w:b/>
          <w:sz w:val="32"/>
          <w:szCs w:val="32"/>
        </w:rPr>
      </w:pPr>
      <w:r w:rsidRPr="00E92731">
        <w:rPr>
          <w:rFonts w:ascii="Arial" w:hAnsi="Arial" w:cs="Arial"/>
          <w:b/>
          <w:noProof/>
          <w:sz w:val="32"/>
          <w:szCs w:val="32"/>
          <w:lang w:eastAsia="es-MX"/>
        </w:rPr>
        <mc:AlternateContent>
          <mc:Choice Requires="wps">
            <w:drawing>
              <wp:anchor distT="45720" distB="45720" distL="114300" distR="114300" simplePos="0" relativeHeight="251834368" behindDoc="0" locked="0" layoutInCell="1" allowOverlap="1" wp14:anchorId="6D4D021A" wp14:editId="3E5693BC">
                <wp:simplePos x="0" y="0"/>
                <wp:positionH relativeFrom="column">
                  <wp:posOffset>1390650</wp:posOffset>
                </wp:positionH>
                <wp:positionV relativeFrom="paragraph">
                  <wp:posOffset>1692910</wp:posOffset>
                </wp:positionV>
                <wp:extent cx="3228975" cy="1404620"/>
                <wp:effectExtent l="0" t="0" r="28575" b="18415"/>
                <wp:wrapSquare wrapText="bothSides"/>
                <wp:docPr id="285" name="Cuadro de texto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1404620"/>
                        </a:xfrm>
                        <a:prstGeom prst="rect">
                          <a:avLst/>
                        </a:prstGeom>
                        <a:solidFill>
                          <a:srgbClr val="FFFFFF"/>
                        </a:solidFill>
                        <a:ln w="9525">
                          <a:solidFill>
                            <a:srgbClr val="000000"/>
                          </a:solidFill>
                          <a:miter lim="800000"/>
                          <a:headEnd/>
                          <a:tailEnd/>
                        </a:ln>
                      </wps:spPr>
                      <wps:txbx>
                        <w:txbxContent>
                          <w:p w:rsidR="00CF3B21" w:rsidRPr="00E92731" w:rsidRDefault="00CF3B21" w:rsidP="00685941">
                            <w:pPr>
                              <w:jc w:val="center"/>
                              <w:rPr>
                                <w:b/>
                                <w:sz w:val="32"/>
                                <w:szCs w:val="32"/>
                              </w:rPr>
                            </w:pPr>
                            <w:r>
                              <w:rPr>
                                <w:b/>
                                <w:sz w:val="32"/>
                                <w:szCs w:val="32"/>
                              </w:rPr>
                              <w:t>AUXILIAR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4D021A" id="Cuadro de texto 285" o:spid="_x0000_s1085" type="#_x0000_t202" style="position:absolute;left:0;text-align:left;margin-left:109.5pt;margin-top:133.3pt;width:254.25pt;height:110.6pt;z-index:2518343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">
                <v:textbox style="mso-fit-shape-to-text:t">
                  <w:txbxContent>
                    <w:p w:rsidR="00CF3B21" w:rsidRPr="00E92731" w:rsidRDefault="00CF3B21" w:rsidP="00685941">
                      <w:pPr>
                        <w:jc w:val="center"/>
                        <w:rPr>
                          <w:b/>
                          <w:sz w:val="32"/>
                          <w:szCs w:val="32"/>
                        </w:rPr>
                      </w:pPr>
                      <w:r>
                        <w:rPr>
                          <w:b/>
                          <w:sz w:val="32"/>
                          <w:szCs w:val="32"/>
                        </w:rPr>
                        <w:t>AUXILIAR</w:t>
                      </w:r>
                    </w:p>
                  </w:txbxContent>
                </v:textbox>
                <w10:wrap type="square"/>
              </v:shape>
            </w:pict>
          </mc:Fallback>
        </mc:AlternateContent>
      </w:r>
      <w:r w:rsidRPr="00E92731">
        <w:rPr>
          <w:rFonts w:ascii="Arial" w:hAnsi="Arial" w:cs="Arial"/>
          <w:b/>
          <w:noProof/>
          <w:sz w:val="32"/>
          <w:szCs w:val="32"/>
          <w:lang w:eastAsia="es-MX"/>
        </w:rPr>
        <mc:AlternateContent>
          <mc:Choice Requires="wps">
            <w:drawing>
              <wp:anchor distT="45720" distB="45720" distL="114300" distR="114300" simplePos="0" relativeHeight="251833344" behindDoc="0" locked="0" layoutInCell="1" allowOverlap="1" wp14:anchorId="1A6E698B" wp14:editId="18D3AF99">
                <wp:simplePos x="0" y="0"/>
                <wp:positionH relativeFrom="column">
                  <wp:posOffset>1386840</wp:posOffset>
                </wp:positionH>
                <wp:positionV relativeFrom="paragraph">
                  <wp:posOffset>151765</wp:posOffset>
                </wp:positionV>
                <wp:extent cx="3228975" cy="1404620"/>
                <wp:effectExtent l="0" t="0" r="28575" b="18415"/>
                <wp:wrapSquare wrapText="bothSides"/>
                <wp:docPr id="28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1404620"/>
                        </a:xfrm>
                        <a:prstGeom prst="rect">
                          <a:avLst/>
                        </a:prstGeom>
                        <a:solidFill>
                          <a:srgbClr val="FFFFFF"/>
                        </a:solidFill>
                        <a:ln w="9525">
                          <a:solidFill>
                            <a:srgbClr val="000000"/>
                          </a:solidFill>
                          <a:miter lim="800000"/>
                          <a:headEnd/>
                          <a:tailEnd/>
                        </a:ln>
                      </wps:spPr>
                      <wps:txbx>
                        <w:txbxContent>
                          <w:p w:rsidR="00CF3B21" w:rsidRPr="00E92731" w:rsidRDefault="00CF3B21" w:rsidP="00685941">
                            <w:pPr>
                              <w:jc w:val="center"/>
                              <w:rPr>
                                <w:b/>
                                <w:sz w:val="32"/>
                                <w:szCs w:val="32"/>
                              </w:rPr>
                            </w:pPr>
                            <w:r>
                              <w:rPr>
                                <w:b/>
                                <w:sz w:val="32"/>
                                <w:szCs w:val="32"/>
                              </w:rPr>
                              <w:t>ING. IGNACIO MORALES MENDOZA</w:t>
                            </w:r>
                          </w:p>
                          <w:p w:rsidR="00CF3B21" w:rsidRPr="00E92731" w:rsidRDefault="00CF3B21" w:rsidP="00685941">
                            <w:pPr>
                              <w:jc w:val="center"/>
                              <w:rPr>
                                <w:b/>
                                <w:sz w:val="32"/>
                                <w:szCs w:val="32"/>
                              </w:rPr>
                            </w:pPr>
                            <w:r>
                              <w:rPr>
                                <w:b/>
                                <w:sz w:val="32"/>
                                <w:szCs w:val="32"/>
                              </w:rPr>
                              <w:t>DIRECTOR DE PROTECCION CIVIL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6E698B" id="_x0000_s1086" type="#_x0000_t202" style="position:absolute;left:0;text-align:left;margin-left:109.2pt;margin-top:11.95pt;width:254.25pt;height:110.6pt;z-index:2518333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">
                <v:textbox style="mso-fit-shape-to-text:t">
                  <w:txbxContent>
                    <w:p w:rsidR="00CF3B21" w:rsidRPr="00E92731" w:rsidRDefault="00CF3B21" w:rsidP="00685941">
                      <w:pPr>
                        <w:jc w:val="center"/>
                        <w:rPr>
                          <w:b/>
                          <w:sz w:val="32"/>
                          <w:szCs w:val="32"/>
                        </w:rPr>
                      </w:pPr>
                      <w:r>
                        <w:rPr>
                          <w:b/>
                          <w:sz w:val="32"/>
                          <w:szCs w:val="32"/>
                        </w:rPr>
                        <w:t>ING. IGNACIO MORALES MENDOZA</w:t>
                      </w:r>
                    </w:p>
                    <w:p w:rsidR="00CF3B21" w:rsidRPr="00E92731" w:rsidRDefault="00CF3B21" w:rsidP="00685941">
                      <w:pPr>
                        <w:jc w:val="center"/>
                        <w:rPr>
                          <w:b/>
                          <w:sz w:val="32"/>
                          <w:szCs w:val="32"/>
                        </w:rPr>
                      </w:pPr>
                      <w:r>
                        <w:rPr>
                          <w:b/>
                          <w:sz w:val="32"/>
                          <w:szCs w:val="32"/>
                        </w:rPr>
                        <w:t>DIRECTOR DE PROTECCION CIVIL</w:t>
                      </w:r>
                    </w:p>
                  </w:txbxContent>
                </v:textbox>
                <w10:wrap type="square"/>
              </v:shape>
            </w:pict>
          </mc:Fallback>
        </mc:AlternateContent>
      </w:r>
    </w:p>
    <w:p w:rsidR="00685941" w:rsidRPr="00E4315F" w:rsidRDefault="00685941" w:rsidP="00685941">
      <w:pPr>
        <w:rPr>
          <w:rFonts w:ascii="Arial" w:hAnsi="Arial" w:cs="Arial"/>
          <w:sz w:val="32"/>
          <w:szCs w:val="32"/>
        </w:rPr>
      </w:pPr>
    </w:p>
    <w:p w:rsidR="00685941" w:rsidRPr="00E4315F" w:rsidRDefault="00685941" w:rsidP="00685941">
      <w:pPr>
        <w:rPr>
          <w:rFonts w:ascii="Arial" w:hAnsi="Arial" w:cs="Arial"/>
          <w:sz w:val="32"/>
          <w:szCs w:val="32"/>
        </w:rPr>
      </w:pPr>
    </w:p>
    <w:p w:rsidR="00685941" w:rsidRPr="00E4315F" w:rsidRDefault="00685941" w:rsidP="00685941">
      <w:pPr>
        <w:rPr>
          <w:rFonts w:ascii="Arial" w:hAnsi="Arial" w:cs="Arial"/>
          <w:sz w:val="32"/>
          <w:szCs w:val="32"/>
        </w:rPr>
      </w:pPr>
    </w:p>
    <w:p w:rsidR="00685941" w:rsidRPr="00E4315F" w:rsidRDefault="00685941" w:rsidP="00685941">
      <w:pPr>
        <w:rPr>
          <w:rFonts w:ascii="Arial" w:hAnsi="Arial" w:cs="Arial"/>
          <w:sz w:val="32"/>
          <w:szCs w:val="32"/>
        </w:rPr>
      </w:pPr>
    </w:p>
    <w:p w:rsidR="00685941" w:rsidRPr="00E4315F" w:rsidRDefault="00685941" w:rsidP="00685941">
      <w:pPr>
        <w:rPr>
          <w:rFonts w:ascii="Arial" w:hAnsi="Arial" w:cs="Arial"/>
          <w:sz w:val="32"/>
          <w:szCs w:val="32"/>
        </w:rPr>
      </w:pPr>
    </w:p>
    <w:p w:rsidR="00685941" w:rsidRPr="00E4315F" w:rsidRDefault="00685941" w:rsidP="00685941">
      <w:pPr>
        <w:rPr>
          <w:rFonts w:ascii="Arial" w:hAnsi="Arial" w:cs="Arial"/>
          <w:sz w:val="32"/>
          <w:szCs w:val="32"/>
        </w:rPr>
      </w:pPr>
    </w:p>
    <w:p w:rsidR="00685941" w:rsidRPr="00E4315F" w:rsidRDefault="00A6302A" w:rsidP="00685941">
      <w:pPr>
        <w:rPr>
          <w:rFonts w:ascii="Arial" w:hAnsi="Arial" w:cs="Arial"/>
          <w:sz w:val="32"/>
          <w:szCs w:val="32"/>
        </w:rPr>
      </w:pPr>
      <w:r w:rsidRPr="00E92731">
        <w:rPr>
          <w:rFonts w:ascii="Arial" w:hAnsi="Arial" w:cs="Arial"/>
          <w:b/>
          <w:noProof/>
          <w:sz w:val="32"/>
          <w:szCs w:val="32"/>
          <w:lang w:eastAsia="es-MX"/>
        </w:rPr>
        <mc:AlternateContent>
          <mc:Choice Requires="wps">
            <w:drawing>
              <wp:anchor distT="45720" distB="45720" distL="114300" distR="114300" simplePos="0" relativeHeight="251835392" behindDoc="0" locked="0" layoutInCell="1" allowOverlap="1" wp14:anchorId="74C919F1" wp14:editId="61F52A6F">
                <wp:simplePos x="0" y="0"/>
                <wp:positionH relativeFrom="column">
                  <wp:posOffset>1352550</wp:posOffset>
                </wp:positionH>
                <wp:positionV relativeFrom="paragraph">
                  <wp:posOffset>153670</wp:posOffset>
                </wp:positionV>
                <wp:extent cx="3228975" cy="1404620"/>
                <wp:effectExtent l="0" t="0" r="28575" b="18415"/>
                <wp:wrapSquare wrapText="bothSides"/>
                <wp:docPr id="28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1404620"/>
                        </a:xfrm>
                        <a:prstGeom prst="rect">
                          <a:avLst/>
                        </a:prstGeom>
                        <a:solidFill>
                          <a:srgbClr val="FFFFFF"/>
                        </a:solidFill>
                        <a:ln w="9525">
                          <a:solidFill>
                            <a:srgbClr val="000000"/>
                          </a:solidFill>
                          <a:miter lim="800000"/>
                          <a:headEnd/>
                          <a:tailEnd/>
                        </a:ln>
                      </wps:spPr>
                      <wps:txbx>
                        <w:txbxContent>
                          <w:p w:rsidR="00CF3B21" w:rsidRPr="00A6302A" w:rsidRDefault="00CF3B21" w:rsidP="00685941">
                            <w:pPr>
                              <w:jc w:val="center"/>
                              <w:rPr>
                                <w:b/>
                                <w:sz w:val="32"/>
                                <w:szCs w:val="32"/>
                                <w:lang w:val="es-ES_tradnl"/>
                              </w:rPr>
                            </w:pPr>
                            <w:r>
                              <w:rPr>
                                <w:b/>
                                <w:sz w:val="32"/>
                                <w:szCs w:val="32"/>
                                <w:lang w:val="es-ES_tradnl"/>
                              </w:rPr>
                              <w:t>OPERATIVO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C919F1" id="_x0000_s1087" type="#_x0000_t202" style="position:absolute;margin-left:106.5pt;margin-top:12.1pt;width:254.25pt;height:110.6pt;z-index:2518353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">
                <v:textbox style="mso-fit-shape-to-text:t">
                  <w:txbxContent>
                    <w:p w:rsidR="00CF3B21" w:rsidRPr="00A6302A" w:rsidRDefault="00CF3B21" w:rsidP="00685941">
                      <w:pPr>
                        <w:jc w:val="center"/>
                        <w:rPr>
                          <w:b/>
                          <w:sz w:val="32"/>
                          <w:szCs w:val="32"/>
                          <w:lang w:val="es-ES_tradnl"/>
                        </w:rPr>
                      </w:pPr>
                      <w:r>
                        <w:rPr>
                          <w:b/>
                          <w:sz w:val="32"/>
                          <w:szCs w:val="32"/>
                          <w:lang w:val="es-ES_tradnl"/>
                        </w:rPr>
                        <w:t>OPERATIVO</w:t>
                      </w:r>
                    </w:p>
                  </w:txbxContent>
                </v:textbox>
                <w10:wrap type="square"/>
              </v:shape>
            </w:pict>
          </mc:Fallback>
        </mc:AlternateContent>
      </w:r>
    </w:p>
    <w:p w:rsidR="00685941" w:rsidRPr="00E4315F" w:rsidRDefault="00685941" w:rsidP="00685941">
      <w:pPr>
        <w:rPr>
          <w:rFonts w:ascii="Arial" w:hAnsi="Arial" w:cs="Arial"/>
          <w:sz w:val="32"/>
          <w:szCs w:val="32"/>
        </w:rPr>
      </w:pPr>
    </w:p>
    <w:p w:rsidR="00685941" w:rsidRPr="00E4315F" w:rsidRDefault="00685941" w:rsidP="00685941">
      <w:pPr>
        <w:rPr>
          <w:rFonts w:ascii="Arial" w:hAnsi="Arial" w:cs="Arial"/>
          <w:sz w:val="32"/>
          <w:szCs w:val="32"/>
        </w:rPr>
      </w:pPr>
    </w:p>
    <w:p w:rsidR="00685941" w:rsidRPr="00E4315F" w:rsidRDefault="00A6302A" w:rsidP="00685941">
      <w:pPr>
        <w:rPr>
          <w:rFonts w:ascii="Arial" w:hAnsi="Arial" w:cs="Arial"/>
          <w:sz w:val="32"/>
          <w:szCs w:val="32"/>
        </w:rPr>
      </w:pPr>
      <w:r>
        <w:rPr>
          <w:rFonts w:ascii="Arial" w:hAnsi="Arial" w:cs="Arial"/>
          <w:noProof/>
          <w:sz w:val="32"/>
          <w:szCs w:val="32"/>
          <w:lang w:eastAsia="es-MX"/>
        </w:rPr>
        <mc:AlternateContent>
          <mc:Choice Requires="wps">
            <w:drawing>
              <wp:anchor distT="0" distB="0" distL="114300" distR="114300" simplePos="0" relativeHeight="251836416" behindDoc="0" locked="0" layoutInCell="1" allowOverlap="1">
                <wp:simplePos x="0" y="0"/>
                <wp:positionH relativeFrom="column">
                  <wp:posOffset>1282065</wp:posOffset>
                </wp:positionH>
                <wp:positionV relativeFrom="paragraph">
                  <wp:posOffset>265430</wp:posOffset>
                </wp:positionV>
                <wp:extent cx="3400425" cy="1762125"/>
                <wp:effectExtent l="0" t="0" r="28575" b="28575"/>
                <wp:wrapNone/>
                <wp:docPr id="289" name="Cuadro de texto 289"/>
                <wp:cNvGraphicFramePr/>
                <a:graphic xmlns:a="http://schemas.openxmlformats.org/drawingml/2006/main">
                  <a:graphicData uri="http://schemas.microsoft.com/office/word/2010/wordprocessingShape">
                    <wps:wsp>
                      <wps:cNvSpPr txBox="1"/>
                      <wps:spPr>
                        <a:xfrm>
                          <a:off x="0" y="0"/>
                          <a:ext cx="3400425" cy="1762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21" w:rsidRPr="00A6302A" w:rsidRDefault="00CF3B21" w:rsidP="00A6302A">
                            <w:pPr>
                              <w:jc w:val="center"/>
                              <w:rPr>
                                <w:b/>
                                <w:sz w:val="32"/>
                                <w:szCs w:val="32"/>
                                <w:lang w:val="es-ES_tradnl"/>
                              </w:rPr>
                            </w:pPr>
                            <w:r>
                              <w:rPr>
                                <w:b/>
                                <w:sz w:val="32"/>
                                <w:szCs w:val="32"/>
                                <w:lang w:val="es-ES_tradnl"/>
                              </w:rPr>
                              <w:t>COORDINACION CON:</w:t>
                            </w:r>
                          </w:p>
                          <w:p w:rsidR="00CF3B21" w:rsidRDefault="00CF3B21">
                            <w:r>
                              <w:t>DIRECCION DE SEGURIDAD PÚBLICA MUNICIPAL</w:t>
                            </w:r>
                          </w:p>
                          <w:p w:rsidR="00CF3B21" w:rsidRDefault="00CF3B21">
                            <w:r>
                              <w:t>DIRECCION DE SEGURIDAD PÚBLICA DEL ESTADO</w:t>
                            </w:r>
                          </w:p>
                          <w:p w:rsidR="00CF3B21" w:rsidRDefault="00CF3B21">
                            <w:r>
                              <w:t>HOSPITALES</w:t>
                            </w:r>
                          </w:p>
                          <w:p w:rsidR="00CF3B21" w:rsidRDefault="00CF3B21">
                            <w:r>
                              <w:t>ESTATAL CRUZ ROJA</w:t>
                            </w:r>
                          </w:p>
                          <w:p w:rsidR="00CF3B21" w:rsidRDefault="00CF3B21">
                            <w:r>
                              <w:t>SERVICIOS MUNICIPALES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Cuadro de texto 289" o:spid="_x0000_s1088" type="#_x0000_t202" style="position:absolute;margin-left:100.95pt;margin-top:20.9pt;width:267.75pt;height:138.75pt;z-index:25183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" fillcolor="white [3201]" strokeweight=".5pt">
                <v:textbox>
                  <w:txbxContent>
                    <w:p w:rsidR="00CF3B21" w:rsidRPr="00A6302A" w:rsidRDefault="00CF3B21" w:rsidP="00A6302A">
                      <w:pPr>
                        <w:jc w:val="center"/>
                        <w:rPr>
                          <w:b/>
                          <w:sz w:val="32"/>
                          <w:szCs w:val="32"/>
                          <w:lang w:val="es-ES_tradnl"/>
                        </w:rPr>
                      </w:pPr>
                      <w:r>
                        <w:rPr>
                          <w:b/>
                          <w:sz w:val="32"/>
                          <w:szCs w:val="32"/>
                          <w:lang w:val="es-ES_tradnl"/>
                        </w:rPr>
                        <w:t>COORDINACION CON:</w:t>
                      </w:r>
                    </w:p>
                    <w:p w:rsidR="00CF3B21" w:rsidRDefault="00CF3B21">
                      <w:r>
                        <w:t>DIRECCION DE SEGURIDAD PÚBLICA MUNICIPAL</w:t>
                      </w:r>
                    </w:p>
                    <w:p w:rsidR="00CF3B21" w:rsidRDefault="00CF3B21">
                      <w:r>
                        <w:t>DIRECCION DE SEGURIDAD PÚBLICA DEL ESTADO</w:t>
                      </w:r>
                    </w:p>
                    <w:p w:rsidR="00CF3B21" w:rsidRDefault="00CF3B21">
                      <w:r>
                        <w:t>HOSPITALES</w:t>
                      </w:r>
                    </w:p>
                    <w:p w:rsidR="00CF3B21" w:rsidRDefault="00CF3B21">
                      <w:r>
                        <w:t>ESTATAL CRUZ ROJA</w:t>
                      </w:r>
                    </w:p>
                    <w:p w:rsidR="00CF3B21" w:rsidRDefault="00CF3B21">
                      <w:r>
                        <w:t>SERVICIOS MUNICIPALES</w:t>
                      </w:r>
                    </w:p>
                  </w:txbxContent>
                </v:textbox>
              </v:shape>
            </w:pict>
          </mc:Fallback>
        </mc:AlternateContent>
      </w:r>
    </w:p>
    <w:p w:rsidR="00685941" w:rsidRPr="00E4315F" w:rsidRDefault="00685941" w:rsidP="00685941">
      <w:pPr>
        <w:rPr>
          <w:rFonts w:ascii="Arial" w:hAnsi="Arial" w:cs="Arial"/>
          <w:sz w:val="32"/>
          <w:szCs w:val="32"/>
        </w:rPr>
      </w:pPr>
    </w:p>
    <w:p w:rsidR="00685941" w:rsidRPr="00E4315F" w:rsidRDefault="00685941" w:rsidP="00685941">
      <w:pPr>
        <w:rPr>
          <w:rFonts w:ascii="Arial" w:hAnsi="Arial" w:cs="Arial"/>
          <w:sz w:val="32"/>
          <w:szCs w:val="32"/>
        </w:rPr>
      </w:pPr>
    </w:p>
    <w:p w:rsidR="00685941" w:rsidRDefault="00685941" w:rsidP="00685941">
      <w:pPr>
        <w:rPr>
          <w:rFonts w:ascii="Arial" w:hAnsi="Arial" w:cs="Arial"/>
          <w:sz w:val="32"/>
          <w:szCs w:val="32"/>
        </w:rPr>
      </w:pPr>
    </w:p>
    <w:p w:rsidR="00685941" w:rsidRDefault="00685941" w:rsidP="00685941">
      <w:pPr>
        <w:rPr>
          <w:rFonts w:ascii="Arial" w:hAnsi="Arial" w:cs="Arial"/>
          <w:sz w:val="32"/>
          <w:szCs w:val="32"/>
        </w:rPr>
      </w:pPr>
    </w:p>
    <w:p w:rsidR="00685941" w:rsidRDefault="00685941" w:rsidP="00685941">
      <w:pPr>
        <w:rPr>
          <w:rFonts w:ascii="Arial" w:hAnsi="Arial" w:cs="Arial"/>
          <w:sz w:val="32"/>
          <w:szCs w:val="32"/>
        </w:rPr>
      </w:pPr>
    </w:p>
    <w:p w:rsidR="00685941" w:rsidRDefault="00685941" w:rsidP="00685941">
      <w:pPr>
        <w:rPr>
          <w:rFonts w:ascii="Arial" w:hAnsi="Arial" w:cs="Arial"/>
          <w:sz w:val="32"/>
          <w:szCs w:val="32"/>
        </w:rPr>
      </w:pPr>
    </w:p>
    <w:p w:rsidR="008D10AD" w:rsidRDefault="008D10AD" w:rsidP="00685941">
      <w:pPr>
        <w:rPr>
          <w:rFonts w:ascii="Arial" w:hAnsi="Arial" w:cs="Arial"/>
          <w:sz w:val="32"/>
          <w:szCs w:val="32"/>
        </w:rPr>
      </w:pPr>
    </w:p>
    <w:p w:rsidR="008D10AD" w:rsidRDefault="008D10AD" w:rsidP="00685941">
      <w:pPr>
        <w:rPr>
          <w:rFonts w:ascii="Arial" w:hAnsi="Arial" w:cs="Arial"/>
          <w:sz w:val="32"/>
          <w:szCs w:val="32"/>
        </w:rPr>
      </w:pPr>
    </w:p>
    <w:p w:rsidR="008D10AD" w:rsidRDefault="008D10AD" w:rsidP="00685941">
      <w:pPr>
        <w:rPr>
          <w:rFonts w:ascii="Arial" w:hAnsi="Arial" w:cs="Arial"/>
          <w:sz w:val="32"/>
          <w:szCs w:val="32"/>
        </w:rPr>
      </w:pPr>
    </w:p>
    <w:p w:rsidR="00685941" w:rsidRDefault="00685941" w:rsidP="00685941">
      <w:pPr>
        <w:rPr>
          <w:rFonts w:ascii="Arial" w:hAnsi="Arial" w:cs="Arial"/>
          <w:sz w:val="32"/>
          <w:szCs w:val="32"/>
        </w:rPr>
      </w:pPr>
    </w:p>
    <w:p w:rsidR="00685941" w:rsidRDefault="00C76938" w:rsidP="00685941">
      <w:pPr>
        <w:jc w:val="center"/>
        <w:rPr>
          <w:rFonts w:ascii="Arial" w:hAnsi="Arial" w:cs="Arial"/>
          <w:b/>
          <w:sz w:val="32"/>
          <w:szCs w:val="32"/>
        </w:rPr>
      </w:pPr>
      <w:r>
        <w:rPr>
          <w:rFonts w:ascii="Arial" w:hAnsi="Arial" w:cs="Arial"/>
          <w:b/>
          <w:sz w:val="32"/>
          <w:szCs w:val="32"/>
        </w:rPr>
        <w:lastRenderedPageBreak/>
        <w:t>EMERGENCIA</w:t>
      </w:r>
      <w:r w:rsidR="00CF0E04">
        <w:rPr>
          <w:rFonts w:ascii="Arial" w:hAnsi="Arial" w:cs="Arial"/>
          <w:b/>
          <w:sz w:val="32"/>
          <w:szCs w:val="32"/>
        </w:rPr>
        <w:t xml:space="preserve"> </w:t>
      </w:r>
      <w:r>
        <w:rPr>
          <w:rFonts w:ascii="Arial" w:hAnsi="Arial" w:cs="Arial"/>
          <w:b/>
          <w:sz w:val="32"/>
          <w:szCs w:val="32"/>
        </w:rPr>
        <w:t>CAUSADA POR FENOMENOS DESTRUCTIVOS DE ORIGENA NATURAL O HUMANO</w:t>
      </w:r>
    </w:p>
    <w:p w:rsidR="00685941" w:rsidRPr="00116D94" w:rsidRDefault="00685941" w:rsidP="00685941">
      <w:pPr>
        <w:jc w:val="center"/>
        <w:rPr>
          <w:rFonts w:ascii="Arial" w:hAnsi="Arial" w:cs="Arial"/>
          <w:b/>
          <w:sz w:val="24"/>
          <w:szCs w:val="24"/>
        </w:rPr>
      </w:pPr>
    </w:p>
    <w:p w:rsidR="00C76938" w:rsidRPr="00116D94" w:rsidRDefault="00C76938" w:rsidP="00C76938">
      <w:pPr>
        <w:jc w:val="both"/>
        <w:rPr>
          <w:rFonts w:ascii="Arial" w:hAnsi="Arial" w:cs="Arial"/>
          <w:sz w:val="24"/>
          <w:szCs w:val="24"/>
        </w:rPr>
      </w:pPr>
      <w:r w:rsidRPr="00116D94">
        <w:rPr>
          <w:rFonts w:ascii="Arial" w:hAnsi="Arial" w:cs="Arial"/>
          <w:sz w:val="24"/>
          <w:szCs w:val="24"/>
        </w:rPr>
        <w:t>Consiste en la organización de las acciones, personas, servicios recursos disponibles para la atención del desastre, con base en la identificación de riesgos disponibilidad de recursos materiales y humanos, preparación de la comunidad y capacidad de respuesta local.</w:t>
      </w:r>
    </w:p>
    <w:p w:rsidR="0069293F" w:rsidRPr="00116D94" w:rsidRDefault="0069293F" w:rsidP="00C76938">
      <w:pPr>
        <w:jc w:val="both"/>
        <w:rPr>
          <w:rFonts w:ascii="Arial" w:hAnsi="Arial" w:cs="Arial"/>
          <w:sz w:val="24"/>
          <w:szCs w:val="24"/>
        </w:rPr>
      </w:pPr>
    </w:p>
    <w:p w:rsidR="0069293F" w:rsidRPr="00116D94" w:rsidRDefault="0069293F" w:rsidP="00C76938">
      <w:pPr>
        <w:jc w:val="both"/>
        <w:rPr>
          <w:rFonts w:ascii="Arial" w:hAnsi="Arial" w:cs="Arial"/>
          <w:sz w:val="24"/>
          <w:szCs w:val="24"/>
        </w:rPr>
      </w:pPr>
      <w:r w:rsidRPr="00116D94">
        <w:rPr>
          <w:rFonts w:ascii="Arial" w:hAnsi="Arial" w:cs="Arial"/>
          <w:sz w:val="24"/>
          <w:szCs w:val="24"/>
        </w:rPr>
        <w:t>OBJETIVOS:</w:t>
      </w:r>
    </w:p>
    <w:p w:rsidR="0069293F" w:rsidRPr="00116D94" w:rsidRDefault="0069293F" w:rsidP="0069293F">
      <w:pPr>
        <w:pStyle w:val="Prrafodelista"/>
        <w:numPr>
          <w:ilvl w:val="0"/>
          <w:numId w:val="57"/>
        </w:numPr>
        <w:jc w:val="both"/>
        <w:rPr>
          <w:rFonts w:ascii="Arial" w:hAnsi="Arial" w:cs="Arial"/>
          <w:sz w:val="24"/>
          <w:szCs w:val="24"/>
        </w:rPr>
      </w:pPr>
      <w:r w:rsidRPr="00116D94">
        <w:rPr>
          <w:rFonts w:ascii="Arial" w:hAnsi="Arial" w:cs="Arial"/>
          <w:sz w:val="24"/>
          <w:szCs w:val="24"/>
        </w:rPr>
        <w:t>Organizar la intervención en situaciones de emergencia</w:t>
      </w:r>
    </w:p>
    <w:p w:rsidR="0069293F" w:rsidRPr="00116D94" w:rsidRDefault="0069293F" w:rsidP="0069293F">
      <w:pPr>
        <w:pStyle w:val="Prrafodelista"/>
        <w:numPr>
          <w:ilvl w:val="0"/>
          <w:numId w:val="57"/>
        </w:numPr>
        <w:jc w:val="both"/>
        <w:rPr>
          <w:rFonts w:ascii="Arial" w:hAnsi="Arial" w:cs="Arial"/>
          <w:sz w:val="24"/>
          <w:szCs w:val="24"/>
        </w:rPr>
      </w:pPr>
      <w:r w:rsidRPr="00116D94">
        <w:rPr>
          <w:rFonts w:ascii="Arial" w:hAnsi="Arial" w:cs="Arial"/>
          <w:sz w:val="24"/>
          <w:szCs w:val="24"/>
        </w:rPr>
        <w:t>Establecer la adecuada coordinación de todos los servicios públicos, privados y sociales llamados a intervenir</w:t>
      </w:r>
    </w:p>
    <w:p w:rsidR="0069293F" w:rsidRPr="00116D94" w:rsidRDefault="0069293F" w:rsidP="0069293F">
      <w:pPr>
        <w:pStyle w:val="Prrafodelista"/>
        <w:numPr>
          <w:ilvl w:val="0"/>
          <w:numId w:val="57"/>
        </w:numPr>
        <w:jc w:val="both"/>
        <w:rPr>
          <w:rFonts w:ascii="Arial" w:hAnsi="Arial" w:cs="Arial"/>
          <w:sz w:val="24"/>
          <w:szCs w:val="24"/>
        </w:rPr>
      </w:pPr>
      <w:r w:rsidRPr="00116D94">
        <w:rPr>
          <w:rFonts w:ascii="Arial" w:hAnsi="Arial" w:cs="Arial"/>
          <w:sz w:val="24"/>
          <w:szCs w:val="24"/>
        </w:rPr>
        <w:t>Prever la coordinación y corresponsabilidad necesaria con los tres niveles de gobierno, con organismos del mismo nivel y con los demás participantes del plan.</w:t>
      </w:r>
    </w:p>
    <w:p w:rsidR="0069293F" w:rsidRPr="00116D94" w:rsidRDefault="0069293F" w:rsidP="0069293F">
      <w:pPr>
        <w:pStyle w:val="Prrafodelista"/>
        <w:jc w:val="both"/>
        <w:rPr>
          <w:rFonts w:ascii="Arial" w:hAnsi="Arial" w:cs="Arial"/>
          <w:sz w:val="24"/>
          <w:szCs w:val="24"/>
        </w:rPr>
      </w:pPr>
    </w:p>
    <w:p w:rsidR="0069293F" w:rsidRPr="00116D94" w:rsidRDefault="0069293F" w:rsidP="0069293F">
      <w:pPr>
        <w:pStyle w:val="Prrafodelista"/>
        <w:jc w:val="both"/>
        <w:rPr>
          <w:rFonts w:ascii="Arial" w:hAnsi="Arial" w:cs="Arial"/>
          <w:sz w:val="24"/>
          <w:szCs w:val="24"/>
        </w:rPr>
      </w:pPr>
    </w:p>
    <w:p w:rsidR="0069293F" w:rsidRPr="00116D94" w:rsidRDefault="0069293F" w:rsidP="0069293F">
      <w:pPr>
        <w:pStyle w:val="Prrafodelista"/>
        <w:ind w:left="0"/>
        <w:jc w:val="both"/>
        <w:rPr>
          <w:rFonts w:ascii="Arial" w:hAnsi="Arial" w:cs="Arial"/>
          <w:sz w:val="24"/>
          <w:szCs w:val="24"/>
        </w:rPr>
      </w:pPr>
      <w:r w:rsidRPr="00116D94">
        <w:rPr>
          <w:rFonts w:ascii="Arial" w:hAnsi="Arial" w:cs="Arial"/>
          <w:sz w:val="24"/>
          <w:szCs w:val="24"/>
        </w:rPr>
        <w:t>Por la complejidad y magnitud que reviste el brindar respuestas integrales y oportunas a las necesidades previas y a las eventualidades posteriores a un desastre, así como por la multiplicidad y la variedad de campos en los que incurre, se han establecidos unidades internas de protección civil con funciones operativas rectoras en las dependencias y organismos del sector público, dan respuesta a los compromisos de participación de cada uno de los organismos e instituciones para el cumplimiento de la responsabilidades específicas de la materia.</w:t>
      </w:r>
    </w:p>
    <w:p w:rsidR="00C76938" w:rsidRPr="00116D94" w:rsidRDefault="00C76938" w:rsidP="00C76938">
      <w:pPr>
        <w:jc w:val="both"/>
        <w:rPr>
          <w:rFonts w:ascii="Arial" w:hAnsi="Arial" w:cs="Arial"/>
          <w:sz w:val="24"/>
          <w:szCs w:val="24"/>
        </w:rPr>
      </w:pPr>
    </w:p>
    <w:p w:rsidR="0069293F" w:rsidRDefault="0069293F"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Default="00116D94" w:rsidP="00C76938">
      <w:pPr>
        <w:jc w:val="both"/>
        <w:rPr>
          <w:rFonts w:ascii="Arial" w:hAnsi="Arial" w:cs="Arial"/>
          <w:sz w:val="24"/>
          <w:szCs w:val="24"/>
        </w:rPr>
      </w:pPr>
    </w:p>
    <w:p w:rsidR="00116D94" w:rsidRPr="00116D94" w:rsidRDefault="00116D94" w:rsidP="00116D94">
      <w:pPr>
        <w:jc w:val="center"/>
        <w:rPr>
          <w:rFonts w:ascii="Arial" w:hAnsi="Arial" w:cs="Arial"/>
          <w:b/>
          <w:sz w:val="24"/>
          <w:szCs w:val="24"/>
        </w:rPr>
      </w:pPr>
      <w:r w:rsidRPr="00116D94">
        <w:rPr>
          <w:rFonts w:ascii="Arial" w:hAnsi="Arial" w:cs="Arial"/>
          <w:b/>
          <w:sz w:val="24"/>
          <w:szCs w:val="24"/>
        </w:rPr>
        <w:t>FUNCIONES BASICAS</w:t>
      </w:r>
    </w:p>
    <w:p w:rsidR="00685941" w:rsidRDefault="00685941" w:rsidP="00C76938">
      <w:pPr>
        <w:jc w:val="both"/>
        <w:rPr>
          <w:rFonts w:ascii="Arial" w:hAnsi="Arial" w:cs="Arial"/>
          <w:sz w:val="30"/>
          <w:szCs w:val="30"/>
        </w:rPr>
      </w:pPr>
      <w:r w:rsidRPr="00C76938">
        <w:rPr>
          <w:rFonts w:ascii="Arial" w:hAnsi="Arial" w:cs="Arial"/>
          <w:sz w:val="30"/>
          <w:szCs w:val="30"/>
        </w:rPr>
        <w:t xml:space="preserve"> </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Identificar y evaluar las zonas de riesgo</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Elaborar directorios de personas y organismos que participan en actividades de protección civil</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Elaborar programas internos de protección civil</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Elaborar programas interno de protección civil</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Identificar y registrar los recursos humanos y materiales de que dispone para hacer frente a una situación de desastre.</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Evaluar y solicitar los recursos materiales y humanos adicionales que se requieran para hacer frente a una contingencia</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Establecer y mantener actualizado el sistema de información y comunicación en donde se incluya directorios de participantes e inventario de recursos</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Mantener coordinación con autoridades y organismos en relación a participantes en tareas de protección civil</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Promover la formación, organización y capacitación del voluntariado.</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Coordinar y ejecutar los programas de protección civil, dentro del ámbito de su competencia</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Suministrar materiales y equipo para las temporadas adecuadas.</w:t>
      </w:r>
    </w:p>
    <w:p w:rsidR="00116D94" w:rsidRDefault="00116D94" w:rsidP="00116D94">
      <w:pPr>
        <w:pStyle w:val="Prrafodelista"/>
        <w:numPr>
          <w:ilvl w:val="0"/>
          <w:numId w:val="58"/>
        </w:numPr>
        <w:jc w:val="both"/>
        <w:rPr>
          <w:rFonts w:ascii="Arial" w:hAnsi="Arial" w:cs="Arial"/>
          <w:sz w:val="24"/>
          <w:szCs w:val="24"/>
        </w:rPr>
      </w:pPr>
      <w:r>
        <w:rPr>
          <w:rFonts w:ascii="Arial" w:hAnsi="Arial" w:cs="Arial"/>
          <w:sz w:val="24"/>
          <w:szCs w:val="24"/>
        </w:rPr>
        <w:t>Mantener informada a la ciudadanía coordinada con los medios de comunicación.</w:t>
      </w:r>
    </w:p>
    <w:p w:rsidR="00CF0E04" w:rsidRDefault="00CF0E04" w:rsidP="00CF0E04">
      <w:pPr>
        <w:jc w:val="both"/>
        <w:rPr>
          <w:rFonts w:ascii="Arial" w:hAnsi="Arial" w:cs="Arial"/>
          <w:sz w:val="24"/>
          <w:szCs w:val="24"/>
        </w:rPr>
      </w:pPr>
    </w:p>
    <w:p w:rsidR="00CF0E04" w:rsidRDefault="00CF0E04" w:rsidP="00CF0E04">
      <w:pPr>
        <w:jc w:val="both"/>
        <w:rPr>
          <w:rFonts w:ascii="Arial" w:hAnsi="Arial" w:cs="Arial"/>
          <w:sz w:val="24"/>
          <w:szCs w:val="24"/>
        </w:rPr>
      </w:pPr>
    </w:p>
    <w:p w:rsidR="00CF0E04" w:rsidRPr="00CF0E04" w:rsidRDefault="00CF0E04" w:rsidP="00CF0E04">
      <w:pPr>
        <w:jc w:val="both"/>
        <w:rPr>
          <w:rFonts w:ascii="Arial" w:hAnsi="Arial" w:cs="Arial"/>
          <w:sz w:val="24"/>
          <w:szCs w:val="24"/>
        </w:rPr>
      </w:pPr>
    </w:p>
    <w:tbl>
      <w:tblPr>
        <w:tblStyle w:val="Tablaconcuadrcula"/>
        <w:tblW w:w="0" w:type="auto"/>
        <w:tblLook w:val="04A0" w:firstRow="1" w:lastRow="0" w:firstColumn="1" w:lastColumn="0" w:noHBand="0" w:noVBand="1"/>
      </w:tblPr>
      <w:tblGrid>
        <w:gridCol w:w="2942"/>
        <w:gridCol w:w="2943"/>
        <w:gridCol w:w="2943"/>
      </w:tblGrid>
      <w:tr w:rsidR="00685941" w:rsidTr="00685941">
        <w:tc>
          <w:tcPr>
            <w:tcW w:w="2942" w:type="dxa"/>
          </w:tcPr>
          <w:p w:rsidR="00685941" w:rsidRDefault="00685941" w:rsidP="00685941">
            <w:pPr>
              <w:rPr>
                <w:rFonts w:ascii="Arial" w:hAnsi="Arial" w:cs="Arial"/>
                <w:sz w:val="30"/>
                <w:szCs w:val="30"/>
              </w:rPr>
            </w:pPr>
            <w:r>
              <w:rPr>
                <w:rFonts w:ascii="Arial" w:hAnsi="Arial" w:cs="Arial"/>
                <w:sz w:val="30"/>
                <w:szCs w:val="30"/>
              </w:rPr>
              <w:t>ELABORO</w:t>
            </w:r>
          </w:p>
        </w:tc>
        <w:tc>
          <w:tcPr>
            <w:tcW w:w="2943" w:type="dxa"/>
          </w:tcPr>
          <w:p w:rsidR="00685941" w:rsidRDefault="00685941" w:rsidP="00685941">
            <w:pPr>
              <w:rPr>
                <w:rFonts w:ascii="Arial" w:hAnsi="Arial" w:cs="Arial"/>
                <w:sz w:val="30"/>
                <w:szCs w:val="30"/>
              </w:rPr>
            </w:pPr>
            <w:r>
              <w:rPr>
                <w:rFonts w:ascii="Arial" w:hAnsi="Arial" w:cs="Arial"/>
                <w:sz w:val="30"/>
                <w:szCs w:val="30"/>
              </w:rPr>
              <w:t>REVISO</w:t>
            </w:r>
          </w:p>
        </w:tc>
        <w:tc>
          <w:tcPr>
            <w:tcW w:w="2943" w:type="dxa"/>
          </w:tcPr>
          <w:p w:rsidR="00685941" w:rsidRDefault="00685941" w:rsidP="00685941">
            <w:pPr>
              <w:rPr>
                <w:rFonts w:ascii="Arial" w:hAnsi="Arial" w:cs="Arial"/>
                <w:sz w:val="30"/>
                <w:szCs w:val="30"/>
              </w:rPr>
            </w:pPr>
            <w:r>
              <w:rPr>
                <w:rFonts w:ascii="Arial" w:hAnsi="Arial" w:cs="Arial"/>
                <w:sz w:val="30"/>
                <w:szCs w:val="30"/>
              </w:rPr>
              <w:t>AUTORIZO</w:t>
            </w:r>
          </w:p>
        </w:tc>
      </w:tr>
      <w:tr w:rsidR="00685941" w:rsidTr="00685941">
        <w:tc>
          <w:tcPr>
            <w:tcW w:w="2942" w:type="dxa"/>
          </w:tcPr>
          <w:p w:rsidR="00685941" w:rsidRDefault="00685941" w:rsidP="00685941">
            <w:pPr>
              <w:rPr>
                <w:rFonts w:ascii="Arial" w:hAnsi="Arial" w:cs="Arial"/>
                <w:sz w:val="30"/>
                <w:szCs w:val="30"/>
              </w:rPr>
            </w:pPr>
            <w:r>
              <w:rPr>
                <w:rFonts w:ascii="Arial" w:hAnsi="Arial" w:cs="Arial"/>
                <w:sz w:val="30"/>
                <w:szCs w:val="30"/>
              </w:rPr>
              <w:t xml:space="preserve">Nombre: </w:t>
            </w:r>
            <w:r w:rsidR="00CF0E04">
              <w:rPr>
                <w:rFonts w:ascii="Arial" w:hAnsi="Arial" w:cs="Arial"/>
                <w:sz w:val="30"/>
                <w:szCs w:val="30"/>
              </w:rPr>
              <w:t>Ing. Ignacio Morales Mendoza</w:t>
            </w:r>
          </w:p>
          <w:p w:rsidR="00685941" w:rsidRDefault="00685941" w:rsidP="00685941">
            <w:pPr>
              <w:rPr>
                <w:rFonts w:ascii="Arial" w:hAnsi="Arial" w:cs="Arial"/>
                <w:sz w:val="30"/>
                <w:szCs w:val="30"/>
              </w:rPr>
            </w:pPr>
          </w:p>
          <w:p w:rsidR="00685941" w:rsidRDefault="00685941" w:rsidP="00685941">
            <w:pPr>
              <w:rPr>
                <w:rFonts w:ascii="Arial" w:hAnsi="Arial" w:cs="Arial"/>
                <w:sz w:val="30"/>
                <w:szCs w:val="30"/>
              </w:rPr>
            </w:pPr>
            <w:r>
              <w:rPr>
                <w:rFonts w:ascii="Arial" w:hAnsi="Arial" w:cs="Arial"/>
                <w:sz w:val="30"/>
                <w:szCs w:val="30"/>
              </w:rPr>
              <w:t>Cargo: Jefe de Departamento</w:t>
            </w:r>
          </w:p>
        </w:tc>
        <w:tc>
          <w:tcPr>
            <w:tcW w:w="2943" w:type="dxa"/>
          </w:tcPr>
          <w:p w:rsidR="00685941" w:rsidRDefault="00685941" w:rsidP="00685941">
            <w:pPr>
              <w:rPr>
                <w:rFonts w:ascii="Arial" w:hAnsi="Arial" w:cs="Arial"/>
                <w:sz w:val="30"/>
                <w:szCs w:val="30"/>
              </w:rPr>
            </w:pPr>
            <w:r>
              <w:rPr>
                <w:rFonts w:ascii="Arial" w:hAnsi="Arial" w:cs="Arial"/>
                <w:sz w:val="30"/>
                <w:szCs w:val="30"/>
              </w:rPr>
              <w:t>Nombre: Lic. Félix Rivera Montelongo</w:t>
            </w:r>
          </w:p>
          <w:p w:rsidR="00685941" w:rsidRDefault="00685941" w:rsidP="00685941">
            <w:pPr>
              <w:rPr>
                <w:rFonts w:ascii="Arial" w:hAnsi="Arial" w:cs="Arial"/>
                <w:sz w:val="30"/>
                <w:szCs w:val="30"/>
              </w:rPr>
            </w:pPr>
          </w:p>
          <w:p w:rsidR="00685941" w:rsidRDefault="00685941" w:rsidP="00685941">
            <w:pPr>
              <w:rPr>
                <w:rFonts w:ascii="Arial" w:hAnsi="Arial" w:cs="Arial"/>
                <w:sz w:val="30"/>
                <w:szCs w:val="30"/>
              </w:rPr>
            </w:pPr>
            <w:r>
              <w:rPr>
                <w:rFonts w:ascii="Arial" w:hAnsi="Arial" w:cs="Arial"/>
                <w:sz w:val="30"/>
                <w:szCs w:val="30"/>
              </w:rPr>
              <w:t>Cargo: Secretario del H. Ayuntamiento</w:t>
            </w:r>
          </w:p>
        </w:tc>
        <w:tc>
          <w:tcPr>
            <w:tcW w:w="2943" w:type="dxa"/>
          </w:tcPr>
          <w:p w:rsidR="00685941" w:rsidRDefault="00685941" w:rsidP="00685941">
            <w:pPr>
              <w:rPr>
                <w:rFonts w:ascii="Arial" w:hAnsi="Arial" w:cs="Arial"/>
                <w:sz w:val="30"/>
                <w:szCs w:val="30"/>
              </w:rPr>
            </w:pPr>
            <w:r>
              <w:rPr>
                <w:rFonts w:ascii="Arial" w:hAnsi="Arial" w:cs="Arial"/>
                <w:sz w:val="30"/>
                <w:szCs w:val="30"/>
              </w:rPr>
              <w:t>Nombre: Luis Armando Colunga González</w:t>
            </w:r>
          </w:p>
          <w:p w:rsidR="00685941" w:rsidRDefault="00685941" w:rsidP="00685941">
            <w:pPr>
              <w:rPr>
                <w:rFonts w:ascii="Arial" w:hAnsi="Arial" w:cs="Arial"/>
                <w:sz w:val="30"/>
                <w:szCs w:val="30"/>
              </w:rPr>
            </w:pPr>
            <w:r>
              <w:rPr>
                <w:rFonts w:ascii="Arial" w:hAnsi="Arial" w:cs="Arial"/>
                <w:sz w:val="30"/>
                <w:szCs w:val="30"/>
              </w:rPr>
              <w:t>Cargo: Presidente Municipal Constitucional de Charcas, S.L.P.</w:t>
            </w:r>
          </w:p>
        </w:tc>
      </w:tr>
      <w:tr w:rsidR="00685941" w:rsidTr="00685941">
        <w:tc>
          <w:tcPr>
            <w:tcW w:w="2942" w:type="dxa"/>
          </w:tcPr>
          <w:p w:rsidR="00685941" w:rsidRDefault="00685941" w:rsidP="00685941">
            <w:pPr>
              <w:rPr>
                <w:rFonts w:ascii="Arial" w:hAnsi="Arial" w:cs="Arial"/>
                <w:sz w:val="30"/>
                <w:szCs w:val="30"/>
              </w:rPr>
            </w:pPr>
            <w:r>
              <w:rPr>
                <w:rFonts w:ascii="Arial" w:hAnsi="Arial" w:cs="Arial"/>
                <w:sz w:val="30"/>
                <w:szCs w:val="30"/>
              </w:rPr>
              <w:t>Firma:</w:t>
            </w:r>
          </w:p>
        </w:tc>
        <w:tc>
          <w:tcPr>
            <w:tcW w:w="2943" w:type="dxa"/>
          </w:tcPr>
          <w:p w:rsidR="00685941" w:rsidRDefault="00685941" w:rsidP="00685941">
            <w:pPr>
              <w:rPr>
                <w:rFonts w:ascii="Arial" w:hAnsi="Arial" w:cs="Arial"/>
                <w:sz w:val="30"/>
                <w:szCs w:val="30"/>
              </w:rPr>
            </w:pPr>
            <w:r>
              <w:rPr>
                <w:rFonts w:ascii="Arial" w:hAnsi="Arial" w:cs="Arial"/>
                <w:sz w:val="30"/>
                <w:szCs w:val="30"/>
              </w:rPr>
              <w:t>Firma:</w:t>
            </w:r>
          </w:p>
        </w:tc>
        <w:tc>
          <w:tcPr>
            <w:tcW w:w="2943" w:type="dxa"/>
          </w:tcPr>
          <w:p w:rsidR="00685941" w:rsidRDefault="00685941" w:rsidP="00685941">
            <w:pPr>
              <w:rPr>
                <w:rFonts w:ascii="Arial" w:hAnsi="Arial" w:cs="Arial"/>
                <w:sz w:val="30"/>
                <w:szCs w:val="30"/>
              </w:rPr>
            </w:pPr>
            <w:r>
              <w:rPr>
                <w:rFonts w:ascii="Arial" w:hAnsi="Arial" w:cs="Arial"/>
                <w:sz w:val="30"/>
                <w:szCs w:val="30"/>
              </w:rPr>
              <w:t>Firma:</w:t>
            </w:r>
          </w:p>
          <w:p w:rsidR="00685941" w:rsidRDefault="00685941" w:rsidP="00685941">
            <w:pPr>
              <w:rPr>
                <w:rFonts w:ascii="Arial" w:hAnsi="Arial" w:cs="Arial"/>
                <w:sz w:val="30"/>
                <w:szCs w:val="30"/>
              </w:rPr>
            </w:pPr>
          </w:p>
          <w:p w:rsidR="00685941" w:rsidRDefault="00685941" w:rsidP="00685941">
            <w:pPr>
              <w:rPr>
                <w:rFonts w:ascii="Arial" w:hAnsi="Arial" w:cs="Arial"/>
                <w:sz w:val="30"/>
                <w:szCs w:val="30"/>
              </w:rPr>
            </w:pPr>
          </w:p>
          <w:p w:rsidR="00685941" w:rsidRDefault="00685941" w:rsidP="00685941">
            <w:pPr>
              <w:rPr>
                <w:rFonts w:ascii="Arial" w:hAnsi="Arial" w:cs="Arial"/>
                <w:sz w:val="30"/>
                <w:szCs w:val="30"/>
              </w:rPr>
            </w:pPr>
          </w:p>
        </w:tc>
      </w:tr>
      <w:tr w:rsidR="00685941" w:rsidTr="00685941">
        <w:tc>
          <w:tcPr>
            <w:tcW w:w="2942" w:type="dxa"/>
          </w:tcPr>
          <w:p w:rsidR="00685941" w:rsidRDefault="00685941" w:rsidP="00685941">
            <w:pPr>
              <w:rPr>
                <w:rFonts w:ascii="Arial" w:hAnsi="Arial" w:cs="Arial"/>
                <w:sz w:val="30"/>
                <w:szCs w:val="30"/>
              </w:rPr>
            </w:pPr>
            <w:r>
              <w:rPr>
                <w:rFonts w:ascii="Arial" w:hAnsi="Arial" w:cs="Arial"/>
                <w:sz w:val="30"/>
                <w:szCs w:val="30"/>
              </w:rPr>
              <w:lastRenderedPageBreak/>
              <w:t>Sello del área</w:t>
            </w:r>
          </w:p>
        </w:tc>
        <w:tc>
          <w:tcPr>
            <w:tcW w:w="2943" w:type="dxa"/>
          </w:tcPr>
          <w:p w:rsidR="00685941" w:rsidRDefault="00685941" w:rsidP="00685941">
            <w:pPr>
              <w:rPr>
                <w:rFonts w:ascii="Arial" w:hAnsi="Arial" w:cs="Arial"/>
                <w:sz w:val="30"/>
                <w:szCs w:val="30"/>
              </w:rPr>
            </w:pPr>
            <w:r>
              <w:rPr>
                <w:rFonts w:ascii="Arial" w:hAnsi="Arial" w:cs="Arial"/>
                <w:sz w:val="30"/>
                <w:szCs w:val="30"/>
              </w:rPr>
              <w:t>Sello del área:</w:t>
            </w:r>
          </w:p>
        </w:tc>
        <w:tc>
          <w:tcPr>
            <w:tcW w:w="2943" w:type="dxa"/>
          </w:tcPr>
          <w:p w:rsidR="00685941" w:rsidRDefault="00685941" w:rsidP="00685941">
            <w:pPr>
              <w:rPr>
                <w:rFonts w:ascii="Arial" w:hAnsi="Arial" w:cs="Arial"/>
                <w:sz w:val="30"/>
                <w:szCs w:val="30"/>
              </w:rPr>
            </w:pPr>
            <w:r>
              <w:rPr>
                <w:rFonts w:ascii="Arial" w:hAnsi="Arial" w:cs="Arial"/>
                <w:sz w:val="30"/>
                <w:szCs w:val="30"/>
              </w:rPr>
              <w:t>Sello de área</w:t>
            </w:r>
          </w:p>
        </w:tc>
      </w:tr>
      <w:tr w:rsidR="00685941" w:rsidTr="00685941">
        <w:tc>
          <w:tcPr>
            <w:tcW w:w="2942" w:type="dxa"/>
          </w:tcPr>
          <w:p w:rsidR="00685941" w:rsidRDefault="00685941" w:rsidP="00685941">
            <w:pPr>
              <w:rPr>
                <w:rFonts w:ascii="Arial" w:hAnsi="Arial" w:cs="Arial"/>
                <w:sz w:val="30"/>
                <w:szCs w:val="30"/>
              </w:rPr>
            </w:pPr>
            <w:r>
              <w:rPr>
                <w:rFonts w:ascii="Arial" w:hAnsi="Arial" w:cs="Arial"/>
                <w:sz w:val="30"/>
                <w:szCs w:val="30"/>
              </w:rPr>
              <w:t>Fecha de emisión:</w:t>
            </w:r>
          </w:p>
        </w:tc>
        <w:tc>
          <w:tcPr>
            <w:tcW w:w="2943" w:type="dxa"/>
          </w:tcPr>
          <w:p w:rsidR="00685941" w:rsidRDefault="00685941" w:rsidP="00685941">
            <w:pPr>
              <w:rPr>
                <w:rFonts w:ascii="Arial" w:hAnsi="Arial" w:cs="Arial"/>
                <w:sz w:val="30"/>
                <w:szCs w:val="30"/>
              </w:rPr>
            </w:pPr>
          </w:p>
        </w:tc>
        <w:tc>
          <w:tcPr>
            <w:tcW w:w="2943" w:type="dxa"/>
          </w:tcPr>
          <w:p w:rsidR="00685941" w:rsidRDefault="00685941" w:rsidP="00685941">
            <w:pPr>
              <w:rPr>
                <w:rFonts w:ascii="Arial" w:hAnsi="Arial" w:cs="Arial"/>
                <w:sz w:val="30"/>
                <w:szCs w:val="30"/>
              </w:rPr>
            </w:pPr>
          </w:p>
        </w:tc>
      </w:tr>
    </w:tbl>
    <w:p w:rsidR="00685941" w:rsidRPr="001E0086" w:rsidRDefault="00685941" w:rsidP="00685941">
      <w:pPr>
        <w:rPr>
          <w:rFonts w:ascii="Arial" w:hAnsi="Arial" w:cs="Arial"/>
          <w:sz w:val="30"/>
          <w:szCs w:val="30"/>
        </w:rPr>
      </w:pPr>
    </w:p>
    <w:p w:rsidR="00685941" w:rsidRPr="00C73D4E" w:rsidRDefault="00685941" w:rsidP="00685941">
      <w:pPr>
        <w:jc w:val="both"/>
        <w:rPr>
          <w:rFonts w:ascii="Arial" w:hAnsi="Arial" w:cs="Arial"/>
          <w:b/>
          <w:sz w:val="24"/>
          <w:szCs w:val="24"/>
        </w:rPr>
      </w:pPr>
    </w:p>
    <w:p w:rsidR="00685941" w:rsidRPr="00C73D4E" w:rsidRDefault="00685941" w:rsidP="00C73D4E">
      <w:pPr>
        <w:jc w:val="both"/>
        <w:rPr>
          <w:rFonts w:ascii="Arial" w:hAnsi="Arial" w:cs="Arial"/>
          <w:b/>
          <w:sz w:val="24"/>
          <w:szCs w:val="24"/>
        </w:rPr>
      </w:pPr>
    </w:p>
    <w:sectPr w:rsidR="00685941" w:rsidRPr="00C73D4E">
      <w:footerReference w:type="default" r:id="rId4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3795" w:rsidRDefault="00023795" w:rsidP="003A623C">
      <w:pPr>
        <w:spacing w:after="0" w:line="240" w:lineRule="auto"/>
      </w:pPr>
      <w:r>
        <w:separator/>
      </w:r>
    </w:p>
  </w:endnote>
  <w:endnote w:type="continuationSeparator" w:id="0">
    <w:p w:rsidR="00023795" w:rsidRDefault="00023795" w:rsidP="003A62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CenturyGothic-Bold">
    <w:panose1 w:val="00000000000000000000"/>
    <w:charset w:val="00"/>
    <w:family w:val="swiss"/>
    <w:notTrueType/>
    <w:pitch w:val="default"/>
    <w:sig w:usb0="00000003" w:usb1="00000000" w:usb2="00000000" w:usb3="00000000" w:csb0="00000001" w:csb1="00000000"/>
  </w:font>
  <w:font w:name="CenturyGothic">
    <w:panose1 w:val="00000000000000000000"/>
    <w:charset w:val="00"/>
    <w:family w:val="swiss"/>
    <w:notTrueType/>
    <w:pitch w:val="default"/>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Arial1252">
    <w:altName w:val="Cambria"/>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Berlin Sans FB Demi">
    <w:panose1 w:val="020E0802020502020306"/>
    <w:charset w:val="00"/>
    <w:family w:val="swiss"/>
    <w:pitch w:val="variable"/>
    <w:sig w:usb0="00000003" w:usb1="00000000" w:usb2="00000000" w:usb3="00000000" w:csb0="00000001" w:csb1="00000000"/>
  </w:font>
  <w:font w:name="Century Gothic,Bold">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Bold">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 CENA">
    <w:altName w:val="Times New Roman"/>
    <w:charset w:val="00"/>
    <w:family w:val="auto"/>
    <w:pitch w:val="variable"/>
    <w:sig w:usb0="00000003" w:usb1="0000000A" w:usb2="00000000" w:usb3="00000000" w:csb0="00000001" w:csb1="00000000"/>
  </w:font>
  <w:font w:name="BatangChe">
    <w:panose1 w:val="02030609000101010101"/>
    <w:charset w:val="81"/>
    <w:family w:val="modern"/>
    <w:pitch w:val="fixed"/>
    <w:sig w:usb0="B00002AF" w:usb1="69D77CFB" w:usb2="00000030" w:usb3="00000000" w:csb0="0008009F" w:csb1="00000000"/>
  </w:font>
  <w:font w:name="AR BLANCA">
    <w:altName w:val="Times New Roman"/>
    <w:charset w:val="00"/>
    <w:family w:val="auto"/>
    <w:pitch w:val="variable"/>
    <w:sig w:usb0="00000003" w:usb1="0000000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180106"/>
      <w:docPartObj>
        <w:docPartGallery w:val="Page Numbers (Bottom of Page)"/>
        <w:docPartUnique/>
      </w:docPartObj>
    </w:sdtPr>
    <w:sdtContent>
      <w:p w:rsidR="00CF3B21" w:rsidRDefault="00CF3B21">
        <w:pPr>
          <w:pStyle w:val="Piedepgina"/>
          <w:jc w:val="right"/>
        </w:pPr>
        <w:r>
          <w:fldChar w:fldCharType="begin"/>
        </w:r>
        <w:r>
          <w:instrText>PAGE   \* MERGEFORMAT</w:instrText>
        </w:r>
        <w:r>
          <w:fldChar w:fldCharType="separate"/>
        </w:r>
        <w:r w:rsidR="006B4790" w:rsidRPr="006B4790">
          <w:rPr>
            <w:noProof/>
            <w:lang w:val="es-ES"/>
          </w:rPr>
          <w:t>138</w:t>
        </w:r>
        <w:r>
          <w:fldChar w:fldCharType="end"/>
        </w:r>
      </w:p>
    </w:sdtContent>
  </w:sdt>
  <w:p w:rsidR="00CF3B21" w:rsidRDefault="00CF3B2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3795" w:rsidRDefault="00023795" w:rsidP="003A623C">
      <w:pPr>
        <w:spacing w:after="0" w:line="240" w:lineRule="auto"/>
      </w:pPr>
      <w:r>
        <w:separator/>
      </w:r>
    </w:p>
  </w:footnote>
  <w:footnote w:type="continuationSeparator" w:id="0">
    <w:p w:rsidR="00023795" w:rsidRDefault="00023795" w:rsidP="003A62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25E14"/>
    <w:multiLevelType w:val="hybridMultilevel"/>
    <w:tmpl w:val="8DCAF0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4EC0AB2"/>
    <w:multiLevelType w:val="hybridMultilevel"/>
    <w:tmpl w:val="FE1C20D0"/>
    <w:lvl w:ilvl="0" w:tplc="582A9DD0">
      <w:start w:val="1"/>
      <w:numFmt w:val="upperRoman"/>
      <w:lvlText w:val="%1."/>
      <w:lvlJc w:val="right"/>
      <w:pPr>
        <w:tabs>
          <w:tab w:val="num" w:pos="720"/>
        </w:tabs>
        <w:ind w:left="720" w:hanging="180"/>
      </w:pPr>
      <w:rPr>
        <w:rFonts w:ascii="Arial" w:hAnsi="Arial" w:hint="default"/>
        <w:b w:val="0"/>
        <w:i w:val="0"/>
        <w:caps/>
        <w:sz w:val="24"/>
        <w:szCs w:val="24"/>
        <w:lang w:val="es-ES_tradnl"/>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0D8562BA"/>
    <w:multiLevelType w:val="hybridMultilevel"/>
    <w:tmpl w:val="84BEFC7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3D04E86"/>
    <w:multiLevelType w:val="hybridMultilevel"/>
    <w:tmpl w:val="7076CB1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2E6C79"/>
    <w:multiLevelType w:val="hybridMultilevel"/>
    <w:tmpl w:val="1C8A4F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6171B9A"/>
    <w:multiLevelType w:val="hybridMultilevel"/>
    <w:tmpl w:val="2D6E3346"/>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
    <w:nsid w:val="17AF5A19"/>
    <w:multiLevelType w:val="hybridMultilevel"/>
    <w:tmpl w:val="7324C78C"/>
    <w:lvl w:ilvl="0" w:tplc="080A0013">
      <w:start w:val="1"/>
      <w:numFmt w:val="upperRoman"/>
      <w:lvlText w:val="%1."/>
      <w:lvlJc w:val="right"/>
      <w:pPr>
        <w:ind w:left="720" w:hanging="360"/>
      </w:pPr>
      <w:rPr>
        <w:rFonts w:hint="default"/>
        <w:b w:val="0"/>
        <w:i w:val="0"/>
        <w:caps/>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A206CA5"/>
    <w:multiLevelType w:val="hybridMultilevel"/>
    <w:tmpl w:val="8DBE23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B971B57"/>
    <w:multiLevelType w:val="hybridMultilevel"/>
    <w:tmpl w:val="23CE0E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D5460C1"/>
    <w:multiLevelType w:val="hybridMultilevel"/>
    <w:tmpl w:val="210656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D625DCA"/>
    <w:multiLevelType w:val="hybridMultilevel"/>
    <w:tmpl w:val="8EE8C47E"/>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1">
    <w:nsid w:val="218F15D5"/>
    <w:multiLevelType w:val="hybridMultilevel"/>
    <w:tmpl w:val="811EFD42"/>
    <w:lvl w:ilvl="0" w:tplc="6C56AFE2">
      <w:start w:val="1"/>
      <w:numFmt w:val="bullet"/>
      <w:lvlText w:val=""/>
      <w:lvlJc w:val="left"/>
      <w:pPr>
        <w:tabs>
          <w:tab w:val="num" w:pos="720"/>
        </w:tabs>
        <w:ind w:left="720" w:hanging="360"/>
      </w:pPr>
      <w:rPr>
        <w:rFonts w:ascii="Wingdings 2" w:hAnsi="Wingdings 2" w:hint="default"/>
      </w:rPr>
    </w:lvl>
    <w:lvl w:ilvl="1" w:tplc="19A056CE" w:tentative="1">
      <w:start w:val="1"/>
      <w:numFmt w:val="bullet"/>
      <w:lvlText w:val=""/>
      <w:lvlJc w:val="left"/>
      <w:pPr>
        <w:tabs>
          <w:tab w:val="num" w:pos="1440"/>
        </w:tabs>
        <w:ind w:left="1440" w:hanging="360"/>
      </w:pPr>
      <w:rPr>
        <w:rFonts w:ascii="Wingdings 2" w:hAnsi="Wingdings 2" w:hint="default"/>
      </w:rPr>
    </w:lvl>
    <w:lvl w:ilvl="2" w:tplc="85F23C3C" w:tentative="1">
      <w:start w:val="1"/>
      <w:numFmt w:val="bullet"/>
      <w:lvlText w:val=""/>
      <w:lvlJc w:val="left"/>
      <w:pPr>
        <w:tabs>
          <w:tab w:val="num" w:pos="2160"/>
        </w:tabs>
        <w:ind w:left="2160" w:hanging="360"/>
      </w:pPr>
      <w:rPr>
        <w:rFonts w:ascii="Wingdings 2" w:hAnsi="Wingdings 2" w:hint="default"/>
      </w:rPr>
    </w:lvl>
    <w:lvl w:ilvl="3" w:tplc="59767180" w:tentative="1">
      <w:start w:val="1"/>
      <w:numFmt w:val="bullet"/>
      <w:lvlText w:val=""/>
      <w:lvlJc w:val="left"/>
      <w:pPr>
        <w:tabs>
          <w:tab w:val="num" w:pos="2880"/>
        </w:tabs>
        <w:ind w:left="2880" w:hanging="360"/>
      </w:pPr>
      <w:rPr>
        <w:rFonts w:ascii="Wingdings 2" w:hAnsi="Wingdings 2" w:hint="default"/>
      </w:rPr>
    </w:lvl>
    <w:lvl w:ilvl="4" w:tplc="DF2A0C68" w:tentative="1">
      <w:start w:val="1"/>
      <w:numFmt w:val="bullet"/>
      <w:lvlText w:val=""/>
      <w:lvlJc w:val="left"/>
      <w:pPr>
        <w:tabs>
          <w:tab w:val="num" w:pos="3600"/>
        </w:tabs>
        <w:ind w:left="3600" w:hanging="360"/>
      </w:pPr>
      <w:rPr>
        <w:rFonts w:ascii="Wingdings 2" w:hAnsi="Wingdings 2" w:hint="default"/>
      </w:rPr>
    </w:lvl>
    <w:lvl w:ilvl="5" w:tplc="66B8FAC6" w:tentative="1">
      <w:start w:val="1"/>
      <w:numFmt w:val="bullet"/>
      <w:lvlText w:val=""/>
      <w:lvlJc w:val="left"/>
      <w:pPr>
        <w:tabs>
          <w:tab w:val="num" w:pos="4320"/>
        </w:tabs>
        <w:ind w:left="4320" w:hanging="360"/>
      </w:pPr>
      <w:rPr>
        <w:rFonts w:ascii="Wingdings 2" w:hAnsi="Wingdings 2" w:hint="default"/>
      </w:rPr>
    </w:lvl>
    <w:lvl w:ilvl="6" w:tplc="43FC90B4" w:tentative="1">
      <w:start w:val="1"/>
      <w:numFmt w:val="bullet"/>
      <w:lvlText w:val=""/>
      <w:lvlJc w:val="left"/>
      <w:pPr>
        <w:tabs>
          <w:tab w:val="num" w:pos="5040"/>
        </w:tabs>
        <w:ind w:left="5040" w:hanging="360"/>
      </w:pPr>
      <w:rPr>
        <w:rFonts w:ascii="Wingdings 2" w:hAnsi="Wingdings 2" w:hint="default"/>
      </w:rPr>
    </w:lvl>
    <w:lvl w:ilvl="7" w:tplc="CADCDB56" w:tentative="1">
      <w:start w:val="1"/>
      <w:numFmt w:val="bullet"/>
      <w:lvlText w:val=""/>
      <w:lvlJc w:val="left"/>
      <w:pPr>
        <w:tabs>
          <w:tab w:val="num" w:pos="5760"/>
        </w:tabs>
        <w:ind w:left="5760" w:hanging="360"/>
      </w:pPr>
      <w:rPr>
        <w:rFonts w:ascii="Wingdings 2" w:hAnsi="Wingdings 2" w:hint="default"/>
      </w:rPr>
    </w:lvl>
    <w:lvl w:ilvl="8" w:tplc="11322706" w:tentative="1">
      <w:start w:val="1"/>
      <w:numFmt w:val="bullet"/>
      <w:lvlText w:val=""/>
      <w:lvlJc w:val="left"/>
      <w:pPr>
        <w:tabs>
          <w:tab w:val="num" w:pos="6480"/>
        </w:tabs>
        <w:ind w:left="6480" w:hanging="360"/>
      </w:pPr>
      <w:rPr>
        <w:rFonts w:ascii="Wingdings 2" w:hAnsi="Wingdings 2" w:hint="default"/>
      </w:rPr>
    </w:lvl>
  </w:abstractNum>
  <w:abstractNum w:abstractNumId="12">
    <w:nsid w:val="21D63DD5"/>
    <w:multiLevelType w:val="hybridMultilevel"/>
    <w:tmpl w:val="AE7651E8"/>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2640824"/>
    <w:multiLevelType w:val="hybridMultilevel"/>
    <w:tmpl w:val="0268D170"/>
    <w:lvl w:ilvl="0" w:tplc="71FA0FBA">
      <w:start w:val="1"/>
      <w:numFmt w:val="bullet"/>
      <w:lvlText w:val=""/>
      <w:lvlJc w:val="left"/>
      <w:pPr>
        <w:tabs>
          <w:tab w:val="num" w:pos="720"/>
        </w:tabs>
        <w:ind w:left="720" w:hanging="360"/>
      </w:pPr>
      <w:rPr>
        <w:rFonts w:ascii="Wingdings 2" w:hAnsi="Wingdings 2" w:hint="default"/>
      </w:rPr>
    </w:lvl>
    <w:lvl w:ilvl="1" w:tplc="C4A68FFC" w:tentative="1">
      <w:start w:val="1"/>
      <w:numFmt w:val="bullet"/>
      <w:lvlText w:val=""/>
      <w:lvlJc w:val="left"/>
      <w:pPr>
        <w:tabs>
          <w:tab w:val="num" w:pos="1440"/>
        </w:tabs>
        <w:ind w:left="1440" w:hanging="360"/>
      </w:pPr>
      <w:rPr>
        <w:rFonts w:ascii="Wingdings 2" w:hAnsi="Wingdings 2" w:hint="default"/>
      </w:rPr>
    </w:lvl>
    <w:lvl w:ilvl="2" w:tplc="5C64BBF2" w:tentative="1">
      <w:start w:val="1"/>
      <w:numFmt w:val="bullet"/>
      <w:lvlText w:val=""/>
      <w:lvlJc w:val="left"/>
      <w:pPr>
        <w:tabs>
          <w:tab w:val="num" w:pos="2160"/>
        </w:tabs>
        <w:ind w:left="2160" w:hanging="360"/>
      </w:pPr>
      <w:rPr>
        <w:rFonts w:ascii="Wingdings 2" w:hAnsi="Wingdings 2" w:hint="default"/>
      </w:rPr>
    </w:lvl>
    <w:lvl w:ilvl="3" w:tplc="E892E040" w:tentative="1">
      <w:start w:val="1"/>
      <w:numFmt w:val="bullet"/>
      <w:lvlText w:val=""/>
      <w:lvlJc w:val="left"/>
      <w:pPr>
        <w:tabs>
          <w:tab w:val="num" w:pos="2880"/>
        </w:tabs>
        <w:ind w:left="2880" w:hanging="360"/>
      </w:pPr>
      <w:rPr>
        <w:rFonts w:ascii="Wingdings 2" w:hAnsi="Wingdings 2" w:hint="default"/>
      </w:rPr>
    </w:lvl>
    <w:lvl w:ilvl="4" w:tplc="B434C742" w:tentative="1">
      <w:start w:val="1"/>
      <w:numFmt w:val="bullet"/>
      <w:lvlText w:val=""/>
      <w:lvlJc w:val="left"/>
      <w:pPr>
        <w:tabs>
          <w:tab w:val="num" w:pos="3600"/>
        </w:tabs>
        <w:ind w:left="3600" w:hanging="360"/>
      </w:pPr>
      <w:rPr>
        <w:rFonts w:ascii="Wingdings 2" w:hAnsi="Wingdings 2" w:hint="default"/>
      </w:rPr>
    </w:lvl>
    <w:lvl w:ilvl="5" w:tplc="B198896A" w:tentative="1">
      <w:start w:val="1"/>
      <w:numFmt w:val="bullet"/>
      <w:lvlText w:val=""/>
      <w:lvlJc w:val="left"/>
      <w:pPr>
        <w:tabs>
          <w:tab w:val="num" w:pos="4320"/>
        </w:tabs>
        <w:ind w:left="4320" w:hanging="360"/>
      </w:pPr>
      <w:rPr>
        <w:rFonts w:ascii="Wingdings 2" w:hAnsi="Wingdings 2" w:hint="default"/>
      </w:rPr>
    </w:lvl>
    <w:lvl w:ilvl="6" w:tplc="2436B8E4" w:tentative="1">
      <w:start w:val="1"/>
      <w:numFmt w:val="bullet"/>
      <w:lvlText w:val=""/>
      <w:lvlJc w:val="left"/>
      <w:pPr>
        <w:tabs>
          <w:tab w:val="num" w:pos="5040"/>
        </w:tabs>
        <w:ind w:left="5040" w:hanging="360"/>
      </w:pPr>
      <w:rPr>
        <w:rFonts w:ascii="Wingdings 2" w:hAnsi="Wingdings 2" w:hint="default"/>
      </w:rPr>
    </w:lvl>
    <w:lvl w:ilvl="7" w:tplc="BBE49D7E" w:tentative="1">
      <w:start w:val="1"/>
      <w:numFmt w:val="bullet"/>
      <w:lvlText w:val=""/>
      <w:lvlJc w:val="left"/>
      <w:pPr>
        <w:tabs>
          <w:tab w:val="num" w:pos="5760"/>
        </w:tabs>
        <w:ind w:left="5760" w:hanging="360"/>
      </w:pPr>
      <w:rPr>
        <w:rFonts w:ascii="Wingdings 2" w:hAnsi="Wingdings 2" w:hint="default"/>
      </w:rPr>
    </w:lvl>
    <w:lvl w:ilvl="8" w:tplc="517A1888" w:tentative="1">
      <w:start w:val="1"/>
      <w:numFmt w:val="bullet"/>
      <w:lvlText w:val=""/>
      <w:lvlJc w:val="left"/>
      <w:pPr>
        <w:tabs>
          <w:tab w:val="num" w:pos="6480"/>
        </w:tabs>
        <w:ind w:left="6480" w:hanging="360"/>
      </w:pPr>
      <w:rPr>
        <w:rFonts w:ascii="Wingdings 2" w:hAnsi="Wingdings 2" w:hint="default"/>
      </w:rPr>
    </w:lvl>
  </w:abstractNum>
  <w:abstractNum w:abstractNumId="14">
    <w:nsid w:val="24691037"/>
    <w:multiLevelType w:val="hybridMultilevel"/>
    <w:tmpl w:val="73CA8D02"/>
    <w:lvl w:ilvl="0" w:tplc="20AEF8A2">
      <w:start w:val="1"/>
      <w:numFmt w:val="bullet"/>
      <w:lvlText w:val=""/>
      <w:lvlJc w:val="left"/>
      <w:pPr>
        <w:tabs>
          <w:tab w:val="num" w:pos="720"/>
        </w:tabs>
        <w:ind w:left="720" w:hanging="360"/>
      </w:pPr>
      <w:rPr>
        <w:rFonts w:ascii="Wingdings 2" w:hAnsi="Wingdings 2" w:hint="default"/>
      </w:rPr>
    </w:lvl>
    <w:lvl w:ilvl="1" w:tplc="131EE6A0" w:tentative="1">
      <w:start w:val="1"/>
      <w:numFmt w:val="bullet"/>
      <w:lvlText w:val=""/>
      <w:lvlJc w:val="left"/>
      <w:pPr>
        <w:tabs>
          <w:tab w:val="num" w:pos="1440"/>
        </w:tabs>
        <w:ind w:left="1440" w:hanging="360"/>
      </w:pPr>
      <w:rPr>
        <w:rFonts w:ascii="Wingdings 2" w:hAnsi="Wingdings 2" w:hint="default"/>
      </w:rPr>
    </w:lvl>
    <w:lvl w:ilvl="2" w:tplc="4B12868C" w:tentative="1">
      <w:start w:val="1"/>
      <w:numFmt w:val="bullet"/>
      <w:lvlText w:val=""/>
      <w:lvlJc w:val="left"/>
      <w:pPr>
        <w:tabs>
          <w:tab w:val="num" w:pos="2160"/>
        </w:tabs>
        <w:ind w:left="2160" w:hanging="360"/>
      </w:pPr>
      <w:rPr>
        <w:rFonts w:ascii="Wingdings 2" w:hAnsi="Wingdings 2" w:hint="default"/>
      </w:rPr>
    </w:lvl>
    <w:lvl w:ilvl="3" w:tplc="47480E62" w:tentative="1">
      <w:start w:val="1"/>
      <w:numFmt w:val="bullet"/>
      <w:lvlText w:val=""/>
      <w:lvlJc w:val="left"/>
      <w:pPr>
        <w:tabs>
          <w:tab w:val="num" w:pos="2880"/>
        </w:tabs>
        <w:ind w:left="2880" w:hanging="360"/>
      </w:pPr>
      <w:rPr>
        <w:rFonts w:ascii="Wingdings 2" w:hAnsi="Wingdings 2" w:hint="default"/>
      </w:rPr>
    </w:lvl>
    <w:lvl w:ilvl="4" w:tplc="23027196" w:tentative="1">
      <w:start w:val="1"/>
      <w:numFmt w:val="bullet"/>
      <w:lvlText w:val=""/>
      <w:lvlJc w:val="left"/>
      <w:pPr>
        <w:tabs>
          <w:tab w:val="num" w:pos="3600"/>
        </w:tabs>
        <w:ind w:left="3600" w:hanging="360"/>
      </w:pPr>
      <w:rPr>
        <w:rFonts w:ascii="Wingdings 2" w:hAnsi="Wingdings 2" w:hint="default"/>
      </w:rPr>
    </w:lvl>
    <w:lvl w:ilvl="5" w:tplc="1D92C86E" w:tentative="1">
      <w:start w:val="1"/>
      <w:numFmt w:val="bullet"/>
      <w:lvlText w:val=""/>
      <w:lvlJc w:val="left"/>
      <w:pPr>
        <w:tabs>
          <w:tab w:val="num" w:pos="4320"/>
        </w:tabs>
        <w:ind w:left="4320" w:hanging="360"/>
      </w:pPr>
      <w:rPr>
        <w:rFonts w:ascii="Wingdings 2" w:hAnsi="Wingdings 2" w:hint="default"/>
      </w:rPr>
    </w:lvl>
    <w:lvl w:ilvl="6" w:tplc="A52ACF9A" w:tentative="1">
      <w:start w:val="1"/>
      <w:numFmt w:val="bullet"/>
      <w:lvlText w:val=""/>
      <w:lvlJc w:val="left"/>
      <w:pPr>
        <w:tabs>
          <w:tab w:val="num" w:pos="5040"/>
        </w:tabs>
        <w:ind w:left="5040" w:hanging="360"/>
      </w:pPr>
      <w:rPr>
        <w:rFonts w:ascii="Wingdings 2" w:hAnsi="Wingdings 2" w:hint="default"/>
      </w:rPr>
    </w:lvl>
    <w:lvl w:ilvl="7" w:tplc="E83CEAF0" w:tentative="1">
      <w:start w:val="1"/>
      <w:numFmt w:val="bullet"/>
      <w:lvlText w:val=""/>
      <w:lvlJc w:val="left"/>
      <w:pPr>
        <w:tabs>
          <w:tab w:val="num" w:pos="5760"/>
        </w:tabs>
        <w:ind w:left="5760" w:hanging="360"/>
      </w:pPr>
      <w:rPr>
        <w:rFonts w:ascii="Wingdings 2" w:hAnsi="Wingdings 2" w:hint="default"/>
      </w:rPr>
    </w:lvl>
    <w:lvl w:ilvl="8" w:tplc="82766598" w:tentative="1">
      <w:start w:val="1"/>
      <w:numFmt w:val="bullet"/>
      <w:lvlText w:val=""/>
      <w:lvlJc w:val="left"/>
      <w:pPr>
        <w:tabs>
          <w:tab w:val="num" w:pos="6480"/>
        </w:tabs>
        <w:ind w:left="6480" w:hanging="360"/>
      </w:pPr>
      <w:rPr>
        <w:rFonts w:ascii="Wingdings 2" w:hAnsi="Wingdings 2" w:hint="default"/>
      </w:rPr>
    </w:lvl>
  </w:abstractNum>
  <w:abstractNum w:abstractNumId="15">
    <w:nsid w:val="24784C16"/>
    <w:multiLevelType w:val="hybridMultilevel"/>
    <w:tmpl w:val="A01E14AA"/>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72F7E16"/>
    <w:multiLevelType w:val="hybridMultilevel"/>
    <w:tmpl w:val="46FA66FC"/>
    <w:lvl w:ilvl="0" w:tplc="080A0009">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7">
    <w:nsid w:val="2D235F65"/>
    <w:multiLevelType w:val="hybridMultilevel"/>
    <w:tmpl w:val="AADEABBA"/>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8">
    <w:nsid w:val="31793350"/>
    <w:multiLevelType w:val="hybridMultilevel"/>
    <w:tmpl w:val="6218C93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54B4379"/>
    <w:multiLevelType w:val="hybridMultilevel"/>
    <w:tmpl w:val="7C14A33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5524E5C"/>
    <w:multiLevelType w:val="hybridMultilevel"/>
    <w:tmpl w:val="6846C2E4"/>
    <w:lvl w:ilvl="0" w:tplc="080A0001">
      <w:start w:val="1"/>
      <w:numFmt w:val="bullet"/>
      <w:lvlText w:val=""/>
      <w:lvlJc w:val="left"/>
      <w:pPr>
        <w:ind w:left="780" w:hanging="360"/>
      </w:pPr>
      <w:rPr>
        <w:rFonts w:ascii="Symbol" w:hAnsi="Symbol" w:hint="default"/>
      </w:rPr>
    </w:lvl>
    <w:lvl w:ilvl="1" w:tplc="8558EA32">
      <w:numFmt w:val="bullet"/>
      <w:lvlText w:val="•"/>
      <w:lvlJc w:val="left"/>
      <w:pPr>
        <w:ind w:left="1500" w:hanging="360"/>
      </w:pPr>
      <w:rPr>
        <w:rFonts w:ascii="Helvetica" w:eastAsiaTheme="minorHAnsi" w:hAnsi="Helvetica" w:cstheme="minorBidi" w:hint="default"/>
        <w:sz w:val="24"/>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1">
    <w:nsid w:val="356C2C08"/>
    <w:multiLevelType w:val="hybridMultilevel"/>
    <w:tmpl w:val="EA50C6F4"/>
    <w:lvl w:ilvl="0" w:tplc="2224104E">
      <w:start w:val="1"/>
      <w:numFmt w:val="bullet"/>
      <w:lvlText w:val=""/>
      <w:lvlJc w:val="left"/>
      <w:pPr>
        <w:tabs>
          <w:tab w:val="num" w:pos="720"/>
        </w:tabs>
        <w:ind w:left="720" w:hanging="360"/>
      </w:pPr>
      <w:rPr>
        <w:rFonts w:ascii="Wingdings 2" w:hAnsi="Wingdings 2" w:hint="default"/>
      </w:rPr>
    </w:lvl>
    <w:lvl w:ilvl="1" w:tplc="D45EBC52" w:tentative="1">
      <w:start w:val="1"/>
      <w:numFmt w:val="bullet"/>
      <w:lvlText w:val=""/>
      <w:lvlJc w:val="left"/>
      <w:pPr>
        <w:tabs>
          <w:tab w:val="num" w:pos="1440"/>
        </w:tabs>
        <w:ind w:left="1440" w:hanging="360"/>
      </w:pPr>
      <w:rPr>
        <w:rFonts w:ascii="Wingdings 2" w:hAnsi="Wingdings 2" w:hint="default"/>
      </w:rPr>
    </w:lvl>
    <w:lvl w:ilvl="2" w:tplc="23A02636" w:tentative="1">
      <w:start w:val="1"/>
      <w:numFmt w:val="bullet"/>
      <w:lvlText w:val=""/>
      <w:lvlJc w:val="left"/>
      <w:pPr>
        <w:tabs>
          <w:tab w:val="num" w:pos="2160"/>
        </w:tabs>
        <w:ind w:left="2160" w:hanging="360"/>
      </w:pPr>
      <w:rPr>
        <w:rFonts w:ascii="Wingdings 2" w:hAnsi="Wingdings 2" w:hint="default"/>
      </w:rPr>
    </w:lvl>
    <w:lvl w:ilvl="3" w:tplc="30522D46" w:tentative="1">
      <w:start w:val="1"/>
      <w:numFmt w:val="bullet"/>
      <w:lvlText w:val=""/>
      <w:lvlJc w:val="left"/>
      <w:pPr>
        <w:tabs>
          <w:tab w:val="num" w:pos="2880"/>
        </w:tabs>
        <w:ind w:left="2880" w:hanging="360"/>
      </w:pPr>
      <w:rPr>
        <w:rFonts w:ascii="Wingdings 2" w:hAnsi="Wingdings 2" w:hint="default"/>
      </w:rPr>
    </w:lvl>
    <w:lvl w:ilvl="4" w:tplc="355ED420" w:tentative="1">
      <w:start w:val="1"/>
      <w:numFmt w:val="bullet"/>
      <w:lvlText w:val=""/>
      <w:lvlJc w:val="left"/>
      <w:pPr>
        <w:tabs>
          <w:tab w:val="num" w:pos="3600"/>
        </w:tabs>
        <w:ind w:left="3600" w:hanging="360"/>
      </w:pPr>
      <w:rPr>
        <w:rFonts w:ascii="Wingdings 2" w:hAnsi="Wingdings 2" w:hint="default"/>
      </w:rPr>
    </w:lvl>
    <w:lvl w:ilvl="5" w:tplc="8B46A5EA" w:tentative="1">
      <w:start w:val="1"/>
      <w:numFmt w:val="bullet"/>
      <w:lvlText w:val=""/>
      <w:lvlJc w:val="left"/>
      <w:pPr>
        <w:tabs>
          <w:tab w:val="num" w:pos="4320"/>
        </w:tabs>
        <w:ind w:left="4320" w:hanging="360"/>
      </w:pPr>
      <w:rPr>
        <w:rFonts w:ascii="Wingdings 2" w:hAnsi="Wingdings 2" w:hint="default"/>
      </w:rPr>
    </w:lvl>
    <w:lvl w:ilvl="6" w:tplc="8CBEF362" w:tentative="1">
      <w:start w:val="1"/>
      <w:numFmt w:val="bullet"/>
      <w:lvlText w:val=""/>
      <w:lvlJc w:val="left"/>
      <w:pPr>
        <w:tabs>
          <w:tab w:val="num" w:pos="5040"/>
        </w:tabs>
        <w:ind w:left="5040" w:hanging="360"/>
      </w:pPr>
      <w:rPr>
        <w:rFonts w:ascii="Wingdings 2" w:hAnsi="Wingdings 2" w:hint="default"/>
      </w:rPr>
    </w:lvl>
    <w:lvl w:ilvl="7" w:tplc="A4641DBA" w:tentative="1">
      <w:start w:val="1"/>
      <w:numFmt w:val="bullet"/>
      <w:lvlText w:val=""/>
      <w:lvlJc w:val="left"/>
      <w:pPr>
        <w:tabs>
          <w:tab w:val="num" w:pos="5760"/>
        </w:tabs>
        <w:ind w:left="5760" w:hanging="360"/>
      </w:pPr>
      <w:rPr>
        <w:rFonts w:ascii="Wingdings 2" w:hAnsi="Wingdings 2" w:hint="default"/>
      </w:rPr>
    </w:lvl>
    <w:lvl w:ilvl="8" w:tplc="AA424226" w:tentative="1">
      <w:start w:val="1"/>
      <w:numFmt w:val="bullet"/>
      <w:lvlText w:val=""/>
      <w:lvlJc w:val="left"/>
      <w:pPr>
        <w:tabs>
          <w:tab w:val="num" w:pos="6480"/>
        </w:tabs>
        <w:ind w:left="6480" w:hanging="360"/>
      </w:pPr>
      <w:rPr>
        <w:rFonts w:ascii="Wingdings 2" w:hAnsi="Wingdings 2" w:hint="default"/>
      </w:rPr>
    </w:lvl>
  </w:abstractNum>
  <w:abstractNum w:abstractNumId="22">
    <w:nsid w:val="36227672"/>
    <w:multiLevelType w:val="hybridMultilevel"/>
    <w:tmpl w:val="7640D0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3753312C"/>
    <w:multiLevelType w:val="hybridMultilevel"/>
    <w:tmpl w:val="24EA88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3B102473"/>
    <w:multiLevelType w:val="hybridMultilevel"/>
    <w:tmpl w:val="F56AA3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3B8B0B62"/>
    <w:multiLevelType w:val="hybridMultilevel"/>
    <w:tmpl w:val="B9C8D896"/>
    <w:lvl w:ilvl="0" w:tplc="6172A914">
      <w:start w:val="1"/>
      <w:numFmt w:val="bullet"/>
      <w:lvlText w:val=""/>
      <w:lvlJc w:val="left"/>
      <w:pPr>
        <w:tabs>
          <w:tab w:val="num" w:pos="2127"/>
        </w:tabs>
        <w:ind w:left="2127" w:hanging="360"/>
      </w:pPr>
      <w:rPr>
        <w:rFonts w:ascii="Symbol" w:hAnsi="Symbol" w:hint="default"/>
        <w:color w:val="auto"/>
      </w:rPr>
    </w:lvl>
    <w:lvl w:ilvl="1" w:tplc="0C0A0003" w:tentative="1">
      <w:start w:val="1"/>
      <w:numFmt w:val="bullet"/>
      <w:lvlText w:val="o"/>
      <w:lvlJc w:val="left"/>
      <w:pPr>
        <w:tabs>
          <w:tab w:val="num" w:pos="2700"/>
        </w:tabs>
        <w:ind w:left="2700" w:hanging="360"/>
      </w:pPr>
      <w:rPr>
        <w:rFonts w:ascii="Courier New" w:hAnsi="Courier New" w:cs="Courier New" w:hint="default"/>
      </w:rPr>
    </w:lvl>
    <w:lvl w:ilvl="2" w:tplc="0C0A0005" w:tentative="1">
      <w:start w:val="1"/>
      <w:numFmt w:val="bullet"/>
      <w:lvlText w:val=""/>
      <w:lvlJc w:val="left"/>
      <w:pPr>
        <w:tabs>
          <w:tab w:val="num" w:pos="3420"/>
        </w:tabs>
        <w:ind w:left="3420" w:hanging="360"/>
      </w:pPr>
      <w:rPr>
        <w:rFonts w:ascii="Wingdings" w:hAnsi="Wingdings" w:hint="default"/>
      </w:rPr>
    </w:lvl>
    <w:lvl w:ilvl="3" w:tplc="0C0A0001" w:tentative="1">
      <w:start w:val="1"/>
      <w:numFmt w:val="bullet"/>
      <w:lvlText w:val=""/>
      <w:lvlJc w:val="left"/>
      <w:pPr>
        <w:tabs>
          <w:tab w:val="num" w:pos="4140"/>
        </w:tabs>
        <w:ind w:left="4140" w:hanging="360"/>
      </w:pPr>
      <w:rPr>
        <w:rFonts w:ascii="Symbol" w:hAnsi="Symbol" w:hint="default"/>
      </w:rPr>
    </w:lvl>
    <w:lvl w:ilvl="4" w:tplc="0C0A0003" w:tentative="1">
      <w:start w:val="1"/>
      <w:numFmt w:val="bullet"/>
      <w:lvlText w:val="o"/>
      <w:lvlJc w:val="left"/>
      <w:pPr>
        <w:tabs>
          <w:tab w:val="num" w:pos="4860"/>
        </w:tabs>
        <w:ind w:left="4860" w:hanging="360"/>
      </w:pPr>
      <w:rPr>
        <w:rFonts w:ascii="Courier New" w:hAnsi="Courier New" w:cs="Courier New" w:hint="default"/>
      </w:rPr>
    </w:lvl>
    <w:lvl w:ilvl="5" w:tplc="0C0A0005" w:tentative="1">
      <w:start w:val="1"/>
      <w:numFmt w:val="bullet"/>
      <w:lvlText w:val=""/>
      <w:lvlJc w:val="left"/>
      <w:pPr>
        <w:tabs>
          <w:tab w:val="num" w:pos="5580"/>
        </w:tabs>
        <w:ind w:left="5580" w:hanging="360"/>
      </w:pPr>
      <w:rPr>
        <w:rFonts w:ascii="Wingdings" w:hAnsi="Wingdings" w:hint="default"/>
      </w:rPr>
    </w:lvl>
    <w:lvl w:ilvl="6" w:tplc="0C0A0001" w:tentative="1">
      <w:start w:val="1"/>
      <w:numFmt w:val="bullet"/>
      <w:lvlText w:val=""/>
      <w:lvlJc w:val="left"/>
      <w:pPr>
        <w:tabs>
          <w:tab w:val="num" w:pos="6300"/>
        </w:tabs>
        <w:ind w:left="6300" w:hanging="360"/>
      </w:pPr>
      <w:rPr>
        <w:rFonts w:ascii="Symbol" w:hAnsi="Symbol" w:hint="default"/>
      </w:rPr>
    </w:lvl>
    <w:lvl w:ilvl="7" w:tplc="0C0A0003" w:tentative="1">
      <w:start w:val="1"/>
      <w:numFmt w:val="bullet"/>
      <w:lvlText w:val="o"/>
      <w:lvlJc w:val="left"/>
      <w:pPr>
        <w:tabs>
          <w:tab w:val="num" w:pos="7020"/>
        </w:tabs>
        <w:ind w:left="7020" w:hanging="360"/>
      </w:pPr>
      <w:rPr>
        <w:rFonts w:ascii="Courier New" w:hAnsi="Courier New" w:cs="Courier New" w:hint="default"/>
      </w:rPr>
    </w:lvl>
    <w:lvl w:ilvl="8" w:tplc="0C0A0005" w:tentative="1">
      <w:start w:val="1"/>
      <w:numFmt w:val="bullet"/>
      <w:lvlText w:val=""/>
      <w:lvlJc w:val="left"/>
      <w:pPr>
        <w:tabs>
          <w:tab w:val="num" w:pos="7740"/>
        </w:tabs>
        <w:ind w:left="7740" w:hanging="360"/>
      </w:pPr>
      <w:rPr>
        <w:rFonts w:ascii="Wingdings" w:hAnsi="Wingdings" w:hint="default"/>
      </w:rPr>
    </w:lvl>
  </w:abstractNum>
  <w:abstractNum w:abstractNumId="26">
    <w:nsid w:val="3F043B40"/>
    <w:multiLevelType w:val="hybridMultilevel"/>
    <w:tmpl w:val="5E60012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36D5D8D"/>
    <w:multiLevelType w:val="hybridMultilevel"/>
    <w:tmpl w:val="57C23170"/>
    <w:lvl w:ilvl="0" w:tplc="2026A084">
      <w:start w:val="1"/>
      <w:numFmt w:val="bullet"/>
      <w:lvlText w:val=""/>
      <w:lvlJc w:val="left"/>
      <w:pPr>
        <w:tabs>
          <w:tab w:val="num" w:pos="720"/>
        </w:tabs>
        <w:ind w:left="720" w:hanging="360"/>
      </w:pPr>
      <w:rPr>
        <w:rFonts w:ascii="Wingdings 2" w:hAnsi="Wingdings 2" w:hint="default"/>
      </w:rPr>
    </w:lvl>
    <w:lvl w:ilvl="1" w:tplc="587E5F80" w:tentative="1">
      <w:start w:val="1"/>
      <w:numFmt w:val="bullet"/>
      <w:lvlText w:val=""/>
      <w:lvlJc w:val="left"/>
      <w:pPr>
        <w:tabs>
          <w:tab w:val="num" w:pos="1440"/>
        </w:tabs>
        <w:ind w:left="1440" w:hanging="360"/>
      </w:pPr>
      <w:rPr>
        <w:rFonts w:ascii="Wingdings 2" w:hAnsi="Wingdings 2" w:hint="default"/>
      </w:rPr>
    </w:lvl>
    <w:lvl w:ilvl="2" w:tplc="3E0824A8" w:tentative="1">
      <w:start w:val="1"/>
      <w:numFmt w:val="bullet"/>
      <w:lvlText w:val=""/>
      <w:lvlJc w:val="left"/>
      <w:pPr>
        <w:tabs>
          <w:tab w:val="num" w:pos="2160"/>
        </w:tabs>
        <w:ind w:left="2160" w:hanging="360"/>
      </w:pPr>
      <w:rPr>
        <w:rFonts w:ascii="Wingdings 2" w:hAnsi="Wingdings 2" w:hint="default"/>
      </w:rPr>
    </w:lvl>
    <w:lvl w:ilvl="3" w:tplc="87FE9A26" w:tentative="1">
      <w:start w:val="1"/>
      <w:numFmt w:val="bullet"/>
      <w:lvlText w:val=""/>
      <w:lvlJc w:val="left"/>
      <w:pPr>
        <w:tabs>
          <w:tab w:val="num" w:pos="2880"/>
        </w:tabs>
        <w:ind w:left="2880" w:hanging="360"/>
      </w:pPr>
      <w:rPr>
        <w:rFonts w:ascii="Wingdings 2" w:hAnsi="Wingdings 2" w:hint="default"/>
      </w:rPr>
    </w:lvl>
    <w:lvl w:ilvl="4" w:tplc="4F1C77B4" w:tentative="1">
      <w:start w:val="1"/>
      <w:numFmt w:val="bullet"/>
      <w:lvlText w:val=""/>
      <w:lvlJc w:val="left"/>
      <w:pPr>
        <w:tabs>
          <w:tab w:val="num" w:pos="3600"/>
        </w:tabs>
        <w:ind w:left="3600" w:hanging="360"/>
      </w:pPr>
      <w:rPr>
        <w:rFonts w:ascii="Wingdings 2" w:hAnsi="Wingdings 2" w:hint="default"/>
      </w:rPr>
    </w:lvl>
    <w:lvl w:ilvl="5" w:tplc="C2DAA7F8" w:tentative="1">
      <w:start w:val="1"/>
      <w:numFmt w:val="bullet"/>
      <w:lvlText w:val=""/>
      <w:lvlJc w:val="left"/>
      <w:pPr>
        <w:tabs>
          <w:tab w:val="num" w:pos="4320"/>
        </w:tabs>
        <w:ind w:left="4320" w:hanging="360"/>
      </w:pPr>
      <w:rPr>
        <w:rFonts w:ascii="Wingdings 2" w:hAnsi="Wingdings 2" w:hint="default"/>
      </w:rPr>
    </w:lvl>
    <w:lvl w:ilvl="6" w:tplc="8850FB74" w:tentative="1">
      <w:start w:val="1"/>
      <w:numFmt w:val="bullet"/>
      <w:lvlText w:val=""/>
      <w:lvlJc w:val="left"/>
      <w:pPr>
        <w:tabs>
          <w:tab w:val="num" w:pos="5040"/>
        </w:tabs>
        <w:ind w:left="5040" w:hanging="360"/>
      </w:pPr>
      <w:rPr>
        <w:rFonts w:ascii="Wingdings 2" w:hAnsi="Wingdings 2" w:hint="default"/>
      </w:rPr>
    </w:lvl>
    <w:lvl w:ilvl="7" w:tplc="1E10C660" w:tentative="1">
      <w:start w:val="1"/>
      <w:numFmt w:val="bullet"/>
      <w:lvlText w:val=""/>
      <w:lvlJc w:val="left"/>
      <w:pPr>
        <w:tabs>
          <w:tab w:val="num" w:pos="5760"/>
        </w:tabs>
        <w:ind w:left="5760" w:hanging="360"/>
      </w:pPr>
      <w:rPr>
        <w:rFonts w:ascii="Wingdings 2" w:hAnsi="Wingdings 2" w:hint="default"/>
      </w:rPr>
    </w:lvl>
    <w:lvl w:ilvl="8" w:tplc="ED8CA2D4" w:tentative="1">
      <w:start w:val="1"/>
      <w:numFmt w:val="bullet"/>
      <w:lvlText w:val=""/>
      <w:lvlJc w:val="left"/>
      <w:pPr>
        <w:tabs>
          <w:tab w:val="num" w:pos="6480"/>
        </w:tabs>
        <w:ind w:left="6480" w:hanging="360"/>
      </w:pPr>
      <w:rPr>
        <w:rFonts w:ascii="Wingdings 2" w:hAnsi="Wingdings 2" w:hint="default"/>
      </w:rPr>
    </w:lvl>
  </w:abstractNum>
  <w:abstractNum w:abstractNumId="28">
    <w:nsid w:val="45CF6492"/>
    <w:multiLevelType w:val="hybridMultilevel"/>
    <w:tmpl w:val="93409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6F569FE"/>
    <w:multiLevelType w:val="hybridMultilevel"/>
    <w:tmpl w:val="0C1607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4729408F"/>
    <w:multiLevelType w:val="hybridMultilevel"/>
    <w:tmpl w:val="019612BA"/>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4BED0363"/>
    <w:multiLevelType w:val="hybridMultilevel"/>
    <w:tmpl w:val="204C7010"/>
    <w:lvl w:ilvl="0" w:tplc="B4D87574">
      <w:start w:val="1"/>
      <w:numFmt w:val="bullet"/>
      <w:lvlText w:val=""/>
      <w:lvlJc w:val="left"/>
      <w:pPr>
        <w:tabs>
          <w:tab w:val="num" w:pos="720"/>
        </w:tabs>
        <w:ind w:left="720" w:hanging="360"/>
      </w:pPr>
      <w:rPr>
        <w:rFonts w:ascii="Wingdings 2" w:hAnsi="Wingdings 2" w:hint="default"/>
      </w:rPr>
    </w:lvl>
    <w:lvl w:ilvl="1" w:tplc="76181574" w:tentative="1">
      <w:start w:val="1"/>
      <w:numFmt w:val="bullet"/>
      <w:lvlText w:val=""/>
      <w:lvlJc w:val="left"/>
      <w:pPr>
        <w:tabs>
          <w:tab w:val="num" w:pos="1440"/>
        </w:tabs>
        <w:ind w:left="1440" w:hanging="360"/>
      </w:pPr>
      <w:rPr>
        <w:rFonts w:ascii="Wingdings 2" w:hAnsi="Wingdings 2" w:hint="default"/>
      </w:rPr>
    </w:lvl>
    <w:lvl w:ilvl="2" w:tplc="76FAB878" w:tentative="1">
      <w:start w:val="1"/>
      <w:numFmt w:val="bullet"/>
      <w:lvlText w:val=""/>
      <w:lvlJc w:val="left"/>
      <w:pPr>
        <w:tabs>
          <w:tab w:val="num" w:pos="2160"/>
        </w:tabs>
        <w:ind w:left="2160" w:hanging="360"/>
      </w:pPr>
      <w:rPr>
        <w:rFonts w:ascii="Wingdings 2" w:hAnsi="Wingdings 2" w:hint="default"/>
      </w:rPr>
    </w:lvl>
    <w:lvl w:ilvl="3" w:tplc="7E8C34D4" w:tentative="1">
      <w:start w:val="1"/>
      <w:numFmt w:val="bullet"/>
      <w:lvlText w:val=""/>
      <w:lvlJc w:val="left"/>
      <w:pPr>
        <w:tabs>
          <w:tab w:val="num" w:pos="2880"/>
        </w:tabs>
        <w:ind w:left="2880" w:hanging="360"/>
      </w:pPr>
      <w:rPr>
        <w:rFonts w:ascii="Wingdings 2" w:hAnsi="Wingdings 2" w:hint="default"/>
      </w:rPr>
    </w:lvl>
    <w:lvl w:ilvl="4" w:tplc="2C88D3E6" w:tentative="1">
      <w:start w:val="1"/>
      <w:numFmt w:val="bullet"/>
      <w:lvlText w:val=""/>
      <w:lvlJc w:val="left"/>
      <w:pPr>
        <w:tabs>
          <w:tab w:val="num" w:pos="3600"/>
        </w:tabs>
        <w:ind w:left="3600" w:hanging="360"/>
      </w:pPr>
      <w:rPr>
        <w:rFonts w:ascii="Wingdings 2" w:hAnsi="Wingdings 2" w:hint="default"/>
      </w:rPr>
    </w:lvl>
    <w:lvl w:ilvl="5" w:tplc="C9C64312" w:tentative="1">
      <w:start w:val="1"/>
      <w:numFmt w:val="bullet"/>
      <w:lvlText w:val=""/>
      <w:lvlJc w:val="left"/>
      <w:pPr>
        <w:tabs>
          <w:tab w:val="num" w:pos="4320"/>
        </w:tabs>
        <w:ind w:left="4320" w:hanging="360"/>
      </w:pPr>
      <w:rPr>
        <w:rFonts w:ascii="Wingdings 2" w:hAnsi="Wingdings 2" w:hint="default"/>
      </w:rPr>
    </w:lvl>
    <w:lvl w:ilvl="6" w:tplc="97983CB2" w:tentative="1">
      <w:start w:val="1"/>
      <w:numFmt w:val="bullet"/>
      <w:lvlText w:val=""/>
      <w:lvlJc w:val="left"/>
      <w:pPr>
        <w:tabs>
          <w:tab w:val="num" w:pos="5040"/>
        </w:tabs>
        <w:ind w:left="5040" w:hanging="360"/>
      </w:pPr>
      <w:rPr>
        <w:rFonts w:ascii="Wingdings 2" w:hAnsi="Wingdings 2" w:hint="default"/>
      </w:rPr>
    </w:lvl>
    <w:lvl w:ilvl="7" w:tplc="EFEE47EE" w:tentative="1">
      <w:start w:val="1"/>
      <w:numFmt w:val="bullet"/>
      <w:lvlText w:val=""/>
      <w:lvlJc w:val="left"/>
      <w:pPr>
        <w:tabs>
          <w:tab w:val="num" w:pos="5760"/>
        </w:tabs>
        <w:ind w:left="5760" w:hanging="360"/>
      </w:pPr>
      <w:rPr>
        <w:rFonts w:ascii="Wingdings 2" w:hAnsi="Wingdings 2" w:hint="default"/>
      </w:rPr>
    </w:lvl>
    <w:lvl w:ilvl="8" w:tplc="0B54DB80" w:tentative="1">
      <w:start w:val="1"/>
      <w:numFmt w:val="bullet"/>
      <w:lvlText w:val=""/>
      <w:lvlJc w:val="left"/>
      <w:pPr>
        <w:tabs>
          <w:tab w:val="num" w:pos="6480"/>
        </w:tabs>
        <w:ind w:left="6480" w:hanging="360"/>
      </w:pPr>
      <w:rPr>
        <w:rFonts w:ascii="Wingdings 2" w:hAnsi="Wingdings 2" w:hint="default"/>
      </w:rPr>
    </w:lvl>
  </w:abstractNum>
  <w:abstractNum w:abstractNumId="32">
    <w:nsid w:val="4C896DC6"/>
    <w:multiLevelType w:val="hybridMultilevel"/>
    <w:tmpl w:val="12DCC43E"/>
    <w:lvl w:ilvl="0" w:tplc="F224E6C8">
      <w:start w:val="1"/>
      <w:numFmt w:val="bullet"/>
      <w:lvlText w:val=""/>
      <w:lvlJc w:val="left"/>
      <w:pPr>
        <w:tabs>
          <w:tab w:val="num" w:pos="720"/>
        </w:tabs>
        <w:ind w:left="720" w:hanging="360"/>
      </w:pPr>
      <w:rPr>
        <w:rFonts w:ascii="Wingdings 2" w:hAnsi="Wingdings 2" w:hint="default"/>
      </w:rPr>
    </w:lvl>
    <w:lvl w:ilvl="1" w:tplc="0DB4F682" w:tentative="1">
      <w:start w:val="1"/>
      <w:numFmt w:val="bullet"/>
      <w:lvlText w:val=""/>
      <w:lvlJc w:val="left"/>
      <w:pPr>
        <w:tabs>
          <w:tab w:val="num" w:pos="1440"/>
        </w:tabs>
        <w:ind w:left="1440" w:hanging="360"/>
      </w:pPr>
      <w:rPr>
        <w:rFonts w:ascii="Wingdings 2" w:hAnsi="Wingdings 2" w:hint="default"/>
      </w:rPr>
    </w:lvl>
    <w:lvl w:ilvl="2" w:tplc="5CD6E848" w:tentative="1">
      <w:start w:val="1"/>
      <w:numFmt w:val="bullet"/>
      <w:lvlText w:val=""/>
      <w:lvlJc w:val="left"/>
      <w:pPr>
        <w:tabs>
          <w:tab w:val="num" w:pos="2160"/>
        </w:tabs>
        <w:ind w:left="2160" w:hanging="360"/>
      </w:pPr>
      <w:rPr>
        <w:rFonts w:ascii="Wingdings 2" w:hAnsi="Wingdings 2" w:hint="default"/>
      </w:rPr>
    </w:lvl>
    <w:lvl w:ilvl="3" w:tplc="CB541476" w:tentative="1">
      <w:start w:val="1"/>
      <w:numFmt w:val="bullet"/>
      <w:lvlText w:val=""/>
      <w:lvlJc w:val="left"/>
      <w:pPr>
        <w:tabs>
          <w:tab w:val="num" w:pos="2880"/>
        </w:tabs>
        <w:ind w:left="2880" w:hanging="360"/>
      </w:pPr>
      <w:rPr>
        <w:rFonts w:ascii="Wingdings 2" w:hAnsi="Wingdings 2" w:hint="default"/>
      </w:rPr>
    </w:lvl>
    <w:lvl w:ilvl="4" w:tplc="3374398E" w:tentative="1">
      <w:start w:val="1"/>
      <w:numFmt w:val="bullet"/>
      <w:lvlText w:val=""/>
      <w:lvlJc w:val="left"/>
      <w:pPr>
        <w:tabs>
          <w:tab w:val="num" w:pos="3600"/>
        </w:tabs>
        <w:ind w:left="3600" w:hanging="360"/>
      </w:pPr>
      <w:rPr>
        <w:rFonts w:ascii="Wingdings 2" w:hAnsi="Wingdings 2" w:hint="default"/>
      </w:rPr>
    </w:lvl>
    <w:lvl w:ilvl="5" w:tplc="74AC7EA8" w:tentative="1">
      <w:start w:val="1"/>
      <w:numFmt w:val="bullet"/>
      <w:lvlText w:val=""/>
      <w:lvlJc w:val="left"/>
      <w:pPr>
        <w:tabs>
          <w:tab w:val="num" w:pos="4320"/>
        </w:tabs>
        <w:ind w:left="4320" w:hanging="360"/>
      </w:pPr>
      <w:rPr>
        <w:rFonts w:ascii="Wingdings 2" w:hAnsi="Wingdings 2" w:hint="default"/>
      </w:rPr>
    </w:lvl>
    <w:lvl w:ilvl="6" w:tplc="5854052E" w:tentative="1">
      <w:start w:val="1"/>
      <w:numFmt w:val="bullet"/>
      <w:lvlText w:val=""/>
      <w:lvlJc w:val="left"/>
      <w:pPr>
        <w:tabs>
          <w:tab w:val="num" w:pos="5040"/>
        </w:tabs>
        <w:ind w:left="5040" w:hanging="360"/>
      </w:pPr>
      <w:rPr>
        <w:rFonts w:ascii="Wingdings 2" w:hAnsi="Wingdings 2" w:hint="default"/>
      </w:rPr>
    </w:lvl>
    <w:lvl w:ilvl="7" w:tplc="EF7883AC" w:tentative="1">
      <w:start w:val="1"/>
      <w:numFmt w:val="bullet"/>
      <w:lvlText w:val=""/>
      <w:lvlJc w:val="left"/>
      <w:pPr>
        <w:tabs>
          <w:tab w:val="num" w:pos="5760"/>
        </w:tabs>
        <w:ind w:left="5760" w:hanging="360"/>
      </w:pPr>
      <w:rPr>
        <w:rFonts w:ascii="Wingdings 2" w:hAnsi="Wingdings 2" w:hint="default"/>
      </w:rPr>
    </w:lvl>
    <w:lvl w:ilvl="8" w:tplc="FC585186" w:tentative="1">
      <w:start w:val="1"/>
      <w:numFmt w:val="bullet"/>
      <w:lvlText w:val=""/>
      <w:lvlJc w:val="left"/>
      <w:pPr>
        <w:tabs>
          <w:tab w:val="num" w:pos="6480"/>
        </w:tabs>
        <w:ind w:left="6480" w:hanging="360"/>
      </w:pPr>
      <w:rPr>
        <w:rFonts w:ascii="Wingdings 2" w:hAnsi="Wingdings 2" w:hint="default"/>
      </w:rPr>
    </w:lvl>
  </w:abstractNum>
  <w:abstractNum w:abstractNumId="33">
    <w:nsid w:val="4F151AF4"/>
    <w:multiLevelType w:val="hybridMultilevel"/>
    <w:tmpl w:val="5002DEEC"/>
    <w:lvl w:ilvl="0" w:tplc="7EC23DFC">
      <w:start w:val="1"/>
      <w:numFmt w:val="bullet"/>
      <w:lvlText w:val=""/>
      <w:lvlJc w:val="left"/>
      <w:pPr>
        <w:tabs>
          <w:tab w:val="num" w:pos="720"/>
        </w:tabs>
        <w:ind w:left="720" w:hanging="360"/>
      </w:pPr>
      <w:rPr>
        <w:rFonts w:ascii="Wingdings 2" w:hAnsi="Wingdings 2" w:hint="default"/>
      </w:rPr>
    </w:lvl>
    <w:lvl w:ilvl="1" w:tplc="7DFEE67C" w:tentative="1">
      <w:start w:val="1"/>
      <w:numFmt w:val="bullet"/>
      <w:lvlText w:val=""/>
      <w:lvlJc w:val="left"/>
      <w:pPr>
        <w:tabs>
          <w:tab w:val="num" w:pos="1440"/>
        </w:tabs>
        <w:ind w:left="1440" w:hanging="360"/>
      </w:pPr>
      <w:rPr>
        <w:rFonts w:ascii="Wingdings 2" w:hAnsi="Wingdings 2" w:hint="default"/>
      </w:rPr>
    </w:lvl>
    <w:lvl w:ilvl="2" w:tplc="B232DFCE" w:tentative="1">
      <w:start w:val="1"/>
      <w:numFmt w:val="bullet"/>
      <w:lvlText w:val=""/>
      <w:lvlJc w:val="left"/>
      <w:pPr>
        <w:tabs>
          <w:tab w:val="num" w:pos="2160"/>
        </w:tabs>
        <w:ind w:left="2160" w:hanging="360"/>
      </w:pPr>
      <w:rPr>
        <w:rFonts w:ascii="Wingdings 2" w:hAnsi="Wingdings 2" w:hint="default"/>
      </w:rPr>
    </w:lvl>
    <w:lvl w:ilvl="3" w:tplc="98C07F8C" w:tentative="1">
      <w:start w:val="1"/>
      <w:numFmt w:val="bullet"/>
      <w:lvlText w:val=""/>
      <w:lvlJc w:val="left"/>
      <w:pPr>
        <w:tabs>
          <w:tab w:val="num" w:pos="2880"/>
        </w:tabs>
        <w:ind w:left="2880" w:hanging="360"/>
      </w:pPr>
      <w:rPr>
        <w:rFonts w:ascii="Wingdings 2" w:hAnsi="Wingdings 2" w:hint="default"/>
      </w:rPr>
    </w:lvl>
    <w:lvl w:ilvl="4" w:tplc="B99664CA" w:tentative="1">
      <w:start w:val="1"/>
      <w:numFmt w:val="bullet"/>
      <w:lvlText w:val=""/>
      <w:lvlJc w:val="left"/>
      <w:pPr>
        <w:tabs>
          <w:tab w:val="num" w:pos="3600"/>
        </w:tabs>
        <w:ind w:left="3600" w:hanging="360"/>
      </w:pPr>
      <w:rPr>
        <w:rFonts w:ascii="Wingdings 2" w:hAnsi="Wingdings 2" w:hint="default"/>
      </w:rPr>
    </w:lvl>
    <w:lvl w:ilvl="5" w:tplc="26201B38" w:tentative="1">
      <w:start w:val="1"/>
      <w:numFmt w:val="bullet"/>
      <w:lvlText w:val=""/>
      <w:lvlJc w:val="left"/>
      <w:pPr>
        <w:tabs>
          <w:tab w:val="num" w:pos="4320"/>
        </w:tabs>
        <w:ind w:left="4320" w:hanging="360"/>
      </w:pPr>
      <w:rPr>
        <w:rFonts w:ascii="Wingdings 2" w:hAnsi="Wingdings 2" w:hint="default"/>
      </w:rPr>
    </w:lvl>
    <w:lvl w:ilvl="6" w:tplc="8FEAA9B4" w:tentative="1">
      <w:start w:val="1"/>
      <w:numFmt w:val="bullet"/>
      <w:lvlText w:val=""/>
      <w:lvlJc w:val="left"/>
      <w:pPr>
        <w:tabs>
          <w:tab w:val="num" w:pos="5040"/>
        </w:tabs>
        <w:ind w:left="5040" w:hanging="360"/>
      </w:pPr>
      <w:rPr>
        <w:rFonts w:ascii="Wingdings 2" w:hAnsi="Wingdings 2" w:hint="default"/>
      </w:rPr>
    </w:lvl>
    <w:lvl w:ilvl="7" w:tplc="DB90D7C0" w:tentative="1">
      <w:start w:val="1"/>
      <w:numFmt w:val="bullet"/>
      <w:lvlText w:val=""/>
      <w:lvlJc w:val="left"/>
      <w:pPr>
        <w:tabs>
          <w:tab w:val="num" w:pos="5760"/>
        </w:tabs>
        <w:ind w:left="5760" w:hanging="360"/>
      </w:pPr>
      <w:rPr>
        <w:rFonts w:ascii="Wingdings 2" w:hAnsi="Wingdings 2" w:hint="default"/>
      </w:rPr>
    </w:lvl>
    <w:lvl w:ilvl="8" w:tplc="9E5CB1D0" w:tentative="1">
      <w:start w:val="1"/>
      <w:numFmt w:val="bullet"/>
      <w:lvlText w:val=""/>
      <w:lvlJc w:val="left"/>
      <w:pPr>
        <w:tabs>
          <w:tab w:val="num" w:pos="6480"/>
        </w:tabs>
        <w:ind w:left="6480" w:hanging="360"/>
      </w:pPr>
      <w:rPr>
        <w:rFonts w:ascii="Wingdings 2" w:hAnsi="Wingdings 2" w:hint="default"/>
      </w:rPr>
    </w:lvl>
  </w:abstractNum>
  <w:abstractNum w:abstractNumId="34">
    <w:nsid w:val="50ED68F8"/>
    <w:multiLevelType w:val="hybridMultilevel"/>
    <w:tmpl w:val="78B8BB88"/>
    <w:lvl w:ilvl="0" w:tplc="FD787076">
      <w:start w:val="1"/>
      <w:numFmt w:val="upperRoman"/>
      <w:lvlText w:val="%1."/>
      <w:lvlJc w:val="right"/>
      <w:pPr>
        <w:ind w:left="720" w:hanging="360"/>
      </w:pPr>
      <w:rPr>
        <w:rFonts w:ascii="Arial" w:hAnsi="Arial" w:hint="default"/>
        <w:b w:val="0"/>
        <w:i w:val="0"/>
        <w:caps/>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52734137"/>
    <w:multiLevelType w:val="hybridMultilevel"/>
    <w:tmpl w:val="EC3EA53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538B4750"/>
    <w:multiLevelType w:val="hybridMultilevel"/>
    <w:tmpl w:val="15F22DBC"/>
    <w:lvl w:ilvl="0" w:tplc="E28E1DB8">
      <w:start w:val="1"/>
      <w:numFmt w:val="bullet"/>
      <w:lvlText w:val=""/>
      <w:lvlJc w:val="left"/>
      <w:pPr>
        <w:tabs>
          <w:tab w:val="num" w:pos="720"/>
        </w:tabs>
        <w:ind w:left="720" w:hanging="360"/>
      </w:pPr>
      <w:rPr>
        <w:rFonts w:ascii="Wingdings 2" w:hAnsi="Wingdings 2" w:hint="default"/>
      </w:rPr>
    </w:lvl>
    <w:lvl w:ilvl="1" w:tplc="A148C282" w:tentative="1">
      <w:start w:val="1"/>
      <w:numFmt w:val="bullet"/>
      <w:lvlText w:val=""/>
      <w:lvlJc w:val="left"/>
      <w:pPr>
        <w:tabs>
          <w:tab w:val="num" w:pos="1440"/>
        </w:tabs>
        <w:ind w:left="1440" w:hanging="360"/>
      </w:pPr>
      <w:rPr>
        <w:rFonts w:ascii="Wingdings 2" w:hAnsi="Wingdings 2" w:hint="default"/>
      </w:rPr>
    </w:lvl>
    <w:lvl w:ilvl="2" w:tplc="90C8F086" w:tentative="1">
      <w:start w:val="1"/>
      <w:numFmt w:val="bullet"/>
      <w:lvlText w:val=""/>
      <w:lvlJc w:val="left"/>
      <w:pPr>
        <w:tabs>
          <w:tab w:val="num" w:pos="2160"/>
        </w:tabs>
        <w:ind w:left="2160" w:hanging="360"/>
      </w:pPr>
      <w:rPr>
        <w:rFonts w:ascii="Wingdings 2" w:hAnsi="Wingdings 2" w:hint="default"/>
      </w:rPr>
    </w:lvl>
    <w:lvl w:ilvl="3" w:tplc="03369C54" w:tentative="1">
      <w:start w:val="1"/>
      <w:numFmt w:val="bullet"/>
      <w:lvlText w:val=""/>
      <w:lvlJc w:val="left"/>
      <w:pPr>
        <w:tabs>
          <w:tab w:val="num" w:pos="2880"/>
        </w:tabs>
        <w:ind w:left="2880" w:hanging="360"/>
      </w:pPr>
      <w:rPr>
        <w:rFonts w:ascii="Wingdings 2" w:hAnsi="Wingdings 2" w:hint="default"/>
      </w:rPr>
    </w:lvl>
    <w:lvl w:ilvl="4" w:tplc="EFFACFF0" w:tentative="1">
      <w:start w:val="1"/>
      <w:numFmt w:val="bullet"/>
      <w:lvlText w:val=""/>
      <w:lvlJc w:val="left"/>
      <w:pPr>
        <w:tabs>
          <w:tab w:val="num" w:pos="3600"/>
        </w:tabs>
        <w:ind w:left="3600" w:hanging="360"/>
      </w:pPr>
      <w:rPr>
        <w:rFonts w:ascii="Wingdings 2" w:hAnsi="Wingdings 2" w:hint="default"/>
      </w:rPr>
    </w:lvl>
    <w:lvl w:ilvl="5" w:tplc="D186C198" w:tentative="1">
      <w:start w:val="1"/>
      <w:numFmt w:val="bullet"/>
      <w:lvlText w:val=""/>
      <w:lvlJc w:val="left"/>
      <w:pPr>
        <w:tabs>
          <w:tab w:val="num" w:pos="4320"/>
        </w:tabs>
        <w:ind w:left="4320" w:hanging="360"/>
      </w:pPr>
      <w:rPr>
        <w:rFonts w:ascii="Wingdings 2" w:hAnsi="Wingdings 2" w:hint="default"/>
      </w:rPr>
    </w:lvl>
    <w:lvl w:ilvl="6" w:tplc="8886E894" w:tentative="1">
      <w:start w:val="1"/>
      <w:numFmt w:val="bullet"/>
      <w:lvlText w:val=""/>
      <w:lvlJc w:val="left"/>
      <w:pPr>
        <w:tabs>
          <w:tab w:val="num" w:pos="5040"/>
        </w:tabs>
        <w:ind w:left="5040" w:hanging="360"/>
      </w:pPr>
      <w:rPr>
        <w:rFonts w:ascii="Wingdings 2" w:hAnsi="Wingdings 2" w:hint="default"/>
      </w:rPr>
    </w:lvl>
    <w:lvl w:ilvl="7" w:tplc="33186864" w:tentative="1">
      <w:start w:val="1"/>
      <w:numFmt w:val="bullet"/>
      <w:lvlText w:val=""/>
      <w:lvlJc w:val="left"/>
      <w:pPr>
        <w:tabs>
          <w:tab w:val="num" w:pos="5760"/>
        </w:tabs>
        <w:ind w:left="5760" w:hanging="360"/>
      </w:pPr>
      <w:rPr>
        <w:rFonts w:ascii="Wingdings 2" w:hAnsi="Wingdings 2" w:hint="default"/>
      </w:rPr>
    </w:lvl>
    <w:lvl w:ilvl="8" w:tplc="42BA4CB4" w:tentative="1">
      <w:start w:val="1"/>
      <w:numFmt w:val="bullet"/>
      <w:lvlText w:val=""/>
      <w:lvlJc w:val="left"/>
      <w:pPr>
        <w:tabs>
          <w:tab w:val="num" w:pos="6480"/>
        </w:tabs>
        <w:ind w:left="6480" w:hanging="360"/>
      </w:pPr>
      <w:rPr>
        <w:rFonts w:ascii="Wingdings 2" w:hAnsi="Wingdings 2" w:hint="default"/>
      </w:rPr>
    </w:lvl>
  </w:abstractNum>
  <w:abstractNum w:abstractNumId="37">
    <w:nsid w:val="5729115B"/>
    <w:multiLevelType w:val="hybridMultilevel"/>
    <w:tmpl w:val="949C984C"/>
    <w:lvl w:ilvl="0" w:tplc="68DE9160">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58894132"/>
    <w:multiLevelType w:val="hybridMultilevel"/>
    <w:tmpl w:val="AC606B00"/>
    <w:lvl w:ilvl="0" w:tplc="B55284F6">
      <w:start w:val="1"/>
      <w:numFmt w:val="bullet"/>
      <w:lvlText w:val=""/>
      <w:lvlJc w:val="left"/>
      <w:pPr>
        <w:tabs>
          <w:tab w:val="num" w:pos="624"/>
        </w:tabs>
        <w:ind w:left="624" w:hanging="284"/>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9">
    <w:nsid w:val="59E1546C"/>
    <w:multiLevelType w:val="hybridMultilevel"/>
    <w:tmpl w:val="19901564"/>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5A542438"/>
    <w:multiLevelType w:val="hybridMultilevel"/>
    <w:tmpl w:val="70EC738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5BC42D44"/>
    <w:multiLevelType w:val="hybridMultilevel"/>
    <w:tmpl w:val="7ACC4E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5FFC21BC"/>
    <w:multiLevelType w:val="hybridMultilevel"/>
    <w:tmpl w:val="CF02357A"/>
    <w:lvl w:ilvl="0" w:tplc="184A578C">
      <w:start w:val="1"/>
      <w:numFmt w:val="bullet"/>
      <w:lvlText w:val=""/>
      <w:lvlJc w:val="left"/>
      <w:pPr>
        <w:tabs>
          <w:tab w:val="num" w:pos="720"/>
        </w:tabs>
        <w:ind w:left="720" w:hanging="360"/>
      </w:pPr>
      <w:rPr>
        <w:rFonts w:ascii="Wingdings 2" w:hAnsi="Wingdings 2" w:hint="default"/>
      </w:rPr>
    </w:lvl>
    <w:lvl w:ilvl="1" w:tplc="006C8146" w:tentative="1">
      <w:start w:val="1"/>
      <w:numFmt w:val="bullet"/>
      <w:lvlText w:val=""/>
      <w:lvlJc w:val="left"/>
      <w:pPr>
        <w:tabs>
          <w:tab w:val="num" w:pos="1440"/>
        </w:tabs>
        <w:ind w:left="1440" w:hanging="360"/>
      </w:pPr>
      <w:rPr>
        <w:rFonts w:ascii="Wingdings 2" w:hAnsi="Wingdings 2" w:hint="default"/>
      </w:rPr>
    </w:lvl>
    <w:lvl w:ilvl="2" w:tplc="CDF6DEAE" w:tentative="1">
      <w:start w:val="1"/>
      <w:numFmt w:val="bullet"/>
      <w:lvlText w:val=""/>
      <w:lvlJc w:val="left"/>
      <w:pPr>
        <w:tabs>
          <w:tab w:val="num" w:pos="2160"/>
        </w:tabs>
        <w:ind w:left="2160" w:hanging="360"/>
      </w:pPr>
      <w:rPr>
        <w:rFonts w:ascii="Wingdings 2" w:hAnsi="Wingdings 2" w:hint="default"/>
      </w:rPr>
    </w:lvl>
    <w:lvl w:ilvl="3" w:tplc="37B0E458" w:tentative="1">
      <w:start w:val="1"/>
      <w:numFmt w:val="bullet"/>
      <w:lvlText w:val=""/>
      <w:lvlJc w:val="left"/>
      <w:pPr>
        <w:tabs>
          <w:tab w:val="num" w:pos="2880"/>
        </w:tabs>
        <w:ind w:left="2880" w:hanging="360"/>
      </w:pPr>
      <w:rPr>
        <w:rFonts w:ascii="Wingdings 2" w:hAnsi="Wingdings 2" w:hint="default"/>
      </w:rPr>
    </w:lvl>
    <w:lvl w:ilvl="4" w:tplc="AC9EBF3C" w:tentative="1">
      <w:start w:val="1"/>
      <w:numFmt w:val="bullet"/>
      <w:lvlText w:val=""/>
      <w:lvlJc w:val="left"/>
      <w:pPr>
        <w:tabs>
          <w:tab w:val="num" w:pos="3600"/>
        </w:tabs>
        <w:ind w:left="3600" w:hanging="360"/>
      </w:pPr>
      <w:rPr>
        <w:rFonts w:ascii="Wingdings 2" w:hAnsi="Wingdings 2" w:hint="default"/>
      </w:rPr>
    </w:lvl>
    <w:lvl w:ilvl="5" w:tplc="E6CA7A2E" w:tentative="1">
      <w:start w:val="1"/>
      <w:numFmt w:val="bullet"/>
      <w:lvlText w:val=""/>
      <w:lvlJc w:val="left"/>
      <w:pPr>
        <w:tabs>
          <w:tab w:val="num" w:pos="4320"/>
        </w:tabs>
        <w:ind w:left="4320" w:hanging="360"/>
      </w:pPr>
      <w:rPr>
        <w:rFonts w:ascii="Wingdings 2" w:hAnsi="Wingdings 2" w:hint="default"/>
      </w:rPr>
    </w:lvl>
    <w:lvl w:ilvl="6" w:tplc="A0902162" w:tentative="1">
      <w:start w:val="1"/>
      <w:numFmt w:val="bullet"/>
      <w:lvlText w:val=""/>
      <w:lvlJc w:val="left"/>
      <w:pPr>
        <w:tabs>
          <w:tab w:val="num" w:pos="5040"/>
        </w:tabs>
        <w:ind w:left="5040" w:hanging="360"/>
      </w:pPr>
      <w:rPr>
        <w:rFonts w:ascii="Wingdings 2" w:hAnsi="Wingdings 2" w:hint="default"/>
      </w:rPr>
    </w:lvl>
    <w:lvl w:ilvl="7" w:tplc="134A4A5E" w:tentative="1">
      <w:start w:val="1"/>
      <w:numFmt w:val="bullet"/>
      <w:lvlText w:val=""/>
      <w:lvlJc w:val="left"/>
      <w:pPr>
        <w:tabs>
          <w:tab w:val="num" w:pos="5760"/>
        </w:tabs>
        <w:ind w:left="5760" w:hanging="360"/>
      </w:pPr>
      <w:rPr>
        <w:rFonts w:ascii="Wingdings 2" w:hAnsi="Wingdings 2" w:hint="default"/>
      </w:rPr>
    </w:lvl>
    <w:lvl w:ilvl="8" w:tplc="860AC66A" w:tentative="1">
      <w:start w:val="1"/>
      <w:numFmt w:val="bullet"/>
      <w:lvlText w:val=""/>
      <w:lvlJc w:val="left"/>
      <w:pPr>
        <w:tabs>
          <w:tab w:val="num" w:pos="6480"/>
        </w:tabs>
        <w:ind w:left="6480" w:hanging="360"/>
      </w:pPr>
      <w:rPr>
        <w:rFonts w:ascii="Wingdings 2" w:hAnsi="Wingdings 2" w:hint="default"/>
      </w:rPr>
    </w:lvl>
  </w:abstractNum>
  <w:abstractNum w:abstractNumId="43">
    <w:nsid w:val="60240559"/>
    <w:multiLevelType w:val="hybridMultilevel"/>
    <w:tmpl w:val="C2304702"/>
    <w:lvl w:ilvl="0" w:tplc="9EC4303C">
      <w:start w:val="1"/>
      <w:numFmt w:val="bullet"/>
      <w:lvlText w:val=""/>
      <w:lvlJc w:val="left"/>
      <w:pPr>
        <w:tabs>
          <w:tab w:val="num" w:pos="720"/>
        </w:tabs>
        <w:ind w:left="720" w:hanging="360"/>
      </w:pPr>
      <w:rPr>
        <w:rFonts w:ascii="Wingdings 2" w:hAnsi="Wingdings 2" w:hint="default"/>
      </w:rPr>
    </w:lvl>
    <w:lvl w:ilvl="1" w:tplc="BF908D18" w:tentative="1">
      <w:start w:val="1"/>
      <w:numFmt w:val="bullet"/>
      <w:lvlText w:val=""/>
      <w:lvlJc w:val="left"/>
      <w:pPr>
        <w:tabs>
          <w:tab w:val="num" w:pos="1440"/>
        </w:tabs>
        <w:ind w:left="1440" w:hanging="360"/>
      </w:pPr>
      <w:rPr>
        <w:rFonts w:ascii="Wingdings 2" w:hAnsi="Wingdings 2" w:hint="default"/>
      </w:rPr>
    </w:lvl>
    <w:lvl w:ilvl="2" w:tplc="3E5E0B7E" w:tentative="1">
      <w:start w:val="1"/>
      <w:numFmt w:val="bullet"/>
      <w:lvlText w:val=""/>
      <w:lvlJc w:val="left"/>
      <w:pPr>
        <w:tabs>
          <w:tab w:val="num" w:pos="2160"/>
        </w:tabs>
        <w:ind w:left="2160" w:hanging="360"/>
      </w:pPr>
      <w:rPr>
        <w:rFonts w:ascii="Wingdings 2" w:hAnsi="Wingdings 2" w:hint="default"/>
      </w:rPr>
    </w:lvl>
    <w:lvl w:ilvl="3" w:tplc="245E788A" w:tentative="1">
      <w:start w:val="1"/>
      <w:numFmt w:val="bullet"/>
      <w:lvlText w:val=""/>
      <w:lvlJc w:val="left"/>
      <w:pPr>
        <w:tabs>
          <w:tab w:val="num" w:pos="2880"/>
        </w:tabs>
        <w:ind w:left="2880" w:hanging="360"/>
      </w:pPr>
      <w:rPr>
        <w:rFonts w:ascii="Wingdings 2" w:hAnsi="Wingdings 2" w:hint="default"/>
      </w:rPr>
    </w:lvl>
    <w:lvl w:ilvl="4" w:tplc="B77EF57A" w:tentative="1">
      <w:start w:val="1"/>
      <w:numFmt w:val="bullet"/>
      <w:lvlText w:val=""/>
      <w:lvlJc w:val="left"/>
      <w:pPr>
        <w:tabs>
          <w:tab w:val="num" w:pos="3600"/>
        </w:tabs>
        <w:ind w:left="3600" w:hanging="360"/>
      </w:pPr>
      <w:rPr>
        <w:rFonts w:ascii="Wingdings 2" w:hAnsi="Wingdings 2" w:hint="default"/>
      </w:rPr>
    </w:lvl>
    <w:lvl w:ilvl="5" w:tplc="C9DA350E" w:tentative="1">
      <w:start w:val="1"/>
      <w:numFmt w:val="bullet"/>
      <w:lvlText w:val=""/>
      <w:lvlJc w:val="left"/>
      <w:pPr>
        <w:tabs>
          <w:tab w:val="num" w:pos="4320"/>
        </w:tabs>
        <w:ind w:left="4320" w:hanging="360"/>
      </w:pPr>
      <w:rPr>
        <w:rFonts w:ascii="Wingdings 2" w:hAnsi="Wingdings 2" w:hint="default"/>
      </w:rPr>
    </w:lvl>
    <w:lvl w:ilvl="6" w:tplc="A5FAE030" w:tentative="1">
      <w:start w:val="1"/>
      <w:numFmt w:val="bullet"/>
      <w:lvlText w:val=""/>
      <w:lvlJc w:val="left"/>
      <w:pPr>
        <w:tabs>
          <w:tab w:val="num" w:pos="5040"/>
        </w:tabs>
        <w:ind w:left="5040" w:hanging="360"/>
      </w:pPr>
      <w:rPr>
        <w:rFonts w:ascii="Wingdings 2" w:hAnsi="Wingdings 2" w:hint="default"/>
      </w:rPr>
    </w:lvl>
    <w:lvl w:ilvl="7" w:tplc="367C8D92" w:tentative="1">
      <w:start w:val="1"/>
      <w:numFmt w:val="bullet"/>
      <w:lvlText w:val=""/>
      <w:lvlJc w:val="left"/>
      <w:pPr>
        <w:tabs>
          <w:tab w:val="num" w:pos="5760"/>
        </w:tabs>
        <w:ind w:left="5760" w:hanging="360"/>
      </w:pPr>
      <w:rPr>
        <w:rFonts w:ascii="Wingdings 2" w:hAnsi="Wingdings 2" w:hint="default"/>
      </w:rPr>
    </w:lvl>
    <w:lvl w:ilvl="8" w:tplc="8E34C70E" w:tentative="1">
      <w:start w:val="1"/>
      <w:numFmt w:val="bullet"/>
      <w:lvlText w:val=""/>
      <w:lvlJc w:val="left"/>
      <w:pPr>
        <w:tabs>
          <w:tab w:val="num" w:pos="6480"/>
        </w:tabs>
        <w:ind w:left="6480" w:hanging="360"/>
      </w:pPr>
      <w:rPr>
        <w:rFonts w:ascii="Wingdings 2" w:hAnsi="Wingdings 2" w:hint="default"/>
      </w:rPr>
    </w:lvl>
  </w:abstractNum>
  <w:abstractNum w:abstractNumId="44">
    <w:nsid w:val="6128176C"/>
    <w:multiLevelType w:val="hybridMultilevel"/>
    <w:tmpl w:val="80E091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nsid w:val="61C171EA"/>
    <w:multiLevelType w:val="hybridMultilevel"/>
    <w:tmpl w:val="C512EDD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nsid w:val="6377123F"/>
    <w:multiLevelType w:val="hybridMultilevel"/>
    <w:tmpl w:val="4FDAF0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6784097D"/>
    <w:multiLevelType w:val="hybridMultilevel"/>
    <w:tmpl w:val="586A3918"/>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67F72C70"/>
    <w:multiLevelType w:val="hybridMultilevel"/>
    <w:tmpl w:val="1B4440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nsid w:val="6C9E494E"/>
    <w:multiLevelType w:val="hybridMultilevel"/>
    <w:tmpl w:val="0C2A1CD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nsid w:val="756E4348"/>
    <w:multiLevelType w:val="hybridMultilevel"/>
    <w:tmpl w:val="C4A43AEA"/>
    <w:lvl w:ilvl="0" w:tplc="A1E8EA5E">
      <w:start w:val="1"/>
      <w:numFmt w:val="bullet"/>
      <w:lvlText w:val=""/>
      <w:lvlJc w:val="left"/>
      <w:pPr>
        <w:tabs>
          <w:tab w:val="num" w:pos="720"/>
        </w:tabs>
        <w:ind w:left="720" w:hanging="360"/>
      </w:pPr>
      <w:rPr>
        <w:rFonts w:ascii="Wingdings 2" w:hAnsi="Wingdings 2" w:hint="default"/>
      </w:rPr>
    </w:lvl>
    <w:lvl w:ilvl="1" w:tplc="AA725786" w:tentative="1">
      <w:start w:val="1"/>
      <w:numFmt w:val="bullet"/>
      <w:lvlText w:val=""/>
      <w:lvlJc w:val="left"/>
      <w:pPr>
        <w:tabs>
          <w:tab w:val="num" w:pos="1440"/>
        </w:tabs>
        <w:ind w:left="1440" w:hanging="360"/>
      </w:pPr>
      <w:rPr>
        <w:rFonts w:ascii="Wingdings 2" w:hAnsi="Wingdings 2" w:hint="default"/>
      </w:rPr>
    </w:lvl>
    <w:lvl w:ilvl="2" w:tplc="43F43BB8" w:tentative="1">
      <w:start w:val="1"/>
      <w:numFmt w:val="bullet"/>
      <w:lvlText w:val=""/>
      <w:lvlJc w:val="left"/>
      <w:pPr>
        <w:tabs>
          <w:tab w:val="num" w:pos="2160"/>
        </w:tabs>
        <w:ind w:left="2160" w:hanging="360"/>
      </w:pPr>
      <w:rPr>
        <w:rFonts w:ascii="Wingdings 2" w:hAnsi="Wingdings 2" w:hint="default"/>
      </w:rPr>
    </w:lvl>
    <w:lvl w:ilvl="3" w:tplc="6B0886E2" w:tentative="1">
      <w:start w:val="1"/>
      <w:numFmt w:val="bullet"/>
      <w:lvlText w:val=""/>
      <w:lvlJc w:val="left"/>
      <w:pPr>
        <w:tabs>
          <w:tab w:val="num" w:pos="2880"/>
        </w:tabs>
        <w:ind w:left="2880" w:hanging="360"/>
      </w:pPr>
      <w:rPr>
        <w:rFonts w:ascii="Wingdings 2" w:hAnsi="Wingdings 2" w:hint="default"/>
      </w:rPr>
    </w:lvl>
    <w:lvl w:ilvl="4" w:tplc="EBA00B8E" w:tentative="1">
      <w:start w:val="1"/>
      <w:numFmt w:val="bullet"/>
      <w:lvlText w:val=""/>
      <w:lvlJc w:val="left"/>
      <w:pPr>
        <w:tabs>
          <w:tab w:val="num" w:pos="3600"/>
        </w:tabs>
        <w:ind w:left="3600" w:hanging="360"/>
      </w:pPr>
      <w:rPr>
        <w:rFonts w:ascii="Wingdings 2" w:hAnsi="Wingdings 2" w:hint="default"/>
      </w:rPr>
    </w:lvl>
    <w:lvl w:ilvl="5" w:tplc="C6A067E6" w:tentative="1">
      <w:start w:val="1"/>
      <w:numFmt w:val="bullet"/>
      <w:lvlText w:val=""/>
      <w:lvlJc w:val="left"/>
      <w:pPr>
        <w:tabs>
          <w:tab w:val="num" w:pos="4320"/>
        </w:tabs>
        <w:ind w:left="4320" w:hanging="360"/>
      </w:pPr>
      <w:rPr>
        <w:rFonts w:ascii="Wingdings 2" w:hAnsi="Wingdings 2" w:hint="default"/>
      </w:rPr>
    </w:lvl>
    <w:lvl w:ilvl="6" w:tplc="6FCA2616" w:tentative="1">
      <w:start w:val="1"/>
      <w:numFmt w:val="bullet"/>
      <w:lvlText w:val=""/>
      <w:lvlJc w:val="left"/>
      <w:pPr>
        <w:tabs>
          <w:tab w:val="num" w:pos="5040"/>
        </w:tabs>
        <w:ind w:left="5040" w:hanging="360"/>
      </w:pPr>
      <w:rPr>
        <w:rFonts w:ascii="Wingdings 2" w:hAnsi="Wingdings 2" w:hint="default"/>
      </w:rPr>
    </w:lvl>
    <w:lvl w:ilvl="7" w:tplc="6C347810" w:tentative="1">
      <w:start w:val="1"/>
      <w:numFmt w:val="bullet"/>
      <w:lvlText w:val=""/>
      <w:lvlJc w:val="left"/>
      <w:pPr>
        <w:tabs>
          <w:tab w:val="num" w:pos="5760"/>
        </w:tabs>
        <w:ind w:left="5760" w:hanging="360"/>
      </w:pPr>
      <w:rPr>
        <w:rFonts w:ascii="Wingdings 2" w:hAnsi="Wingdings 2" w:hint="default"/>
      </w:rPr>
    </w:lvl>
    <w:lvl w:ilvl="8" w:tplc="65FE5FC2" w:tentative="1">
      <w:start w:val="1"/>
      <w:numFmt w:val="bullet"/>
      <w:lvlText w:val=""/>
      <w:lvlJc w:val="left"/>
      <w:pPr>
        <w:tabs>
          <w:tab w:val="num" w:pos="6480"/>
        </w:tabs>
        <w:ind w:left="6480" w:hanging="360"/>
      </w:pPr>
      <w:rPr>
        <w:rFonts w:ascii="Wingdings 2" w:hAnsi="Wingdings 2" w:hint="default"/>
      </w:rPr>
    </w:lvl>
  </w:abstractNum>
  <w:abstractNum w:abstractNumId="51">
    <w:nsid w:val="77374694"/>
    <w:multiLevelType w:val="hybridMultilevel"/>
    <w:tmpl w:val="C6D43416"/>
    <w:lvl w:ilvl="0" w:tplc="080A0009">
      <w:start w:val="1"/>
      <w:numFmt w:val="bullet"/>
      <w:lvlText w:val=""/>
      <w:lvlJc w:val="left"/>
      <w:pPr>
        <w:ind w:left="480" w:hanging="360"/>
      </w:pPr>
      <w:rPr>
        <w:rFonts w:ascii="Wingdings" w:hAnsi="Wingdings"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52">
    <w:nsid w:val="78DB35D8"/>
    <w:multiLevelType w:val="hybridMultilevel"/>
    <w:tmpl w:val="3EC0C9D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7C5778BA"/>
    <w:multiLevelType w:val="hybridMultilevel"/>
    <w:tmpl w:val="B0B23B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4">
    <w:nsid w:val="7C727F1B"/>
    <w:multiLevelType w:val="hybridMultilevel"/>
    <w:tmpl w:val="09402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nsid w:val="7CCC6F5B"/>
    <w:multiLevelType w:val="hybridMultilevel"/>
    <w:tmpl w:val="95D476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nsid w:val="7E252470"/>
    <w:multiLevelType w:val="hybridMultilevel"/>
    <w:tmpl w:val="B20875B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nsid w:val="7FD84B1E"/>
    <w:multiLevelType w:val="hybridMultilevel"/>
    <w:tmpl w:val="12DE2414"/>
    <w:lvl w:ilvl="0" w:tplc="648A7C26">
      <w:start w:val="1"/>
      <w:numFmt w:val="bullet"/>
      <w:lvlText w:val=""/>
      <w:lvlJc w:val="left"/>
      <w:pPr>
        <w:tabs>
          <w:tab w:val="num" w:pos="720"/>
        </w:tabs>
        <w:ind w:left="720" w:hanging="360"/>
      </w:pPr>
      <w:rPr>
        <w:rFonts w:ascii="Wingdings 2" w:hAnsi="Wingdings 2" w:hint="default"/>
      </w:rPr>
    </w:lvl>
    <w:lvl w:ilvl="1" w:tplc="596C10CA" w:tentative="1">
      <w:start w:val="1"/>
      <w:numFmt w:val="bullet"/>
      <w:lvlText w:val=""/>
      <w:lvlJc w:val="left"/>
      <w:pPr>
        <w:tabs>
          <w:tab w:val="num" w:pos="1440"/>
        </w:tabs>
        <w:ind w:left="1440" w:hanging="360"/>
      </w:pPr>
      <w:rPr>
        <w:rFonts w:ascii="Wingdings 2" w:hAnsi="Wingdings 2" w:hint="default"/>
      </w:rPr>
    </w:lvl>
    <w:lvl w:ilvl="2" w:tplc="51FE1186" w:tentative="1">
      <w:start w:val="1"/>
      <w:numFmt w:val="bullet"/>
      <w:lvlText w:val=""/>
      <w:lvlJc w:val="left"/>
      <w:pPr>
        <w:tabs>
          <w:tab w:val="num" w:pos="2160"/>
        </w:tabs>
        <w:ind w:left="2160" w:hanging="360"/>
      </w:pPr>
      <w:rPr>
        <w:rFonts w:ascii="Wingdings 2" w:hAnsi="Wingdings 2" w:hint="default"/>
      </w:rPr>
    </w:lvl>
    <w:lvl w:ilvl="3" w:tplc="9D6E14EC" w:tentative="1">
      <w:start w:val="1"/>
      <w:numFmt w:val="bullet"/>
      <w:lvlText w:val=""/>
      <w:lvlJc w:val="left"/>
      <w:pPr>
        <w:tabs>
          <w:tab w:val="num" w:pos="2880"/>
        </w:tabs>
        <w:ind w:left="2880" w:hanging="360"/>
      </w:pPr>
      <w:rPr>
        <w:rFonts w:ascii="Wingdings 2" w:hAnsi="Wingdings 2" w:hint="default"/>
      </w:rPr>
    </w:lvl>
    <w:lvl w:ilvl="4" w:tplc="FFB8DA9A" w:tentative="1">
      <w:start w:val="1"/>
      <w:numFmt w:val="bullet"/>
      <w:lvlText w:val=""/>
      <w:lvlJc w:val="left"/>
      <w:pPr>
        <w:tabs>
          <w:tab w:val="num" w:pos="3600"/>
        </w:tabs>
        <w:ind w:left="3600" w:hanging="360"/>
      </w:pPr>
      <w:rPr>
        <w:rFonts w:ascii="Wingdings 2" w:hAnsi="Wingdings 2" w:hint="default"/>
      </w:rPr>
    </w:lvl>
    <w:lvl w:ilvl="5" w:tplc="D59A1C3E" w:tentative="1">
      <w:start w:val="1"/>
      <w:numFmt w:val="bullet"/>
      <w:lvlText w:val=""/>
      <w:lvlJc w:val="left"/>
      <w:pPr>
        <w:tabs>
          <w:tab w:val="num" w:pos="4320"/>
        </w:tabs>
        <w:ind w:left="4320" w:hanging="360"/>
      </w:pPr>
      <w:rPr>
        <w:rFonts w:ascii="Wingdings 2" w:hAnsi="Wingdings 2" w:hint="default"/>
      </w:rPr>
    </w:lvl>
    <w:lvl w:ilvl="6" w:tplc="F7FC258C" w:tentative="1">
      <w:start w:val="1"/>
      <w:numFmt w:val="bullet"/>
      <w:lvlText w:val=""/>
      <w:lvlJc w:val="left"/>
      <w:pPr>
        <w:tabs>
          <w:tab w:val="num" w:pos="5040"/>
        </w:tabs>
        <w:ind w:left="5040" w:hanging="360"/>
      </w:pPr>
      <w:rPr>
        <w:rFonts w:ascii="Wingdings 2" w:hAnsi="Wingdings 2" w:hint="default"/>
      </w:rPr>
    </w:lvl>
    <w:lvl w:ilvl="7" w:tplc="F80CAF8E" w:tentative="1">
      <w:start w:val="1"/>
      <w:numFmt w:val="bullet"/>
      <w:lvlText w:val=""/>
      <w:lvlJc w:val="left"/>
      <w:pPr>
        <w:tabs>
          <w:tab w:val="num" w:pos="5760"/>
        </w:tabs>
        <w:ind w:left="5760" w:hanging="360"/>
      </w:pPr>
      <w:rPr>
        <w:rFonts w:ascii="Wingdings 2" w:hAnsi="Wingdings 2" w:hint="default"/>
      </w:rPr>
    </w:lvl>
    <w:lvl w:ilvl="8" w:tplc="5EAA2974" w:tentative="1">
      <w:start w:val="1"/>
      <w:numFmt w:val="bullet"/>
      <w:lvlText w:val=""/>
      <w:lvlJc w:val="left"/>
      <w:pPr>
        <w:tabs>
          <w:tab w:val="num" w:pos="6480"/>
        </w:tabs>
        <w:ind w:left="6480" w:hanging="360"/>
      </w:pPr>
      <w:rPr>
        <w:rFonts w:ascii="Wingdings 2" w:hAnsi="Wingdings 2" w:hint="default"/>
      </w:rPr>
    </w:lvl>
  </w:abstractNum>
  <w:num w:numId="1">
    <w:abstractNumId w:val="35"/>
  </w:num>
  <w:num w:numId="2">
    <w:abstractNumId w:val="12"/>
  </w:num>
  <w:num w:numId="3">
    <w:abstractNumId w:val="51"/>
  </w:num>
  <w:num w:numId="4">
    <w:abstractNumId w:val="16"/>
  </w:num>
  <w:num w:numId="5">
    <w:abstractNumId w:val="15"/>
  </w:num>
  <w:num w:numId="6">
    <w:abstractNumId w:val="23"/>
  </w:num>
  <w:num w:numId="7">
    <w:abstractNumId w:val="18"/>
  </w:num>
  <w:num w:numId="8">
    <w:abstractNumId w:val="44"/>
  </w:num>
  <w:num w:numId="9">
    <w:abstractNumId w:val="3"/>
  </w:num>
  <w:num w:numId="10">
    <w:abstractNumId w:val="48"/>
  </w:num>
  <w:num w:numId="11">
    <w:abstractNumId w:val="39"/>
  </w:num>
  <w:num w:numId="12">
    <w:abstractNumId w:val="56"/>
  </w:num>
  <w:num w:numId="13">
    <w:abstractNumId w:val="0"/>
  </w:num>
  <w:num w:numId="14">
    <w:abstractNumId w:val="10"/>
  </w:num>
  <w:num w:numId="15">
    <w:abstractNumId w:val="22"/>
  </w:num>
  <w:num w:numId="16">
    <w:abstractNumId w:val="53"/>
  </w:num>
  <w:num w:numId="17">
    <w:abstractNumId w:val="19"/>
  </w:num>
  <w:num w:numId="18">
    <w:abstractNumId w:val="29"/>
  </w:num>
  <w:num w:numId="19">
    <w:abstractNumId w:val="4"/>
  </w:num>
  <w:num w:numId="20">
    <w:abstractNumId w:val="41"/>
  </w:num>
  <w:num w:numId="21">
    <w:abstractNumId w:val="24"/>
  </w:num>
  <w:num w:numId="22">
    <w:abstractNumId w:val="38"/>
  </w:num>
  <w:num w:numId="23">
    <w:abstractNumId w:val="25"/>
  </w:num>
  <w:num w:numId="24">
    <w:abstractNumId w:val="1"/>
  </w:num>
  <w:num w:numId="25">
    <w:abstractNumId w:val="40"/>
  </w:num>
  <w:num w:numId="26">
    <w:abstractNumId w:val="45"/>
  </w:num>
  <w:num w:numId="27">
    <w:abstractNumId w:val="34"/>
  </w:num>
  <w:num w:numId="28">
    <w:abstractNumId w:val="30"/>
  </w:num>
  <w:num w:numId="29">
    <w:abstractNumId w:val="47"/>
  </w:num>
  <w:num w:numId="30">
    <w:abstractNumId w:val="6"/>
  </w:num>
  <w:num w:numId="31">
    <w:abstractNumId w:val="2"/>
  </w:num>
  <w:num w:numId="32">
    <w:abstractNumId w:val="20"/>
  </w:num>
  <w:num w:numId="33">
    <w:abstractNumId w:val="17"/>
  </w:num>
  <w:num w:numId="34">
    <w:abstractNumId w:val="28"/>
  </w:num>
  <w:num w:numId="35">
    <w:abstractNumId w:val="57"/>
  </w:num>
  <w:num w:numId="36">
    <w:abstractNumId w:val="43"/>
  </w:num>
  <w:num w:numId="37">
    <w:abstractNumId w:val="33"/>
  </w:num>
  <w:num w:numId="38">
    <w:abstractNumId w:val="31"/>
  </w:num>
  <w:num w:numId="39">
    <w:abstractNumId w:val="42"/>
  </w:num>
  <w:num w:numId="40">
    <w:abstractNumId w:val="50"/>
  </w:num>
  <w:num w:numId="41">
    <w:abstractNumId w:val="27"/>
  </w:num>
  <w:num w:numId="42">
    <w:abstractNumId w:val="21"/>
  </w:num>
  <w:num w:numId="43">
    <w:abstractNumId w:val="13"/>
  </w:num>
  <w:num w:numId="44">
    <w:abstractNumId w:val="14"/>
  </w:num>
  <w:num w:numId="45">
    <w:abstractNumId w:val="11"/>
  </w:num>
  <w:num w:numId="46">
    <w:abstractNumId w:val="32"/>
  </w:num>
  <w:num w:numId="47">
    <w:abstractNumId w:val="36"/>
  </w:num>
  <w:num w:numId="48">
    <w:abstractNumId w:val="26"/>
  </w:num>
  <w:num w:numId="49">
    <w:abstractNumId w:val="37"/>
  </w:num>
  <w:num w:numId="50">
    <w:abstractNumId w:val="9"/>
  </w:num>
  <w:num w:numId="51">
    <w:abstractNumId w:val="46"/>
  </w:num>
  <w:num w:numId="52">
    <w:abstractNumId w:val="55"/>
  </w:num>
  <w:num w:numId="53">
    <w:abstractNumId w:val="52"/>
  </w:num>
  <w:num w:numId="54">
    <w:abstractNumId w:val="49"/>
  </w:num>
  <w:num w:numId="55">
    <w:abstractNumId w:val="5"/>
  </w:num>
  <w:num w:numId="56">
    <w:abstractNumId w:val="54"/>
  </w:num>
  <w:num w:numId="57">
    <w:abstractNumId w:val="7"/>
  </w:num>
  <w:num w:numId="58">
    <w:abstractNumId w:val="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2A3"/>
    <w:rsid w:val="00005EF0"/>
    <w:rsid w:val="00023795"/>
    <w:rsid w:val="00063C02"/>
    <w:rsid w:val="00090116"/>
    <w:rsid w:val="000C16AE"/>
    <w:rsid w:val="00116D94"/>
    <w:rsid w:val="00133755"/>
    <w:rsid w:val="00191F1B"/>
    <w:rsid w:val="00194BE7"/>
    <w:rsid w:val="001A7F5F"/>
    <w:rsid w:val="001F5CD4"/>
    <w:rsid w:val="001F71A5"/>
    <w:rsid w:val="0022128F"/>
    <w:rsid w:val="00227188"/>
    <w:rsid w:val="002346CB"/>
    <w:rsid w:val="00237A97"/>
    <w:rsid w:val="002524AC"/>
    <w:rsid w:val="00257938"/>
    <w:rsid w:val="00272F09"/>
    <w:rsid w:val="002C49E5"/>
    <w:rsid w:val="002E0115"/>
    <w:rsid w:val="0031308E"/>
    <w:rsid w:val="003A623C"/>
    <w:rsid w:val="003A7239"/>
    <w:rsid w:val="003B72AB"/>
    <w:rsid w:val="004472B4"/>
    <w:rsid w:val="00450168"/>
    <w:rsid w:val="004674D8"/>
    <w:rsid w:val="00523364"/>
    <w:rsid w:val="0054335D"/>
    <w:rsid w:val="005503EC"/>
    <w:rsid w:val="005B4790"/>
    <w:rsid w:val="00623BF7"/>
    <w:rsid w:val="006506F2"/>
    <w:rsid w:val="006701BD"/>
    <w:rsid w:val="00685941"/>
    <w:rsid w:val="0069293F"/>
    <w:rsid w:val="00694CAF"/>
    <w:rsid w:val="00695E4D"/>
    <w:rsid w:val="006A4276"/>
    <w:rsid w:val="006B4790"/>
    <w:rsid w:val="006C3918"/>
    <w:rsid w:val="006E0FB9"/>
    <w:rsid w:val="006E115C"/>
    <w:rsid w:val="00716B00"/>
    <w:rsid w:val="00735401"/>
    <w:rsid w:val="00766DFB"/>
    <w:rsid w:val="007922A3"/>
    <w:rsid w:val="00793905"/>
    <w:rsid w:val="007978DF"/>
    <w:rsid w:val="00814188"/>
    <w:rsid w:val="00834F3F"/>
    <w:rsid w:val="00847E66"/>
    <w:rsid w:val="008D10AD"/>
    <w:rsid w:val="008E1AA4"/>
    <w:rsid w:val="008E36F9"/>
    <w:rsid w:val="009129A2"/>
    <w:rsid w:val="00912FE2"/>
    <w:rsid w:val="0092331D"/>
    <w:rsid w:val="00924939"/>
    <w:rsid w:val="00990E9D"/>
    <w:rsid w:val="009C06AE"/>
    <w:rsid w:val="009D6B20"/>
    <w:rsid w:val="00A2404F"/>
    <w:rsid w:val="00A4604E"/>
    <w:rsid w:val="00A4713D"/>
    <w:rsid w:val="00A6302A"/>
    <w:rsid w:val="00A70B85"/>
    <w:rsid w:val="00AB6C26"/>
    <w:rsid w:val="00AC4831"/>
    <w:rsid w:val="00AE2E12"/>
    <w:rsid w:val="00AF3EC4"/>
    <w:rsid w:val="00B068CC"/>
    <w:rsid w:val="00BC46E9"/>
    <w:rsid w:val="00BE5318"/>
    <w:rsid w:val="00C5314B"/>
    <w:rsid w:val="00C73D4E"/>
    <w:rsid w:val="00C76938"/>
    <w:rsid w:val="00C811A7"/>
    <w:rsid w:val="00CA0E1D"/>
    <w:rsid w:val="00CA5C6C"/>
    <w:rsid w:val="00CE5100"/>
    <w:rsid w:val="00CF0E04"/>
    <w:rsid w:val="00CF3B21"/>
    <w:rsid w:val="00D07E48"/>
    <w:rsid w:val="00D10F1A"/>
    <w:rsid w:val="00D9103D"/>
    <w:rsid w:val="00DA1F1D"/>
    <w:rsid w:val="00DD0BE1"/>
    <w:rsid w:val="00DE72C0"/>
    <w:rsid w:val="00E3090C"/>
    <w:rsid w:val="00EB5B91"/>
    <w:rsid w:val="00ED15E9"/>
    <w:rsid w:val="00ED3A94"/>
    <w:rsid w:val="00ED4963"/>
    <w:rsid w:val="00ED6208"/>
    <w:rsid w:val="00EF7E69"/>
    <w:rsid w:val="00F0699E"/>
    <w:rsid w:val="00F5036F"/>
    <w:rsid w:val="00F60674"/>
    <w:rsid w:val="00F7144A"/>
    <w:rsid w:val="00FA010D"/>
    <w:rsid w:val="00FD55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BCB0E4-279D-4F2B-AC0E-652185306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09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72AB"/>
    <w:pPr>
      <w:ind w:left="720"/>
      <w:contextualSpacing/>
    </w:pPr>
  </w:style>
  <w:style w:type="paragraph" w:styleId="Encabezado">
    <w:name w:val="header"/>
    <w:basedOn w:val="Normal"/>
    <w:link w:val="EncabezadoCar"/>
    <w:uiPriority w:val="99"/>
    <w:unhideWhenUsed/>
    <w:rsid w:val="003A623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A623C"/>
  </w:style>
  <w:style w:type="paragraph" w:styleId="Piedepgina">
    <w:name w:val="footer"/>
    <w:basedOn w:val="Normal"/>
    <w:link w:val="PiedepginaCar"/>
    <w:uiPriority w:val="99"/>
    <w:unhideWhenUsed/>
    <w:rsid w:val="003A623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A623C"/>
  </w:style>
  <w:style w:type="paragraph" w:styleId="Textodeglobo">
    <w:name w:val="Balloon Text"/>
    <w:basedOn w:val="Normal"/>
    <w:link w:val="TextodegloboCar"/>
    <w:uiPriority w:val="99"/>
    <w:semiHidden/>
    <w:unhideWhenUsed/>
    <w:rsid w:val="00191F1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91F1B"/>
    <w:rPr>
      <w:rFonts w:ascii="Segoe UI" w:hAnsi="Segoe UI" w:cs="Segoe UI"/>
      <w:sz w:val="18"/>
      <w:szCs w:val="18"/>
    </w:rPr>
  </w:style>
  <w:style w:type="table" w:styleId="Tablaconcuadrcula">
    <w:name w:val="Table Grid"/>
    <w:basedOn w:val="Tablanormal"/>
    <w:uiPriority w:val="39"/>
    <w:rsid w:val="00191F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91F1B"/>
    <w:pPr>
      <w:autoSpaceDE w:val="0"/>
      <w:autoSpaceDN w:val="0"/>
      <w:adjustRightInd w:val="0"/>
      <w:spacing w:after="0" w:line="240" w:lineRule="auto"/>
    </w:pPr>
    <w:rPr>
      <w:rFonts w:ascii="Arial" w:hAnsi="Arial" w:cs="Arial"/>
      <w:color w:val="000000"/>
      <w:sz w:val="24"/>
      <w:szCs w:val="24"/>
    </w:rPr>
  </w:style>
  <w:style w:type="paragraph" w:styleId="Sinespaciado">
    <w:name w:val="No Spacing"/>
    <w:uiPriority w:val="1"/>
    <w:qFormat/>
    <w:rsid w:val="00DD0BE1"/>
    <w:pPr>
      <w:spacing w:after="0" w:line="240" w:lineRule="auto"/>
    </w:pPr>
  </w:style>
  <w:style w:type="character" w:styleId="Hipervnculo">
    <w:name w:val="Hyperlink"/>
    <w:basedOn w:val="Fuentedeprrafopredeter"/>
    <w:uiPriority w:val="99"/>
    <w:unhideWhenUsed/>
    <w:rsid w:val="00D10F1A"/>
    <w:rPr>
      <w:color w:val="0563C1" w:themeColor="hyperlink"/>
      <w:u w:val="single"/>
    </w:rPr>
  </w:style>
  <w:style w:type="paragraph" w:styleId="NormalWeb">
    <w:name w:val="Normal (Web)"/>
    <w:basedOn w:val="Normal"/>
    <w:uiPriority w:val="99"/>
    <w:unhideWhenUsed/>
    <w:rsid w:val="00ED496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debloque">
    <w:name w:val="Block Text"/>
    <w:basedOn w:val="Normal"/>
    <w:rsid w:val="00ED4963"/>
    <w:pPr>
      <w:spacing w:after="0" w:line="240" w:lineRule="auto"/>
      <w:ind w:left="1134" w:right="1467"/>
      <w:jc w:val="both"/>
    </w:pPr>
    <w:rPr>
      <w:rFonts w:ascii="Batang" w:eastAsia="Batang" w:hAnsi="Batang" w:cs="Times New Roman"/>
      <w:sz w:val="28"/>
      <w:szCs w:val="20"/>
      <w:lang w:eastAsia="es-ES"/>
    </w:rPr>
  </w:style>
  <w:style w:type="character" w:customStyle="1" w:styleId="apple-converted-space">
    <w:name w:val="apple-converted-space"/>
    <w:basedOn w:val="Fuentedeprrafopredeter"/>
    <w:rsid w:val="00C73D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598917">
      <w:bodyDiv w:val="1"/>
      <w:marLeft w:val="0"/>
      <w:marRight w:val="0"/>
      <w:marTop w:val="0"/>
      <w:marBottom w:val="0"/>
      <w:divBdr>
        <w:top w:val="none" w:sz="0" w:space="0" w:color="auto"/>
        <w:left w:val="none" w:sz="0" w:space="0" w:color="auto"/>
        <w:bottom w:val="none" w:sz="0" w:space="0" w:color="auto"/>
        <w:right w:val="none" w:sz="0" w:space="0" w:color="auto"/>
      </w:divBdr>
    </w:div>
    <w:div w:id="445319251">
      <w:bodyDiv w:val="1"/>
      <w:marLeft w:val="0"/>
      <w:marRight w:val="0"/>
      <w:marTop w:val="0"/>
      <w:marBottom w:val="0"/>
      <w:divBdr>
        <w:top w:val="none" w:sz="0" w:space="0" w:color="auto"/>
        <w:left w:val="none" w:sz="0" w:space="0" w:color="auto"/>
        <w:bottom w:val="none" w:sz="0" w:space="0" w:color="auto"/>
        <w:right w:val="none" w:sz="0" w:space="0" w:color="auto"/>
      </w:divBdr>
    </w:div>
    <w:div w:id="1322927015">
      <w:bodyDiv w:val="1"/>
      <w:marLeft w:val="0"/>
      <w:marRight w:val="0"/>
      <w:marTop w:val="0"/>
      <w:marBottom w:val="0"/>
      <w:divBdr>
        <w:top w:val="none" w:sz="0" w:space="0" w:color="auto"/>
        <w:left w:val="none" w:sz="0" w:space="0" w:color="auto"/>
        <w:bottom w:val="none" w:sz="0" w:space="0" w:color="auto"/>
        <w:right w:val="none" w:sz="0" w:space="0" w:color="auto"/>
      </w:divBdr>
    </w:div>
    <w:div w:id="202601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diagramLayout" Target="diagrams/layout1.xml"/><Relationship Id="rId26" Type="http://schemas.microsoft.com/office/2007/relationships/diagramDrawing" Target="diagrams/drawing2.xml"/><Relationship Id="rId39" Type="http://schemas.openxmlformats.org/officeDocument/2006/relationships/diagramData" Target="diagrams/data3.xml"/><Relationship Id="rId21" Type="http://schemas.microsoft.com/office/2007/relationships/diagramDrawing" Target="diagrams/drawing1.xml"/><Relationship Id="rId34" Type="http://schemas.openxmlformats.org/officeDocument/2006/relationships/hyperlink" Target="mailto:Olivia_nerio88@hotmail.com" TargetMode="External"/><Relationship Id="rId42" Type="http://schemas.openxmlformats.org/officeDocument/2006/relationships/diagramColors" Target="diagrams/colors3.xm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diagramQuickStyle" Target="diagrams/quickStyle2.xml"/><Relationship Id="rId32" Type="http://schemas.openxmlformats.org/officeDocument/2006/relationships/image" Target="media/image15.jpeg"/><Relationship Id="rId37" Type="http://schemas.openxmlformats.org/officeDocument/2006/relationships/hyperlink" Target="mailto:j.andres_1964@hotmail.com" TargetMode="External"/><Relationship Id="rId40" Type="http://schemas.openxmlformats.org/officeDocument/2006/relationships/diagramLayout" Target="diagrams/layout3.xml"/><Relationship Id="rId45"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diagramLayout" Target="diagrams/layout2.xml"/><Relationship Id="rId28" Type="http://schemas.openxmlformats.org/officeDocument/2006/relationships/image" Target="media/image11.png"/><Relationship Id="rId36" Type="http://schemas.openxmlformats.org/officeDocument/2006/relationships/hyperlink" Target="mailto:jovidiov@hotmail.com" TargetMode="External"/><Relationship Id="rId10" Type="http://schemas.openxmlformats.org/officeDocument/2006/relationships/image" Target="media/image3.jpeg"/><Relationship Id="rId19" Type="http://schemas.openxmlformats.org/officeDocument/2006/relationships/diagramQuickStyle" Target="diagrams/quickStyle1.xml"/><Relationship Id="rId31" Type="http://schemas.openxmlformats.org/officeDocument/2006/relationships/image" Target="media/image14.jpeg"/><Relationship Id="rId44"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diagramData" Target="diagrams/data2.xml"/><Relationship Id="rId27" Type="http://schemas.openxmlformats.org/officeDocument/2006/relationships/image" Target="media/image10.jpeg"/><Relationship Id="rId30" Type="http://schemas.openxmlformats.org/officeDocument/2006/relationships/image" Target="media/image13.jpg"/><Relationship Id="rId35" Type="http://schemas.openxmlformats.org/officeDocument/2006/relationships/image" Target="media/image16.png"/><Relationship Id="rId43" Type="http://schemas.microsoft.com/office/2007/relationships/diagramDrawing" Target="diagrams/drawing3.xml"/><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diagramData" Target="diagrams/data1.xml"/><Relationship Id="rId25" Type="http://schemas.openxmlformats.org/officeDocument/2006/relationships/diagramColors" Target="diagrams/colors2.xml"/><Relationship Id="rId33" Type="http://schemas.openxmlformats.org/officeDocument/2006/relationships/hyperlink" Target="mailto:jovidiov@hotmail.com" TargetMode="External"/><Relationship Id="rId38" Type="http://schemas.openxmlformats.org/officeDocument/2006/relationships/image" Target="media/image17.emf"/><Relationship Id="rId46" Type="http://schemas.openxmlformats.org/officeDocument/2006/relationships/footer" Target="footer1.xml"/><Relationship Id="rId20" Type="http://schemas.openxmlformats.org/officeDocument/2006/relationships/diagramColors" Target="diagrams/colors1.xml"/><Relationship Id="rId41" Type="http://schemas.openxmlformats.org/officeDocument/2006/relationships/diagramQuickStyle" Target="diagrams/quickStyle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8D3A78-8196-45F4-95D8-7BD8431C84D3}" type="doc">
      <dgm:prSet loTypeId="urn:microsoft.com/office/officeart/2008/layout/HorizontalMultiLevelHierarchy" loCatId="hierarchy" qsTypeId="urn:microsoft.com/office/officeart/2005/8/quickstyle/simple1" qsCatId="simple" csTypeId="urn:microsoft.com/office/officeart/2005/8/colors/accent1_2" csCatId="accent1" phldr="1"/>
      <dgm:spPr/>
      <dgm:t>
        <a:bodyPr/>
        <a:lstStyle/>
        <a:p>
          <a:endParaRPr lang="es-MX"/>
        </a:p>
      </dgm:t>
    </dgm:pt>
    <dgm:pt modelId="{A3BC87D9-7552-48DE-8A17-C233ADF24AEB}">
      <dgm:prSet phldrT="[Texto]"/>
      <dgm:spPr>
        <a:xfrm rot="16200000">
          <a:off x="-53693" y="1296162"/>
          <a:ext cx="3200400" cy="608076"/>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MX">
              <a:solidFill>
                <a:sysClr val="window" lastClr="FFFFFF"/>
              </a:solidFill>
              <a:latin typeface="Calibri"/>
              <a:ea typeface="+mn-ea"/>
              <a:cs typeface="+mn-cs"/>
            </a:rPr>
            <a:t>CONTRALORIA INTERNA MUNICIPAL.</a:t>
          </a:r>
        </a:p>
      </dgm:t>
    </dgm:pt>
    <dgm:pt modelId="{7D573448-0937-43C4-A04C-D9FD7B5801B5}" type="parTrans" cxnId="{E14EAADB-807D-4250-9270-A9CF05AF4956}">
      <dgm:prSet/>
      <dgm:spPr/>
      <dgm:t>
        <a:bodyPr/>
        <a:lstStyle/>
        <a:p>
          <a:endParaRPr lang="es-MX"/>
        </a:p>
      </dgm:t>
    </dgm:pt>
    <dgm:pt modelId="{180AB784-2EA3-49DB-8179-47E83E0764F9}" type="sibTrans" cxnId="{E14EAADB-807D-4250-9270-A9CF05AF4956}">
      <dgm:prSet/>
      <dgm:spPr/>
      <dgm:t>
        <a:bodyPr/>
        <a:lstStyle/>
        <a:p>
          <a:endParaRPr lang="es-MX"/>
        </a:p>
      </dgm:t>
    </dgm:pt>
    <dgm:pt modelId="{3EAC09A9-22EE-449B-8782-0878BD598408}">
      <dgm:prSet phldrT="[Texto]"/>
      <dgm:spPr>
        <a:xfrm>
          <a:off x="2249442" y="536066"/>
          <a:ext cx="1994489" cy="608076"/>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a:solidFill>
                <a:sysClr val="window" lastClr="FFFFFF"/>
              </a:solidFill>
              <a:latin typeface="Calibri"/>
              <a:ea typeface="+mn-ea"/>
              <a:cs typeface="+mn-cs"/>
            </a:rPr>
            <a:t>COORDINACION DE AUDITORIA FINANCIERA Y ADMINISTRATIVA.</a:t>
          </a:r>
          <a:endParaRPr lang="es-MX">
            <a:solidFill>
              <a:sysClr val="window" lastClr="FFFFFF"/>
            </a:solidFill>
            <a:latin typeface="Calibri"/>
            <a:ea typeface="+mn-ea"/>
            <a:cs typeface="+mn-cs"/>
          </a:endParaRPr>
        </a:p>
      </dgm:t>
    </dgm:pt>
    <dgm:pt modelId="{A1829C3A-A3E0-40F1-876C-CD8FFBAA4BA5}" type="parTrans" cxnId="{DF9C3AA9-9E4B-457F-9A13-E2662A12D236}">
      <dgm:prSet/>
      <dgm:spPr>
        <a:xfrm>
          <a:off x="1850544" y="840104"/>
          <a:ext cx="398897" cy="760095"/>
        </a:xfrm>
        <a:noFill/>
        <a:ln w="12700" cap="flat" cmpd="sng" algn="ctr">
          <a:solidFill>
            <a:srgbClr val="5B9BD5">
              <a:shade val="60000"/>
              <a:hueOff val="0"/>
              <a:satOff val="0"/>
              <a:lumOff val="0"/>
              <a:alphaOff val="0"/>
            </a:srgbClr>
          </a:solidFill>
          <a:prstDash val="solid"/>
          <a:miter lim="800000"/>
        </a:ln>
        <a:effectLst/>
      </dgm:spPr>
      <dgm:t>
        <a:bodyPr/>
        <a:lstStyle/>
        <a:p>
          <a:endParaRPr lang="es-MX">
            <a:solidFill>
              <a:sysClr val="windowText" lastClr="000000">
                <a:hueOff val="0"/>
                <a:satOff val="0"/>
                <a:lumOff val="0"/>
                <a:alphaOff val="0"/>
              </a:sysClr>
            </a:solidFill>
            <a:latin typeface="Calibri"/>
            <a:ea typeface="+mn-ea"/>
            <a:cs typeface="+mn-cs"/>
          </a:endParaRPr>
        </a:p>
      </dgm:t>
    </dgm:pt>
    <dgm:pt modelId="{C3BBCBDE-2D61-4358-952E-433E9DAAD801}" type="sibTrans" cxnId="{DF9C3AA9-9E4B-457F-9A13-E2662A12D236}">
      <dgm:prSet/>
      <dgm:spPr/>
      <dgm:t>
        <a:bodyPr/>
        <a:lstStyle/>
        <a:p>
          <a:endParaRPr lang="es-MX"/>
        </a:p>
      </dgm:t>
    </dgm:pt>
    <dgm:pt modelId="{33CD0CFC-20EE-4DD6-ABAC-2EAA2B5DDEF8}">
      <dgm:prSet phldrT="[Texto]"/>
      <dgm:spPr>
        <a:xfrm>
          <a:off x="2249442" y="1296161"/>
          <a:ext cx="1994489" cy="608076"/>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a:solidFill>
                <a:sysClr val="window" lastClr="FFFFFF"/>
              </a:solidFill>
              <a:latin typeface="Calibri"/>
              <a:ea typeface="+mn-ea"/>
              <a:cs typeface="+mn-cs"/>
            </a:rPr>
            <a:t>COORDINACION DE AUDITORIA DE OBRA PUBLICA.</a:t>
          </a:r>
          <a:endParaRPr lang="es-MX">
            <a:solidFill>
              <a:sysClr val="window" lastClr="FFFFFF"/>
            </a:solidFill>
            <a:latin typeface="Calibri"/>
            <a:ea typeface="+mn-ea"/>
            <a:cs typeface="+mn-cs"/>
          </a:endParaRPr>
        </a:p>
      </dgm:t>
    </dgm:pt>
    <dgm:pt modelId="{AF3FF1CB-6406-4640-9AC5-85B59A2BBF18}" type="parTrans" cxnId="{BE454314-EE71-471A-8AD7-DC96FE4355C1}">
      <dgm:prSet/>
      <dgm:spPr>
        <a:xfrm>
          <a:off x="1850544" y="1554479"/>
          <a:ext cx="398897" cy="91440"/>
        </a:xfrm>
        <a:noFill/>
        <a:ln w="12700" cap="flat" cmpd="sng" algn="ctr">
          <a:solidFill>
            <a:srgbClr val="5B9BD5">
              <a:shade val="60000"/>
              <a:hueOff val="0"/>
              <a:satOff val="0"/>
              <a:lumOff val="0"/>
              <a:alphaOff val="0"/>
            </a:srgbClr>
          </a:solidFill>
          <a:prstDash val="solid"/>
          <a:miter lim="800000"/>
        </a:ln>
        <a:effectLst/>
      </dgm:spPr>
      <dgm:t>
        <a:bodyPr/>
        <a:lstStyle/>
        <a:p>
          <a:endParaRPr lang="es-MX">
            <a:solidFill>
              <a:sysClr val="windowText" lastClr="000000">
                <a:hueOff val="0"/>
                <a:satOff val="0"/>
                <a:lumOff val="0"/>
                <a:alphaOff val="0"/>
              </a:sysClr>
            </a:solidFill>
            <a:latin typeface="Calibri"/>
            <a:ea typeface="+mn-ea"/>
            <a:cs typeface="+mn-cs"/>
          </a:endParaRPr>
        </a:p>
      </dgm:t>
    </dgm:pt>
    <dgm:pt modelId="{1E6D623F-B7F2-4547-A557-E21B93D220D6}" type="sibTrans" cxnId="{BE454314-EE71-471A-8AD7-DC96FE4355C1}">
      <dgm:prSet/>
      <dgm:spPr/>
      <dgm:t>
        <a:bodyPr/>
        <a:lstStyle/>
        <a:p>
          <a:endParaRPr lang="es-MX"/>
        </a:p>
      </dgm:t>
    </dgm:pt>
    <dgm:pt modelId="{40E8C123-29D8-47EB-B7E7-BB1BD042A390}">
      <dgm:prSet phldrT="[Texto]"/>
      <dgm:spPr>
        <a:xfrm>
          <a:off x="2249442" y="2056257"/>
          <a:ext cx="1994489" cy="608076"/>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ES">
              <a:solidFill>
                <a:sysClr val="window" lastClr="FFFFFF"/>
              </a:solidFill>
              <a:latin typeface="Calibri"/>
              <a:ea typeface="+mn-ea"/>
              <a:cs typeface="+mn-cs"/>
            </a:rPr>
            <a:t>COORDINACION DE AUDITORIA NORMATIVA Y RESPONSABLE DE LOS SERVICIOS PUBLICOS.</a:t>
          </a:r>
          <a:endParaRPr lang="es-MX">
            <a:solidFill>
              <a:sysClr val="window" lastClr="FFFFFF"/>
            </a:solidFill>
            <a:latin typeface="Calibri"/>
            <a:ea typeface="+mn-ea"/>
            <a:cs typeface="+mn-cs"/>
          </a:endParaRPr>
        </a:p>
      </dgm:t>
    </dgm:pt>
    <dgm:pt modelId="{0CB6D923-85D0-4490-9DAE-D5F0D4ED661A}" type="parTrans" cxnId="{2CF69834-CBCE-4A2D-964A-9FEF3107DB15}">
      <dgm:prSet/>
      <dgm:spPr>
        <a:xfrm>
          <a:off x="1850544" y="1600200"/>
          <a:ext cx="398897" cy="760095"/>
        </a:xfrm>
        <a:noFill/>
        <a:ln w="12700" cap="flat" cmpd="sng" algn="ctr">
          <a:solidFill>
            <a:srgbClr val="5B9BD5">
              <a:shade val="60000"/>
              <a:hueOff val="0"/>
              <a:satOff val="0"/>
              <a:lumOff val="0"/>
              <a:alphaOff val="0"/>
            </a:srgbClr>
          </a:solidFill>
          <a:prstDash val="solid"/>
          <a:miter lim="800000"/>
        </a:ln>
        <a:effectLst/>
      </dgm:spPr>
      <dgm:t>
        <a:bodyPr/>
        <a:lstStyle/>
        <a:p>
          <a:endParaRPr lang="es-MX">
            <a:solidFill>
              <a:sysClr val="windowText" lastClr="000000">
                <a:hueOff val="0"/>
                <a:satOff val="0"/>
                <a:lumOff val="0"/>
                <a:alphaOff val="0"/>
              </a:sysClr>
            </a:solidFill>
            <a:latin typeface="Calibri"/>
            <a:ea typeface="+mn-ea"/>
            <a:cs typeface="+mn-cs"/>
          </a:endParaRPr>
        </a:p>
      </dgm:t>
    </dgm:pt>
    <dgm:pt modelId="{12D5A29A-160C-483F-985C-F14228548B95}" type="sibTrans" cxnId="{2CF69834-CBCE-4A2D-964A-9FEF3107DB15}">
      <dgm:prSet/>
      <dgm:spPr/>
      <dgm:t>
        <a:bodyPr/>
        <a:lstStyle/>
        <a:p>
          <a:endParaRPr lang="es-MX"/>
        </a:p>
      </dgm:t>
    </dgm:pt>
    <dgm:pt modelId="{2493415E-646B-471A-959B-1F9EA236AA6B}" type="pres">
      <dgm:prSet presAssocID="{678D3A78-8196-45F4-95D8-7BD8431C84D3}" presName="Name0" presStyleCnt="0">
        <dgm:presLayoutVars>
          <dgm:chPref val="1"/>
          <dgm:dir/>
          <dgm:animOne val="branch"/>
          <dgm:animLvl val="lvl"/>
          <dgm:resizeHandles val="exact"/>
        </dgm:presLayoutVars>
      </dgm:prSet>
      <dgm:spPr/>
      <dgm:t>
        <a:bodyPr/>
        <a:lstStyle/>
        <a:p>
          <a:endParaRPr lang="es-MX"/>
        </a:p>
      </dgm:t>
    </dgm:pt>
    <dgm:pt modelId="{8B42820E-D7E9-426C-B05D-7DEF6883A3CB}" type="pres">
      <dgm:prSet presAssocID="{A3BC87D9-7552-48DE-8A17-C233ADF24AEB}" presName="root1" presStyleCnt="0"/>
      <dgm:spPr/>
    </dgm:pt>
    <dgm:pt modelId="{77BADA11-27F0-4470-9ACD-FBC7E83A7F6E}" type="pres">
      <dgm:prSet presAssocID="{A3BC87D9-7552-48DE-8A17-C233ADF24AEB}" presName="LevelOneTextNode" presStyleLbl="node0" presStyleIdx="0" presStyleCnt="1">
        <dgm:presLayoutVars>
          <dgm:chPref val="3"/>
        </dgm:presLayoutVars>
      </dgm:prSet>
      <dgm:spPr>
        <a:prstGeom prst="rect">
          <a:avLst/>
        </a:prstGeom>
      </dgm:spPr>
      <dgm:t>
        <a:bodyPr/>
        <a:lstStyle/>
        <a:p>
          <a:endParaRPr lang="es-MX"/>
        </a:p>
      </dgm:t>
    </dgm:pt>
    <dgm:pt modelId="{931B658E-730F-4AF1-AF4D-94418C3E7AF6}" type="pres">
      <dgm:prSet presAssocID="{A3BC87D9-7552-48DE-8A17-C233ADF24AEB}" presName="level2hierChild" presStyleCnt="0"/>
      <dgm:spPr/>
    </dgm:pt>
    <dgm:pt modelId="{DE420B8F-7724-45C3-A7A8-4C608AEE44A2}" type="pres">
      <dgm:prSet presAssocID="{A1829C3A-A3E0-40F1-876C-CD8FFBAA4BA5}" presName="conn2-1" presStyleLbl="parChTrans1D2" presStyleIdx="0" presStyleCnt="3"/>
      <dgm:spPr>
        <a:custGeom>
          <a:avLst/>
          <a:gdLst/>
          <a:ahLst/>
          <a:cxnLst/>
          <a:rect l="0" t="0" r="0" b="0"/>
          <a:pathLst>
            <a:path>
              <a:moveTo>
                <a:pt x="0" y="760095"/>
              </a:moveTo>
              <a:lnTo>
                <a:pt x="199448" y="760095"/>
              </a:lnTo>
              <a:lnTo>
                <a:pt x="199448" y="0"/>
              </a:lnTo>
              <a:lnTo>
                <a:pt x="398897" y="0"/>
              </a:lnTo>
            </a:path>
          </a:pathLst>
        </a:custGeom>
      </dgm:spPr>
      <dgm:t>
        <a:bodyPr/>
        <a:lstStyle/>
        <a:p>
          <a:endParaRPr lang="es-MX"/>
        </a:p>
      </dgm:t>
    </dgm:pt>
    <dgm:pt modelId="{07FB12A3-2052-4449-9EC1-76F29BD957DE}" type="pres">
      <dgm:prSet presAssocID="{A1829C3A-A3E0-40F1-876C-CD8FFBAA4BA5}" presName="connTx" presStyleLbl="parChTrans1D2" presStyleIdx="0" presStyleCnt="3"/>
      <dgm:spPr/>
      <dgm:t>
        <a:bodyPr/>
        <a:lstStyle/>
        <a:p>
          <a:endParaRPr lang="es-MX"/>
        </a:p>
      </dgm:t>
    </dgm:pt>
    <dgm:pt modelId="{E33B9B9A-0F25-4D62-A725-80C7B3E8543C}" type="pres">
      <dgm:prSet presAssocID="{3EAC09A9-22EE-449B-8782-0878BD598408}" presName="root2" presStyleCnt="0"/>
      <dgm:spPr/>
    </dgm:pt>
    <dgm:pt modelId="{42FAAC43-42A0-4DFE-8B78-7273578C22AE}" type="pres">
      <dgm:prSet presAssocID="{3EAC09A9-22EE-449B-8782-0878BD598408}" presName="LevelTwoTextNode" presStyleLbl="node2" presStyleIdx="0" presStyleCnt="3">
        <dgm:presLayoutVars>
          <dgm:chPref val="3"/>
        </dgm:presLayoutVars>
      </dgm:prSet>
      <dgm:spPr>
        <a:prstGeom prst="rect">
          <a:avLst/>
        </a:prstGeom>
      </dgm:spPr>
      <dgm:t>
        <a:bodyPr/>
        <a:lstStyle/>
        <a:p>
          <a:endParaRPr lang="es-MX"/>
        </a:p>
      </dgm:t>
    </dgm:pt>
    <dgm:pt modelId="{7702E162-1FDD-449C-948A-45A7B7C8646A}" type="pres">
      <dgm:prSet presAssocID="{3EAC09A9-22EE-449B-8782-0878BD598408}" presName="level3hierChild" presStyleCnt="0"/>
      <dgm:spPr/>
    </dgm:pt>
    <dgm:pt modelId="{1F91AAC9-6542-4A07-9574-B187722EA320}" type="pres">
      <dgm:prSet presAssocID="{AF3FF1CB-6406-4640-9AC5-85B59A2BBF18}" presName="conn2-1" presStyleLbl="parChTrans1D2" presStyleIdx="1" presStyleCnt="3"/>
      <dgm:spPr>
        <a:custGeom>
          <a:avLst/>
          <a:gdLst/>
          <a:ahLst/>
          <a:cxnLst/>
          <a:rect l="0" t="0" r="0" b="0"/>
          <a:pathLst>
            <a:path>
              <a:moveTo>
                <a:pt x="0" y="45720"/>
              </a:moveTo>
              <a:lnTo>
                <a:pt x="398897" y="45720"/>
              </a:lnTo>
            </a:path>
          </a:pathLst>
        </a:custGeom>
      </dgm:spPr>
      <dgm:t>
        <a:bodyPr/>
        <a:lstStyle/>
        <a:p>
          <a:endParaRPr lang="es-MX"/>
        </a:p>
      </dgm:t>
    </dgm:pt>
    <dgm:pt modelId="{734F8346-8505-41A6-BE08-829B55F76D63}" type="pres">
      <dgm:prSet presAssocID="{AF3FF1CB-6406-4640-9AC5-85B59A2BBF18}" presName="connTx" presStyleLbl="parChTrans1D2" presStyleIdx="1" presStyleCnt="3"/>
      <dgm:spPr/>
      <dgm:t>
        <a:bodyPr/>
        <a:lstStyle/>
        <a:p>
          <a:endParaRPr lang="es-MX"/>
        </a:p>
      </dgm:t>
    </dgm:pt>
    <dgm:pt modelId="{91D66411-0EB9-439A-845D-C635FB68B026}" type="pres">
      <dgm:prSet presAssocID="{33CD0CFC-20EE-4DD6-ABAC-2EAA2B5DDEF8}" presName="root2" presStyleCnt="0"/>
      <dgm:spPr/>
    </dgm:pt>
    <dgm:pt modelId="{014522AC-46BB-4846-A5C6-59B4716BBECC}" type="pres">
      <dgm:prSet presAssocID="{33CD0CFC-20EE-4DD6-ABAC-2EAA2B5DDEF8}" presName="LevelTwoTextNode" presStyleLbl="node2" presStyleIdx="1" presStyleCnt="3">
        <dgm:presLayoutVars>
          <dgm:chPref val="3"/>
        </dgm:presLayoutVars>
      </dgm:prSet>
      <dgm:spPr>
        <a:prstGeom prst="rect">
          <a:avLst/>
        </a:prstGeom>
      </dgm:spPr>
      <dgm:t>
        <a:bodyPr/>
        <a:lstStyle/>
        <a:p>
          <a:endParaRPr lang="es-MX"/>
        </a:p>
      </dgm:t>
    </dgm:pt>
    <dgm:pt modelId="{E90EB7BF-EB48-49E5-9D09-81D351DF8540}" type="pres">
      <dgm:prSet presAssocID="{33CD0CFC-20EE-4DD6-ABAC-2EAA2B5DDEF8}" presName="level3hierChild" presStyleCnt="0"/>
      <dgm:spPr/>
    </dgm:pt>
    <dgm:pt modelId="{CAE87934-2441-4783-9871-98375FC964D4}" type="pres">
      <dgm:prSet presAssocID="{0CB6D923-85D0-4490-9DAE-D5F0D4ED661A}" presName="conn2-1" presStyleLbl="parChTrans1D2" presStyleIdx="2" presStyleCnt="3"/>
      <dgm:spPr>
        <a:custGeom>
          <a:avLst/>
          <a:gdLst/>
          <a:ahLst/>
          <a:cxnLst/>
          <a:rect l="0" t="0" r="0" b="0"/>
          <a:pathLst>
            <a:path>
              <a:moveTo>
                <a:pt x="0" y="0"/>
              </a:moveTo>
              <a:lnTo>
                <a:pt x="199448" y="0"/>
              </a:lnTo>
              <a:lnTo>
                <a:pt x="199448" y="760095"/>
              </a:lnTo>
              <a:lnTo>
                <a:pt x="398897" y="760095"/>
              </a:lnTo>
            </a:path>
          </a:pathLst>
        </a:custGeom>
      </dgm:spPr>
      <dgm:t>
        <a:bodyPr/>
        <a:lstStyle/>
        <a:p>
          <a:endParaRPr lang="es-MX"/>
        </a:p>
      </dgm:t>
    </dgm:pt>
    <dgm:pt modelId="{D995DBB9-3442-4F02-B74A-4F88DE683B39}" type="pres">
      <dgm:prSet presAssocID="{0CB6D923-85D0-4490-9DAE-D5F0D4ED661A}" presName="connTx" presStyleLbl="parChTrans1D2" presStyleIdx="2" presStyleCnt="3"/>
      <dgm:spPr/>
      <dgm:t>
        <a:bodyPr/>
        <a:lstStyle/>
        <a:p>
          <a:endParaRPr lang="es-MX"/>
        </a:p>
      </dgm:t>
    </dgm:pt>
    <dgm:pt modelId="{BF6C61A5-65E8-494B-BE5C-6673CEA8097F}" type="pres">
      <dgm:prSet presAssocID="{40E8C123-29D8-47EB-B7E7-BB1BD042A390}" presName="root2" presStyleCnt="0"/>
      <dgm:spPr/>
    </dgm:pt>
    <dgm:pt modelId="{035FF7BD-AAF2-4496-914A-2C989C4BEFE0}" type="pres">
      <dgm:prSet presAssocID="{40E8C123-29D8-47EB-B7E7-BB1BD042A390}" presName="LevelTwoTextNode" presStyleLbl="node2" presStyleIdx="2" presStyleCnt="3">
        <dgm:presLayoutVars>
          <dgm:chPref val="3"/>
        </dgm:presLayoutVars>
      </dgm:prSet>
      <dgm:spPr>
        <a:prstGeom prst="rect">
          <a:avLst/>
        </a:prstGeom>
      </dgm:spPr>
      <dgm:t>
        <a:bodyPr/>
        <a:lstStyle/>
        <a:p>
          <a:endParaRPr lang="es-MX"/>
        </a:p>
      </dgm:t>
    </dgm:pt>
    <dgm:pt modelId="{F5515E9B-1035-45BC-AB3F-DC6DB59A9909}" type="pres">
      <dgm:prSet presAssocID="{40E8C123-29D8-47EB-B7E7-BB1BD042A390}" presName="level3hierChild" presStyleCnt="0"/>
      <dgm:spPr/>
    </dgm:pt>
  </dgm:ptLst>
  <dgm:cxnLst>
    <dgm:cxn modelId="{B3FA8816-FBFF-4639-86CC-3188A5621DD3}" type="presOf" srcId="{40E8C123-29D8-47EB-B7E7-BB1BD042A390}" destId="{035FF7BD-AAF2-4496-914A-2C989C4BEFE0}" srcOrd="0" destOrd="0" presId="urn:microsoft.com/office/officeart/2008/layout/HorizontalMultiLevelHierarchy"/>
    <dgm:cxn modelId="{5E2FF575-83CC-41C0-ABDF-7EB772C75AE4}" type="presOf" srcId="{33CD0CFC-20EE-4DD6-ABAC-2EAA2B5DDEF8}" destId="{014522AC-46BB-4846-A5C6-59B4716BBECC}" srcOrd="0" destOrd="0" presId="urn:microsoft.com/office/officeart/2008/layout/HorizontalMultiLevelHierarchy"/>
    <dgm:cxn modelId="{DF9C3AA9-9E4B-457F-9A13-E2662A12D236}" srcId="{A3BC87D9-7552-48DE-8A17-C233ADF24AEB}" destId="{3EAC09A9-22EE-449B-8782-0878BD598408}" srcOrd="0" destOrd="0" parTransId="{A1829C3A-A3E0-40F1-876C-CD8FFBAA4BA5}" sibTransId="{C3BBCBDE-2D61-4358-952E-433E9DAAD801}"/>
    <dgm:cxn modelId="{BE454314-EE71-471A-8AD7-DC96FE4355C1}" srcId="{A3BC87D9-7552-48DE-8A17-C233ADF24AEB}" destId="{33CD0CFC-20EE-4DD6-ABAC-2EAA2B5DDEF8}" srcOrd="1" destOrd="0" parTransId="{AF3FF1CB-6406-4640-9AC5-85B59A2BBF18}" sibTransId="{1E6D623F-B7F2-4547-A557-E21B93D220D6}"/>
    <dgm:cxn modelId="{E14EAADB-807D-4250-9270-A9CF05AF4956}" srcId="{678D3A78-8196-45F4-95D8-7BD8431C84D3}" destId="{A3BC87D9-7552-48DE-8A17-C233ADF24AEB}" srcOrd="0" destOrd="0" parTransId="{7D573448-0937-43C4-A04C-D9FD7B5801B5}" sibTransId="{180AB784-2EA3-49DB-8179-47E83E0764F9}"/>
    <dgm:cxn modelId="{DF02AF82-2A5A-4475-9962-E5CFA2D1CA19}" type="presOf" srcId="{678D3A78-8196-45F4-95D8-7BD8431C84D3}" destId="{2493415E-646B-471A-959B-1F9EA236AA6B}" srcOrd="0" destOrd="0" presId="urn:microsoft.com/office/officeart/2008/layout/HorizontalMultiLevelHierarchy"/>
    <dgm:cxn modelId="{28D39233-6BB8-4744-A642-9E67088A7D43}" type="presOf" srcId="{0CB6D923-85D0-4490-9DAE-D5F0D4ED661A}" destId="{D995DBB9-3442-4F02-B74A-4F88DE683B39}" srcOrd="1" destOrd="0" presId="urn:microsoft.com/office/officeart/2008/layout/HorizontalMultiLevelHierarchy"/>
    <dgm:cxn modelId="{42BA0A04-A38B-4838-8EED-A3C27ECF6102}" type="presOf" srcId="{AF3FF1CB-6406-4640-9AC5-85B59A2BBF18}" destId="{1F91AAC9-6542-4A07-9574-B187722EA320}" srcOrd="0" destOrd="0" presId="urn:microsoft.com/office/officeart/2008/layout/HorizontalMultiLevelHierarchy"/>
    <dgm:cxn modelId="{B4A059BD-C498-4137-9295-3B8CE39B20AB}" type="presOf" srcId="{AF3FF1CB-6406-4640-9AC5-85B59A2BBF18}" destId="{734F8346-8505-41A6-BE08-829B55F76D63}" srcOrd="1" destOrd="0" presId="urn:microsoft.com/office/officeart/2008/layout/HorizontalMultiLevelHierarchy"/>
    <dgm:cxn modelId="{6DA2CDEA-5352-4A44-86FF-673C9DFE3C8A}" type="presOf" srcId="{A3BC87D9-7552-48DE-8A17-C233ADF24AEB}" destId="{77BADA11-27F0-4470-9ACD-FBC7E83A7F6E}" srcOrd="0" destOrd="0" presId="urn:microsoft.com/office/officeart/2008/layout/HorizontalMultiLevelHierarchy"/>
    <dgm:cxn modelId="{6A5A9BBB-4F39-4E00-B5D2-B5E31A4C67FB}" type="presOf" srcId="{A1829C3A-A3E0-40F1-876C-CD8FFBAA4BA5}" destId="{DE420B8F-7724-45C3-A7A8-4C608AEE44A2}" srcOrd="0" destOrd="0" presId="urn:microsoft.com/office/officeart/2008/layout/HorizontalMultiLevelHierarchy"/>
    <dgm:cxn modelId="{B7054CA9-BD7B-4FEF-A93F-4F665AC076F3}" type="presOf" srcId="{A1829C3A-A3E0-40F1-876C-CD8FFBAA4BA5}" destId="{07FB12A3-2052-4449-9EC1-76F29BD957DE}" srcOrd="1" destOrd="0" presId="urn:microsoft.com/office/officeart/2008/layout/HorizontalMultiLevelHierarchy"/>
    <dgm:cxn modelId="{2CF69834-CBCE-4A2D-964A-9FEF3107DB15}" srcId="{A3BC87D9-7552-48DE-8A17-C233ADF24AEB}" destId="{40E8C123-29D8-47EB-B7E7-BB1BD042A390}" srcOrd="2" destOrd="0" parTransId="{0CB6D923-85D0-4490-9DAE-D5F0D4ED661A}" sibTransId="{12D5A29A-160C-483F-985C-F14228548B95}"/>
    <dgm:cxn modelId="{AFDA8AF1-2797-40F4-8A04-3252200E6105}" type="presOf" srcId="{0CB6D923-85D0-4490-9DAE-D5F0D4ED661A}" destId="{CAE87934-2441-4783-9871-98375FC964D4}" srcOrd="0" destOrd="0" presId="urn:microsoft.com/office/officeart/2008/layout/HorizontalMultiLevelHierarchy"/>
    <dgm:cxn modelId="{03218647-9821-4F9B-B5EC-D43175707B59}" type="presOf" srcId="{3EAC09A9-22EE-449B-8782-0878BD598408}" destId="{42FAAC43-42A0-4DFE-8B78-7273578C22AE}" srcOrd="0" destOrd="0" presId="urn:microsoft.com/office/officeart/2008/layout/HorizontalMultiLevelHierarchy"/>
    <dgm:cxn modelId="{B90A9965-3F6A-4729-9199-D6E9314497C2}" type="presParOf" srcId="{2493415E-646B-471A-959B-1F9EA236AA6B}" destId="{8B42820E-D7E9-426C-B05D-7DEF6883A3CB}" srcOrd="0" destOrd="0" presId="urn:microsoft.com/office/officeart/2008/layout/HorizontalMultiLevelHierarchy"/>
    <dgm:cxn modelId="{0A237CC0-77CD-44E4-969A-36F0F8004AE7}" type="presParOf" srcId="{8B42820E-D7E9-426C-B05D-7DEF6883A3CB}" destId="{77BADA11-27F0-4470-9ACD-FBC7E83A7F6E}" srcOrd="0" destOrd="0" presId="urn:microsoft.com/office/officeart/2008/layout/HorizontalMultiLevelHierarchy"/>
    <dgm:cxn modelId="{3735D558-B6F5-4688-8BCC-71F4E205ABF0}" type="presParOf" srcId="{8B42820E-D7E9-426C-B05D-7DEF6883A3CB}" destId="{931B658E-730F-4AF1-AF4D-94418C3E7AF6}" srcOrd="1" destOrd="0" presId="urn:microsoft.com/office/officeart/2008/layout/HorizontalMultiLevelHierarchy"/>
    <dgm:cxn modelId="{54699E1D-7F82-4CA9-BD12-F8AD2629B94E}" type="presParOf" srcId="{931B658E-730F-4AF1-AF4D-94418C3E7AF6}" destId="{DE420B8F-7724-45C3-A7A8-4C608AEE44A2}" srcOrd="0" destOrd="0" presId="urn:microsoft.com/office/officeart/2008/layout/HorizontalMultiLevelHierarchy"/>
    <dgm:cxn modelId="{942BEBAD-DDB5-4CEA-B570-E7875C8FC765}" type="presParOf" srcId="{DE420B8F-7724-45C3-A7A8-4C608AEE44A2}" destId="{07FB12A3-2052-4449-9EC1-76F29BD957DE}" srcOrd="0" destOrd="0" presId="urn:microsoft.com/office/officeart/2008/layout/HorizontalMultiLevelHierarchy"/>
    <dgm:cxn modelId="{71318488-3BD6-4E6C-8892-30BDE3113E0C}" type="presParOf" srcId="{931B658E-730F-4AF1-AF4D-94418C3E7AF6}" destId="{E33B9B9A-0F25-4D62-A725-80C7B3E8543C}" srcOrd="1" destOrd="0" presId="urn:microsoft.com/office/officeart/2008/layout/HorizontalMultiLevelHierarchy"/>
    <dgm:cxn modelId="{10F3DC1C-26ED-462B-BEC6-492359245639}" type="presParOf" srcId="{E33B9B9A-0F25-4D62-A725-80C7B3E8543C}" destId="{42FAAC43-42A0-4DFE-8B78-7273578C22AE}" srcOrd="0" destOrd="0" presId="urn:microsoft.com/office/officeart/2008/layout/HorizontalMultiLevelHierarchy"/>
    <dgm:cxn modelId="{6C5B8E1C-D0AA-4555-ACE3-83B36770D263}" type="presParOf" srcId="{E33B9B9A-0F25-4D62-A725-80C7B3E8543C}" destId="{7702E162-1FDD-449C-948A-45A7B7C8646A}" srcOrd="1" destOrd="0" presId="urn:microsoft.com/office/officeart/2008/layout/HorizontalMultiLevelHierarchy"/>
    <dgm:cxn modelId="{AF6E07C2-E02C-4459-AE73-315A12ADE352}" type="presParOf" srcId="{931B658E-730F-4AF1-AF4D-94418C3E7AF6}" destId="{1F91AAC9-6542-4A07-9574-B187722EA320}" srcOrd="2" destOrd="0" presId="urn:microsoft.com/office/officeart/2008/layout/HorizontalMultiLevelHierarchy"/>
    <dgm:cxn modelId="{CC2AC2AA-B24D-4249-9B78-B1247BF58A37}" type="presParOf" srcId="{1F91AAC9-6542-4A07-9574-B187722EA320}" destId="{734F8346-8505-41A6-BE08-829B55F76D63}" srcOrd="0" destOrd="0" presId="urn:microsoft.com/office/officeart/2008/layout/HorizontalMultiLevelHierarchy"/>
    <dgm:cxn modelId="{FBBEDFB0-DCC1-4EBA-9474-2A6BE70EAE7D}" type="presParOf" srcId="{931B658E-730F-4AF1-AF4D-94418C3E7AF6}" destId="{91D66411-0EB9-439A-845D-C635FB68B026}" srcOrd="3" destOrd="0" presId="urn:microsoft.com/office/officeart/2008/layout/HorizontalMultiLevelHierarchy"/>
    <dgm:cxn modelId="{5F3B45B4-0048-457F-A3E7-A66ACAF50178}" type="presParOf" srcId="{91D66411-0EB9-439A-845D-C635FB68B026}" destId="{014522AC-46BB-4846-A5C6-59B4716BBECC}" srcOrd="0" destOrd="0" presId="urn:microsoft.com/office/officeart/2008/layout/HorizontalMultiLevelHierarchy"/>
    <dgm:cxn modelId="{B5ED24D5-2152-42DD-B2CB-CBF4AF32F326}" type="presParOf" srcId="{91D66411-0EB9-439A-845D-C635FB68B026}" destId="{E90EB7BF-EB48-49E5-9D09-81D351DF8540}" srcOrd="1" destOrd="0" presId="urn:microsoft.com/office/officeart/2008/layout/HorizontalMultiLevelHierarchy"/>
    <dgm:cxn modelId="{4BE27A07-FCC4-43B8-BBFD-5C18BE7BC2C9}" type="presParOf" srcId="{931B658E-730F-4AF1-AF4D-94418C3E7AF6}" destId="{CAE87934-2441-4783-9871-98375FC964D4}" srcOrd="4" destOrd="0" presId="urn:microsoft.com/office/officeart/2008/layout/HorizontalMultiLevelHierarchy"/>
    <dgm:cxn modelId="{5D692BA2-4D40-4709-B7CF-223811C17662}" type="presParOf" srcId="{CAE87934-2441-4783-9871-98375FC964D4}" destId="{D995DBB9-3442-4F02-B74A-4F88DE683B39}" srcOrd="0" destOrd="0" presId="urn:microsoft.com/office/officeart/2008/layout/HorizontalMultiLevelHierarchy"/>
    <dgm:cxn modelId="{C97FEA9A-F37A-4A73-A815-01CB2734E615}" type="presParOf" srcId="{931B658E-730F-4AF1-AF4D-94418C3E7AF6}" destId="{BF6C61A5-65E8-494B-BE5C-6673CEA8097F}" srcOrd="5" destOrd="0" presId="urn:microsoft.com/office/officeart/2008/layout/HorizontalMultiLevelHierarchy"/>
    <dgm:cxn modelId="{63791A72-86D9-40BF-96FF-F16C41BD112D}" type="presParOf" srcId="{BF6C61A5-65E8-494B-BE5C-6673CEA8097F}" destId="{035FF7BD-AAF2-4496-914A-2C989C4BEFE0}" srcOrd="0" destOrd="0" presId="urn:microsoft.com/office/officeart/2008/layout/HorizontalMultiLevelHierarchy"/>
    <dgm:cxn modelId="{AA17E531-6C81-4CE7-9C23-902B25BA9A63}" type="presParOf" srcId="{BF6C61A5-65E8-494B-BE5C-6673CEA8097F}" destId="{F5515E9B-1035-45BC-AB3F-DC6DB59A9909}" srcOrd="1" destOrd="0" presId="urn:microsoft.com/office/officeart/2008/layout/HorizontalMultiLevelHierarchy"/>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78D3A78-8196-45F4-95D8-7BD8431C84D3}" type="doc">
      <dgm:prSet loTypeId="urn:microsoft.com/office/officeart/2008/layout/NameandTitleOrganizationalChart" loCatId="hierarchy" qsTypeId="urn:microsoft.com/office/officeart/2005/8/quickstyle/simple1" qsCatId="simple" csTypeId="urn:microsoft.com/office/officeart/2005/8/colors/accent1_2" csCatId="accent1" phldr="1"/>
      <dgm:spPr/>
      <dgm:t>
        <a:bodyPr/>
        <a:lstStyle/>
        <a:p>
          <a:endParaRPr lang="es-MX"/>
        </a:p>
      </dgm:t>
    </dgm:pt>
    <dgm:pt modelId="{A3BC87D9-7552-48DE-8A17-C233ADF24AEB}">
      <dgm:prSet phldrT="[Texto]" custT="1"/>
      <dgm:spPr>
        <a:xfrm>
          <a:off x="1480224" y="1746"/>
          <a:ext cx="2296318" cy="1188932"/>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MX" sz="2000">
              <a:solidFill>
                <a:sysClr val="window" lastClr="FFFFFF"/>
              </a:solidFill>
              <a:latin typeface="Calibri"/>
              <a:ea typeface="+mn-ea"/>
              <a:cs typeface="+mn-cs"/>
            </a:rPr>
            <a:t>CONTRALORA INTERNA MUNICIPAL.</a:t>
          </a:r>
        </a:p>
      </dgm:t>
    </dgm:pt>
    <dgm:pt modelId="{7D573448-0937-43C4-A04C-D9FD7B5801B5}" type="parTrans" cxnId="{E14EAADB-807D-4250-9270-A9CF05AF4956}">
      <dgm:prSet/>
      <dgm:spPr/>
      <dgm:t>
        <a:bodyPr/>
        <a:lstStyle/>
        <a:p>
          <a:endParaRPr lang="es-MX"/>
        </a:p>
      </dgm:t>
    </dgm:pt>
    <dgm:pt modelId="{180AB784-2EA3-49DB-8179-47E83E0764F9}" type="sibTrans" cxnId="{E14EAADB-807D-4250-9270-A9CF05AF4956}">
      <dgm:prSet custT="1"/>
      <dgm:spPr>
        <a:xfrm>
          <a:off x="2469696" y="934156"/>
          <a:ext cx="2066686" cy="396310"/>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es-MX" sz="1200">
              <a:solidFill>
                <a:sysClr val="windowText" lastClr="000000">
                  <a:hueOff val="0"/>
                  <a:satOff val="0"/>
                  <a:lumOff val="0"/>
                  <a:alphaOff val="0"/>
                </a:sysClr>
              </a:solidFill>
              <a:latin typeface="Calibri"/>
              <a:ea typeface="+mn-ea"/>
              <a:cs typeface="+mn-cs"/>
            </a:rPr>
            <a:t>LIC. MARISOL NAJERA ALBA.</a:t>
          </a:r>
        </a:p>
      </dgm:t>
    </dgm:pt>
    <dgm:pt modelId="{3EAC09A9-22EE-449B-8782-0878BD598408}">
      <dgm:prSet phldrT="[Texto]" custT="1"/>
      <dgm:spPr>
        <a:xfrm>
          <a:off x="1480224" y="1877617"/>
          <a:ext cx="2296318" cy="1188932"/>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s-MX" sz="2000">
              <a:solidFill>
                <a:sysClr val="window" lastClr="FFFFFF"/>
              </a:solidFill>
              <a:latin typeface="Calibri"/>
              <a:ea typeface="+mn-ea"/>
              <a:cs typeface="+mn-cs"/>
            </a:rPr>
            <a:t>AUXILIAR ADMINISTRATIVO</a:t>
          </a:r>
        </a:p>
      </dgm:t>
    </dgm:pt>
    <dgm:pt modelId="{A1829C3A-A3E0-40F1-876C-CD8FFBAA4BA5}" type="parTrans" cxnId="{DF9C3AA9-9E4B-457F-9A13-E2662A12D236}">
      <dgm:prSet/>
      <dgm:spPr>
        <a:xfrm>
          <a:off x="2582664" y="1190678"/>
          <a:ext cx="91440" cy="686938"/>
        </a:xfrm>
        <a:noFill/>
        <a:ln w="12700" cap="flat" cmpd="sng" algn="ctr">
          <a:solidFill>
            <a:srgbClr val="5B9BD5">
              <a:shade val="60000"/>
              <a:hueOff val="0"/>
              <a:satOff val="0"/>
              <a:lumOff val="0"/>
              <a:alphaOff val="0"/>
            </a:srgbClr>
          </a:solidFill>
          <a:prstDash val="solid"/>
          <a:miter lim="800000"/>
        </a:ln>
        <a:effectLst/>
      </dgm:spPr>
      <dgm:t>
        <a:bodyPr/>
        <a:lstStyle/>
        <a:p>
          <a:endParaRPr lang="es-MX"/>
        </a:p>
      </dgm:t>
    </dgm:pt>
    <dgm:pt modelId="{C3BBCBDE-2D61-4358-952E-433E9DAAD801}" type="sibTrans" cxnId="{DF9C3AA9-9E4B-457F-9A13-E2662A12D236}">
      <dgm:prSet custT="1"/>
      <dgm:spPr>
        <a:xfrm>
          <a:off x="2584956" y="2804089"/>
          <a:ext cx="2066686" cy="396310"/>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ctr"/>
          <a:r>
            <a:rPr lang="es-MX" sz="1200">
              <a:solidFill>
                <a:sysClr val="windowText" lastClr="000000">
                  <a:hueOff val="0"/>
                  <a:satOff val="0"/>
                  <a:lumOff val="0"/>
                  <a:alphaOff val="0"/>
                </a:sysClr>
              </a:solidFill>
              <a:latin typeface="Calibri"/>
              <a:ea typeface="+mn-ea"/>
              <a:cs typeface="+mn-cs"/>
            </a:rPr>
            <a:t>C. CORA ELIZABETH OTERO LANDEROS</a:t>
          </a:r>
          <a:r>
            <a:rPr lang="es-MX" sz="1300">
              <a:solidFill>
                <a:sysClr val="windowText" lastClr="000000">
                  <a:hueOff val="0"/>
                  <a:satOff val="0"/>
                  <a:lumOff val="0"/>
                  <a:alphaOff val="0"/>
                </a:sysClr>
              </a:solidFill>
              <a:latin typeface="Calibri"/>
              <a:ea typeface="+mn-ea"/>
              <a:cs typeface="+mn-cs"/>
            </a:rPr>
            <a:t>.</a:t>
          </a:r>
        </a:p>
      </dgm:t>
    </dgm:pt>
    <dgm:pt modelId="{AF043A1C-40C7-4719-8A78-12B40E9E9D53}" type="pres">
      <dgm:prSet presAssocID="{678D3A78-8196-45F4-95D8-7BD8431C84D3}" presName="hierChild1" presStyleCnt="0">
        <dgm:presLayoutVars>
          <dgm:orgChart val="1"/>
          <dgm:chPref val="1"/>
          <dgm:dir/>
          <dgm:animOne val="branch"/>
          <dgm:animLvl val="lvl"/>
          <dgm:resizeHandles/>
        </dgm:presLayoutVars>
      </dgm:prSet>
      <dgm:spPr/>
      <dgm:t>
        <a:bodyPr/>
        <a:lstStyle/>
        <a:p>
          <a:endParaRPr lang="es-MX"/>
        </a:p>
      </dgm:t>
    </dgm:pt>
    <dgm:pt modelId="{2B3C3C04-5C3C-4BAC-A057-8C4B6D4A23BA}" type="pres">
      <dgm:prSet presAssocID="{A3BC87D9-7552-48DE-8A17-C233ADF24AEB}" presName="hierRoot1" presStyleCnt="0">
        <dgm:presLayoutVars>
          <dgm:hierBranch val="init"/>
        </dgm:presLayoutVars>
      </dgm:prSet>
      <dgm:spPr/>
    </dgm:pt>
    <dgm:pt modelId="{9167147A-C191-4D7E-AD2F-C33BB5204DF5}" type="pres">
      <dgm:prSet presAssocID="{A3BC87D9-7552-48DE-8A17-C233ADF24AEB}" presName="rootComposite1" presStyleCnt="0"/>
      <dgm:spPr/>
    </dgm:pt>
    <dgm:pt modelId="{2B498C3F-48B0-4DC9-98D3-0AE0F348AD3B}" type="pres">
      <dgm:prSet presAssocID="{A3BC87D9-7552-48DE-8A17-C233ADF24AEB}" presName="rootText1" presStyleLbl="node0" presStyleIdx="0" presStyleCnt="1">
        <dgm:presLayoutVars>
          <dgm:chMax/>
          <dgm:chPref val="3"/>
        </dgm:presLayoutVars>
      </dgm:prSet>
      <dgm:spPr>
        <a:prstGeom prst="rect">
          <a:avLst/>
        </a:prstGeom>
      </dgm:spPr>
      <dgm:t>
        <a:bodyPr/>
        <a:lstStyle/>
        <a:p>
          <a:endParaRPr lang="es-MX"/>
        </a:p>
      </dgm:t>
    </dgm:pt>
    <dgm:pt modelId="{3286F45A-E5B5-470F-A8B2-BD26794608E3}" type="pres">
      <dgm:prSet presAssocID="{A3BC87D9-7552-48DE-8A17-C233ADF24AEB}" presName="titleText1" presStyleLbl="fgAcc0" presStyleIdx="0" presStyleCnt="1" custLinFactNeighborX="25655" custLinFactNeighborY="1939">
        <dgm:presLayoutVars>
          <dgm:chMax val="0"/>
          <dgm:chPref val="0"/>
        </dgm:presLayoutVars>
      </dgm:prSet>
      <dgm:spPr>
        <a:prstGeom prst="rect">
          <a:avLst/>
        </a:prstGeom>
      </dgm:spPr>
      <dgm:t>
        <a:bodyPr/>
        <a:lstStyle/>
        <a:p>
          <a:endParaRPr lang="es-MX"/>
        </a:p>
      </dgm:t>
    </dgm:pt>
    <dgm:pt modelId="{7F877E30-B508-4850-B21B-2C9EE95B9976}" type="pres">
      <dgm:prSet presAssocID="{A3BC87D9-7552-48DE-8A17-C233ADF24AEB}" presName="rootConnector1" presStyleLbl="node1" presStyleIdx="0" presStyleCnt="1"/>
      <dgm:spPr/>
      <dgm:t>
        <a:bodyPr/>
        <a:lstStyle/>
        <a:p>
          <a:endParaRPr lang="es-MX"/>
        </a:p>
      </dgm:t>
    </dgm:pt>
    <dgm:pt modelId="{4C8AEFEF-9075-4254-A948-6DC129E60F25}" type="pres">
      <dgm:prSet presAssocID="{A3BC87D9-7552-48DE-8A17-C233ADF24AEB}" presName="hierChild2" presStyleCnt="0"/>
      <dgm:spPr/>
    </dgm:pt>
    <dgm:pt modelId="{FCD97947-A218-4EA7-AB65-4814A7F63E48}" type="pres">
      <dgm:prSet presAssocID="{A1829C3A-A3E0-40F1-876C-CD8FFBAA4BA5}" presName="Name37" presStyleLbl="parChTrans1D2" presStyleIdx="0" presStyleCnt="1"/>
      <dgm:spPr>
        <a:custGeom>
          <a:avLst/>
          <a:gdLst/>
          <a:ahLst/>
          <a:cxnLst/>
          <a:rect l="0" t="0" r="0" b="0"/>
          <a:pathLst>
            <a:path>
              <a:moveTo>
                <a:pt x="45720" y="0"/>
              </a:moveTo>
              <a:lnTo>
                <a:pt x="45720" y="686938"/>
              </a:lnTo>
            </a:path>
          </a:pathLst>
        </a:custGeom>
      </dgm:spPr>
      <dgm:t>
        <a:bodyPr/>
        <a:lstStyle/>
        <a:p>
          <a:endParaRPr lang="es-MX"/>
        </a:p>
      </dgm:t>
    </dgm:pt>
    <dgm:pt modelId="{674CA5C7-877B-4E26-A733-C170ABE7B93D}" type="pres">
      <dgm:prSet presAssocID="{3EAC09A9-22EE-449B-8782-0878BD598408}" presName="hierRoot2" presStyleCnt="0">
        <dgm:presLayoutVars>
          <dgm:hierBranch val="init"/>
        </dgm:presLayoutVars>
      </dgm:prSet>
      <dgm:spPr/>
    </dgm:pt>
    <dgm:pt modelId="{F587447A-316B-4217-9265-A077F1DD61C1}" type="pres">
      <dgm:prSet presAssocID="{3EAC09A9-22EE-449B-8782-0878BD598408}" presName="rootComposite" presStyleCnt="0"/>
      <dgm:spPr/>
    </dgm:pt>
    <dgm:pt modelId="{E5B28B49-3CF6-4DC6-BB9F-BCE63AFC9798}" type="pres">
      <dgm:prSet presAssocID="{3EAC09A9-22EE-449B-8782-0878BD598408}" presName="rootText" presStyleLbl="node1" presStyleIdx="0" presStyleCnt="1">
        <dgm:presLayoutVars>
          <dgm:chMax/>
          <dgm:chPref val="3"/>
        </dgm:presLayoutVars>
      </dgm:prSet>
      <dgm:spPr>
        <a:prstGeom prst="rect">
          <a:avLst/>
        </a:prstGeom>
      </dgm:spPr>
      <dgm:t>
        <a:bodyPr/>
        <a:lstStyle/>
        <a:p>
          <a:endParaRPr lang="es-MX"/>
        </a:p>
      </dgm:t>
    </dgm:pt>
    <dgm:pt modelId="{ADEBD3FA-7093-4935-90D3-25BF07D48FB6}" type="pres">
      <dgm:prSet presAssocID="{3EAC09A9-22EE-449B-8782-0878BD598408}" presName="titleText2" presStyleLbl="fgAcc1" presStyleIdx="0" presStyleCnt="1" custLinFactNeighborX="31232" custLinFactNeighborY="1410">
        <dgm:presLayoutVars>
          <dgm:chMax val="0"/>
          <dgm:chPref val="0"/>
        </dgm:presLayoutVars>
      </dgm:prSet>
      <dgm:spPr>
        <a:prstGeom prst="rect">
          <a:avLst/>
        </a:prstGeom>
      </dgm:spPr>
      <dgm:t>
        <a:bodyPr/>
        <a:lstStyle/>
        <a:p>
          <a:endParaRPr lang="es-MX"/>
        </a:p>
      </dgm:t>
    </dgm:pt>
    <dgm:pt modelId="{F22967D8-BA34-4834-8DA3-9F84A4D2C39C}" type="pres">
      <dgm:prSet presAssocID="{3EAC09A9-22EE-449B-8782-0878BD598408}" presName="rootConnector" presStyleLbl="node2" presStyleIdx="0" presStyleCnt="0"/>
      <dgm:spPr/>
      <dgm:t>
        <a:bodyPr/>
        <a:lstStyle/>
        <a:p>
          <a:endParaRPr lang="es-MX"/>
        </a:p>
      </dgm:t>
    </dgm:pt>
    <dgm:pt modelId="{7493C585-B2E9-4763-BF02-FF26F2C66636}" type="pres">
      <dgm:prSet presAssocID="{3EAC09A9-22EE-449B-8782-0878BD598408}" presName="hierChild4" presStyleCnt="0"/>
      <dgm:spPr/>
    </dgm:pt>
    <dgm:pt modelId="{1F722037-40BE-48C4-A055-CB6CA796A88E}" type="pres">
      <dgm:prSet presAssocID="{3EAC09A9-22EE-449B-8782-0878BD598408}" presName="hierChild5" presStyleCnt="0"/>
      <dgm:spPr/>
    </dgm:pt>
    <dgm:pt modelId="{9199BF43-0A68-4DAE-8801-67624DFE443F}" type="pres">
      <dgm:prSet presAssocID="{A3BC87D9-7552-48DE-8A17-C233ADF24AEB}" presName="hierChild3" presStyleCnt="0"/>
      <dgm:spPr/>
    </dgm:pt>
  </dgm:ptLst>
  <dgm:cxnLst>
    <dgm:cxn modelId="{E026A7AB-ECF7-4625-BD85-F45A7A6CCA3D}" type="presOf" srcId="{A3BC87D9-7552-48DE-8A17-C233ADF24AEB}" destId="{7F877E30-B508-4850-B21B-2C9EE95B9976}" srcOrd="1" destOrd="0" presId="urn:microsoft.com/office/officeart/2008/layout/NameandTitleOrganizationalChart"/>
    <dgm:cxn modelId="{0A462432-29DB-405B-86E2-858B1E8A04EB}" type="presOf" srcId="{3EAC09A9-22EE-449B-8782-0878BD598408}" destId="{E5B28B49-3CF6-4DC6-BB9F-BCE63AFC9798}" srcOrd="0" destOrd="0" presId="urn:microsoft.com/office/officeart/2008/layout/NameandTitleOrganizationalChart"/>
    <dgm:cxn modelId="{DF9C3AA9-9E4B-457F-9A13-E2662A12D236}" srcId="{A3BC87D9-7552-48DE-8A17-C233ADF24AEB}" destId="{3EAC09A9-22EE-449B-8782-0878BD598408}" srcOrd="0" destOrd="0" parTransId="{A1829C3A-A3E0-40F1-876C-CD8FFBAA4BA5}" sibTransId="{C3BBCBDE-2D61-4358-952E-433E9DAAD801}"/>
    <dgm:cxn modelId="{FF645CC9-E4C7-4310-9C49-CED27B156F3B}" type="presOf" srcId="{C3BBCBDE-2D61-4358-952E-433E9DAAD801}" destId="{ADEBD3FA-7093-4935-90D3-25BF07D48FB6}" srcOrd="0" destOrd="0" presId="urn:microsoft.com/office/officeart/2008/layout/NameandTitleOrganizationalChart"/>
    <dgm:cxn modelId="{E14EAADB-807D-4250-9270-A9CF05AF4956}" srcId="{678D3A78-8196-45F4-95D8-7BD8431C84D3}" destId="{A3BC87D9-7552-48DE-8A17-C233ADF24AEB}" srcOrd="0" destOrd="0" parTransId="{7D573448-0937-43C4-A04C-D9FD7B5801B5}" sibTransId="{180AB784-2EA3-49DB-8179-47E83E0764F9}"/>
    <dgm:cxn modelId="{CCF0E959-4576-47EF-877D-8DACDC0D8CD4}" type="presOf" srcId="{A1829C3A-A3E0-40F1-876C-CD8FFBAA4BA5}" destId="{FCD97947-A218-4EA7-AB65-4814A7F63E48}" srcOrd="0" destOrd="0" presId="urn:microsoft.com/office/officeart/2008/layout/NameandTitleOrganizationalChart"/>
    <dgm:cxn modelId="{52126C5F-F21B-4391-8276-EACE41059549}" type="presOf" srcId="{678D3A78-8196-45F4-95D8-7BD8431C84D3}" destId="{AF043A1C-40C7-4719-8A78-12B40E9E9D53}" srcOrd="0" destOrd="0" presId="urn:microsoft.com/office/officeart/2008/layout/NameandTitleOrganizationalChart"/>
    <dgm:cxn modelId="{0C4EACF5-9031-4B70-A322-76485516EE9D}" type="presOf" srcId="{3EAC09A9-22EE-449B-8782-0878BD598408}" destId="{F22967D8-BA34-4834-8DA3-9F84A4D2C39C}" srcOrd="1" destOrd="0" presId="urn:microsoft.com/office/officeart/2008/layout/NameandTitleOrganizationalChart"/>
    <dgm:cxn modelId="{C2D93258-A9E0-4BC8-AE93-3E872566C5A9}" type="presOf" srcId="{180AB784-2EA3-49DB-8179-47E83E0764F9}" destId="{3286F45A-E5B5-470F-A8B2-BD26794608E3}" srcOrd="0" destOrd="0" presId="urn:microsoft.com/office/officeart/2008/layout/NameandTitleOrganizationalChart"/>
    <dgm:cxn modelId="{BB26BDD2-50E0-4901-A1A5-D33FB10AA506}" type="presOf" srcId="{A3BC87D9-7552-48DE-8A17-C233ADF24AEB}" destId="{2B498C3F-48B0-4DC9-98D3-0AE0F348AD3B}" srcOrd="0" destOrd="0" presId="urn:microsoft.com/office/officeart/2008/layout/NameandTitleOrganizationalChart"/>
    <dgm:cxn modelId="{BECF6B6E-B99A-4B27-A8B7-06E2869D4840}" type="presParOf" srcId="{AF043A1C-40C7-4719-8A78-12B40E9E9D53}" destId="{2B3C3C04-5C3C-4BAC-A057-8C4B6D4A23BA}" srcOrd="0" destOrd="0" presId="urn:microsoft.com/office/officeart/2008/layout/NameandTitleOrganizationalChart"/>
    <dgm:cxn modelId="{0AABA774-DF27-460C-8C41-02FD4862022F}" type="presParOf" srcId="{2B3C3C04-5C3C-4BAC-A057-8C4B6D4A23BA}" destId="{9167147A-C191-4D7E-AD2F-C33BB5204DF5}" srcOrd="0" destOrd="0" presId="urn:microsoft.com/office/officeart/2008/layout/NameandTitleOrganizationalChart"/>
    <dgm:cxn modelId="{CB789ABF-BC2B-4DA8-88B3-8DA20684FDC3}" type="presParOf" srcId="{9167147A-C191-4D7E-AD2F-C33BB5204DF5}" destId="{2B498C3F-48B0-4DC9-98D3-0AE0F348AD3B}" srcOrd="0" destOrd="0" presId="urn:microsoft.com/office/officeart/2008/layout/NameandTitleOrganizationalChart"/>
    <dgm:cxn modelId="{79E57F32-2BE5-4301-9CFE-162E371A2D51}" type="presParOf" srcId="{9167147A-C191-4D7E-AD2F-C33BB5204DF5}" destId="{3286F45A-E5B5-470F-A8B2-BD26794608E3}" srcOrd="1" destOrd="0" presId="urn:microsoft.com/office/officeart/2008/layout/NameandTitleOrganizationalChart"/>
    <dgm:cxn modelId="{1E6B7FE6-506F-4809-B245-8F1A70345F7C}" type="presParOf" srcId="{9167147A-C191-4D7E-AD2F-C33BB5204DF5}" destId="{7F877E30-B508-4850-B21B-2C9EE95B9976}" srcOrd="2" destOrd="0" presId="urn:microsoft.com/office/officeart/2008/layout/NameandTitleOrganizationalChart"/>
    <dgm:cxn modelId="{1298CA96-98BF-45E1-B393-18105A069393}" type="presParOf" srcId="{2B3C3C04-5C3C-4BAC-A057-8C4B6D4A23BA}" destId="{4C8AEFEF-9075-4254-A948-6DC129E60F25}" srcOrd="1" destOrd="0" presId="urn:microsoft.com/office/officeart/2008/layout/NameandTitleOrganizationalChart"/>
    <dgm:cxn modelId="{5844E914-7542-49E2-A67B-C29302E0F79E}" type="presParOf" srcId="{4C8AEFEF-9075-4254-A948-6DC129E60F25}" destId="{FCD97947-A218-4EA7-AB65-4814A7F63E48}" srcOrd="0" destOrd="0" presId="urn:microsoft.com/office/officeart/2008/layout/NameandTitleOrganizationalChart"/>
    <dgm:cxn modelId="{ED1C3E17-E03D-4FD8-9CB4-FC9D1EFFBF34}" type="presParOf" srcId="{4C8AEFEF-9075-4254-A948-6DC129E60F25}" destId="{674CA5C7-877B-4E26-A733-C170ABE7B93D}" srcOrd="1" destOrd="0" presId="urn:microsoft.com/office/officeart/2008/layout/NameandTitleOrganizationalChart"/>
    <dgm:cxn modelId="{8418AD97-2091-4C3E-B2BF-C92F9F7B7B9D}" type="presParOf" srcId="{674CA5C7-877B-4E26-A733-C170ABE7B93D}" destId="{F587447A-316B-4217-9265-A077F1DD61C1}" srcOrd="0" destOrd="0" presId="urn:microsoft.com/office/officeart/2008/layout/NameandTitleOrganizationalChart"/>
    <dgm:cxn modelId="{793D5E2A-9DFD-4E94-AB1E-51F9F55E3A6F}" type="presParOf" srcId="{F587447A-316B-4217-9265-A077F1DD61C1}" destId="{E5B28B49-3CF6-4DC6-BB9F-BCE63AFC9798}" srcOrd="0" destOrd="0" presId="urn:microsoft.com/office/officeart/2008/layout/NameandTitleOrganizationalChart"/>
    <dgm:cxn modelId="{A91AA04C-163D-454C-9775-BBE7D0E5619A}" type="presParOf" srcId="{F587447A-316B-4217-9265-A077F1DD61C1}" destId="{ADEBD3FA-7093-4935-90D3-25BF07D48FB6}" srcOrd="1" destOrd="0" presId="urn:microsoft.com/office/officeart/2008/layout/NameandTitleOrganizationalChart"/>
    <dgm:cxn modelId="{20BA1D3B-779B-48E1-96F3-B1EECA035836}" type="presParOf" srcId="{F587447A-316B-4217-9265-A077F1DD61C1}" destId="{F22967D8-BA34-4834-8DA3-9F84A4D2C39C}" srcOrd="2" destOrd="0" presId="urn:microsoft.com/office/officeart/2008/layout/NameandTitleOrganizationalChart"/>
    <dgm:cxn modelId="{1D7DA3C4-E3C9-41F1-A7EE-60C5B1735AF4}" type="presParOf" srcId="{674CA5C7-877B-4E26-A733-C170ABE7B93D}" destId="{7493C585-B2E9-4763-BF02-FF26F2C66636}" srcOrd="1" destOrd="0" presId="urn:microsoft.com/office/officeart/2008/layout/NameandTitleOrganizationalChart"/>
    <dgm:cxn modelId="{D701A5E6-E735-4D93-B43D-72AB9ECFF023}" type="presParOf" srcId="{674CA5C7-877B-4E26-A733-C170ABE7B93D}" destId="{1F722037-40BE-48C4-A055-CB6CA796A88E}" srcOrd="2" destOrd="0" presId="urn:microsoft.com/office/officeart/2008/layout/NameandTitleOrganizationalChart"/>
    <dgm:cxn modelId="{D648882E-F64F-4B83-9796-8C52FA269369}" type="presParOf" srcId="{2B3C3C04-5C3C-4BAC-A057-8C4B6D4A23BA}" destId="{9199BF43-0A68-4DAE-8801-67624DFE443F}" srcOrd="2" destOrd="0" presId="urn:microsoft.com/office/officeart/2008/layout/NameandTitleOrganizationalChart"/>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D266A25-F4A4-43CF-BB85-61D7FCDCEF44}" type="doc">
      <dgm:prSet loTypeId="urn:microsoft.com/office/officeart/2005/8/layout/target3" loCatId="relationship" qsTypeId="urn:microsoft.com/office/officeart/2005/8/quickstyle/simple1" qsCatId="simple" csTypeId="urn:microsoft.com/office/officeart/2005/8/colors/accent1_5" csCatId="accent1" phldr="1"/>
      <dgm:spPr/>
      <dgm:t>
        <a:bodyPr/>
        <a:lstStyle/>
        <a:p>
          <a:endParaRPr lang="es-MX"/>
        </a:p>
      </dgm:t>
    </dgm:pt>
    <dgm:pt modelId="{48D75EAE-DD47-4DF0-8778-EA703FDF3A50}">
      <dgm:prSet/>
      <dgm:spPr>
        <a:xfrm>
          <a:off x="379724" y="0"/>
          <a:ext cx="5217477" cy="467995"/>
        </a:xfrm>
        <a:solidFill>
          <a:sysClr val="window" lastClr="FFFFFF">
            <a:alpha val="90000"/>
            <a:hueOff val="0"/>
            <a:satOff val="0"/>
            <a:lumOff val="0"/>
            <a:alphaOff val="0"/>
          </a:sysClr>
        </a:solidFill>
        <a:ln w="12700" cap="flat" cmpd="sng" algn="ctr">
          <a:solidFill>
            <a:srgbClr val="5B9BD5">
              <a:alpha val="90000"/>
              <a:hueOff val="0"/>
              <a:satOff val="0"/>
              <a:lumOff val="0"/>
              <a:alphaOff val="0"/>
            </a:srgbClr>
          </a:solidFill>
          <a:prstDash val="solid"/>
          <a:miter lim="800000"/>
        </a:ln>
        <a:effectLst/>
      </dgm:spPr>
      <dgm:t>
        <a:bodyPr/>
        <a:lstStyle/>
        <a:p>
          <a:pPr rtl="0"/>
          <a:r>
            <a:rPr lang="es-MX" b="1" i="1" dirty="0" smtClean="0">
              <a:solidFill>
                <a:sysClr val="windowText" lastClr="000000">
                  <a:hueOff val="0"/>
                  <a:satOff val="0"/>
                  <a:lumOff val="0"/>
                  <a:alphaOff val="0"/>
                </a:sysClr>
              </a:solidFill>
              <a:latin typeface="Calibri" panose="020F0502020204030204"/>
              <a:ea typeface="+mn-ea"/>
              <a:cs typeface="+mn-cs"/>
            </a:rPr>
            <a:t>DIRECCION DE DESARROLLO RURAL</a:t>
          </a:r>
          <a:endParaRPr lang="es-MX" b="1" i="1" dirty="0">
            <a:solidFill>
              <a:sysClr val="windowText" lastClr="000000">
                <a:hueOff val="0"/>
                <a:satOff val="0"/>
                <a:lumOff val="0"/>
                <a:alphaOff val="0"/>
              </a:sysClr>
            </a:solidFill>
            <a:latin typeface="Calibri" panose="020F0502020204030204"/>
            <a:ea typeface="+mn-ea"/>
            <a:cs typeface="+mn-cs"/>
          </a:endParaRPr>
        </a:p>
      </dgm:t>
    </dgm:pt>
    <dgm:pt modelId="{197F1F9D-BCF8-42AE-AD6C-27C4D0C289ED}" type="parTrans" cxnId="{BDCBB52F-8908-47F1-8967-73C7E7D14E40}">
      <dgm:prSet/>
      <dgm:spPr/>
      <dgm:t>
        <a:bodyPr/>
        <a:lstStyle/>
        <a:p>
          <a:endParaRPr lang="es-MX"/>
        </a:p>
      </dgm:t>
    </dgm:pt>
    <dgm:pt modelId="{A1DDD2C4-086C-4064-A304-4C16DACE9C80}" type="sibTrans" cxnId="{BDCBB52F-8908-47F1-8967-73C7E7D14E40}">
      <dgm:prSet/>
      <dgm:spPr/>
      <dgm:t>
        <a:bodyPr/>
        <a:lstStyle/>
        <a:p>
          <a:endParaRPr lang="es-MX"/>
        </a:p>
      </dgm:t>
    </dgm:pt>
    <dgm:pt modelId="{318A9D35-03A0-4287-A260-90553343F3AB}" type="pres">
      <dgm:prSet presAssocID="{3D266A25-F4A4-43CF-BB85-61D7FCDCEF44}" presName="Name0" presStyleCnt="0">
        <dgm:presLayoutVars>
          <dgm:chMax val="7"/>
          <dgm:dir/>
          <dgm:animLvl val="lvl"/>
          <dgm:resizeHandles val="exact"/>
        </dgm:presLayoutVars>
      </dgm:prSet>
      <dgm:spPr/>
      <dgm:t>
        <a:bodyPr/>
        <a:lstStyle/>
        <a:p>
          <a:endParaRPr lang="es-MX"/>
        </a:p>
      </dgm:t>
    </dgm:pt>
    <dgm:pt modelId="{071A8873-F879-45BB-B463-3A37B0889C9C}" type="pres">
      <dgm:prSet presAssocID="{48D75EAE-DD47-4DF0-8778-EA703FDF3A50}" presName="circle1" presStyleLbl="node1" presStyleIdx="0" presStyleCnt="1" custScaleX="224554" custScaleY="190334" custLinFactNeighborX="2405" custLinFactNeighborY="1943"/>
      <dgm:spPr>
        <a:xfrm>
          <a:off x="-134471" y="-202286"/>
          <a:ext cx="1050901" cy="890753"/>
        </a:xfrm>
        <a:prstGeom prst="pie">
          <a:avLst>
            <a:gd name="adj1" fmla="val 5400000"/>
            <a:gd name="adj2" fmla="val 16200000"/>
          </a:avLst>
        </a:prstGeom>
        <a:solidFill>
          <a:srgbClr val="C00000">
            <a:alpha val="90000"/>
          </a:srgbClr>
        </a:solidFill>
        <a:ln w="12700" cap="flat" cmpd="sng" algn="ctr">
          <a:solidFill>
            <a:sysClr val="window" lastClr="FFFFFF">
              <a:hueOff val="0"/>
              <a:satOff val="0"/>
              <a:lumOff val="0"/>
              <a:alphaOff val="0"/>
            </a:sysClr>
          </a:solidFill>
          <a:prstDash val="solid"/>
          <a:miter lim="800000"/>
        </a:ln>
        <a:effectLst/>
      </dgm:spPr>
      <dgm:t>
        <a:bodyPr/>
        <a:lstStyle/>
        <a:p>
          <a:endParaRPr lang="es-MX"/>
        </a:p>
      </dgm:t>
    </dgm:pt>
    <dgm:pt modelId="{1981C338-7ED2-4BE1-8D44-B281B7A1D802}" type="pres">
      <dgm:prSet presAssocID="{48D75EAE-DD47-4DF0-8778-EA703FDF3A50}" presName="space" presStyleCnt="0"/>
      <dgm:spPr/>
    </dgm:pt>
    <dgm:pt modelId="{7DC32253-9C88-4151-AEAD-611CC1DF6B37}" type="pres">
      <dgm:prSet presAssocID="{48D75EAE-DD47-4DF0-8778-EA703FDF3A50}" presName="rect1" presStyleLbl="alignAcc1" presStyleIdx="0" presStyleCnt="1" custScaleX="100000" custLinFactNeighborX="1739" custLinFactNeighborY="1943"/>
      <dgm:spPr>
        <a:prstGeom prst="rect">
          <a:avLst/>
        </a:prstGeom>
      </dgm:spPr>
      <dgm:t>
        <a:bodyPr/>
        <a:lstStyle/>
        <a:p>
          <a:endParaRPr lang="es-MX"/>
        </a:p>
      </dgm:t>
    </dgm:pt>
    <dgm:pt modelId="{D407C083-E67F-4570-A64E-1A3D96D95616}" type="pres">
      <dgm:prSet presAssocID="{48D75EAE-DD47-4DF0-8778-EA703FDF3A50}" presName="rect1ParTxNoCh" presStyleLbl="alignAcc1" presStyleIdx="0" presStyleCnt="1">
        <dgm:presLayoutVars>
          <dgm:chMax val="1"/>
          <dgm:bulletEnabled val="1"/>
        </dgm:presLayoutVars>
      </dgm:prSet>
      <dgm:spPr/>
      <dgm:t>
        <a:bodyPr/>
        <a:lstStyle/>
        <a:p>
          <a:endParaRPr lang="es-MX"/>
        </a:p>
      </dgm:t>
    </dgm:pt>
  </dgm:ptLst>
  <dgm:cxnLst>
    <dgm:cxn modelId="{BDCBB52F-8908-47F1-8967-73C7E7D14E40}" srcId="{3D266A25-F4A4-43CF-BB85-61D7FCDCEF44}" destId="{48D75EAE-DD47-4DF0-8778-EA703FDF3A50}" srcOrd="0" destOrd="0" parTransId="{197F1F9D-BCF8-42AE-AD6C-27C4D0C289ED}" sibTransId="{A1DDD2C4-086C-4064-A304-4C16DACE9C80}"/>
    <dgm:cxn modelId="{44E2C4DC-B888-4548-B585-A44E6B6AECA2}" type="presOf" srcId="{48D75EAE-DD47-4DF0-8778-EA703FDF3A50}" destId="{D407C083-E67F-4570-A64E-1A3D96D95616}" srcOrd="1" destOrd="0" presId="urn:microsoft.com/office/officeart/2005/8/layout/target3"/>
    <dgm:cxn modelId="{4058AAE9-8178-429C-B9D0-A2D7BBA23773}" type="presOf" srcId="{3D266A25-F4A4-43CF-BB85-61D7FCDCEF44}" destId="{318A9D35-03A0-4287-A260-90553343F3AB}" srcOrd="0" destOrd="0" presId="urn:microsoft.com/office/officeart/2005/8/layout/target3"/>
    <dgm:cxn modelId="{88AB85F9-F0D0-4F4E-B0B3-46B92D3AA35B}" type="presOf" srcId="{48D75EAE-DD47-4DF0-8778-EA703FDF3A50}" destId="{7DC32253-9C88-4151-AEAD-611CC1DF6B37}" srcOrd="0" destOrd="0" presId="urn:microsoft.com/office/officeart/2005/8/layout/target3"/>
    <dgm:cxn modelId="{7D642B7D-C0CC-488F-B164-B1D25B8D2514}" type="presParOf" srcId="{318A9D35-03A0-4287-A260-90553343F3AB}" destId="{071A8873-F879-45BB-B463-3A37B0889C9C}" srcOrd="0" destOrd="0" presId="urn:microsoft.com/office/officeart/2005/8/layout/target3"/>
    <dgm:cxn modelId="{F5229CC1-C24B-4DD8-B750-A80E80342D71}" type="presParOf" srcId="{318A9D35-03A0-4287-A260-90553343F3AB}" destId="{1981C338-7ED2-4BE1-8D44-B281B7A1D802}" srcOrd="1" destOrd="0" presId="urn:microsoft.com/office/officeart/2005/8/layout/target3"/>
    <dgm:cxn modelId="{A2C42C41-1FA1-46A7-812E-CC8B96D25135}" type="presParOf" srcId="{318A9D35-03A0-4287-A260-90553343F3AB}" destId="{7DC32253-9C88-4151-AEAD-611CC1DF6B37}" srcOrd="2" destOrd="0" presId="urn:microsoft.com/office/officeart/2005/8/layout/target3"/>
    <dgm:cxn modelId="{A0F6C9A4-A952-4646-84B2-B4EDCB794A91}" type="presParOf" srcId="{318A9D35-03A0-4287-A260-90553343F3AB}" destId="{D407C083-E67F-4570-A64E-1A3D96D95616}" srcOrd="3" destOrd="0" presId="urn:microsoft.com/office/officeart/2005/8/layout/target3"/>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AE87934-2441-4783-9871-98375FC964D4}">
      <dsp:nvSpPr>
        <dsp:cNvPr id="0" name=""/>
        <dsp:cNvSpPr/>
      </dsp:nvSpPr>
      <dsp:spPr>
        <a:xfrm>
          <a:off x="1850544" y="1600200"/>
          <a:ext cx="398897" cy="760095"/>
        </a:xfrm>
        <a:custGeom>
          <a:avLst/>
          <a:gdLst/>
          <a:ahLst/>
          <a:cxnLst/>
          <a:rect l="0" t="0" r="0" b="0"/>
          <a:pathLst>
            <a:path>
              <a:moveTo>
                <a:pt x="0" y="0"/>
              </a:moveTo>
              <a:lnTo>
                <a:pt x="199448" y="0"/>
              </a:lnTo>
              <a:lnTo>
                <a:pt x="199448" y="760095"/>
              </a:lnTo>
              <a:lnTo>
                <a:pt x="398897" y="760095"/>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a:ea typeface="+mn-ea"/>
            <a:cs typeface="+mn-cs"/>
          </a:endParaRPr>
        </a:p>
      </dsp:txBody>
      <dsp:txXfrm>
        <a:off x="2028533" y="1958787"/>
        <a:ext cx="42920" cy="42920"/>
      </dsp:txXfrm>
    </dsp:sp>
    <dsp:sp modelId="{1F91AAC9-6542-4A07-9574-B187722EA320}">
      <dsp:nvSpPr>
        <dsp:cNvPr id="0" name=""/>
        <dsp:cNvSpPr/>
      </dsp:nvSpPr>
      <dsp:spPr>
        <a:xfrm>
          <a:off x="1850544" y="1554479"/>
          <a:ext cx="398897" cy="91440"/>
        </a:xfrm>
        <a:custGeom>
          <a:avLst/>
          <a:gdLst/>
          <a:ahLst/>
          <a:cxnLst/>
          <a:rect l="0" t="0" r="0" b="0"/>
          <a:pathLst>
            <a:path>
              <a:moveTo>
                <a:pt x="0" y="45720"/>
              </a:moveTo>
              <a:lnTo>
                <a:pt x="398897" y="45720"/>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a:ea typeface="+mn-ea"/>
            <a:cs typeface="+mn-cs"/>
          </a:endParaRPr>
        </a:p>
      </dsp:txBody>
      <dsp:txXfrm>
        <a:off x="2040020" y="1590227"/>
        <a:ext cx="19944" cy="19944"/>
      </dsp:txXfrm>
    </dsp:sp>
    <dsp:sp modelId="{DE420B8F-7724-45C3-A7A8-4C608AEE44A2}">
      <dsp:nvSpPr>
        <dsp:cNvPr id="0" name=""/>
        <dsp:cNvSpPr/>
      </dsp:nvSpPr>
      <dsp:spPr>
        <a:xfrm>
          <a:off x="1850544" y="840104"/>
          <a:ext cx="398897" cy="760095"/>
        </a:xfrm>
        <a:custGeom>
          <a:avLst/>
          <a:gdLst/>
          <a:ahLst/>
          <a:cxnLst/>
          <a:rect l="0" t="0" r="0" b="0"/>
          <a:pathLst>
            <a:path>
              <a:moveTo>
                <a:pt x="0" y="760095"/>
              </a:moveTo>
              <a:lnTo>
                <a:pt x="199448" y="760095"/>
              </a:lnTo>
              <a:lnTo>
                <a:pt x="199448" y="0"/>
              </a:lnTo>
              <a:lnTo>
                <a:pt x="398897" y="0"/>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a:ea typeface="+mn-ea"/>
            <a:cs typeface="+mn-cs"/>
          </a:endParaRPr>
        </a:p>
      </dsp:txBody>
      <dsp:txXfrm>
        <a:off x="2028533" y="1198692"/>
        <a:ext cx="42920" cy="42920"/>
      </dsp:txXfrm>
    </dsp:sp>
    <dsp:sp modelId="{77BADA11-27F0-4470-9ACD-FBC7E83A7F6E}">
      <dsp:nvSpPr>
        <dsp:cNvPr id="0" name=""/>
        <dsp:cNvSpPr/>
      </dsp:nvSpPr>
      <dsp:spPr>
        <a:xfrm rot="16200000">
          <a:off x="-53693" y="1296162"/>
          <a:ext cx="3200400" cy="608076"/>
        </a:xfrm>
        <a:prstGeom prst="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MX" sz="2000" kern="1200">
              <a:solidFill>
                <a:sysClr val="window" lastClr="FFFFFF"/>
              </a:solidFill>
              <a:latin typeface="Calibri"/>
              <a:ea typeface="+mn-ea"/>
              <a:cs typeface="+mn-cs"/>
            </a:rPr>
            <a:t>CONTRALORIA INTERNA MUNICIPAL.</a:t>
          </a:r>
        </a:p>
      </dsp:txBody>
      <dsp:txXfrm>
        <a:off x="-53693" y="1296162"/>
        <a:ext cx="3200400" cy="608076"/>
      </dsp:txXfrm>
    </dsp:sp>
    <dsp:sp modelId="{42FAAC43-42A0-4DFE-8B78-7273578C22AE}">
      <dsp:nvSpPr>
        <dsp:cNvPr id="0" name=""/>
        <dsp:cNvSpPr/>
      </dsp:nvSpPr>
      <dsp:spPr>
        <a:xfrm>
          <a:off x="2249442" y="536066"/>
          <a:ext cx="1994489" cy="608076"/>
        </a:xfrm>
        <a:prstGeom prst="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ES" sz="1200" kern="1200">
              <a:solidFill>
                <a:sysClr val="window" lastClr="FFFFFF"/>
              </a:solidFill>
              <a:latin typeface="Calibri"/>
              <a:ea typeface="+mn-ea"/>
              <a:cs typeface="+mn-cs"/>
            </a:rPr>
            <a:t>COORDINACION DE AUDITORIA FINANCIERA Y ADMINISTRATIVA.</a:t>
          </a:r>
          <a:endParaRPr lang="es-MX" sz="1200" kern="1200">
            <a:solidFill>
              <a:sysClr val="window" lastClr="FFFFFF"/>
            </a:solidFill>
            <a:latin typeface="Calibri"/>
            <a:ea typeface="+mn-ea"/>
            <a:cs typeface="+mn-cs"/>
          </a:endParaRPr>
        </a:p>
      </dsp:txBody>
      <dsp:txXfrm>
        <a:off x="2249442" y="536066"/>
        <a:ext cx="1994489" cy="608076"/>
      </dsp:txXfrm>
    </dsp:sp>
    <dsp:sp modelId="{014522AC-46BB-4846-A5C6-59B4716BBECC}">
      <dsp:nvSpPr>
        <dsp:cNvPr id="0" name=""/>
        <dsp:cNvSpPr/>
      </dsp:nvSpPr>
      <dsp:spPr>
        <a:xfrm>
          <a:off x="2249442" y="1296161"/>
          <a:ext cx="1994489" cy="608076"/>
        </a:xfrm>
        <a:prstGeom prst="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ES" sz="1200" kern="1200">
              <a:solidFill>
                <a:sysClr val="window" lastClr="FFFFFF"/>
              </a:solidFill>
              <a:latin typeface="Calibri"/>
              <a:ea typeface="+mn-ea"/>
              <a:cs typeface="+mn-cs"/>
            </a:rPr>
            <a:t>COORDINACION DE AUDITORIA DE OBRA PUBLICA.</a:t>
          </a:r>
          <a:endParaRPr lang="es-MX" sz="1200" kern="1200">
            <a:solidFill>
              <a:sysClr val="window" lastClr="FFFFFF"/>
            </a:solidFill>
            <a:latin typeface="Calibri"/>
            <a:ea typeface="+mn-ea"/>
            <a:cs typeface="+mn-cs"/>
          </a:endParaRPr>
        </a:p>
      </dsp:txBody>
      <dsp:txXfrm>
        <a:off x="2249442" y="1296161"/>
        <a:ext cx="1994489" cy="608076"/>
      </dsp:txXfrm>
    </dsp:sp>
    <dsp:sp modelId="{035FF7BD-AAF2-4496-914A-2C989C4BEFE0}">
      <dsp:nvSpPr>
        <dsp:cNvPr id="0" name=""/>
        <dsp:cNvSpPr/>
      </dsp:nvSpPr>
      <dsp:spPr>
        <a:xfrm>
          <a:off x="2249442" y="2056257"/>
          <a:ext cx="1994489" cy="608076"/>
        </a:xfrm>
        <a:prstGeom prst="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ES" sz="1200" kern="1200">
              <a:solidFill>
                <a:sysClr val="window" lastClr="FFFFFF"/>
              </a:solidFill>
              <a:latin typeface="Calibri"/>
              <a:ea typeface="+mn-ea"/>
              <a:cs typeface="+mn-cs"/>
            </a:rPr>
            <a:t>COORDINACION DE AUDITORIA NORMATIVA Y RESPONSABLE DE LOS SERVICIOS PUBLICOS.</a:t>
          </a:r>
          <a:endParaRPr lang="es-MX" sz="1200" kern="1200">
            <a:solidFill>
              <a:sysClr val="window" lastClr="FFFFFF"/>
            </a:solidFill>
            <a:latin typeface="Calibri"/>
            <a:ea typeface="+mn-ea"/>
            <a:cs typeface="+mn-cs"/>
          </a:endParaRPr>
        </a:p>
      </dsp:txBody>
      <dsp:txXfrm>
        <a:off x="2249442" y="2056257"/>
        <a:ext cx="1994489" cy="60807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CD97947-A218-4EA7-AB65-4814A7F63E48}">
      <dsp:nvSpPr>
        <dsp:cNvPr id="0" name=""/>
        <dsp:cNvSpPr/>
      </dsp:nvSpPr>
      <dsp:spPr>
        <a:xfrm>
          <a:off x="2582664" y="1190678"/>
          <a:ext cx="91440" cy="686938"/>
        </a:xfrm>
        <a:custGeom>
          <a:avLst/>
          <a:gdLst/>
          <a:ahLst/>
          <a:cxnLst/>
          <a:rect l="0" t="0" r="0" b="0"/>
          <a:pathLst>
            <a:path>
              <a:moveTo>
                <a:pt x="45720" y="0"/>
              </a:moveTo>
              <a:lnTo>
                <a:pt x="45720" y="686938"/>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2B498C3F-48B0-4DC9-98D3-0AE0F348AD3B}">
      <dsp:nvSpPr>
        <dsp:cNvPr id="0" name=""/>
        <dsp:cNvSpPr/>
      </dsp:nvSpPr>
      <dsp:spPr>
        <a:xfrm>
          <a:off x="1480224" y="1746"/>
          <a:ext cx="2296318" cy="1188932"/>
        </a:xfrm>
        <a:prstGeom prst="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67772" numCol="1" spcCol="1270" anchor="ctr" anchorCtr="0">
          <a:noAutofit/>
        </a:bodyPr>
        <a:lstStyle/>
        <a:p>
          <a:pPr lvl="0" algn="ctr" defTabSz="889000">
            <a:lnSpc>
              <a:spcPct val="90000"/>
            </a:lnSpc>
            <a:spcBef>
              <a:spcPct val="0"/>
            </a:spcBef>
            <a:spcAft>
              <a:spcPct val="35000"/>
            </a:spcAft>
          </a:pPr>
          <a:r>
            <a:rPr lang="es-MX" sz="2000" kern="1200">
              <a:solidFill>
                <a:sysClr val="window" lastClr="FFFFFF"/>
              </a:solidFill>
              <a:latin typeface="Calibri"/>
              <a:ea typeface="+mn-ea"/>
              <a:cs typeface="+mn-cs"/>
            </a:rPr>
            <a:t>CONTRALORA INTERNA MUNICIPAL.</a:t>
          </a:r>
        </a:p>
      </dsp:txBody>
      <dsp:txXfrm>
        <a:off x="1480224" y="1746"/>
        <a:ext cx="2296318" cy="1188932"/>
      </dsp:txXfrm>
    </dsp:sp>
    <dsp:sp modelId="{3286F45A-E5B5-470F-A8B2-BD26794608E3}">
      <dsp:nvSpPr>
        <dsp:cNvPr id="0" name=""/>
        <dsp:cNvSpPr/>
      </dsp:nvSpPr>
      <dsp:spPr>
        <a:xfrm>
          <a:off x="2469696" y="934156"/>
          <a:ext cx="2066686" cy="396310"/>
        </a:xfrm>
        <a:prstGeom prst="rect">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7620" rIns="30480" bIns="7620" numCol="1" spcCol="1270" anchor="ctr" anchorCtr="0">
          <a:noAutofit/>
        </a:bodyPr>
        <a:lstStyle/>
        <a:p>
          <a:pPr lvl="0" algn="ctr" defTabSz="533400">
            <a:lnSpc>
              <a:spcPct val="90000"/>
            </a:lnSpc>
            <a:spcBef>
              <a:spcPct val="0"/>
            </a:spcBef>
            <a:spcAft>
              <a:spcPct val="35000"/>
            </a:spcAft>
          </a:pPr>
          <a:r>
            <a:rPr lang="es-MX" sz="1200" kern="1200">
              <a:solidFill>
                <a:sysClr val="windowText" lastClr="000000">
                  <a:hueOff val="0"/>
                  <a:satOff val="0"/>
                  <a:lumOff val="0"/>
                  <a:alphaOff val="0"/>
                </a:sysClr>
              </a:solidFill>
              <a:latin typeface="Calibri"/>
              <a:ea typeface="+mn-ea"/>
              <a:cs typeface="+mn-cs"/>
            </a:rPr>
            <a:t>LIC. MARISOL NAJERA ALBA.</a:t>
          </a:r>
        </a:p>
      </dsp:txBody>
      <dsp:txXfrm>
        <a:off x="2469696" y="934156"/>
        <a:ext cx="2066686" cy="396310"/>
      </dsp:txXfrm>
    </dsp:sp>
    <dsp:sp modelId="{E5B28B49-3CF6-4DC6-BB9F-BCE63AFC9798}">
      <dsp:nvSpPr>
        <dsp:cNvPr id="0" name=""/>
        <dsp:cNvSpPr/>
      </dsp:nvSpPr>
      <dsp:spPr>
        <a:xfrm>
          <a:off x="1480224" y="1877617"/>
          <a:ext cx="2296318" cy="1188932"/>
        </a:xfrm>
        <a:prstGeom prst="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67772" numCol="1" spcCol="1270" anchor="ctr" anchorCtr="0">
          <a:noAutofit/>
        </a:bodyPr>
        <a:lstStyle/>
        <a:p>
          <a:pPr lvl="0" algn="ctr" defTabSz="889000">
            <a:lnSpc>
              <a:spcPct val="90000"/>
            </a:lnSpc>
            <a:spcBef>
              <a:spcPct val="0"/>
            </a:spcBef>
            <a:spcAft>
              <a:spcPct val="35000"/>
            </a:spcAft>
          </a:pPr>
          <a:r>
            <a:rPr lang="es-MX" sz="2000" kern="1200">
              <a:solidFill>
                <a:sysClr val="window" lastClr="FFFFFF"/>
              </a:solidFill>
              <a:latin typeface="Calibri"/>
              <a:ea typeface="+mn-ea"/>
              <a:cs typeface="+mn-cs"/>
            </a:rPr>
            <a:t>AUXILIAR ADMINISTRATIVO</a:t>
          </a:r>
        </a:p>
      </dsp:txBody>
      <dsp:txXfrm>
        <a:off x="1480224" y="1877617"/>
        <a:ext cx="2296318" cy="1188932"/>
      </dsp:txXfrm>
    </dsp:sp>
    <dsp:sp modelId="{ADEBD3FA-7093-4935-90D3-25BF07D48FB6}">
      <dsp:nvSpPr>
        <dsp:cNvPr id="0" name=""/>
        <dsp:cNvSpPr/>
      </dsp:nvSpPr>
      <dsp:spPr>
        <a:xfrm>
          <a:off x="2584956" y="2804089"/>
          <a:ext cx="2066686" cy="396310"/>
        </a:xfrm>
        <a:prstGeom prst="rect">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7620" rIns="30480" bIns="7620" numCol="1" spcCol="1270" anchor="ctr" anchorCtr="0">
          <a:noAutofit/>
        </a:bodyPr>
        <a:lstStyle/>
        <a:p>
          <a:pPr lvl="0" algn="ctr" defTabSz="533400">
            <a:lnSpc>
              <a:spcPct val="90000"/>
            </a:lnSpc>
            <a:spcBef>
              <a:spcPct val="0"/>
            </a:spcBef>
            <a:spcAft>
              <a:spcPct val="35000"/>
            </a:spcAft>
          </a:pPr>
          <a:r>
            <a:rPr lang="es-MX" sz="1200" kern="1200">
              <a:solidFill>
                <a:sysClr val="windowText" lastClr="000000">
                  <a:hueOff val="0"/>
                  <a:satOff val="0"/>
                  <a:lumOff val="0"/>
                  <a:alphaOff val="0"/>
                </a:sysClr>
              </a:solidFill>
              <a:latin typeface="Calibri"/>
              <a:ea typeface="+mn-ea"/>
              <a:cs typeface="+mn-cs"/>
            </a:rPr>
            <a:t>C. CORA ELIZABETH OTERO LANDEROS</a:t>
          </a:r>
          <a:r>
            <a:rPr lang="es-MX" sz="1300" kern="1200">
              <a:solidFill>
                <a:sysClr val="windowText" lastClr="000000">
                  <a:hueOff val="0"/>
                  <a:satOff val="0"/>
                  <a:lumOff val="0"/>
                  <a:alphaOff val="0"/>
                </a:sysClr>
              </a:solidFill>
              <a:latin typeface="Calibri"/>
              <a:ea typeface="+mn-ea"/>
              <a:cs typeface="+mn-cs"/>
            </a:rPr>
            <a:t>.</a:t>
          </a:r>
        </a:p>
      </dsp:txBody>
      <dsp:txXfrm>
        <a:off x="2584956" y="2804089"/>
        <a:ext cx="2066686" cy="39631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1A8873-F879-45BB-B463-3A37B0889C9C}">
      <dsp:nvSpPr>
        <dsp:cNvPr id="0" name=""/>
        <dsp:cNvSpPr/>
      </dsp:nvSpPr>
      <dsp:spPr>
        <a:xfrm>
          <a:off x="-110569" y="-166330"/>
          <a:ext cx="864106" cy="732424"/>
        </a:xfrm>
        <a:prstGeom prst="pie">
          <a:avLst>
            <a:gd name="adj1" fmla="val 5400000"/>
            <a:gd name="adj2" fmla="val 16200000"/>
          </a:avLst>
        </a:prstGeom>
        <a:solidFill>
          <a:srgbClr val="C00000">
            <a:alpha val="9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DC32253-9C88-4151-AEAD-611CC1DF6B37}">
      <dsp:nvSpPr>
        <dsp:cNvPr id="0" name=""/>
        <dsp:cNvSpPr/>
      </dsp:nvSpPr>
      <dsp:spPr>
        <a:xfrm>
          <a:off x="312229" y="0"/>
          <a:ext cx="4620895" cy="384810"/>
        </a:xfrm>
        <a:prstGeom prst="rect">
          <a:avLst/>
        </a:prstGeom>
        <a:solidFill>
          <a:sysClr val="window" lastClr="FFFFFF">
            <a:alpha val="90000"/>
            <a:hueOff val="0"/>
            <a:satOff val="0"/>
            <a:lumOff val="0"/>
            <a:alphaOff val="0"/>
          </a:sysClr>
        </a:solidFill>
        <a:ln w="12700" cap="flat" cmpd="sng" algn="ctr">
          <a:solidFill>
            <a:srgbClr val="5B9BD5">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770" tIns="64770" rIns="64770" bIns="64770" numCol="1" spcCol="1270" anchor="ctr" anchorCtr="0">
          <a:noAutofit/>
        </a:bodyPr>
        <a:lstStyle/>
        <a:p>
          <a:pPr lvl="0" algn="ctr" defTabSz="755650" rtl="0">
            <a:lnSpc>
              <a:spcPct val="90000"/>
            </a:lnSpc>
            <a:spcBef>
              <a:spcPct val="0"/>
            </a:spcBef>
            <a:spcAft>
              <a:spcPct val="35000"/>
            </a:spcAft>
          </a:pPr>
          <a:r>
            <a:rPr lang="es-MX" sz="1700" b="1" i="1" kern="1200" dirty="0" smtClean="0">
              <a:solidFill>
                <a:sysClr val="windowText" lastClr="000000">
                  <a:hueOff val="0"/>
                  <a:satOff val="0"/>
                  <a:lumOff val="0"/>
                  <a:alphaOff val="0"/>
                </a:sysClr>
              </a:solidFill>
              <a:latin typeface="Calibri" panose="020F0502020204030204"/>
              <a:ea typeface="+mn-ea"/>
              <a:cs typeface="+mn-cs"/>
            </a:rPr>
            <a:t>DIRECCION DE DESARROLLO RURAL</a:t>
          </a:r>
          <a:endParaRPr lang="es-MX" sz="1700" b="1" i="1" kern="1200" dirty="0">
            <a:solidFill>
              <a:sysClr val="windowText" lastClr="000000">
                <a:hueOff val="0"/>
                <a:satOff val="0"/>
                <a:lumOff val="0"/>
                <a:alphaOff val="0"/>
              </a:sysClr>
            </a:solidFill>
            <a:latin typeface="Calibri" panose="020F0502020204030204"/>
            <a:ea typeface="+mn-ea"/>
            <a:cs typeface="+mn-cs"/>
          </a:endParaRPr>
        </a:p>
      </dsp:txBody>
      <dsp:txXfrm>
        <a:off x="312229" y="0"/>
        <a:ext cx="4620895" cy="384810"/>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CFC45-2C2D-48C3-A232-F0DEDC80C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1</Pages>
  <Words>22691</Words>
  <Characters>124804</Characters>
  <Application>Microsoft Office Word</Application>
  <DocSecurity>0</DocSecurity>
  <Lines>1040</Lines>
  <Paragraphs>294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dc:creator>
  <cp:keywords/>
  <dc:description/>
  <cp:lastModifiedBy>MARTHA</cp:lastModifiedBy>
  <cp:revision>43</cp:revision>
  <cp:lastPrinted>2018-08-30T17:37:00Z</cp:lastPrinted>
  <dcterms:created xsi:type="dcterms:W3CDTF">2018-04-25T19:43:00Z</dcterms:created>
  <dcterms:modified xsi:type="dcterms:W3CDTF">2018-08-30T17:39:00Z</dcterms:modified>
</cp:coreProperties>
</file>