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Pr="006759EB" w:rsidRDefault="004A3C64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  <w:b/>
          <w:bCs/>
        </w:rPr>
        <w:t>TÍTULO</w:t>
      </w:r>
      <w:r w:rsidRPr="006759EB">
        <w:rPr>
          <w:rFonts w:ascii="Arial" w:hAnsi="Arial" w:cs="Arial"/>
        </w:rPr>
        <w:t xml:space="preserve">: </w:t>
      </w:r>
    </w:p>
    <w:p w:rsidR="00B5243E" w:rsidRPr="006759EB" w:rsidRDefault="00B5243E" w:rsidP="006759EB">
      <w:pPr>
        <w:jc w:val="both"/>
        <w:rPr>
          <w:rFonts w:ascii="Arial" w:eastAsia="Times New Roman" w:hAnsi="Arial" w:cs="Arial"/>
          <w:color w:val="000000"/>
          <w:lang w:val="es-MX" w:eastAsia="es-MX"/>
        </w:rPr>
      </w:pPr>
      <w:r w:rsidRPr="006759EB">
        <w:rPr>
          <w:rFonts w:ascii="Arial" w:eastAsia="Times New Roman" w:hAnsi="Arial" w:cs="Arial"/>
          <w:color w:val="000000"/>
          <w:lang w:val="es-MX" w:eastAsia="es-MX"/>
        </w:rPr>
        <w:t>GASTOS POR CONCEPTO DE VIÁTICOS Y REPRESENTACIÓN</w:t>
      </w:r>
      <w:r w:rsidR="00E7467C" w:rsidRPr="006759EB">
        <w:rPr>
          <w:rFonts w:ascii="Arial" w:eastAsia="Times New Roman" w:hAnsi="Arial" w:cs="Arial"/>
          <w:color w:val="000000"/>
          <w:lang w:val="es-MX" w:eastAsia="es-MX"/>
        </w:rPr>
        <w:t>.</w:t>
      </w:r>
      <w:r w:rsidRPr="006759EB">
        <w:rPr>
          <w:rFonts w:ascii="Arial" w:eastAsia="Times New Roman" w:hAnsi="Arial" w:cs="Arial"/>
          <w:color w:val="000000"/>
          <w:lang w:val="es-MX" w:eastAsia="es-MX"/>
        </w:rPr>
        <w:t xml:space="preserve"> </w:t>
      </w:r>
    </w:p>
    <w:p w:rsidR="00B5243E" w:rsidRPr="006759EB" w:rsidRDefault="00B5243E" w:rsidP="006759EB">
      <w:pPr>
        <w:jc w:val="both"/>
        <w:rPr>
          <w:rFonts w:ascii="Arial" w:hAnsi="Arial" w:cs="Arial"/>
        </w:rPr>
      </w:pPr>
    </w:p>
    <w:p w:rsidR="00671DE7" w:rsidRPr="006759EB" w:rsidRDefault="006759EB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</w:rPr>
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</w:r>
    </w:p>
    <w:p w:rsidR="006759EB" w:rsidRPr="006759EB" w:rsidRDefault="006759EB" w:rsidP="006759EB">
      <w:pPr>
        <w:jc w:val="both"/>
        <w:rPr>
          <w:rFonts w:ascii="Arial" w:hAnsi="Arial" w:cs="Arial"/>
        </w:rPr>
      </w:pPr>
    </w:p>
    <w:p w:rsidR="00671DE7" w:rsidRPr="006759EB" w:rsidRDefault="004A3C64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  <w:b/>
          <w:bCs/>
        </w:rPr>
        <w:t>NOTA</w:t>
      </w:r>
      <w:r w:rsidRPr="006759EB">
        <w:rPr>
          <w:rFonts w:ascii="Arial" w:hAnsi="Arial" w:cs="Arial"/>
        </w:rPr>
        <w:t>:</w:t>
      </w:r>
      <w:bookmarkStart w:id="0" w:name="_GoBack"/>
      <w:bookmarkEnd w:id="0"/>
    </w:p>
    <w:p w:rsidR="00671DE7" w:rsidRPr="006759EB" w:rsidRDefault="00E7467C" w:rsidP="006759EB">
      <w:pPr>
        <w:jc w:val="both"/>
        <w:rPr>
          <w:rFonts w:ascii="Arial" w:hAnsi="Arial" w:cs="Arial"/>
        </w:rPr>
      </w:pPr>
      <w:r w:rsidRPr="006759EB">
        <w:rPr>
          <w:rFonts w:ascii="Arial" w:hAnsi="Arial" w:cs="Arial"/>
        </w:rPr>
        <w:t xml:space="preserve">NO SE GENERA. </w:t>
      </w:r>
    </w:p>
    <w:sectPr w:rsidR="00671DE7" w:rsidRPr="006759EB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F33E7"/>
    <w:rsid w:val="00113E35"/>
    <w:rsid w:val="001E2224"/>
    <w:rsid w:val="00264BCF"/>
    <w:rsid w:val="002972E9"/>
    <w:rsid w:val="004A3C64"/>
    <w:rsid w:val="00671DE7"/>
    <w:rsid w:val="006759EB"/>
    <w:rsid w:val="006C3B79"/>
    <w:rsid w:val="0076056C"/>
    <w:rsid w:val="00806A21"/>
    <w:rsid w:val="00AB5D5A"/>
    <w:rsid w:val="00B5243E"/>
    <w:rsid w:val="00B72640"/>
    <w:rsid w:val="00C35F53"/>
    <w:rsid w:val="00D711CC"/>
    <w:rsid w:val="00DA5870"/>
    <w:rsid w:val="00E677AF"/>
    <w:rsid w:val="00E7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2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5</cp:revision>
  <dcterms:created xsi:type="dcterms:W3CDTF">2020-02-10T05:00:00Z</dcterms:created>
  <dcterms:modified xsi:type="dcterms:W3CDTF">2020-07-11T18:42:00Z</dcterms:modified>
</cp:coreProperties>
</file>