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A45B6A"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11</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B45D14">
        <w:rPr>
          <w:rFonts w:ascii="Times New Roman" w:hAnsi="Times New Roman" w:cs="Times New Roman"/>
          <w:color w:val="000000" w:themeColor="text1"/>
          <w:sz w:val="24"/>
          <w:szCs w:val="24"/>
        </w:rPr>
        <w:t>endo las 13:0</w:t>
      </w:r>
      <w:r w:rsidR="007A5C23">
        <w:rPr>
          <w:rFonts w:ascii="Times New Roman" w:hAnsi="Times New Roman" w:cs="Times New Roman"/>
          <w:color w:val="000000" w:themeColor="text1"/>
          <w:sz w:val="24"/>
          <w:szCs w:val="24"/>
        </w:rPr>
        <w:t>0</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28 </w:t>
      </w:r>
      <w:r w:rsidR="007A5C23">
        <w:rPr>
          <w:rFonts w:ascii="Times New Roman" w:hAnsi="Times New Roman" w:cs="Times New Roman"/>
          <w:color w:val="000000" w:themeColor="text1"/>
          <w:sz w:val="24"/>
          <w:szCs w:val="24"/>
        </w:rPr>
        <w:t>veinti</w:t>
      </w:r>
      <w:r w:rsidR="002F1680">
        <w:rPr>
          <w:rFonts w:ascii="Times New Roman" w:hAnsi="Times New Roman" w:cs="Times New Roman"/>
          <w:color w:val="000000" w:themeColor="text1"/>
          <w:sz w:val="24"/>
          <w:szCs w:val="24"/>
        </w:rPr>
        <w:t>ocho</w:t>
      </w:r>
      <w:r w:rsidR="007A5C23">
        <w:rPr>
          <w:rFonts w:ascii="Times New Roman" w:hAnsi="Times New Roman" w:cs="Times New Roman"/>
          <w:color w:val="000000" w:themeColor="text1"/>
          <w:sz w:val="24"/>
          <w:szCs w:val="24"/>
        </w:rPr>
        <w:t xml:space="preserve"> de</w:t>
      </w:r>
      <w:r>
        <w:rPr>
          <w:rFonts w:ascii="Times New Roman" w:hAnsi="Times New Roman" w:cs="Times New Roman"/>
          <w:color w:val="000000" w:themeColor="text1"/>
          <w:sz w:val="24"/>
          <w:szCs w:val="24"/>
        </w:rPr>
        <w:t xml:space="preserve"> </w:t>
      </w:r>
      <w:r w:rsidR="001537EE">
        <w:rPr>
          <w:rFonts w:ascii="Times New Roman" w:hAnsi="Times New Roman" w:cs="Times New Roman"/>
          <w:color w:val="000000" w:themeColor="text1"/>
          <w:sz w:val="24"/>
          <w:szCs w:val="24"/>
        </w:rPr>
        <w:t>agosto del</w:t>
      </w:r>
      <w:r>
        <w:rPr>
          <w:rFonts w:ascii="Times New Roman" w:hAnsi="Times New Roman" w:cs="Times New Roman"/>
          <w:color w:val="000000" w:themeColor="text1"/>
          <w:sz w:val="24"/>
          <w:szCs w:val="24"/>
        </w:rPr>
        <w:t xml:space="preserve"> año 2020 dos mil veinte</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1537EE" w:rsidRPr="001537EE">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w:t>
      </w:r>
      <w:r w:rsidR="001537EE">
        <w:rPr>
          <w:rFonts w:ascii="Times New Roman" w:hAnsi="Times New Roman" w:cs="Times New Roman"/>
          <w:color w:val="000000" w:themeColor="text1"/>
          <w:sz w:val="24"/>
          <w:szCs w:val="24"/>
        </w:rPr>
        <w:t xml:space="preserve"> Lic. Roberto Rodríguez Niño en su carácter de presidente de comité de transparencia, </w:t>
      </w:r>
      <w:r w:rsidR="001537EE" w:rsidRPr="00357A50">
        <w:rPr>
          <w:rFonts w:ascii="Times New Roman" w:hAnsi="Times New Roman" w:cs="Times New Roman"/>
          <w:color w:val="000000" w:themeColor="text1"/>
          <w:sz w:val="24"/>
          <w:szCs w:val="24"/>
        </w:rPr>
        <w:t>el</w:t>
      </w:r>
      <w:r w:rsidR="00266FE3" w:rsidRPr="00266FE3">
        <w:rPr>
          <w:rFonts w:ascii="Times New Roman" w:hAnsi="Times New Roman" w:cs="Times New Roman"/>
          <w:color w:val="000000" w:themeColor="text1"/>
          <w:sz w:val="24"/>
          <w:szCs w:val="24"/>
        </w:rPr>
        <w:t xml:space="preserve"> C.  Rubén Cervantes en su carácter de </w:t>
      </w:r>
      <w:r w:rsidR="000A6420">
        <w:rPr>
          <w:rFonts w:ascii="Times New Roman" w:hAnsi="Times New Roman" w:cs="Times New Roman"/>
          <w:color w:val="000000" w:themeColor="text1"/>
          <w:sz w:val="24"/>
          <w:szCs w:val="24"/>
        </w:rPr>
        <w:t>coordinador de comité</w:t>
      </w:r>
      <w:r w:rsidR="007A5C23">
        <w:rPr>
          <w:rFonts w:ascii="Times New Roman" w:hAnsi="Times New Roman" w:cs="Times New Roman"/>
          <w:color w:val="000000" w:themeColor="text1"/>
          <w:sz w:val="24"/>
          <w:szCs w:val="24"/>
        </w:rPr>
        <w:t xml:space="preserve"> de transparencia</w:t>
      </w:r>
      <w:r w:rsidR="00266FE3" w:rsidRPr="00266FE3">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el Lic. Gerardo Robledo Badillo en su carácter de responsable de archivos de comité de transparencia,</w:t>
      </w:r>
      <w:r w:rsidR="00266FE3" w:rsidRPr="00266FE3">
        <w:rPr>
          <w:rFonts w:ascii="Times New Roman" w:hAnsi="Times New Roman" w:cs="Times New Roman"/>
          <w:color w:val="000000" w:themeColor="text1"/>
          <w:sz w:val="24"/>
          <w:szCs w:val="24"/>
        </w:rPr>
        <w:t xml:space="preserve"> C. José Ricardo Vázquez </w:t>
      </w:r>
      <w:proofErr w:type="spellStart"/>
      <w:r w:rsidR="00266FE3" w:rsidRPr="00266FE3">
        <w:rPr>
          <w:rFonts w:ascii="Times New Roman" w:hAnsi="Times New Roman" w:cs="Times New Roman"/>
          <w:color w:val="000000" w:themeColor="text1"/>
          <w:sz w:val="24"/>
          <w:szCs w:val="24"/>
        </w:rPr>
        <w:t>Vázquez</w:t>
      </w:r>
      <w:proofErr w:type="spellEnd"/>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1 del comité de trasparencia</w:t>
      </w:r>
      <w:r w:rsidR="001537EE">
        <w:rPr>
          <w:rFonts w:ascii="Times New Roman" w:hAnsi="Times New Roman" w:cs="Times New Roman"/>
          <w:color w:val="000000" w:themeColor="text1"/>
          <w:sz w:val="24"/>
          <w:szCs w:val="24"/>
        </w:rPr>
        <w:t xml:space="preserve">, la C. Cristina Vázquez Salazar </w:t>
      </w:r>
      <w:r w:rsidR="001537EE" w:rsidRPr="00357A50">
        <w:rPr>
          <w:rFonts w:ascii="Times New Roman" w:hAnsi="Times New Roman" w:cs="Times New Roman"/>
          <w:color w:val="000000" w:themeColor="text1"/>
          <w:sz w:val="24"/>
          <w:szCs w:val="24"/>
        </w:rPr>
        <w:t xml:space="preserve">en su carácter de </w:t>
      </w:r>
      <w:r w:rsidR="001537EE">
        <w:rPr>
          <w:rFonts w:ascii="Times New Roman" w:hAnsi="Times New Roman" w:cs="Times New Roman"/>
          <w:color w:val="000000" w:themeColor="text1"/>
          <w:sz w:val="24"/>
          <w:szCs w:val="24"/>
        </w:rPr>
        <w:t>vocal 3 del comité de trasparencia</w:t>
      </w:r>
      <w:r w:rsidR="001537EE" w:rsidRPr="00357A50">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así como</w:t>
      </w:r>
      <w:r w:rsidR="00266FE3" w:rsidRPr="00266FE3">
        <w:rPr>
          <w:rFonts w:ascii="Times New Roman" w:hAnsi="Times New Roman" w:cs="Times New Roman"/>
          <w:color w:val="000000" w:themeColor="text1"/>
          <w:sz w:val="24"/>
          <w:szCs w:val="24"/>
        </w:rPr>
        <w:t xml:space="preserve">, Ing. Ma. Soledad Banda Duarte en su carácter de </w:t>
      </w:r>
      <w:r w:rsidR="000A6420">
        <w:rPr>
          <w:rFonts w:ascii="Times New Roman" w:hAnsi="Times New Roman" w:cs="Times New Roman"/>
          <w:color w:val="000000" w:themeColor="text1"/>
          <w:sz w:val="24"/>
          <w:szCs w:val="24"/>
        </w:rPr>
        <w:t>vocal 4 de comité de transparencia, y el C. Francisco Sifuentes Castillo</w:t>
      </w:r>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5 del comité de transparencia y</w:t>
      </w:r>
      <w:r w:rsidR="00266FE3" w:rsidRPr="00266FE3">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LEAO, Ing. Blas Juárez Rocha</w:t>
      </w:r>
      <w:r w:rsidR="00266FE3" w:rsidRPr="00357A50">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como asesor técnico de d</w:t>
      </w:r>
      <w:r w:rsidR="00266FE3" w:rsidRPr="00357A50">
        <w:rPr>
          <w:rFonts w:ascii="Times New Roman" w:hAnsi="Times New Roman" w:cs="Times New Roman"/>
          <w:color w:val="000000" w:themeColor="text1"/>
          <w:sz w:val="24"/>
          <w:szCs w:val="24"/>
        </w:rPr>
        <w:t>esarrol</w:t>
      </w:r>
      <w:r w:rsidR="00266FE3">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266FE3"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El</w:t>
      </w:r>
      <w:r w:rsidR="001537EE">
        <w:rPr>
          <w:rFonts w:ascii="Times New Roman" w:hAnsi="Times New Roman" w:cs="Times New Roman"/>
          <w:color w:val="000000" w:themeColor="text1"/>
          <w:sz w:val="24"/>
          <w:szCs w:val="24"/>
        </w:rPr>
        <w:t xml:space="preserve"> Lic. Roberto Rodríguez Niño en su carácter de presidente 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 </w:t>
      </w:r>
      <w:r w:rsidR="00F9320B" w:rsidRPr="00266FE3">
        <w:rPr>
          <w:rFonts w:ascii="Times New Roman" w:hAnsi="Times New Roman" w:cs="Times New Roman"/>
          <w:color w:val="000000" w:themeColor="text1"/>
          <w:sz w:val="24"/>
          <w:szCs w:val="24"/>
        </w:rPr>
        <w:t xml:space="preserve">el C.  Rubén Cervantes en su carácter de </w:t>
      </w:r>
      <w:r w:rsidR="00F9320B">
        <w:rPr>
          <w:rFonts w:ascii="Times New Roman" w:hAnsi="Times New Roman" w:cs="Times New Roman"/>
          <w:color w:val="000000" w:themeColor="text1"/>
          <w:sz w:val="24"/>
          <w:szCs w:val="24"/>
        </w:rPr>
        <w:t>coordinador de comité de transparencia</w:t>
      </w:r>
      <w:r w:rsidR="00F9320B" w:rsidRPr="00266FE3">
        <w:rPr>
          <w:rFonts w:ascii="Times New Roman" w:hAnsi="Times New Roman" w:cs="Times New Roman"/>
          <w:color w:val="000000" w:themeColor="text1"/>
          <w:sz w:val="24"/>
          <w:szCs w:val="24"/>
        </w:rPr>
        <w:t>,</w:t>
      </w:r>
      <w:r w:rsidR="00F9320B">
        <w:rPr>
          <w:rFonts w:ascii="Times New Roman" w:hAnsi="Times New Roman" w:cs="Times New Roman"/>
          <w:color w:val="000000" w:themeColor="text1"/>
          <w:sz w:val="24"/>
          <w:szCs w:val="24"/>
        </w:rPr>
        <w:t xml:space="preserve"> el Lic. Gerardo Robledo Badillo en su carácter de responsable de archivos de comité de transparencia,</w:t>
      </w:r>
      <w:r w:rsidR="00F9320B" w:rsidRPr="00266FE3">
        <w:rPr>
          <w:rFonts w:ascii="Times New Roman" w:hAnsi="Times New Roman" w:cs="Times New Roman"/>
          <w:color w:val="000000" w:themeColor="text1"/>
          <w:sz w:val="24"/>
          <w:szCs w:val="24"/>
        </w:rPr>
        <w:t xml:space="preserve"> C. José Ricardo Vázquez </w:t>
      </w:r>
      <w:proofErr w:type="spellStart"/>
      <w:r w:rsidR="00F9320B" w:rsidRPr="00266FE3">
        <w:rPr>
          <w:rFonts w:ascii="Times New Roman" w:hAnsi="Times New Roman" w:cs="Times New Roman"/>
          <w:color w:val="000000" w:themeColor="text1"/>
          <w:sz w:val="24"/>
          <w:szCs w:val="24"/>
        </w:rPr>
        <w:t>Vázquez</w:t>
      </w:r>
      <w:proofErr w:type="spellEnd"/>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1 del comité de trasparencia así como</w:t>
      </w:r>
      <w:r w:rsidR="00F9320B" w:rsidRPr="00266FE3">
        <w:rPr>
          <w:rFonts w:ascii="Times New Roman" w:hAnsi="Times New Roman" w:cs="Times New Roman"/>
          <w:color w:val="000000" w:themeColor="text1"/>
          <w:sz w:val="24"/>
          <w:szCs w:val="24"/>
        </w:rPr>
        <w:t>,</w:t>
      </w:r>
      <w:r w:rsidR="00C64B1E" w:rsidRPr="00C64B1E">
        <w:rPr>
          <w:rFonts w:ascii="Times New Roman" w:hAnsi="Times New Roman" w:cs="Times New Roman"/>
          <w:color w:val="000000" w:themeColor="text1"/>
          <w:sz w:val="24"/>
          <w:szCs w:val="24"/>
        </w:rPr>
        <w:t xml:space="preserve"> </w:t>
      </w:r>
      <w:r w:rsidR="00C64B1E">
        <w:rPr>
          <w:rFonts w:ascii="Times New Roman" w:hAnsi="Times New Roman" w:cs="Times New Roman"/>
          <w:color w:val="000000" w:themeColor="text1"/>
          <w:sz w:val="24"/>
          <w:szCs w:val="24"/>
        </w:rPr>
        <w:t xml:space="preserve">la C. Cristina Vázquez Salazar </w:t>
      </w:r>
      <w:r w:rsidR="00C64B1E" w:rsidRPr="00357A50">
        <w:rPr>
          <w:rFonts w:ascii="Times New Roman" w:hAnsi="Times New Roman" w:cs="Times New Roman"/>
          <w:color w:val="000000" w:themeColor="text1"/>
          <w:sz w:val="24"/>
          <w:szCs w:val="24"/>
        </w:rPr>
        <w:t xml:space="preserve">en su carácter de </w:t>
      </w:r>
      <w:r w:rsidR="00C64B1E">
        <w:rPr>
          <w:rFonts w:ascii="Times New Roman" w:hAnsi="Times New Roman" w:cs="Times New Roman"/>
          <w:color w:val="000000" w:themeColor="text1"/>
          <w:sz w:val="24"/>
          <w:szCs w:val="24"/>
        </w:rPr>
        <w:t>vocal 3 del comité de trasparencia,</w:t>
      </w:r>
      <w:r w:rsidR="00F9320B" w:rsidRPr="00266FE3">
        <w:rPr>
          <w:rFonts w:ascii="Times New Roman" w:hAnsi="Times New Roman" w:cs="Times New Roman"/>
          <w:color w:val="000000" w:themeColor="text1"/>
          <w:sz w:val="24"/>
          <w:szCs w:val="24"/>
        </w:rPr>
        <w:t xml:space="preserve"> Ing. Ma. Soledad Banda Duarte en su carácter de </w:t>
      </w:r>
      <w:r w:rsidR="00F9320B">
        <w:rPr>
          <w:rFonts w:ascii="Times New Roman" w:hAnsi="Times New Roman" w:cs="Times New Roman"/>
          <w:color w:val="000000" w:themeColor="text1"/>
          <w:sz w:val="24"/>
          <w:szCs w:val="24"/>
        </w:rPr>
        <w:t>vocal 4 de comité de transparencia, y el C. Francisco Sifuentes Castillo</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5 del comité de transparencia y</w:t>
      </w:r>
      <w:r w:rsidR="00F9320B" w:rsidRP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LEAO, Ing. Blas Juárez Rocha</w:t>
      </w:r>
      <w:r w:rsidR="00F9320B" w:rsidRPr="00357A50">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como asesor técnico de d</w:t>
      </w:r>
      <w:r w:rsidR="00F9320B" w:rsidRPr="00357A50">
        <w:rPr>
          <w:rFonts w:ascii="Times New Roman" w:hAnsi="Times New Roman" w:cs="Times New Roman"/>
          <w:color w:val="000000" w:themeColor="text1"/>
          <w:sz w:val="24"/>
          <w:szCs w:val="24"/>
        </w:rPr>
        <w:t>esarrol</w:t>
      </w:r>
      <w:r w:rsidR="00F9320B">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w:t>
      </w:r>
      <w:r w:rsidR="00266FE3">
        <w:rPr>
          <w:rFonts w:ascii="Times New Roman" w:hAnsi="Times New Roman" w:cs="Times New Roman"/>
          <w:color w:val="000000" w:themeColor="text1"/>
          <w:sz w:val="24"/>
          <w:szCs w:val="24"/>
        </w:rPr>
        <w:t xml:space="preserve"> y esta</w:t>
      </w:r>
      <w:r w:rsidR="00635561">
        <w:rPr>
          <w:rFonts w:ascii="Times New Roman" w:hAnsi="Times New Roman" w:cs="Times New Roman"/>
          <w:color w:val="000000" w:themeColor="text1"/>
          <w:sz w:val="24"/>
          <w:szCs w:val="24"/>
        </w:rPr>
        <w:t>n</w:t>
      </w:r>
      <w:r w:rsidR="00266FE3">
        <w:rPr>
          <w:rFonts w:ascii="Times New Roman" w:hAnsi="Times New Roman" w:cs="Times New Roman"/>
          <w:color w:val="000000" w:themeColor="text1"/>
          <w:sz w:val="24"/>
          <w:szCs w:val="24"/>
        </w:rPr>
        <w:t xml:space="preserve">do ausentes </w:t>
      </w:r>
      <w:r w:rsidR="00AE0F23">
        <w:rPr>
          <w:rFonts w:ascii="Times New Roman" w:hAnsi="Times New Roman" w:cs="Times New Roman"/>
          <w:color w:val="000000" w:themeColor="text1"/>
          <w:sz w:val="24"/>
          <w:szCs w:val="24"/>
        </w:rPr>
        <w:t xml:space="preserve">C. Pedro Infante </w:t>
      </w:r>
      <w:r w:rsidR="008746DC">
        <w:rPr>
          <w:rFonts w:ascii="Times New Roman" w:hAnsi="Times New Roman" w:cs="Times New Roman"/>
          <w:color w:val="000000" w:themeColor="text1"/>
          <w:sz w:val="24"/>
          <w:szCs w:val="24"/>
        </w:rPr>
        <w:t>Rodríguez</w:t>
      </w:r>
      <w:bookmarkStart w:id="0" w:name="_GoBack"/>
      <w:bookmarkEnd w:id="0"/>
      <w:r w:rsidR="00AE0F23">
        <w:rPr>
          <w:rFonts w:ascii="Times New Roman" w:hAnsi="Times New Roman" w:cs="Times New Roman"/>
          <w:color w:val="000000" w:themeColor="text1"/>
          <w:sz w:val="24"/>
          <w:szCs w:val="24"/>
        </w:rPr>
        <w:t xml:space="preserve"> presidente </w:t>
      </w:r>
      <w:r w:rsidR="00AE0F23">
        <w:rPr>
          <w:rFonts w:ascii="Times New Roman" w:hAnsi="Times New Roman" w:cs="Times New Roman"/>
          <w:color w:val="000000" w:themeColor="text1"/>
          <w:sz w:val="24"/>
          <w:szCs w:val="24"/>
        </w:rPr>
        <w:lastRenderedPageBreak/>
        <w:t xml:space="preserve">municipal por motivos de trabajo, </w:t>
      </w:r>
      <w:r w:rsidR="00C64B1E">
        <w:rPr>
          <w:rFonts w:ascii="Times New Roman" w:hAnsi="Times New Roman" w:cs="Times New Roman"/>
          <w:color w:val="000000" w:themeColor="text1"/>
          <w:sz w:val="24"/>
          <w:szCs w:val="24"/>
        </w:rPr>
        <w:t>el Lic. Roberto Mauricio Cruz  González en su carácter de secretario técn</w:t>
      </w:r>
      <w:r w:rsidR="008746DC">
        <w:rPr>
          <w:rFonts w:ascii="Times New Roman" w:hAnsi="Times New Roman" w:cs="Times New Roman"/>
          <w:color w:val="000000" w:themeColor="text1"/>
          <w:sz w:val="24"/>
          <w:szCs w:val="24"/>
        </w:rPr>
        <w:t xml:space="preserve">ico del comité de trasparencia y </w:t>
      </w:r>
      <w:r w:rsidR="00F9320B">
        <w:rPr>
          <w:rFonts w:ascii="Times New Roman" w:hAnsi="Times New Roman" w:cs="Times New Roman"/>
          <w:color w:val="000000" w:themeColor="text1"/>
          <w:sz w:val="24"/>
          <w:szCs w:val="24"/>
        </w:rPr>
        <w:t>la C.P. Claudia Liliana  Tejeda López en su carácter de vocal</w:t>
      </w:r>
      <w:r w:rsidR="00374611">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 xml:space="preserve">2 del comité de transparencia </w:t>
      </w:r>
    </w:p>
    <w:p w:rsidR="008746DC" w:rsidRDefault="008746DC" w:rsidP="008746DC">
      <w:pPr>
        <w:spacing w:after="0"/>
        <w:jc w:val="both"/>
        <w:rPr>
          <w:rFonts w:ascii="Times New Roman" w:hAnsi="Times New Roman" w:cs="Times New Roman"/>
          <w:color w:val="000000" w:themeColor="text1"/>
          <w:sz w:val="24"/>
          <w:szCs w:val="24"/>
        </w:rPr>
      </w:pPr>
    </w:p>
    <w:p w:rsidR="00C64B1E"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de Trasparencia con fecha del 23 de julio del 2020, por parte del Lic. Roberto Rodríguez Niño en su carácter de presidente de comité de transparencia</w:t>
      </w:r>
      <w:r w:rsidR="00996E2D" w:rsidRPr="00266FE3">
        <w:rPr>
          <w:rFonts w:ascii="Times New Roman" w:hAnsi="Times New Roman" w:cs="Times New Roman"/>
          <w:sz w:val="24"/>
          <w:szCs w:val="24"/>
        </w:rPr>
        <w:t xml:space="preserve"> </w:t>
      </w:r>
      <w:r w:rsidR="00996E2D">
        <w:rPr>
          <w:rFonts w:ascii="Times New Roman" w:hAnsi="Times New Roman" w:cs="Times New Roman"/>
          <w:sz w:val="24"/>
          <w:szCs w:val="24"/>
        </w:rPr>
        <w:t>da</w:t>
      </w:r>
      <w:r w:rsidR="00996E2D" w:rsidRPr="00266FE3">
        <w:rPr>
          <w:rFonts w:ascii="Times New Roman" w:hAnsi="Times New Roman" w:cs="Times New Roman"/>
          <w:sz w:val="24"/>
          <w:szCs w:val="24"/>
        </w:rPr>
        <w:t xml:space="preserve"> cumplimiento</w:t>
      </w:r>
      <w:r w:rsidR="00996E2D">
        <w:rPr>
          <w:rFonts w:ascii="Times New Roman" w:hAnsi="Times New Roman" w:cs="Times New Roman"/>
          <w:sz w:val="24"/>
          <w:szCs w:val="24"/>
        </w:rPr>
        <w:t>.</w:t>
      </w:r>
    </w:p>
    <w:p w:rsidR="00996E2D" w:rsidRDefault="00996E2D" w:rsidP="008746DC">
      <w:pPr>
        <w:spacing w:after="0"/>
        <w:jc w:val="both"/>
        <w:rPr>
          <w:rFonts w:ascii="Times New Roman" w:hAnsi="Times New Roman" w:cs="Times New Roman"/>
          <w:sz w:val="24"/>
          <w:szCs w:val="24"/>
        </w:rPr>
      </w:pPr>
      <w:r>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 </w:t>
      </w:r>
      <w:r w:rsidR="00E9373A">
        <w:rPr>
          <w:rFonts w:ascii="Times New Roman" w:hAnsi="Times New Roman" w:cs="Times New Roman"/>
          <w:color w:val="000000" w:themeColor="text1"/>
          <w:sz w:val="24"/>
          <w:szCs w:val="24"/>
        </w:rPr>
        <w:t>e</w:t>
      </w:r>
      <w:r w:rsidR="005F40BE" w:rsidRPr="00357A50">
        <w:rPr>
          <w:rFonts w:ascii="Times New Roman" w:hAnsi="Times New Roman" w:cs="Times New Roman"/>
          <w:color w:val="000000" w:themeColor="text1"/>
          <w:sz w:val="24"/>
          <w:szCs w:val="24"/>
        </w:rPr>
        <w:t xml:space="preserve">l </w:t>
      </w:r>
      <w:r w:rsidR="001A431E">
        <w:rPr>
          <w:rFonts w:ascii="Times New Roman" w:hAnsi="Times New Roman" w:cs="Times New Roman"/>
          <w:color w:val="000000" w:themeColor="text1"/>
          <w:sz w:val="24"/>
          <w:szCs w:val="24"/>
        </w:rPr>
        <w:t>que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374611">
        <w:rPr>
          <w:rFonts w:ascii="Times New Roman" w:hAnsi="Times New Roman" w:cs="Times New Roman"/>
          <w:color w:val="000000" w:themeColor="text1"/>
          <w:sz w:val="24"/>
          <w:szCs w:val="24"/>
        </w:rPr>
        <w:t>junio</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8C2A81">
        <w:rPr>
          <w:rFonts w:ascii="Times New Roman" w:hAnsi="Times New Roman" w:cs="Times New Roman"/>
          <w:color w:val="000000" w:themeColor="text1"/>
          <w:sz w:val="24"/>
          <w:szCs w:val="24"/>
        </w:rPr>
        <w:t xml:space="preserve">en conjunto con contraloría interna </w:t>
      </w:r>
      <w:r w:rsidR="00236ED1">
        <w:rPr>
          <w:rFonts w:ascii="Times New Roman" w:hAnsi="Times New Roman" w:cs="Times New Roman"/>
          <w:color w:val="000000" w:themeColor="text1"/>
          <w:sz w:val="24"/>
          <w:szCs w:val="24"/>
        </w:rPr>
        <w:t xml:space="preserve">se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junio </w:t>
      </w:r>
      <w:r w:rsidR="007C56FB">
        <w:rPr>
          <w:rFonts w:ascii="Times New Roman" w:hAnsi="Times New Roman" w:cs="Times New Roman"/>
          <w:color w:val="000000" w:themeColor="text1"/>
          <w:sz w:val="24"/>
          <w:szCs w:val="24"/>
        </w:rPr>
        <w:t xml:space="preserve">se obtuvo un porcentaje del </w:t>
      </w:r>
      <w:r w:rsidR="00D24DDD">
        <w:rPr>
          <w:rFonts w:ascii="Times New Roman" w:hAnsi="Times New Roman" w:cs="Times New Roman"/>
          <w:color w:val="000000" w:themeColor="text1"/>
          <w:sz w:val="24"/>
          <w:szCs w:val="24"/>
        </w:rPr>
        <w:t xml:space="preserve">23.19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reunión alcanzando un porcentaje de </w:t>
      </w:r>
      <w:r w:rsidR="00D24DDD">
        <w:rPr>
          <w:rFonts w:ascii="Times New Roman" w:hAnsi="Times New Roman" w:cs="Times New Roman"/>
          <w:color w:val="000000" w:themeColor="text1"/>
          <w:sz w:val="24"/>
          <w:szCs w:val="24"/>
        </w:rPr>
        <w:t>60.14</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F0E2A" w:rsidRDefault="00996E2D" w:rsidP="008746DC">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5304A0">
        <w:rPr>
          <w:rFonts w:ascii="Times New Roman" w:hAnsi="Times New Roman" w:cs="Times New Roman"/>
          <w:color w:val="000000" w:themeColor="text1"/>
          <w:sz w:val="24"/>
          <w:szCs w:val="24"/>
        </w:rPr>
        <w:t xml:space="preserve">felicita a el </w:t>
      </w:r>
      <w:r w:rsidR="005304A0">
        <w:rPr>
          <w:rFonts w:ascii="Times New Roman" w:hAnsi="Times New Roman" w:cs="Times New Roman"/>
          <w:color w:val="000000" w:themeColor="text1"/>
          <w:sz w:val="24"/>
          <w:szCs w:val="24"/>
        </w:rPr>
        <w:t>Lic. Roberto Rodríguez Niño en su carácter de presidente de comité de transparencia</w:t>
      </w:r>
      <w:r w:rsidR="005304A0">
        <w:rPr>
          <w:rFonts w:ascii="Times New Roman" w:hAnsi="Times New Roman" w:cs="Times New Roman"/>
          <w:color w:val="000000" w:themeColor="text1"/>
          <w:sz w:val="24"/>
          <w:szCs w:val="24"/>
        </w:rPr>
        <w:t xml:space="preserve"> y</w:t>
      </w:r>
      <w:r w:rsidR="005304A0">
        <w:rPr>
          <w:rFonts w:ascii="Times New Roman" w:hAnsi="Times New Roman" w:cs="Times New Roman"/>
          <w:color w:val="000000" w:themeColor="text1"/>
          <w:sz w:val="24"/>
          <w:szCs w:val="24"/>
        </w:rPr>
        <w:t xml:space="preserve"> el C. Francisco Sifuentes Castillo</w:t>
      </w:r>
      <w:r w:rsidR="005304A0" w:rsidRPr="00266FE3">
        <w:rPr>
          <w:rFonts w:ascii="Times New Roman" w:hAnsi="Times New Roman" w:cs="Times New Roman"/>
          <w:color w:val="000000" w:themeColor="text1"/>
          <w:sz w:val="24"/>
          <w:szCs w:val="24"/>
        </w:rPr>
        <w:t xml:space="preserve"> en su carácter de </w:t>
      </w:r>
      <w:r w:rsidR="005304A0">
        <w:rPr>
          <w:rFonts w:ascii="Times New Roman" w:hAnsi="Times New Roman" w:cs="Times New Roman"/>
          <w:color w:val="000000" w:themeColor="text1"/>
          <w:sz w:val="24"/>
          <w:szCs w:val="24"/>
        </w:rPr>
        <w:t>vocal 5 del comité de transparencia</w:t>
      </w:r>
      <w:r w:rsidR="005304A0">
        <w:rPr>
          <w:rFonts w:ascii="Times New Roman" w:hAnsi="Times New Roman" w:cs="Times New Roman"/>
          <w:color w:val="000000" w:themeColor="text1"/>
          <w:sz w:val="24"/>
          <w:szCs w:val="24"/>
        </w:rPr>
        <w:t xml:space="preserve"> </w:t>
      </w:r>
      <w:r w:rsidR="005303BB">
        <w:rPr>
          <w:rFonts w:ascii="Times New Roman" w:hAnsi="Times New Roman" w:cs="Times New Roman"/>
          <w:color w:val="000000" w:themeColor="text1"/>
          <w:sz w:val="24"/>
          <w:szCs w:val="24"/>
        </w:rPr>
        <w:t>por incrementar el porcentaje de archivos que les corresponden cargar del 5% al 83% y 27% al 77% respectivamente.</w:t>
      </w:r>
    </w:p>
    <w:p w:rsidR="002008C1" w:rsidRDefault="005303BB" w:rsidP="008746DC">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El </w:t>
      </w:r>
      <w:r>
        <w:rPr>
          <w:rFonts w:ascii="Times New Roman" w:hAnsi="Times New Roman" w:cs="Times New Roman"/>
          <w:color w:val="000000" w:themeColor="text1"/>
          <w:sz w:val="24"/>
          <w:szCs w:val="24"/>
        </w:rPr>
        <w:t>C. Francisco Sifuentes Castillo</w:t>
      </w:r>
      <w:r w:rsidRPr="00266FE3">
        <w:rPr>
          <w:rFonts w:ascii="Times New Roman" w:hAnsi="Times New Roman" w:cs="Times New Roman"/>
          <w:color w:val="000000" w:themeColor="text1"/>
          <w:sz w:val="24"/>
          <w:szCs w:val="24"/>
        </w:rPr>
        <w:t xml:space="preserve"> en su carácter de </w:t>
      </w:r>
      <w:r>
        <w:rPr>
          <w:rFonts w:ascii="Times New Roman" w:hAnsi="Times New Roman" w:cs="Times New Roman"/>
          <w:color w:val="000000" w:themeColor="text1"/>
          <w:sz w:val="24"/>
          <w:szCs w:val="24"/>
        </w:rPr>
        <w:t xml:space="preserve">vocal 5 del comité de transparencia </w:t>
      </w:r>
      <w:r>
        <w:rPr>
          <w:rFonts w:ascii="Times New Roman" w:hAnsi="Times New Roman" w:cs="Times New Roman"/>
          <w:color w:val="000000" w:themeColor="text1"/>
          <w:sz w:val="24"/>
          <w:szCs w:val="24"/>
        </w:rPr>
        <w:t xml:space="preserve">en el </w:t>
      </w:r>
      <w:r w:rsidR="002008C1">
        <w:rPr>
          <w:rFonts w:ascii="Times New Roman" w:hAnsi="Times New Roman" w:cs="Times New Roman"/>
          <w:color w:val="000000" w:themeColor="text1"/>
          <w:sz w:val="24"/>
          <w:szCs w:val="24"/>
        </w:rPr>
        <w:t>de la voz</w:t>
      </w:r>
      <w:r>
        <w:rPr>
          <w:rFonts w:ascii="Times New Roman" w:hAnsi="Times New Roman" w:cs="Times New Roman"/>
          <w:color w:val="000000" w:themeColor="text1"/>
          <w:sz w:val="24"/>
          <w:szCs w:val="24"/>
        </w:rPr>
        <w:t xml:space="preserve"> comenta sobre </w:t>
      </w:r>
      <w:r w:rsidR="00351578">
        <w:rPr>
          <w:rFonts w:ascii="Times New Roman" w:hAnsi="Times New Roman" w:cs="Times New Roman"/>
          <w:color w:val="000000" w:themeColor="text1"/>
          <w:sz w:val="24"/>
          <w:szCs w:val="24"/>
        </w:rPr>
        <w:t>informe d</w:t>
      </w:r>
      <w:r>
        <w:rPr>
          <w:rFonts w:ascii="Times New Roman" w:hAnsi="Times New Roman" w:cs="Times New Roman"/>
          <w:color w:val="000000" w:themeColor="text1"/>
          <w:sz w:val="24"/>
          <w:szCs w:val="24"/>
        </w:rPr>
        <w:t xml:space="preserve">el porcentaje de archivos cargados en el 2018 para empezar a </w:t>
      </w:r>
      <w:r w:rsidR="0039225C">
        <w:rPr>
          <w:rFonts w:ascii="Times New Roman" w:hAnsi="Times New Roman" w:cs="Times New Roman"/>
          <w:color w:val="000000" w:themeColor="text1"/>
          <w:sz w:val="24"/>
          <w:szCs w:val="24"/>
        </w:rPr>
        <w:t xml:space="preserve">subsanar la información faltante a lo que el  </w:t>
      </w:r>
      <w:r w:rsidR="0039225C">
        <w:rPr>
          <w:rFonts w:ascii="Times New Roman" w:hAnsi="Times New Roman" w:cs="Times New Roman"/>
          <w:color w:val="000000" w:themeColor="text1"/>
          <w:sz w:val="24"/>
          <w:szCs w:val="24"/>
        </w:rPr>
        <w:t>Lic. Roberto Rodríguez Niño en su carácter de presidente de comité de transparencia</w:t>
      </w:r>
      <w:r w:rsidR="0039225C">
        <w:rPr>
          <w:rFonts w:ascii="Times New Roman" w:hAnsi="Times New Roman" w:cs="Times New Roman"/>
          <w:color w:val="000000" w:themeColor="text1"/>
          <w:sz w:val="24"/>
          <w:szCs w:val="24"/>
        </w:rPr>
        <w:t xml:space="preserve"> propone cargar </w:t>
      </w:r>
      <w:r w:rsidR="00351578">
        <w:rPr>
          <w:rFonts w:ascii="Times New Roman" w:hAnsi="Times New Roman" w:cs="Times New Roman"/>
          <w:color w:val="000000" w:themeColor="text1"/>
          <w:sz w:val="24"/>
          <w:szCs w:val="24"/>
        </w:rPr>
        <w:t xml:space="preserve">en los próximos meses </w:t>
      </w:r>
      <w:r w:rsidR="0039225C">
        <w:rPr>
          <w:rFonts w:ascii="Times New Roman" w:hAnsi="Times New Roman" w:cs="Times New Roman"/>
          <w:color w:val="000000" w:themeColor="text1"/>
          <w:sz w:val="24"/>
          <w:szCs w:val="24"/>
        </w:rPr>
        <w:t xml:space="preserve">el 30% </w:t>
      </w:r>
      <w:r w:rsidR="00351578">
        <w:rPr>
          <w:rFonts w:ascii="Times New Roman" w:hAnsi="Times New Roman" w:cs="Times New Roman"/>
          <w:color w:val="000000" w:themeColor="text1"/>
          <w:sz w:val="24"/>
          <w:szCs w:val="24"/>
        </w:rPr>
        <w:t xml:space="preserve"> </w:t>
      </w:r>
      <w:r w:rsidR="0039225C">
        <w:rPr>
          <w:rFonts w:ascii="Times New Roman" w:hAnsi="Times New Roman" w:cs="Times New Roman"/>
          <w:color w:val="000000" w:themeColor="text1"/>
          <w:sz w:val="24"/>
          <w:szCs w:val="24"/>
        </w:rPr>
        <w:t>de la información faltante correspondiente a cada área</w:t>
      </w:r>
      <w:r w:rsidR="00351578">
        <w:rPr>
          <w:rFonts w:ascii="Times New Roman" w:hAnsi="Times New Roman" w:cs="Times New Roman"/>
          <w:color w:val="000000" w:themeColor="text1"/>
          <w:sz w:val="24"/>
          <w:szCs w:val="24"/>
        </w:rPr>
        <w:t>, para así llegar a un mínimo del 90% respecto a este año</w:t>
      </w:r>
      <w:r w:rsidR="002008C1">
        <w:rPr>
          <w:rFonts w:ascii="Times New Roman" w:hAnsi="Times New Roman" w:cs="Times New Roman"/>
          <w:color w:val="000000" w:themeColor="text1"/>
          <w:sz w:val="24"/>
          <w:szCs w:val="24"/>
        </w:rPr>
        <w:t xml:space="preserve"> </w:t>
      </w:r>
      <w:r w:rsidR="00B753BF">
        <w:rPr>
          <w:rFonts w:ascii="Times New Roman" w:hAnsi="Times New Roman" w:cs="Times New Roman"/>
          <w:color w:val="000000" w:themeColor="text1"/>
          <w:sz w:val="24"/>
          <w:szCs w:val="24"/>
        </w:rPr>
        <w:t xml:space="preserve"> a lo que la </w:t>
      </w:r>
      <w:r w:rsidR="005715FE">
        <w:rPr>
          <w:rFonts w:ascii="Times New Roman" w:hAnsi="Times New Roman" w:cs="Times New Roman"/>
          <w:color w:val="000000" w:themeColor="text1"/>
          <w:sz w:val="24"/>
          <w:szCs w:val="24"/>
        </w:rPr>
        <w:t xml:space="preserve">C. Cristina Vázquez Salazar </w:t>
      </w:r>
      <w:r w:rsidR="005715FE" w:rsidRPr="00357A50">
        <w:rPr>
          <w:rFonts w:ascii="Times New Roman" w:hAnsi="Times New Roman" w:cs="Times New Roman"/>
          <w:color w:val="000000" w:themeColor="text1"/>
          <w:sz w:val="24"/>
          <w:szCs w:val="24"/>
        </w:rPr>
        <w:t xml:space="preserve">en su carácter de </w:t>
      </w:r>
      <w:r w:rsidR="005715FE">
        <w:rPr>
          <w:rFonts w:ascii="Times New Roman" w:hAnsi="Times New Roman" w:cs="Times New Roman"/>
          <w:color w:val="000000" w:themeColor="text1"/>
          <w:sz w:val="24"/>
          <w:szCs w:val="24"/>
        </w:rPr>
        <w:t>vocal 3 del comité de trasparencia</w:t>
      </w:r>
      <w:r w:rsidR="005715FE">
        <w:rPr>
          <w:rFonts w:ascii="Times New Roman" w:hAnsi="Times New Roman" w:cs="Times New Roman"/>
          <w:color w:val="000000" w:themeColor="text1"/>
          <w:sz w:val="24"/>
          <w:szCs w:val="24"/>
        </w:rPr>
        <w:t xml:space="preserve"> comenta que será necesario comunicarles a los integrantes del comité que no se encuentran presentes pues al ser esto una decisión tomada por este comité deben de acatar las decisiones aquí tomadas no obstante que se encuentren ausentes. La i</w:t>
      </w:r>
      <w:r w:rsidR="00B753BF" w:rsidRPr="00266FE3">
        <w:rPr>
          <w:rFonts w:ascii="Times New Roman" w:hAnsi="Times New Roman" w:cs="Times New Roman"/>
          <w:color w:val="000000" w:themeColor="text1"/>
          <w:sz w:val="24"/>
          <w:szCs w:val="24"/>
        </w:rPr>
        <w:t xml:space="preserve">ng. Ma. Soledad Banda Duarte en su carácter de </w:t>
      </w:r>
      <w:r w:rsidR="00B753BF">
        <w:rPr>
          <w:rFonts w:ascii="Times New Roman" w:hAnsi="Times New Roman" w:cs="Times New Roman"/>
          <w:color w:val="000000" w:themeColor="text1"/>
          <w:sz w:val="24"/>
          <w:szCs w:val="24"/>
        </w:rPr>
        <w:t>vocal 4 de comité de transparencia</w:t>
      </w:r>
      <w:r w:rsidR="00B753BF">
        <w:rPr>
          <w:rFonts w:ascii="Times New Roman" w:hAnsi="Times New Roman" w:cs="Times New Roman"/>
          <w:color w:val="000000" w:themeColor="text1"/>
          <w:sz w:val="24"/>
          <w:szCs w:val="24"/>
        </w:rPr>
        <w:t xml:space="preserve"> </w:t>
      </w:r>
      <w:r w:rsidR="002008C1">
        <w:rPr>
          <w:rFonts w:ascii="Times New Roman" w:hAnsi="Times New Roman" w:cs="Times New Roman"/>
          <w:color w:val="000000" w:themeColor="text1"/>
          <w:sz w:val="24"/>
          <w:szCs w:val="24"/>
        </w:rPr>
        <w:t xml:space="preserve">hace saber que </w:t>
      </w:r>
      <w:r w:rsidR="005715FE">
        <w:rPr>
          <w:rFonts w:ascii="Times New Roman" w:hAnsi="Times New Roman" w:cs="Times New Roman"/>
          <w:color w:val="000000" w:themeColor="text1"/>
          <w:sz w:val="24"/>
          <w:szCs w:val="24"/>
        </w:rPr>
        <w:t>él</w:t>
      </w:r>
      <w:r w:rsidR="002008C1">
        <w:rPr>
          <w:rFonts w:ascii="Times New Roman" w:hAnsi="Times New Roman" w:cs="Times New Roman"/>
          <w:color w:val="000000" w:themeColor="text1"/>
          <w:sz w:val="24"/>
          <w:szCs w:val="24"/>
        </w:rPr>
        <w:t xml:space="preserve"> </w:t>
      </w:r>
      <w:r w:rsidR="00B753BF">
        <w:rPr>
          <w:rFonts w:ascii="Times New Roman" w:hAnsi="Times New Roman" w:cs="Times New Roman"/>
          <w:color w:val="000000" w:themeColor="text1"/>
          <w:sz w:val="24"/>
          <w:szCs w:val="24"/>
        </w:rPr>
        <w:t>y</w:t>
      </w:r>
      <w:r w:rsidR="00B753BF" w:rsidRPr="00266FE3">
        <w:rPr>
          <w:rFonts w:ascii="Times New Roman" w:hAnsi="Times New Roman" w:cs="Times New Roman"/>
          <w:color w:val="000000" w:themeColor="text1"/>
          <w:sz w:val="24"/>
          <w:szCs w:val="24"/>
        </w:rPr>
        <w:t xml:space="preserve">  </w:t>
      </w:r>
      <w:r w:rsidR="00B753BF">
        <w:rPr>
          <w:rFonts w:ascii="Times New Roman" w:hAnsi="Times New Roman" w:cs="Times New Roman"/>
          <w:color w:val="000000" w:themeColor="text1"/>
          <w:sz w:val="24"/>
          <w:szCs w:val="24"/>
        </w:rPr>
        <w:t>LEAO, Ing. Blas Juárez Rocha</w:t>
      </w:r>
      <w:r w:rsidR="00B753BF" w:rsidRPr="00357A50">
        <w:rPr>
          <w:rFonts w:ascii="Times New Roman" w:hAnsi="Times New Roman" w:cs="Times New Roman"/>
          <w:color w:val="000000" w:themeColor="text1"/>
          <w:sz w:val="24"/>
          <w:szCs w:val="24"/>
        </w:rPr>
        <w:t xml:space="preserve">, </w:t>
      </w:r>
      <w:r w:rsidR="00B753BF">
        <w:rPr>
          <w:rFonts w:ascii="Times New Roman" w:hAnsi="Times New Roman" w:cs="Times New Roman"/>
          <w:color w:val="000000" w:themeColor="text1"/>
          <w:sz w:val="24"/>
          <w:szCs w:val="24"/>
        </w:rPr>
        <w:t>como asesor técnico de d</w:t>
      </w:r>
      <w:r w:rsidR="00B753BF" w:rsidRPr="00357A50">
        <w:rPr>
          <w:rFonts w:ascii="Times New Roman" w:hAnsi="Times New Roman" w:cs="Times New Roman"/>
          <w:color w:val="000000" w:themeColor="text1"/>
          <w:sz w:val="24"/>
          <w:szCs w:val="24"/>
        </w:rPr>
        <w:t>esarrol</w:t>
      </w:r>
      <w:r w:rsidR="00B753BF">
        <w:rPr>
          <w:rFonts w:ascii="Times New Roman" w:hAnsi="Times New Roman" w:cs="Times New Roman"/>
          <w:color w:val="000000" w:themeColor="text1"/>
          <w:sz w:val="24"/>
          <w:szCs w:val="24"/>
        </w:rPr>
        <w:t>lo social</w:t>
      </w:r>
      <w:r w:rsidR="00B753BF">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ha</w:t>
      </w:r>
      <w:r w:rsidR="00B753BF">
        <w:rPr>
          <w:rFonts w:ascii="Times New Roman" w:hAnsi="Times New Roman" w:cs="Times New Roman"/>
          <w:color w:val="000000" w:themeColor="text1"/>
          <w:sz w:val="24"/>
          <w:szCs w:val="24"/>
        </w:rPr>
        <w:t xml:space="preserve">  intentado cargar los archivos correspondientes al año 2018 y en el momento de generar el hipervínculo aparece un error en la página de la </w:t>
      </w:r>
      <w:proofErr w:type="spellStart"/>
      <w:r w:rsidR="00B753BF">
        <w:rPr>
          <w:rFonts w:ascii="Times New Roman" w:hAnsi="Times New Roman" w:cs="Times New Roman"/>
          <w:color w:val="000000" w:themeColor="text1"/>
          <w:sz w:val="24"/>
          <w:szCs w:val="24"/>
        </w:rPr>
        <w:t>cegaip</w:t>
      </w:r>
      <w:proofErr w:type="spellEnd"/>
      <w:r w:rsidR="00B753BF">
        <w:rPr>
          <w:rFonts w:ascii="Times New Roman" w:hAnsi="Times New Roman" w:cs="Times New Roman"/>
          <w:color w:val="000000" w:themeColor="text1"/>
          <w:sz w:val="24"/>
          <w:szCs w:val="24"/>
        </w:rPr>
        <w:t xml:space="preserve">, </w:t>
      </w:r>
      <w:r w:rsidR="00B753BF" w:rsidRPr="00357A50">
        <w:rPr>
          <w:rFonts w:ascii="Times New Roman" w:hAnsi="Times New Roman" w:cs="Times New Roman"/>
          <w:color w:val="000000" w:themeColor="text1"/>
          <w:sz w:val="24"/>
          <w:szCs w:val="24"/>
        </w:rPr>
        <w:t>El</w:t>
      </w:r>
      <w:r w:rsidR="00B753BF">
        <w:rPr>
          <w:rFonts w:ascii="Times New Roman" w:hAnsi="Times New Roman" w:cs="Times New Roman"/>
          <w:color w:val="000000" w:themeColor="text1"/>
          <w:sz w:val="24"/>
          <w:szCs w:val="24"/>
        </w:rPr>
        <w:t xml:space="preserve"> C. </w:t>
      </w:r>
      <w:r w:rsidR="00B753BF" w:rsidRPr="00266FE3">
        <w:rPr>
          <w:rFonts w:ascii="Times New Roman" w:hAnsi="Times New Roman" w:cs="Times New Roman"/>
          <w:color w:val="000000" w:themeColor="text1"/>
          <w:sz w:val="24"/>
          <w:szCs w:val="24"/>
        </w:rPr>
        <w:t xml:space="preserve">Rubén Cervantes en su carácter de </w:t>
      </w:r>
      <w:r w:rsidR="00B753BF">
        <w:rPr>
          <w:rFonts w:ascii="Times New Roman" w:hAnsi="Times New Roman" w:cs="Times New Roman"/>
          <w:color w:val="000000" w:themeColor="text1"/>
          <w:sz w:val="24"/>
          <w:szCs w:val="24"/>
        </w:rPr>
        <w:t>coordinador de comité de transparencia en el uso de la voz</w:t>
      </w:r>
      <w:r w:rsidR="00B753BF">
        <w:rPr>
          <w:rFonts w:ascii="Times New Roman" w:hAnsi="Times New Roman" w:cs="Times New Roman"/>
          <w:color w:val="000000" w:themeColor="text1"/>
          <w:sz w:val="24"/>
          <w:szCs w:val="24"/>
        </w:rPr>
        <w:t xml:space="preserve"> comunica que se pondrá en contacto con el personal de sistemas</w:t>
      </w:r>
      <w:r w:rsidR="007A446D">
        <w:rPr>
          <w:rFonts w:ascii="Times New Roman" w:hAnsi="Times New Roman" w:cs="Times New Roman"/>
          <w:color w:val="000000" w:themeColor="text1"/>
          <w:sz w:val="24"/>
          <w:szCs w:val="24"/>
        </w:rPr>
        <w:t xml:space="preserve"> de la </w:t>
      </w:r>
      <w:proofErr w:type="spellStart"/>
      <w:r w:rsidR="007A446D">
        <w:rPr>
          <w:rFonts w:ascii="Times New Roman" w:hAnsi="Times New Roman" w:cs="Times New Roman"/>
          <w:color w:val="000000" w:themeColor="text1"/>
          <w:sz w:val="24"/>
          <w:szCs w:val="24"/>
        </w:rPr>
        <w:t>cegaip</w:t>
      </w:r>
      <w:proofErr w:type="spellEnd"/>
      <w:r w:rsidR="007A446D">
        <w:rPr>
          <w:rFonts w:ascii="Times New Roman" w:hAnsi="Times New Roman" w:cs="Times New Roman"/>
          <w:color w:val="000000" w:themeColor="text1"/>
          <w:sz w:val="24"/>
          <w:szCs w:val="24"/>
        </w:rPr>
        <w:t>,</w:t>
      </w:r>
      <w:r w:rsidR="00B753BF">
        <w:rPr>
          <w:rFonts w:ascii="Times New Roman" w:hAnsi="Times New Roman" w:cs="Times New Roman"/>
          <w:color w:val="000000" w:themeColor="text1"/>
          <w:sz w:val="24"/>
          <w:szCs w:val="24"/>
        </w:rPr>
        <w:t xml:space="preserve"> para preguntar </w:t>
      </w:r>
      <w:r w:rsidR="007A446D">
        <w:rPr>
          <w:rFonts w:ascii="Times New Roman" w:hAnsi="Times New Roman" w:cs="Times New Roman"/>
          <w:color w:val="000000" w:themeColor="text1"/>
          <w:sz w:val="24"/>
          <w:szCs w:val="24"/>
        </w:rPr>
        <w:t>cuál</w:t>
      </w:r>
      <w:r w:rsidR="00B753BF">
        <w:rPr>
          <w:rFonts w:ascii="Times New Roman" w:hAnsi="Times New Roman" w:cs="Times New Roman"/>
          <w:color w:val="000000" w:themeColor="text1"/>
          <w:sz w:val="24"/>
          <w:szCs w:val="24"/>
        </w:rPr>
        <w:t xml:space="preserve"> es el problema y comenzar la carga de archivos</w:t>
      </w:r>
      <w:r w:rsidR="005715FE">
        <w:rPr>
          <w:rFonts w:ascii="Times New Roman" w:hAnsi="Times New Roman" w:cs="Times New Roman"/>
          <w:color w:val="000000" w:themeColor="text1"/>
          <w:sz w:val="24"/>
          <w:szCs w:val="24"/>
        </w:rPr>
        <w:t>, lo cual deberá  de ser en tiempo y en forma por lo que tendrá que ser</w:t>
      </w:r>
      <w:r w:rsidR="00B45D14">
        <w:rPr>
          <w:rFonts w:ascii="Times New Roman" w:hAnsi="Times New Roman" w:cs="Times New Roman"/>
          <w:color w:val="000000" w:themeColor="text1"/>
          <w:sz w:val="24"/>
          <w:szCs w:val="24"/>
        </w:rPr>
        <w:t xml:space="preserve"> a </w:t>
      </w:r>
      <w:r w:rsidR="005715FE">
        <w:rPr>
          <w:rFonts w:ascii="Times New Roman" w:hAnsi="Times New Roman" w:cs="Times New Roman"/>
          <w:color w:val="000000" w:themeColor="text1"/>
          <w:sz w:val="24"/>
          <w:szCs w:val="24"/>
        </w:rPr>
        <w:t>más tardar antes del 10 de septiembre.</w:t>
      </w:r>
    </w:p>
    <w:p w:rsidR="00EB71B3" w:rsidRPr="00357A50" w:rsidRDefault="00EB71B3" w:rsidP="008746DC">
      <w:pPr>
        <w:pStyle w:val="Piedepgina"/>
        <w:jc w:val="both"/>
        <w:rPr>
          <w:rFonts w:ascii="Times New Roman" w:hAnsi="Times New Roman" w:cs="Times New Roman"/>
          <w:color w:val="000000" w:themeColor="text1"/>
          <w:sz w:val="24"/>
          <w:szCs w:val="24"/>
        </w:rPr>
      </w:pPr>
    </w:p>
    <w:p w:rsidR="00A93AB2" w:rsidRPr="00357A50"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B45D14">
        <w:rPr>
          <w:rFonts w:ascii="Times New Roman" w:hAnsi="Times New Roman" w:cs="Times New Roman"/>
          <w:color w:val="000000" w:themeColor="text1"/>
          <w:sz w:val="24"/>
          <w:szCs w:val="24"/>
        </w:rPr>
        <w:t>ón del comité, siendo las  14</w:t>
      </w:r>
      <w:r w:rsidR="002D45A8">
        <w:rPr>
          <w:rFonts w:ascii="Times New Roman" w:hAnsi="Times New Roman" w:cs="Times New Roman"/>
          <w:color w:val="000000" w:themeColor="text1"/>
          <w:sz w:val="24"/>
          <w:szCs w:val="24"/>
        </w:rPr>
        <w:t>:05</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 lo que así se hace y se procede a su debida aprobación y la firman  de los que en ella intervinieron y quisieron hacerlo</w:t>
      </w:r>
      <w:r w:rsidR="00AE0F23">
        <w:rPr>
          <w:rFonts w:ascii="Times New Roman" w:hAnsi="Times New Roman" w:cs="Times New Roman"/>
          <w:color w:val="000000" w:themeColor="text1"/>
          <w:sz w:val="24"/>
          <w:szCs w:val="24"/>
        </w:rPr>
        <w:t>, a la vez se agenda próxima reunión de este comité para el próximo 17 de septiembre del presente año.</w:t>
      </w:r>
      <w:r w:rsidR="00A93AB2" w:rsidRPr="00357A50">
        <w:rPr>
          <w:rFonts w:ascii="Times New Roman" w:hAnsi="Times New Roman" w:cs="Times New Roman"/>
          <w:color w:val="000000" w:themeColor="text1"/>
          <w:sz w:val="24"/>
          <w:szCs w:val="24"/>
        </w:rPr>
        <w:t xml:space="preserve">.-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511C0">
      <w:pPr>
        <w:pStyle w:val="Piedepgina"/>
        <w:jc w:val="center"/>
        <w:rPr>
          <w:rFonts w:ascii="Times New Roman" w:hAnsi="Times New Roman" w:cs="Times New Roman"/>
          <w:color w:val="000000" w:themeColor="text1"/>
          <w:sz w:val="24"/>
          <w:szCs w:val="24"/>
        </w:rPr>
      </w:pPr>
    </w:p>
    <w:p w:rsidR="007973EA" w:rsidRDefault="007973EA"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DA7100" w:rsidRPr="00A511C0" w:rsidRDefault="00DA7100"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B45D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LIC. ROBERTO RODRÍGUEZ NIÑO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A511C0" w:rsidRPr="00A511C0">
        <w:rPr>
          <w:rFonts w:ascii="Times New Roman" w:hAnsi="Times New Roman" w:cs="Times New Roman"/>
          <w:color w:val="000000" w:themeColor="text1"/>
          <w:sz w:val="24"/>
          <w:szCs w:val="24"/>
        </w:rPr>
        <w:t>C. RUBEN CERVANTES</w:t>
      </w:r>
    </w:p>
    <w:p w:rsidR="00A511C0" w:rsidRPr="00A511C0"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PRESIDENTE DE COMITE</w:t>
      </w:r>
      <w:r w:rsidR="00B45D1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A511C0" w:rsidRPr="00A511C0">
        <w:rPr>
          <w:rFonts w:ascii="Times New Roman" w:hAnsi="Times New Roman" w:cs="Times New Roman"/>
          <w:color w:val="000000" w:themeColor="text1"/>
          <w:sz w:val="24"/>
          <w:szCs w:val="24"/>
        </w:rPr>
        <w:t>COORDINADOR DEL COMITE</w:t>
      </w: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Pr="00A511C0" w:rsidRDefault="00B45D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8C268D" w:rsidRDefault="008C268D"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sidR="007973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 JOSE RICARDO</w:t>
      </w:r>
      <w:r w:rsidR="007973E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VAZQUEZ </w:t>
      </w:r>
      <w:proofErr w:type="spellStart"/>
      <w:r>
        <w:rPr>
          <w:rFonts w:ascii="Times New Roman" w:hAnsi="Times New Roman" w:cs="Times New Roman"/>
          <w:color w:val="000000" w:themeColor="text1"/>
          <w:sz w:val="24"/>
          <w:szCs w:val="24"/>
        </w:rPr>
        <w:t>VAZQUEZ</w:t>
      </w:r>
      <w:proofErr w:type="spellEnd"/>
    </w:p>
    <w:p w:rsidR="008C268D" w:rsidRDefault="008C268D"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 xml:space="preserve">ARCHIVOS </w:t>
      </w:r>
      <w:r w:rsidR="007973EA">
        <w:rPr>
          <w:rFonts w:ascii="Times New Roman" w:hAnsi="Times New Roman" w:cs="Times New Roman"/>
          <w:color w:val="000000" w:themeColor="text1"/>
          <w:sz w:val="24"/>
          <w:szCs w:val="24"/>
        </w:rPr>
        <w:t xml:space="preserve">COMITE </w:t>
      </w:r>
      <w:r>
        <w:rPr>
          <w:rFonts w:ascii="Times New Roman" w:hAnsi="Times New Roman" w:cs="Times New Roman"/>
          <w:color w:val="000000" w:themeColor="text1"/>
          <w:sz w:val="24"/>
          <w:szCs w:val="24"/>
        </w:rPr>
        <w:t xml:space="preserve"> </w:t>
      </w:r>
      <w:r w:rsidR="007973EA">
        <w:rPr>
          <w:rFonts w:ascii="Times New Roman" w:hAnsi="Times New Roman" w:cs="Times New Roman"/>
          <w:color w:val="000000" w:themeColor="text1"/>
          <w:sz w:val="24"/>
          <w:szCs w:val="24"/>
        </w:rPr>
        <w:t xml:space="preserve">                                                                    VOCAL 1</w:t>
      </w:r>
    </w:p>
    <w:p w:rsidR="008C268D" w:rsidRDefault="008C268D"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AE0F23">
      <w:pPr>
        <w:tabs>
          <w:tab w:val="center" w:pos="4419"/>
          <w:tab w:val="right" w:pos="8838"/>
        </w:tabs>
        <w:spacing w:after="0" w:line="240" w:lineRule="auto"/>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CRISTINA VÁZQUEZ SALAZAR        </w:t>
      </w:r>
      <w:r w:rsidRPr="00A511C0">
        <w:rPr>
          <w:rFonts w:ascii="Times New Roman" w:hAnsi="Times New Roman" w:cs="Times New Roman"/>
          <w:color w:val="000000" w:themeColor="text1"/>
          <w:sz w:val="24"/>
          <w:szCs w:val="24"/>
        </w:rPr>
        <w:t>C. MA. SOLEDAD BANDA DUARTE</w:t>
      </w: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VOCAL 3                                               </w:t>
      </w:r>
      <w:r w:rsidRP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 xml:space="preserve">C. FRANCISCO SIFUENTES </w:t>
      </w:r>
      <w:r>
        <w:rPr>
          <w:rFonts w:ascii="Times New Roman" w:hAnsi="Times New Roman" w:cs="Times New Roman"/>
          <w:color w:val="000000" w:themeColor="text1"/>
          <w:sz w:val="24"/>
          <w:szCs w:val="24"/>
        </w:rPr>
        <w:t>MARTINEZ</w:t>
      </w:r>
      <w:r w:rsidR="007E3E9B" w:rsidRPr="007E3E9B">
        <w:rPr>
          <w:rFonts w:ascii="Times New Roman" w:hAnsi="Times New Roman" w:cs="Times New Roman"/>
          <w:color w:val="000000" w:themeColor="text1"/>
          <w:sz w:val="24"/>
          <w:szCs w:val="24"/>
        </w:rPr>
        <w:t xml:space="preserve"> </w:t>
      </w:r>
      <w:r w:rsidR="007E3E9B">
        <w:rPr>
          <w:rFonts w:ascii="Times New Roman" w:hAnsi="Times New Roman" w:cs="Times New Roman"/>
          <w:color w:val="000000" w:themeColor="text1"/>
          <w:sz w:val="24"/>
          <w:szCs w:val="24"/>
        </w:rPr>
        <w:t xml:space="preserve">              </w:t>
      </w:r>
      <w:r w:rsidR="007E3E9B">
        <w:rPr>
          <w:rFonts w:ascii="Times New Roman" w:hAnsi="Times New Roman" w:cs="Times New Roman"/>
          <w:color w:val="000000" w:themeColor="text1"/>
          <w:sz w:val="24"/>
          <w:szCs w:val="24"/>
        </w:rPr>
        <w:t>L.E.A.O. BLAS JUAREZ ROCHA</w:t>
      </w:r>
    </w:p>
    <w:p w:rsidR="007E3E9B" w:rsidRPr="007973EA"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r>
        <w:rPr>
          <w:rFonts w:ascii="Times New Roman" w:hAnsi="Times New Roman" w:cs="Times New Roman"/>
          <w:color w:val="000000" w:themeColor="text1"/>
          <w:sz w:val="24"/>
          <w:szCs w:val="24"/>
        </w:rPr>
        <w:t xml:space="preserve">                                ASESOR TECNICO</w:t>
      </w:r>
      <w:r>
        <w:rPr>
          <w:rFonts w:ascii="Times New Roman" w:hAnsi="Times New Roman" w:cs="Times New Roman"/>
          <w:color w:val="000000" w:themeColor="text1"/>
          <w:sz w:val="24"/>
          <w:szCs w:val="24"/>
        </w:rPr>
        <w:t>DESARROLLO SOCIAL</w:t>
      </w:r>
    </w:p>
    <w:p w:rsidR="007973EA" w:rsidRPr="00A511C0"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D3053" w:rsidRDefault="00ED3053"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Pr="007973EA"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7E3E9B"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3099F"/>
    <w:rsid w:val="000A6420"/>
    <w:rsid w:val="000C23CF"/>
    <w:rsid w:val="000C678D"/>
    <w:rsid w:val="001101A1"/>
    <w:rsid w:val="0011455D"/>
    <w:rsid w:val="00146C25"/>
    <w:rsid w:val="001537EE"/>
    <w:rsid w:val="00163541"/>
    <w:rsid w:val="00192988"/>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D45A8"/>
    <w:rsid w:val="002F1680"/>
    <w:rsid w:val="003172DB"/>
    <w:rsid w:val="00323D3B"/>
    <w:rsid w:val="00351578"/>
    <w:rsid w:val="00353A85"/>
    <w:rsid w:val="00354EC2"/>
    <w:rsid w:val="00364F7B"/>
    <w:rsid w:val="00374611"/>
    <w:rsid w:val="0039225C"/>
    <w:rsid w:val="003C3118"/>
    <w:rsid w:val="004A3D12"/>
    <w:rsid w:val="004D00C4"/>
    <w:rsid w:val="004E0E73"/>
    <w:rsid w:val="005047D6"/>
    <w:rsid w:val="005303BB"/>
    <w:rsid w:val="005304A0"/>
    <w:rsid w:val="00537DB6"/>
    <w:rsid w:val="005477C4"/>
    <w:rsid w:val="005715FE"/>
    <w:rsid w:val="00576E88"/>
    <w:rsid w:val="005B534C"/>
    <w:rsid w:val="005B6A14"/>
    <w:rsid w:val="005F40BE"/>
    <w:rsid w:val="00617C84"/>
    <w:rsid w:val="006217E7"/>
    <w:rsid w:val="00625F94"/>
    <w:rsid w:val="00635561"/>
    <w:rsid w:val="00656142"/>
    <w:rsid w:val="00690004"/>
    <w:rsid w:val="006910E0"/>
    <w:rsid w:val="00691255"/>
    <w:rsid w:val="006B0699"/>
    <w:rsid w:val="006D16C9"/>
    <w:rsid w:val="006D3495"/>
    <w:rsid w:val="006D3CD8"/>
    <w:rsid w:val="006F0E2A"/>
    <w:rsid w:val="00714EF5"/>
    <w:rsid w:val="0071505C"/>
    <w:rsid w:val="0073009A"/>
    <w:rsid w:val="007973EA"/>
    <w:rsid w:val="007A446D"/>
    <w:rsid w:val="007A5C23"/>
    <w:rsid w:val="007C56FB"/>
    <w:rsid w:val="007C5EC5"/>
    <w:rsid w:val="007E3E9B"/>
    <w:rsid w:val="00863240"/>
    <w:rsid w:val="008654E8"/>
    <w:rsid w:val="008746DC"/>
    <w:rsid w:val="0089683A"/>
    <w:rsid w:val="00896C3C"/>
    <w:rsid w:val="008A7084"/>
    <w:rsid w:val="008C268D"/>
    <w:rsid w:val="008C2A81"/>
    <w:rsid w:val="008C553B"/>
    <w:rsid w:val="00911A6C"/>
    <w:rsid w:val="00930759"/>
    <w:rsid w:val="00956CA1"/>
    <w:rsid w:val="00957413"/>
    <w:rsid w:val="00957CBB"/>
    <w:rsid w:val="00986C6C"/>
    <w:rsid w:val="00990A7D"/>
    <w:rsid w:val="00996E2D"/>
    <w:rsid w:val="009C34F4"/>
    <w:rsid w:val="009E080F"/>
    <w:rsid w:val="009F5160"/>
    <w:rsid w:val="00A45B6A"/>
    <w:rsid w:val="00A511C0"/>
    <w:rsid w:val="00A51B3C"/>
    <w:rsid w:val="00A93AB2"/>
    <w:rsid w:val="00AC7A7B"/>
    <w:rsid w:val="00AD2071"/>
    <w:rsid w:val="00AE0F23"/>
    <w:rsid w:val="00B05E41"/>
    <w:rsid w:val="00B1443D"/>
    <w:rsid w:val="00B33A0F"/>
    <w:rsid w:val="00B349D1"/>
    <w:rsid w:val="00B45D14"/>
    <w:rsid w:val="00B753BF"/>
    <w:rsid w:val="00B83A4B"/>
    <w:rsid w:val="00B86FC7"/>
    <w:rsid w:val="00B94DB9"/>
    <w:rsid w:val="00B9609D"/>
    <w:rsid w:val="00BF6952"/>
    <w:rsid w:val="00C268B4"/>
    <w:rsid w:val="00C56B26"/>
    <w:rsid w:val="00C64B1E"/>
    <w:rsid w:val="00C662CB"/>
    <w:rsid w:val="00C77A3F"/>
    <w:rsid w:val="00CB206F"/>
    <w:rsid w:val="00CD3334"/>
    <w:rsid w:val="00CD418E"/>
    <w:rsid w:val="00CD6597"/>
    <w:rsid w:val="00CE4EB5"/>
    <w:rsid w:val="00CF546D"/>
    <w:rsid w:val="00D20C36"/>
    <w:rsid w:val="00D24DDD"/>
    <w:rsid w:val="00D24E1A"/>
    <w:rsid w:val="00D60A18"/>
    <w:rsid w:val="00D77512"/>
    <w:rsid w:val="00D83504"/>
    <w:rsid w:val="00D90A36"/>
    <w:rsid w:val="00DA3E60"/>
    <w:rsid w:val="00DA7100"/>
    <w:rsid w:val="00DB2350"/>
    <w:rsid w:val="00E07AC0"/>
    <w:rsid w:val="00E42543"/>
    <w:rsid w:val="00E5434A"/>
    <w:rsid w:val="00E679D4"/>
    <w:rsid w:val="00E9373A"/>
    <w:rsid w:val="00EA60C3"/>
    <w:rsid w:val="00EB71B3"/>
    <w:rsid w:val="00ED1D46"/>
    <w:rsid w:val="00ED3053"/>
    <w:rsid w:val="00F07263"/>
    <w:rsid w:val="00F6514A"/>
    <w:rsid w:val="00F67065"/>
    <w:rsid w:val="00F733B1"/>
    <w:rsid w:val="00F9320B"/>
    <w:rsid w:val="00F949A7"/>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219262D6"/>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28A0D9-833A-4910-8152-9CF3989FB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4</Pages>
  <Words>1076</Words>
  <Characters>5920</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9</cp:revision>
  <cp:lastPrinted>2020-09-08T19:03:00Z</cp:lastPrinted>
  <dcterms:created xsi:type="dcterms:W3CDTF">2020-09-07T20:23:00Z</dcterms:created>
  <dcterms:modified xsi:type="dcterms:W3CDTF">2020-09-08T19:55:00Z</dcterms:modified>
</cp:coreProperties>
</file>