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336936F" w14:textId="33A021EA" w:rsidR="00E05752" w:rsidRDefault="00792F6F" w:rsidP="003067C2">
      <w:pPr>
        <w:spacing w:line="360" w:lineRule="auto"/>
        <w:ind w:left="1985" w:right="2034"/>
        <w:jc w:val="both"/>
        <w:rPr>
          <w:rFonts w:ascii="Arial" w:eastAsia="Times New Roman" w:hAnsi="Arial" w:cs="Arial"/>
          <w:color w:val="000000"/>
          <w:sz w:val="28"/>
          <w:szCs w:val="28"/>
          <w:lang w:eastAsia="es-MX"/>
        </w:rPr>
      </w:pPr>
      <w:r>
        <w:rPr>
          <w:rFonts w:ascii="Arial" w:eastAsia="Times New Roman" w:hAnsi="Arial" w:cs="Arial"/>
          <w:color w:val="000000"/>
          <w:sz w:val="28"/>
          <w:szCs w:val="28"/>
          <w:lang w:eastAsia="es-MX"/>
        </w:rPr>
        <w:t xml:space="preserve">ARTICULO </w:t>
      </w:r>
      <w:r w:rsidR="00002AA0">
        <w:rPr>
          <w:rFonts w:ascii="Arial" w:eastAsia="Times New Roman" w:hAnsi="Arial" w:cs="Arial"/>
          <w:color w:val="000000"/>
          <w:sz w:val="28"/>
          <w:szCs w:val="28"/>
          <w:lang w:eastAsia="es-MX"/>
        </w:rPr>
        <w:t>XXIX</w:t>
      </w:r>
      <w:r w:rsidR="007A3F59">
        <w:rPr>
          <w:rFonts w:ascii="Arial" w:eastAsia="Times New Roman" w:hAnsi="Arial" w:cs="Arial"/>
          <w:color w:val="000000"/>
          <w:sz w:val="28"/>
          <w:szCs w:val="28"/>
          <w:lang w:eastAsia="es-MX"/>
        </w:rPr>
        <w:t>D</w:t>
      </w:r>
    </w:p>
    <w:p w14:paraId="78542268" w14:textId="416D0F3B" w:rsidR="007A3F59" w:rsidRPr="00BB411E" w:rsidRDefault="007A3F59" w:rsidP="007A3F59">
      <w:pPr>
        <w:spacing w:line="360" w:lineRule="auto"/>
        <w:jc w:val="both"/>
        <w:rPr>
          <w:rFonts w:ascii="Century Gothic" w:hAnsi="Century Gothic"/>
          <w:color w:val="000000"/>
          <w:sz w:val="28"/>
          <w:szCs w:val="28"/>
          <w:lang w:val="es-MX" w:eastAsia="es-MX"/>
        </w:rPr>
      </w:pPr>
      <w:r>
        <w:rPr>
          <w:rFonts w:ascii="Century Gothic" w:hAnsi="Century Gothic"/>
          <w:color w:val="000000"/>
          <w:sz w:val="28"/>
          <w:szCs w:val="28"/>
        </w:rPr>
        <w:t>La Fiscalía General del Estado</w:t>
      </w:r>
      <w:r w:rsidRPr="00BB411E">
        <w:rPr>
          <w:rFonts w:ascii="Century Gothic" w:hAnsi="Century Gothic"/>
          <w:color w:val="000000"/>
          <w:sz w:val="28"/>
          <w:szCs w:val="28"/>
        </w:rPr>
        <w:t xml:space="preserve"> no ha generado información relativa a Gastos de publicidad oficial, hipervínculo a información de tiempos oficiales en radio y televisión. P</w:t>
      </w:r>
      <w:bookmarkStart w:id="0" w:name="_GoBack"/>
      <w:bookmarkEnd w:id="0"/>
      <w:r w:rsidRPr="00BB411E">
        <w:rPr>
          <w:rFonts w:ascii="Century Gothic" w:hAnsi="Century Gothic"/>
          <w:color w:val="000000"/>
          <w:sz w:val="28"/>
          <w:szCs w:val="28"/>
        </w:rPr>
        <w:t>or lo tanto, esta dependencia no cuenta con información para reportar dentro del presente formato. En este sentido y de conformidad con los artículos 18 y 19 de la Ley de Transparencia en relación con el artículo 84 fracción XXIXD, de la ley citada en concordancia con el lineamiento cuadragésimo octavo de los Lineamientos Estatales para la Difusión, Disposición y Evaluación de las Obligaciones de Transparencia Comunes y Específicas, se informa que los campos que comprenden esas disposiciones fueron llenados con la finalidad de respetar el formato de las celdas según se solicita en los citados lineamientos.</w:t>
      </w:r>
    </w:p>
    <w:p w14:paraId="4EB8E604" w14:textId="77777777" w:rsidR="007A3F59" w:rsidRPr="00BB411E" w:rsidRDefault="007A3F59" w:rsidP="007A3F59">
      <w:pPr>
        <w:spacing w:line="360" w:lineRule="auto"/>
        <w:jc w:val="both"/>
        <w:rPr>
          <w:rFonts w:ascii="Century Gothic" w:hAnsi="Century Gothic"/>
          <w:sz w:val="28"/>
          <w:szCs w:val="28"/>
          <w:lang w:val="es-MX"/>
        </w:rPr>
      </w:pPr>
    </w:p>
    <w:p w14:paraId="265D1992" w14:textId="77777777" w:rsidR="007A3F59" w:rsidRPr="002E1128" w:rsidRDefault="007A3F59" w:rsidP="007A3F59">
      <w:pPr>
        <w:spacing w:line="360" w:lineRule="auto"/>
        <w:jc w:val="both"/>
        <w:rPr>
          <w:rFonts w:ascii="Century Gothic" w:hAnsi="Century Gothic"/>
          <w:sz w:val="28"/>
          <w:szCs w:val="28"/>
        </w:rPr>
      </w:pPr>
    </w:p>
    <w:p w14:paraId="5CAAC204" w14:textId="77777777" w:rsidR="007A3F59" w:rsidRDefault="007A3F59" w:rsidP="007A3F59">
      <w:pPr>
        <w:spacing w:line="360" w:lineRule="auto"/>
        <w:jc w:val="both"/>
        <w:rPr>
          <w:rFonts w:ascii="Century Gothic" w:hAnsi="Century Gothic"/>
          <w:sz w:val="28"/>
          <w:szCs w:val="28"/>
        </w:rPr>
      </w:pPr>
    </w:p>
    <w:p w14:paraId="1DE1F456" w14:textId="77777777" w:rsidR="007A3F59" w:rsidRDefault="007A3F59" w:rsidP="007A3F59">
      <w:pPr>
        <w:spacing w:line="360" w:lineRule="auto"/>
        <w:jc w:val="both"/>
        <w:rPr>
          <w:rFonts w:ascii="Century Gothic" w:hAnsi="Century Gothic"/>
          <w:sz w:val="28"/>
          <w:szCs w:val="28"/>
        </w:rPr>
      </w:pPr>
    </w:p>
    <w:p w14:paraId="00675BC4" w14:textId="77777777" w:rsidR="007A3F59" w:rsidRPr="002A3644" w:rsidRDefault="007A3F59" w:rsidP="007A3F59">
      <w:pPr>
        <w:spacing w:line="360" w:lineRule="auto"/>
        <w:jc w:val="both"/>
        <w:rPr>
          <w:rFonts w:ascii="Century Gothic" w:hAnsi="Century Gothic"/>
          <w:sz w:val="28"/>
          <w:szCs w:val="28"/>
        </w:rPr>
      </w:pPr>
    </w:p>
    <w:p w14:paraId="18381D7C" w14:textId="77777777" w:rsidR="007A3F59" w:rsidRPr="00F10842" w:rsidRDefault="007A3F59" w:rsidP="007A3F59">
      <w:pPr>
        <w:spacing w:line="360" w:lineRule="auto"/>
        <w:jc w:val="both"/>
      </w:pPr>
    </w:p>
    <w:p w14:paraId="2141E753" w14:textId="77777777" w:rsidR="007A3F59" w:rsidRDefault="007A3F59" w:rsidP="003067C2">
      <w:pPr>
        <w:spacing w:line="360" w:lineRule="auto"/>
        <w:ind w:left="1985" w:right="2034"/>
        <w:jc w:val="both"/>
        <w:rPr>
          <w:rFonts w:ascii="Arial" w:eastAsia="Times New Roman" w:hAnsi="Arial" w:cs="Arial"/>
          <w:color w:val="000000"/>
          <w:sz w:val="28"/>
          <w:szCs w:val="28"/>
          <w:lang w:eastAsia="es-MX"/>
        </w:rPr>
      </w:pPr>
    </w:p>
    <w:sectPr w:rsidR="007A3F59" w:rsidSect="00717CF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2268" w:right="1134" w:bottom="1418" w:left="1134" w:header="709" w:footer="141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C8A25BC" w14:textId="77777777" w:rsidR="00AE72A2" w:rsidRDefault="00AE72A2" w:rsidP="00961F3B">
      <w:r>
        <w:separator/>
      </w:r>
    </w:p>
  </w:endnote>
  <w:endnote w:type="continuationSeparator" w:id="0">
    <w:p w14:paraId="7D161461" w14:textId="77777777" w:rsidR="00AE72A2" w:rsidRDefault="00AE72A2" w:rsidP="00961F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F533155" w14:textId="77777777" w:rsidR="00717CF8" w:rsidRDefault="00717CF8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1AE60BD" w14:textId="71014E08" w:rsidR="00FA5484" w:rsidRDefault="00717045" w:rsidP="00717045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  <w:r w:rsidRPr="00E27D91">
      <w:rPr>
        <w:rFonts w:ascii="Arial" w:hAnsi="Arial" w:cs="Arial"/>
        <w:noProof/>
        <w:sz w:val="13"/>
        <w:lang w:val="es-MX" w:eastAsia="es-MX"/>
      </w:rPr>
      <w:drawing>
        <wp:anchor distT="0" distB="0" distL="114300" distR="114300" simplePos="0" relativeHeight="251660288" behindDoc="1" locked="0" layoutInCell="1" allowOverlap="1" wp14:anchorId="42B66EF1" wp14:editId="5533FE4B">
          <wp:simplePos x="0" y="0"/>
          <wp:positionH relativeFrom="column">
            <wp:posOffset>-760095</wp:posOffset>
          </wp:positionH>
          <wp:positionV relativeFrom="paragraph">
            <wp:posOffset>72621</wp:posOffset>
          </wp:positionV>
          <wp:extent cx="7991475" cy="802640"/>
          <wp:effectExtent l="0" t="0" r="9525" b="0"/>
          <wp:wrapNone/>
          <wp:docPr id="10" name="Imagen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e-1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91475" cy="8026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" w:hAnsi="Arial" w:cs="Arial"/>
        <w:noProof/>
        <w:color w:val="000000" w:themeColor="text1"/>
        <w:sz w:val="13"/>
        <w:lang w:eastAsia="es-ES_tradnl"/>
      </w:rPr>
      <w:t>Fi</w:t>
    </w:r>
    <w:r w:rsidR="00FA5484">
      <w:rPr>
        <w:rFonts w:ascii="Arial" w:hAnsi="Arial" w:cs="Arial"/>
        <w:noProof/>
        <w:color w:val="000000" w:themeColor="text1"/>
        <w:sz w:val="13"/>
        <w:lang w:eastAsia="es-ES_tradnl"/>
      </w:rPr>
      <w:t>scalía General del Estado de SLP</w:t>
    </w:r>
  </w:p>
  <w:p w14:paraId="28545F2B" w14:textId="77777777" w:rsidR="002054C1" w:rsidRDefault="002054C1" w:rsidP="008C1FCF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</w:p>
  <w:p w14:paraId="26436FCB" w14:textId="112DE26E" w:rsidR="008C1FCF" w:rsidRPr="00E27D91" w:rsidRDefault="00244CB1" w:rsidP="008C1FCF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  <w:r w:rsidRPr="00E27D91">
      <w:rPr>
        <w:rFonts w:ascii="Arial" w:hAnsi="Arial" w:cs="Arial"/>
        <w:noProof/>
        <w:color w:val="000000" w:themeColor="text1"/>
        <w:sz w:val="13"/>
        <w:lang w:eastAsia="es-ES_tradnl"/>
      </w:rPr>
      <w:t>Eje Vial No. 100, Zona Centro,</w:t>
    </w:r>
  </w:p>
  <w:p w14:paraId="62007D79" w14:textId="1606BC50" w:rsidR="00244CB1" w:rsidRPr="00E27D91" w:rsidRDefault="00244CB1" w:rsidP="00244CB1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  <w:r w:rsidRPr="00E27D91">
      <w:rPr>
        <w:rFonts w:ascii="Arial" w:hAnsi="Arial" w:cs="Arial"/>
        <w:noProof/>
        <w:color w:val="000000" w:themeColor="text1"/>
        <w:sz w:val="13"/>
        <w:lang w:eastAsia="es-ES_tradnl"/>
      </w:rPr>
      <w:t>San Luis Potosí, S.L.P. C.P. 78000</w:t>
    </w:r>
  </w:p>
  <w:p w14:paraId="47DA70DC" w14:textId="5CE2FACC" w:rsidR="00244CB1" w:rsidRPr="008C1FCF" w:rsidRDefault="00244CB1" w:rsidP="00244CB1">
    <w:pPr>
      <w:pStyle w:val="Piedepgina"/>
      <w:jc w:val="right"/>
      <w:rPr>
        <w:rFonts w:ascii="Arial" w:hAnsi="Arial" w:cs="Arial"/>
        <w:noProof/>
        <w:color w:val="000000" w:themeColor="text1"/>
        <w:sz w:val="16"/>
        <w:lang w:eastAsia="es-ES_tradnl"/>
      </w:rPr>
    </w:pPr>
    <w:r w:rsidRPr="00E27D91">
      <w:rPr>
        <w:rFonts w:ascii="Arial" w:hAnsi="Arial" w:cs="Arial"/>
        <w:noProof/>
        <w:color w:val="000000" w:themeColor="text1"/>
        <w:sz w:val="13"/>
        <w:lang w:eastAsia="es-ES_tradnl"/>
      </w:rPr>
      <w:t>Tel. 01 (444) 812 26 24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E811C2A" w14:textId="77777777" w:rsidR="00717CF8" w:rsidRDefault="00717CF8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F27AFDF" w14:textId="77777777" w:rsidR="00AE72A2" w:rsidRDefault="00AE72A2" w:rsidP="00961F3B">
      <w:r>
        <w:separator/>
      </w:r>
    </w:p>
  </w:footnote>
  <w:footnote w:type="continuationSeparator" w:id="0">
    <w:p w14:paraId="16A45A9A" w14:textId="77777777" w:rsidR="00AE72A2" w:rsidRDefault="00AE72A2" w:rsidP="00961F3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D040FC9" w14:textId="77777777" w:rsidR="00717CF8" w:rsidRDefault="00717CF8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6DA499F" w14:textId="10A3FE60" w:rsidR="00961F3B" w:rsidRDefault="00BE6BCF" w:rsidP="00850661">
    <w:pPr>
      <w:pStyle w:val="Encabezado"/>
      <w:tabs>
        <w:tab w:val="clear" w:pos="4419"/>
        <w:tab w:val="clear" w:pos="8838"/>
        <w:tab w:val="left" w:pos="812"/>
      </w:tabs>
    </w:pPr>
    <w:r w:rsidRPr="00BE6BCF">
      <w:rPr>
        <w:noProof/>
        <w:lang w:val="es-MX" w:eastAsia="es-MX"/>
      </w:rPr>
      <w:drawing>
        <wp:anchor distT="0" distB="0" distL="114300" distR="114300" simplePos="0" relativeHeight="251660799" behindDoc="1" locked="0" layoutInCell="1" allowOverlap="1" wp14:anchorId="34E303C8" wp14:editId="77CC397E">
          <wp:simplePos x="0" y="0"/>
          <wp:positionH relativeFrom="column">
            <wp:posOffset>-710565</wp:posOffset>
          </wp:positionH>
          <wp:positionV relativeFrom="paragraph">
            <wp:posOffset>-488315</wp:posOffset>
          </wp:positionV>
          <wp:extent cx="7896225" cy="1431513"/>
          <wp:effectExtent l="0" t="0" r="0" b="0"/>
          <wp:wrapNone/>
          <wp:docPr id="2" name="Imagen 2" descr="Z:\Diseños a Revision\2018\FISCALIA\Aplicaciones\Papeleria\Hoja Membretada\Nuevos Formatos\Administrativo\Logo a Color\Background_logo Color-2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Z:\Diseños a Revision\2018\FISCALIA\Aplicaciones\Papeleria\Hoja Membretada\Nuevos Formatos\Administrativo\Logo a Color\Background_logo Color-2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96225" cy="143151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val="es-MX" w:eastAsia="es-MX"/>
      </w:rPr>
      <w:t xml:space="preserve"> </w:t>
    </w:r>
    <w:r w:rsidR="00850661"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13966E5" w14:textId="77777777" w:rsidR="00717CF8" w:rsidRDefault="00717CF8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D73317C"/>
    <w:multiLevelType w:val="hybridMultilevel"/>
    <w:tmpl w:val="4F7CA1F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1F3B"/>
    <w:rsid w:val="00002AA0"/>
    <w:rsid w:val="00033360"/>
    <w:rsid w:val="000516AB"/>
    <w:rsid w:val="000621CA"/>
    <w:rsid w:val="00074CBB"/>
    <w:rsid w:val="0009152F"/>
    <w:rsid w:val="000F34F2"/>
    <w:rsid w:val="00117406"/>
    <w:rsid w:val="00153CD1"/>
    <w:rsid w:val="001569ED"/>
    <w:rsid w:val="00174F96"/>
    <w:rsid w:val="001804EB"/>
    <w:rsid w:val="00196E5A"/>
    <w:rsid w:val="001A0FF2"/>
    <w:rsid w:val="001A32B1"/>
    <w:rsid w:val="001C1FF5"/>
    <w:rsid w:val="002054C1"/>
    <w:rsid w:val="00207633"/>
    <w:rsid w:val="00237339"/>
    <w:rsid w:val="00244CB1"/>
    <w:rsid w:val="002648E0"/>
    <w:rsid w:val="002C182D"/>
    <w:rsid w:val="002C1F57"/>
    <w:rsid w:val="002D0260"/>
    <w:rsid w:val="002E6FF2"/>
    <w:rsid w:val="003054AA"/>
    <w:rsid w:val="003067C2"/>
    <w:rsid w:val="003311E5"/>
    <w:rsid w:val="00337E40"/>
    <w:rsid w:val="00350C59"/>
    <w:rsid w:val="00374FE9"/>
    <w:rsid w:val="00433942"/>
    <w:rsid w:val="0044282E"/>
    <w:rsid w:val="00445F9A"/>
    <w:rsid w:val="00485BA6"/>
    <w:rsid w:val="00487010"/>
    <w:rsid w:val="00497E2D"/>
    <w:rsid w:val="004A184C"/>
    <w:rsid w:val="004A5909"/>
    <w:rsid w:val="004B1662"/>
    <w:rsid w:val="004E261F"/>
    <w:rsid w:val="00551DF0"/>
    <w:rsid w:val="00580FCC"/>
    <w:rsid w:val="00584602"/>
    <w:rsid w:val="005A1DFB"/>
    <w:rsid w:val="005C750C"/>
    <w:rsid w:val="005D6F7B"/>
    <w:rsid w:val="005F457C"/>
    <w:rsid w:val="00633FD2"/>
    <w:rsid w:val="006639DB"/>
    <w:rsid w:val="00670B8D"/>
    <w:rsid w:val="00675F4D"/>
    <w:rsid w:val="00676125"/>
    <w:rsid w:val="00677AEE"/>
    <w:rsid w:val="00687D08"/>
    <w:rsid w:val="006B0638"/>
    <w:rsid w:val="006B4084"/>
    <w:rsid w:val="006C1C60"/>
    <w:rsid w:val="006E6D1D"/>
    <w:rsid w:val="00717045"/>
    <w:rsid w:val="00717CF8"/>
    <w:rsid w:val="00771908"/>
    <w:rsid w:val="00772913"/>
    <w:rsid w:val="007768CC"/>
    <w:rsid w:val="00781D2F"/>
    <w:rsid w:val="00792F6F"/>
    <w:rsid w:val="007A28F6"/>
    <w:rsid w:val="007A3F59"/>
    <w:rsid w:val="007B15BA"/>
    <w:rsid w:val="007B43AD"/>
    <w:rsid w:val="007C531F"/>
    <w:rsid w:val="007D6585"/>
    <w:rsid w:val="007F0237"/>
    <w:rsid w:val="00845198"/>
    <w:rsid w:val="00850661"/>
    <w:rsid w:val="00854CCF"/>
    <w:rsid w:val="008C1FCF"/>
    <w:rsid w:val="008D3B76"/>
    <w:rsid w:val="00931B62"/>
    <w:rsid w:val="009445F1"/>
    <w:rsid w:val="00951C80"/>
    <w:rsid w:val="009527D5"/>
    <w:rsid w:val="00961F3B"/>
    <w:rsid w:val="009D1416"/>
    <w:rsid w:val="009D3B91"/>
    <w:rsid w:val="00A00378"/>
    <w:rsid w:val="00A3119E"/>
    <w:rsid w:val="00A5547F"/>
    <w:rsid w:val="00A720FD"/>
    <w:rsid w:val="00AE70C4"/>
    <w:rsid w:val="00AE72A2"/>
    <w:rsid w:val="00AF2FB4"/>
    <w:rsid w:val="00AF7A5D"/>
    <w:rsid w:val="00B00015"/>
    <w:rsid w:val="00B47C27"/>
    <w:rsid w:val="00BA4D30"/>
    <w:rsid w:val="00BE6BCF"/>
    <w:rsid w:val="00C01500"/>
    <w:rsid w:val="00C45988"/>
    <w:rsid w:val="00C5041B"/>
    <w:rsid w:val="00C60803"/>
    <w:rsid w:val="00C96F2F"/>
    <w:rsid w:val="00CD23C1"/>
    <w:rsid w:val="00D024F4"/>
    <w:rsid w:val="00D22267"/>
    <w:rsid w:val="00D23898"/>
    <w:rsid w:val="00D449A0"/>
    <w:rsid w:val="00D44B8D"/>
    <w:rsid w:val="00D96174"/>
    <w:rsid w:val="00DC686A"/>
    <w:rsid w:val="00DD6DC7"/>
    <w:rsid w:val="00E05752"/>
    <w:rsid w:val="00E122EA"/>
    <w:rsid w:val="00E1624C"/>
    <w:rsid w:val="00E21D0D"/>
    <w:rsid w:val="00E27D91"/>
    <w:rsid w:val="00E334C7"/>
    <w:rsid w:val="00E7366C"/>
    <w:rsid w:val="00E80BD7"/>
    <w:rsid w:val="00E82FD0"/>
    <w:rsid w:val="00EC29D1"/>
    <w:rsid w:val="00ED1602"/>
    <w:rsid w:val="00F0180B"/>
    <w:rsid w:val="00F1741C"/>
    <w:rsid w:val="00F46007"/>
    <w:rsid w:val="00F47D67"/>
    <w:rsid w:val="00F9333F"/>
    <w:rsid w:val="00FA5484"/>
    <w:rsid w:val="00FD3263"/>
    <w:rsid w:val="00FD7A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  <w14:docId w14:val="2C689F07"/>
  <w14:defaultImageDpi w14:val="32767"/>
  <w15:docId w15:val="{4D7A59AD-D8D7-4C88-9F89-32010A5335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61F3B"/>
    <w:rPr>
      <w:rFonts w:eastAsiaTheme="minorEastAsia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61F3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61F3B"/>
    <w:rPr>
      <w:rFonts w:eastAsiaTheme="minorEastAsia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961F3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61F3B"/>
    <w:rPr>
      <w:rFonts w:eastAsiaTheme="minorEastAsia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334C7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334C7"/>
    <w:rPr>
      <w:rFonts w:ascii="Segoe UI" w:eastAsiaTheme="minorEastAsia" w:hAnsi="Segoe UI" w:cs="Segoe UI"/>
      <w:sz w:val="18"/>
      <w:szCs w:val="18"/>
      <w:lang w:eastAsia="es-ES"/>
    </w:rPr>
  </w:style>
  <w:style w:type="paragraph" w:styleId="Prrafodelista">
    <w:name w:val="List Paragraph"/>
    <w:basedOn w:val="Normal"/>
    <w:uiPriority w:val="34"/>
    <w:qFormat/>
    <w:rsid w:val="00F47D67"/>
    <w:pPr>
      <w:ind w:left="720"/>
      <w:contextualSpacing/>
    </w:pPr>
  </w:style>
  <w:style w:type="paragraph" w:styleId="Textonotapie">
    <w:name w:val="footnote text"/>
    <w:basedOn w:val="Normal"/>
    <w:link w:val="TextonotapieCar"/>
    <w:uiPriority w:val="99"/>
    <w:semiHidden/>
    <w:unhideWhenUsed/>
    <w:rsid w:val="00487010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487010"/>
    <w:rPr>
      <w:rFonts w:eastAsiaTheme="minorEastAsia"/>
      <w:sz w:val="20"/>
      <w:szCs w:val="20"/>
      <w:lang w:eastAsia="es-ES"/>
    </w:rPr>
  </w:style>
  <w:style w:type="character" w:styleId="Refdenotaalpie">
    <w:name w:val="footnote reference"/>
    <w:basedOn w:val="Fuentedeprrafopredeter"/>
    <w:uiPriority w:val="99"/>
    <w:semiHidden/>
    <w:unhideWhenUsed/>
    <w:rsid w:val="00487010"/>
    <w:rPr>
      <w:vertAlign w:val="superscript"/>
    </w:rPr>
  </w:style>
  <w:style w:type="paragraph" w:styleId="Ttulo">
    <w:name w:val="Title"/>
    <w:basedOn w:val="Normal"/>
    <w:link w:val="TtuloCar"/>
    <w:qFormat/>
    <w:rsid w:val="00117406"/>
    <w:pPr>
      <w:jc w:val="center"/>
    </w:pPr>
    <w:rPr>
      <w:rFonts w:ascii="Bookman Old Style" w:eastAsia="Times New Roman" w:hAnsi="Bookman Old Style" w:cs="Times New Roman"/>
      <w:i/>
      <w:sz w:val="22"/>
      <w:szCs w:val="20"/>
      <w:lang w:val="es-MX"/>
    </w:rPr>
  </w:style>
  <w:style w:type="character" w:customStyle="1" w:styleId="TtuloCar">
    <w:name w:val="Título Car"/>
    <w:basedOn w:val="Fuentedeprrafopredeter"/>
    <w:link w:val="Ttulo"/>
    <w:rsid w:val="00117406"/>
    <w:rPr>
      <w:rFonts w:ascii="Bookman Old Style" w:eastAsia="Times New Roman" w:hAnsi="Bookman Old Style" w:cs="Times New Roman"/>
      <w:i/>
      <w:sz w:val="22"/>
      <w:szCs w:val="20"/>
      <w:lang w:val="es-MX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525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D8676A-09E8-49BD-9BA6-6D7C8EE921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124</Words>
  <Characters>683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Usuario de Microsoft Office</dc:creator>
  <cp:lastModifiedBy>HP</cp:lastModifiedBy>
  <cp:revision>2</cp:revision>
  <cp:lastPrinted>2019-03-05T19:06:00Z</cp:lastPrinted>
  <dcterms:created xsi:type="dcterms:W3CDTF">2020-11-03T21:51:00Z</dcterms:created>
  <dcterms:modified xsi:type="dcterms:W3CDTF">2020-11-03T21:51:00Z</dcterms:modified>
</cp:coreProperties>
</file>