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41" w:rightFromText="141" w:vertAnchor="text" w:horzAnchor="margin" w:tblpY="87"/>
        <w:tblW w:w="147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392"/>
        <w:gridCol w:w="1839"/>
        <w:gridCol w:w="10498"/>
      </w:tblGrid>
      <w:tr w:rsidR="008C0652" w:rsidRPr="00160137" w:rsidTr="008C0652">
        <w:trPr>
          <w:trHeight w:val="1087"/>
        </w:trPr>
        <w:tc>
          <w:tcPr>
            <w:tcW w:w="2392" w:type="dxa"/>
            <w:shd w:val="clear" w:color="auto" w:fill="323E4F" w:themeFill="text2" w:themeFillShade="BF"/>
            <w:vAlign w:val="center"/>
          </w:tcPr>
          <w:p w:rsidR="008C0652" w:rsidRPr="00160137" w:rsidRDefault="006D160A" w:rsidP="008C0652">
            <w:pPr>
              <w:spacing w:after="0" w:line="240" w:lineRule="auto"/>
              <w:jc w:val="center"/>
              <w:rPr>
                <w:rFonts w:ascii="Arial" w:hAnsi="Arial" w:cs="Arial"/>
                <w:b/>
                <w:sz w:val="24"/>
              </w:rPr>
            </w:pPr>
            <w:r w:rsidRPr="00160137">
              <w:rPr>
                <w:rFonts w:ascii="Arial" w:hAnsi="Arial" w:cs="Arial"/>
                <w:b/>
                <w:sz w:val="24"/>
              </w:rPr>
              <w:t>NOMBRE DEL ÓRGANO COLEGIADO</w:t>
            </w:r>
          </w:p>
        </w:tc>
        <w:tc>
          <w:tcPr>
            <w:tcW w:w="1839" w:type="dxa"/>
            <w:shd w:val="clear" w:color="auto" w:fill="323E4F" w:themeFill="text2" w:themeFillShade="BF"/>
            <w:vAlign w:val="center"/>
          </w:tcPr>
          <w:p w:rsidR="008C0652" w:rsidRPr="00160137" w:rsidRDefault="006D160A" w:rsidP="008C0652">
            <w:pPr>
              <w:spacing w:after="0" w:line="240" w:lineRule="auto"/>
              <w:jc w:val="center"/>
              <w:rPr>
                <w:rFonts w:ascii="Arial" w:hAnsi="Arial" w:cs="Arial"/>
                <w:b/>
                <w:sz w:val="24"/>
              </w:rPr>
            </w:pPr>
            <w:r w:rsidRPr="00160137">
              <w:rPr>
                <w:rFonts w:ascii="Arial" w:hAnsi="Arial" w:cs="Arial"/>
                <w:b/>
                <w:sz w:val="24"/>
              </w:rPr>
              <w:t>FECHA DEL ACTA O REUNIÓN</w:t>
            </w:r>
          </w:p>
        </w:tc>
        <w:tc>
          <w:tcPr>
            <w:tcW w:w="10498" w:type="dxa"/>
            <w:shd w:val="clear" w:color="auto" w:fill="323E4F" w:themeFill="text2" w:themeFillShade="BF"/>
            <w:vAlign w:val="center"/>
          </w:tcPr>
          <w:p w:rsidR="008C0652" w:rsidRPr="00160137" w:rsidRDefault="006D160A" w:rsidP="008C0652">
            <w:pPr>
              <w:spacing w:after="0" w:line="240" w:lineRule="auto"/>
              <w:jc w:val="center"/>
              <w:rPr>
                <w:rFonts w:ascii="Arial" w:hAnsi="Arial" w:cs="Arial"/>
                <w:b/>
                <w:sz w:val="24"/>
                <w:szCs w:val="24"/>
              </w:rPr>
            </w:pPr>
            <w:r w:rsidRPr="00160137">
              <w:rPr>
                <w:rFonts w:ascii="Arial" w:hAnsi="Arial" w:cs="Arial"/>
                <w:b/>
                <w:sz w:val="24"/>
                <w:szCs w:val="24"/>
              </w:rPr>
              <w:t>ASUNTOS TRATADOS O ACUERDOS TOMADOS</w:t>
            </w:r>
          </w:p>
        </w:tc>
      </w:tr>
      <w:tr w:rsidR="008C0652" w:rsidRPr="00160137" w:rsidTr="008C0652">
        <w:trPr>
          <w:trHeight w:val="1505"/>
        </w:trPr>
        <w:tc>
          <w:tcPr>
            <w:tcW w:w="2392" w:type="dxa"/>
            <w:shd w:val="clear" w:color="auto" w:fill="auto"/>
            <w:vAlign w:val="center"/>
          </w:tcPr>
          <w:p w:rsidR="008C0652" w:rsidRPr="00160137" w:rsidRDefault="00481DB3" w:rsidP="0097152E">
            <w:pPr>
              <w:spacing w:after="0"/>
              <w:jc w:val="center"/>
              <w:rPr>
                <w:rFonts w:ascii="Arial" w:hAnsi="Arial" w:cs="Arial"/>
                <w:b/>
                <w:sz w:val="24"/>
              </w:rPr>
            </w:pPr>
            <w:r>
              <w:rPr>
                <w:rFonts w:ascii="Arial" w:hAnsi="Arial" w:cs="Arial"/>
                <w:b/>
                <w:sz w:val="24"/>
              </w:rPr>
              <w:t>REUNIÓ</w:t>
            </w:r>
            <w:r w:rsidR="006965BF">
              <w:rPr>
                <w:rFonts w:ascii="Arial" w:hAnsi="Arial" w:cs="Arial"/>
                <w:b/>
                <w:sz w:val="24"/>
              </w:rPr>
              <w:t xml:space="preserve">N </w:t>
            </w:r>
            <w:r w:rsidR="005316BD">
              <w:rPr>
                <w:rFonts w:ascii="Arial" w:hAnsi="Arial" w:cs="Arial"/>
                <w:b/>
                <w:sz w:val="24"/>
              </w:rPr>
              <w:t>EXTRAORDINARIA DE CABILDO</w:t>
            </w:r>
            <w:r w:rsidR="0097152E">
              <w:rPr>
                <w:rFonts w:ascii="Arial" w:hAnsi="Arial" w:cs="Arial"/>
                <w:b/>
                <w:sz w:val="24"/>
              </w:rPr>
              <w:t>.</w:t>
            </w:r>
          </w:p>
        </w:tc>
        <w:tc>
          <w:tcPr>
            <w:tcW w:w="1839" w:type="dxa"/>
            <w:shd w:val="clear" w:color="auto" w:fill="auto"/>
            <w:vAlign w:val="center"/>
          </w:tcPr>
          <w:p w:rsidR="008C0652" w:rsidRPr="00160137" w:rsidRDefault="005316BD" w:rsidP="00B64CF9">
            <w:pPr>
              <w:spacing w:after="0"/>
              <w:rPr>
                <w:rFonts w:ascii="Arial" w:hAnsi="Arial" w:cs="Arial"/>
                <w:b/>
                <w:sz w:val="24"/>
              </w:rPr>
            </w:pPr>
            <w:r>
              <w:rPr>
                <w:rFonts w:ascii="Arial" w:hAnsi="Arial" w:cs="Arial"/>
                <w:b/>
                <w:sz w:val="24"/>
              </w:rPr>
              <w:t>28 DE FEBRERO DE 2020</w:t>
            </w:r>
            <w:r w:rsidR="00481DB3">
              <w:rPr>
                <w:rFonts w:ascii="Arial" w:hAnsi="Arial" w:cs="Arial"/>
                <w:b/>
                <w:sz w:val="24"/>
              </w:rPr>
              <w:t>.</w:t>
            </w:r>
          </w:p>
        </w:tc>
        <w:tc>
          <w:tcPr>
            <w:tcW w:w="10498" w:type="dxa"/>
            <w:shd w:val="clear" w:color="auto" w:fill="auto"/>
            <w:vAlign w:val="center"/>
          </w:tcPr>
          <w:p w:rsidR="00C170D6" w:rsidRDefault="005316BD" w:rsidP="005316BD">
            <w:pPr>
              <w:pStyle w:val="Prrafodelista"/>
              <w:numPr>
                <w:ilvl w:val="0"/>
                <w:numId w:val="5"/>
              </w:numPr>
              <w:spacing w:before="240" w:line="360" w:lineRule="auto"/>
              <w:jc w:val="both"/>
              <w:rPr>
                <w:rFonts w:ascii="Arial" w:hAnsi="Arial" w:cs="Arial"/>
                <w:b/>
                <w:sz w:val="24"/>
                <w:szCs w:val="24"/>
              </w:rPr>
            </w:pPr>
            <w:r>
              <w:rPr>
                <w:rFonts w:ascii="Arial" w:hAnsi="Arial" w:cs="Arial"/>
                <w:b/>
                <w:sz w:val="24"/>
                <w:szCs w:val="24"/>
              </w:rPr>
              <w:t>DAR A CONOCER POR PARTE DE DIRECCION DE PLANEACION LA SEGUNDA EVALUACION DE LAS METAS DE LOS 31 TEMAS DEL PLAN MUNICIPAL DE DESARROLLO DE XILITLA S.L.P. DEL PERIODO DEL 01 DE OCTUBRE DEL 2018 AL 30 DE SEPTIEMBRE DE 2019.</w:t>
            </w:r>
            <w:r w:rsidR="00205C9F">
              <w:rPr>
                <w:rFonts w:ascii="Arial" w:hAnsi="Arial" w:cs="Arial"/>
                <w:b/>
                <w:sz w:val="24"/>
                <w:szCs w:val="24"/>
              </w:rPr>
              <w:t xml:space="preserve"> </w:t>
            </w:r>
          </w:p>
          <w:p w:rsidR="005316BD" w:rsidRPr="005316BD" w:rsidRDefault="005316BD" w:rsidP="005316BD">
            <w:pPr>
              <w:pStyle w:val="Prrafodelista"/>
              <w:numPr>
                <w:ilvl w:val="0"/>
                <w:numId w:val="5"/>
              </w:numPr>
              <w:spacing w:before="240" w:line="360" w:lineRule="auto"/>
              <w:jc w:val="both"/>
              <w:rPr>
                <w:rFonts w:ascii="Arial" w:hAnsi="Arial" w:cs="Arial"/>
                <w:b/>
                <w:sz w:val="24"/>
                <w:szCs w:val="24"/>
              </w:rPr>
            </w:pPr>
            <w:r>
              <w:rPr>
                <w:rFonts w:ascii="Arial" w:hAnsi="Arial" w:cs="Arial"/>
                <w:b/>
                <w:sz w:val="24"/>
                <w:szCs w:val="24"/>
              </w:rPr>
              <w:t>APROBACION AL CALENDARIO DE AUDITORIAS INTERNAS AL MUNICIPIO POR PARTE DEL LIC. LEOBARDO DE JESUS JONGUITUD POZOS, CONTRALOR INTERNO DEL H. AYUNTAMIENTO.</w:t>
            </w:r>
            <w:bookmarkStart w:id="0" w:name="_GoBack"/>
            <w:bookmarkEnd w:id="0"/>
          </w:p>
        </w:tc>
      </w:tr>
    </w:tbl>
    <w:p w:rsidR="00F85E70" w:rsidRDefault="00F85E70" w:rsidP="00F85E70">
      <w:pPr>
        <w:tabs>
          <w:tab w:val="left" w:pos="5625"/>
        </w:tabs>
      </w:pPr>
    </w:p>
    <w:p w:rsidR="00F85E70" w:rsidRDefault="00F85E70" w:rsidP="00F85E70">
      <w:pPr>
        <w:tabs>
          <w:tab w:val="left" w:pos="4301"/>
        </w:tabs>
      </w:pPr>
    </w:p>
    <w:p w:rsidR="00F85E70" w:rsidRDefault="00F85E70" w:rsidP="00F85E70">
      <w:pPr>
        <w:tabs>
          <w:tab w:val="center" w:pos="7002"/>
          <w:tab w:val="left" w:pos="9660"/>
        </w:tabs>
        <w:spacing w:after="0" w:line="240" w:lineRule="auto"/>
        <w:jc w:val="center"/>
        <w:rPr>
          <w:rFonts w:ascii="Arial" w:hAnsi="Arial" w:cs="Arial"/>
          <w:b/>
        </w:rPr>
      </w:pPr>
      <w:r>
        <w:rPr>
          <w:rFonts w:ascii="Arial" w:hAnsi="Arial" w:cs="Arial"/>
          <w:b/>
        </w:rPr>
        <w:t>ATENTAMENTE</w:t>
      </w:r>
    </w:p>
    <w:p w:rsidR="00F85E70" w:rsidRDefault="00F85E70" w:rsidP="00F85E70">
      <w:pPr>
        <w:tabs>
          <w:tab w:val="center" w:pos="7002"/>
          <w:tab w:val="left" w:pos="9660"/>
        </w:tabs>
        <w:spacing w:after="0" w:line="240" w:lineRule="auto"/>
        <w:jc w:val="center"/>
        <w:rPr>
          <w:rFonts w:ascii="Arial" w:hAnsi="Arial" w:cs="Arial"/>
          <w:b/>
        </w:rPr>
      </w:pPr>
    </w:p>
    <w:p w:rsidR="00F85E70" w:rsidRDefault="00F85E70" w:rsidP="00F85E70">
      <w:pPr>
        <w:tabs>
          <w:tab w:val="center" w:pos="7002"/>
          <w:tab w:val="left" w:pos="9660"/>
        </w:tabs>
        <w:spacing w:after="0" w:line="240" w:lineRule="auto"/>
        <w:jc w:val="center"/>
        <w:rPr>
          <w:rFonts w:ascii="Arial" w:hAnsi="Arial" w:cs="Arial"/>
          <w:b/>
        </w:rPr>
      </w:pPr>
      <w:r>
        <w:rPr>
          <w:rFonts w:ascii="Arial" w:hAnsi="Arial" w:cs="Arial"/>
          <w:b/>
        </w:rPr>
        <w:t>_____________________________________</w:t>
      </w:r>
    </w:p>
    <w:p w:rsidR="00F85E70" w:rsidRDefault="00F85E70" w:rsidP="00F85E70">
      <w:pPr>
        <w:tabs>
          <w:tab w:val="center" w:pos="7002"/>
          <w:tab w:val="left" w:pos="9660"/>
        </w:tabs>
        <w:spacing w:after="0" w:line="240" w:lineRule="auto"/>
        <w:jc w:val="center"/>
        <w:rPr>
          <w:rFonts w:ascii="Arial" w:hAnsi="Arial" w:cs="Arial"/>
          <w:b/>
        </w:rPr>
      </w:pPr>
      <w:r>
        <w:rPr>
          <w:rFonts w:ascii="Arial" w:hAnsi="Arial" w:cs="Arial"/>
          <w:b/>
        </w:rPr>
        <w:t>LIC. FIDENCIO MONTES VILLEDA.</w:t>
      </w:r>
    </w:p>
    <w:p w:rsidR="00F85E70" w:rsidRPr="00F85E70" w:rsidRDefault="00781724" w:rsidP="00F85E70">
      <w:pPr>
        <w:tabs>
          <w:tab w:val="left" w:pos="5625"/>
        </w:tabs>
        <w:jc w:val="center"/>
      </w:pPr>
      <w:r>
        <w:rPr>
          <w:rFonts w:ascii="Arial" w:hAnsi="Arial" w:cs="Arial"/>
          <w:b/>
        </w:rPr>
        <w:t xml:space="preserve">SECRETARIO GENERAL </w:t>
      </w:r>
    </w:p>
    <w:sectPr w:rsidR="00F85E70" w:rsidRPr="00F85E70" w:rsidSect="00204B1E">
      <w:pgSz w:w="16838" w:h="11906" w:orient="landscape"/>
      <w:pgMar w:top="1701" w:right="1417" w:bottom="1701"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093E1D"/>
    <w:multiLevelType w:val="hybridMultilevel"/>
    <w:tmpl w:val="3BBAC04A"/>
    <w:lvl w:ilvl="0" w:tplc="2C2E6B6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2BD829B9"/>
    <w:multiLevelType w:val="hybridMultilevel"/>
    <w:tmpl w:val="1DF218C2"/>
    <w:lvl w:ilvl="0" w:tplc="821A9FEE">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38C76817"/>
    <w:multiLevelType w:val="hybridMultilevel"/>
    <w:tmpl w:val="E19CD682"/>
    <w:lvl w:ilvl="0" w:tplc="873A6608">
      <w:start w:val="1"/>
      <w:numFmt w:val="upperRoman"/>
      <w:lvlText w:val="%1."/>
      <w:lvlJc w:val="left"/>
      <w:pPr>
        <w:ind w:left="1800" w:hanging="72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
    <w:nsid w:val="3D720DE3"/>
    <w:multiLevelType w:val="hybridMultilevel"/>
    <w:tmpl w:val="E0246EBE"/>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nsid w:val="7E431DFC"/>
    <w:multiLevelType w:val="hybridMultilevel"/>
    <w:tmpl w:val="3DF2F1C4"/>
    <w:lvl w:ilvl="0" w:tplc="8146CD22">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4"/>
  </w:num>
  <w:num w:numId="2">
    <w:abstractNumId w:val="3"/>
  </w:num>
  <w:num w:numId="3">
    <w:abstractNumId w:val="0"/>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5E70"/>
    <w:rsid w:val="000127C0"/>
    <w:rsid w:val="000151E1"/>
    <w:rsid w:val="00051ECA"/>
    <w:rsid w:val="0005227D"/>
    <w:rsid w:val="000648CC"/>
    <w:rsid w:val="00070DD8"/>
    <w:rsid w:val="000949B3"/>
    <w:rsid w:val="000A0E51"/>
    <w:rsid w:val="000A3F9D"/>
    <w:rsid w:val="00135628"/>
    <w:rsid w:val="00143213"/>
    <w:rsid w:val="00160137"/>
    <w:rsid w:val="00195923"/>
    <w:rsid w:val="001C2C87"/>
    <w:rsid w:val="001F282F"/>
    <w:rsid w:val="00204B1E"/>
    <w:rsid w:val="00205C9F"/>
    <w:rsid w:val="0024305C"/>
    <w:rsid w:val="00272D06"/>
    <w:rsid w:val="0028675F"/>
    <w:rsid w:val="002908F9"/>
    <w:rsid w:val="00294130"/>
    <w:rsid w:val="002B2C6A"/>
    <w:rsid w:val="002C1378"/>
    <w:rsid w:val="002C6213"/>
    <w:rsid w:val="002F73E2"/>
    <w:rsid w:val="003B23ED"/>
    <w:rsid w:val="003D145F"/>
    <w:rsid w:val="00405780"/>
    <w:rsid w:val="004347D3"/>
    <w:rsid w:val="00481DB3"/>
    <w:rsid w:val="004B1295"/>
    <w:rsid w:val="00500DB7"/>
    <w:rsid w:val="005316BD"/>
    <w:rsid w:val="00537E26"/>
    <w:rsid w:val="005C44C1"/>
    <w:rsid w:val="005D2D86"/>
    <w:rsid w:val="005E5C53"/>
    <w:rsid w:val="00624F15"/>
    <w:rsid w:val="006965BF"/>
    <w:rsid w:val="006D160A"/>
    <w:rsid w:val="006F4E4F"/>
    <w:rsid w:val="007103FA"/>
    <w:rsid w:val="007171A0"/>
    <w:rsid w:val="0072044D"/>
    <w:rsid w:val="00726D06"/>
    <w:rsid w:val="00735077"/>
    <w:rsid w:val="00735455"/>
    <w:rsid w:val="0076112C"/>
    <w:rsid w:val="00763204"/>
    <w:rsid w:val="00764C21"/>
    <w:rsid w:val="00781724"/>
    <w:rsid w:val="007C6A1A"/>
    <w:rsid w:val="0082060A"/>
    <w:rsid w:val="00824C4B"/>
    <w:rsid w:val="008B7BC1"/>
    <w:rsid w:val="008C0652"/>
    <w:rsid w:val="009101CB"/>
    <w:rsid w:val="00922261"/>
    <w:rsid w:val="00931E5E"/>
    <w:rsid w:val="0097152E"/>
    <w:rsid w:val="009A4A23"/>
    <w:rsid w:val="00A318E6"/>
    <w:rsid w:val="00B033DB"/>
    <w:rsid w:val="00B62CFF"/>
    <w:rsid w:val="00B64CF9"/>
    <w:rsid w:val="00B7098A"/>
    <w:rsid w:val="00B9003F"/>
    <w:rsid w:val="00B97536"/>
    <w:rsid w:val="00BB4BDB"/>
    <w:rsid w:val="00BE0185"/>
    <w:rsid w:val="00BE75CC"/>
    <w:rsid w:val="00C044E0"/>
    <w:rsid w:val="00C07EDA"/>
    <w:rsid w:val="00C170D6"/>
    <w:rsid w:val="00C36335"/>
    <w:rsid w:val="00CA68C1"/>
    <w:rsid w:val="00CD54FE"/>
    <w:rsid w:val="00D03C52"/>
    <w:rsid w:val="00D25F67"/>
    <w:rsid w:val="00D44B58"/>
    <w:rsid w:val="00D5698B"/>
    <w:rsid w:val="00D61C71"/>
    <w:rsid w:val="00D95B36"/>
    <w:rsid w:val="00DC4954"/>
    <w:rsid w:val="00E20345"/>
    <w:rsid w:val="00E3778B"/>
    <w:rsid w:val="00E83BD9"/>
    <w:rsid w:val="00ED7573"/>
    <w:rsid w:val="00EF4518"/>
    <w:rsid w:val="00F53167"/>
    <w:rsid w:val="00F56593"/>
    <w:rsid w:val="00F57A2B"/>
    <w:rsid w:val="00F61CC5"/>
    <w:rsid w:val="00F85E70"/>
    <w:rsid w:val="00FB77E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B915D54-CD19-4F58-A91D-AF6AD9A1B2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85E70"/>
    <w:pPr>
      <w:spacing w:after="200" w:line="276" w:lineRule="auto"/>
    </w:pPr>
    <w:rPr>
      <w:rFonts w:ascii="Calibri" w:eastAsia="Calibri" w:hAnsi="Calibri" w:cs="Times New Roman"/>
      <w:lang w:val="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F85E70"/>
    <w:pPr>
      <w:spacing w:after="0" w:line="240" w:lineRule="auto"/>
    </w:pPr>
    <w:rPr>
      <w:rFonts w:ascii="Calibri" w:eastAsia="Calibri" w:hAnsi="Calibri" w:cs="Times New Roman"/>
      <w:lang w:val="es-MX"/>
    </w:rPr>
  </w:style>
  <w:style w:type="paragraph" w:styleId="Prrafodelista">
    <w:name w:val="List Paragraph"/>
    <w:basedOn w:val="Normal"/>
    <w:uiPriority w:val="34"/>
    <w:qFormat/>
    <w:rsid w:val="00160137"/>
    <w:pPr>
      <w:spacing w:after="160" w:line="259" w:lineRule="auto"/>
      <w:ind w:left="720"/>
      <w:contextualSpacing/>
    </w:pPr>
    <w:rPr>
      <w:rFonts w:asciiTheme="minorHAnsi" w:eastAsiaTheme="minorHAnsi" w:hAnsiTheme="minorHAnsi" w:cstheme="minorBidi"/>
      <w:lang w:val="es-4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257</TotalTime>
  <Pages>1</Pages>
  <Words>96</Words>
  <Characters>532</Characters>
  <Application>Microsoft Office Word</Application>
  <DocSecurity>0</DocSecurity>
  <Lines>4</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1071</dc:creator>
  <cp:keywords/>
  <dc:description/>
  <cp:lastModifiedBy>SECRETARIA GENERAL</cp:lastModifiedBy>
  <cp:revision>198</cp:revision>
  <dcterms:created xsi:type="dcterms:W3CDTF">2018-12-07T18:46:00Z</dcterms:created>
  <dcterms:modified xsi:type="dcterms:W3CDTF">2020-06-19T15:53:00Z</dcterms:modified>
</cp:coreProperties>
</file>