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F7C20" w:rsidTr="006F7C20">
        <w:tc>
          <w:tcPr>
            <w:tcW w:w="5302" w:type="dxa"/>
          </w:tcPr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 xml:space="preserve">AREA: COORDINACION  ADMINISTRATIVA </w:t>
            </w:r>
          </w:p>
          <w:p w:rsidR="006F7C20" w:rsidRDefault="006F7C20" w:rsidP="006F7C20">
            <w:r w:rsidRPr="00344E16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</w:t>
      </w:r>
      <w:r w:rsidR="000A039F">
        <w:rPr>
          <w:b/>
          <w:sz w:val="28"/>
          <w:szCs w:val="28"/>
        </w:rPr>
        <w:t>O SE GENERA INFORMACION EN ESTA FRACCION</w:t>
      </w:r>
      <w:r w:rsidR="008C08B8">
        <w:rPr>
          <w:b/>
          <w:sz w:val="28"/>
          <w:szCs w:val="28"/>
        </w:rPr>
        <w:t>, YA QUE EL SISTEMA MUNICIPAL D</w:t>
      </w:r>
      <w:r w:rsidR="00CA1603">
        <w:rPr>
          <w:b/>
          <w:sz w:val="28"/>
          <w:szCs w:val="28"/>
        </w:rPr>
        <w:t xml:space="preserve">IF NO REALIZA CONTRATOS DE </w:t>
      </w:r>
      <w:r w:rsidR="00FC65E7">
        <w:rPr>
          <w:b/>
          <w:sz w:val="28"/>
          <w:szCs w:val="28"/>
        </w:rPr>
        <w:t>DO</w:t>
      </w:r>
      <w:r w:rsidR="00AD3FED">
        <w:rPr>
          <w:b/>
          <w:sz w:val="28"/>
          <w:szCs w:val="28"/>
        </w:rPr>
        <w:t>NACION</w:t>
      </w:r>
      <w:bookmarkStart w:id="0" w:name="_GoBack"/>
      <w:bookmarkEnd w:id="0"/>
      <w:r w:rsidR="00CA1603">
        <w:rPr>
          <w:b/>
          <w:sz w:val="28"/>
          <w:szCs w:val="28"/>
        </w:rPr>
        <w:t xml:space="preserve">. 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</w:p>
    <w:p w:rsidR="000A13C0" w:rsidRPr="00F923C4" w:rsidRDefault="001008A4" w:rsidP="00F923C4">
      <w:pPr>
        <w:ind w:firstLine="708"/>
        <w:jc w:val="center"/>
        <w:rPr>
          <w:sz w:val="28"/>
          <w:szCs w:val="28"/>
        </w:rPr>
      </w:pPr>
      <w:r>
        <w:rPr>
          <w:b/>
          <w:sz w:val="28"/>
          <w:szCs w:val="28"/>
        </w:rPr>
        <w:t>L.A. PATRICIA GODINEZ HERRERA.</w:t>
      </w: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039F"/>
    <w:rsid w:val="000A13C0"/>
    <w:rsid w:val="000F0D40"/>
    <w:rsid w:val="001008A4"/>
    <w:rsid w:val="001D1831"/>
    <w:rsid w:val="00344E16"/>
    <w:rsid w:val="003809D5"/>
    <w:rsid w:val="005102CC"/>
    <w:rsid w:val="006F7C20"/>
    <w:rsid w:val="00782E86"/>
    <w:rsid w:val="00870B44"/>
    <w:rsid w:val="008B7092"/>
    <w:rsid w:val="008C08B8"/>
    <w:rsid w:val="00AD3FED"/>
    <w:rsid w:val="00AE7BC2"/>
    <w:rsid w:val="00CA1603"/>
    <w:rsid w:val="00CD3165"/>
    <w:rsid w:val="00D0424E"/>
    <w:rsid w:val="00F923C4"/>
    <w:rsid w:val="00FC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46</Words>
  <Characters>253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21</cp:revision>
  <dcterms:created xsi:type="dcterms:W3CDTF">2020-07-31T16:21:00Z</dcterms:created>
  <dcterms:modified xsi:type="dcterms:W3CDTF">2020-10-01T23:53:00Z</dcterms:modified>
</cp:coreProperties>
</file>