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F30" w:rsidRPr="004D68AF" w:rsidRDefault="00C70F30" w:rsidP="00C70F30">
      <w:pPr>
        <w:jc w:val="center"/>
        <w:rPr>
          <w:sz w:val="72"/>
          <w:szCs w:val="72"/>
        </w:rPr>
      </w:pPr>
      <w:bookmarkStart w:id="0" w:name="_GoBack"/>
      <w:bookmarkEnd w:id="0"/>
      <w:r w:rsidRPr="004D68AF">
        <w:rPr>
          <w:sz w:val="72"/>
          <w:szCs w:val="72"/>
        </w:rPr>
        <w:t xml:space="preserve">Se informa que el Sindicato Único de Trabajadores al Servicio del Ayuntamiento de </w:t>
      </w:r>
      <w:proofErr w:type="spellStart"/>
      <w:r w:rsidRPr="004D68AF">
        <w:rPr>
          <w:sz w:val="72"/>
          <w:szCs w:val="72"/>
        </w:rPr>
        <w:t>Axtla</w:t>
      </w:r>
      <w:proofErr w:type="spellEnd"/>
      <w:r w:rsidRPr="004D68AF">
        <w:rPr>
          <w:sz w:val="72"/>
          <w:szCs w:val="72"/>
        </w:rPr>
        <w:t xml:space="preserve"> de Terrazas,   no celebró ninguna concesión, contrato, convenio, permiso, licencia ni autorizaciones en este periodo que se informa, por lo mismo no se generó gasto, ni  se erogó alguna cantidad.</w:t>
      </w:r>
    </w:p>
    <w:p w:rsidR="002F4457" w:rsidRDefault="009C4B53"/>
    <w:sectPr w:rsidR="002F44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F30"/>
    <w:rsid w:val="006F1145"/>
    <w:rsid w:val="00750A83"/>
    <w:rsid w:val="008D00BD"/>
    <w:rsid w:val="008F50C1"/>
    <w:rsid w:val="0091586F"/>
    <w:rsid w:val="00C7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F3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F3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DELL</cp:lastModifiedBy>
  <cp:revision>5</cp:revision>
  <dcterms:created xsi:type="dcterms:W3CDTF">2020-06-30T22:47:00Z</dcterms:created>
  <dcterms:modified xsi:type="dcterms:W3CDTF">2020-11-11T19:17:00Z</dcterms:modified>
</cp:coreProperties>
</file>