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C323D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9976C3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XXXV</w:t>
      </w:r>
      <w:r w:rsidR="000E06C9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I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40FF9" w:rsidRPr="000E06C9" w:rsidRDefault="00740FF9" w:rsidP="005535BE">
      <w:pPr>
        <w:jc w:val="both"/>
        <w:rPr>
          <w:sz w:val="36"/>
        </w:rPr>
      </w:pPr>
      <w:bookmarkStart w:id="0" w:name="_GoBack"/>
      <w:bookmarkEnd w:id="0"/>
    </w:p>
    <w:p w:rsidR="00160492" w:rsidRDefault="000E06C9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>LA UNICA  ESTADISTICA QUE  GENERA EL PARTIDO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CONCIENCIA POPULAR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 ES EL CUMPLIMIENTO MENSUAL    EN 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PUBLICACION  DE  INFORMACION EN</w:t>
      </w:r>
      <w:r w:rsidR="005B67CB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PAGINA DE TRANSPARENCIA Y ACCESO A LA INFORMACION PUBLICA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DEL </w:t>
      </w:r>
      <w:r w:rsidR="00007DCE">
        <w:rPr>
          <w:rFonts w:ascii="Calibri" w:eastAsia="Times New Roman" w:hAnsi="Calibri" w:cs="Times New Roman"/>
          <w:color w:val="000000"/>
          <w:sz w:val="36"/>
          <w:lang w:eastAsia="es-ES"/>
        </w:rPr>
        <w:t>ESTADO A ESTA DIRECCION.</w:t>
      </w:r>
    </w:p>
    <w:p w:rsidR="00007DCE" w:rsidRDefault="00007DCE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2D6747" w:rsidRPr="00CD180B" w:rsidRDefault="00CD180B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40"/>
          <w:szCs w:val="40"/>
          <w:lang w:eastAsia="es-ES"/>
        </w:rPr>
      </w:pPr>
      <w:hyperlink r:id="rId5" w:history="1">
        <w:r w:rsidRPr="00CD180B">
          <w:rPr>
            <w:rStyle w:val="Hipervnculo"/>
            <w:sz w:val="40"/>
            <w:szCs w:val="40"/>
          </w:rPr>
          <w:t>http://www.cegaipslp.org.mx/webcegaip2020.nsf/BuscadorWEB?OpenForm&amp;Seq=1</w:t>
        </w:r>
      </w:hyperlink>
    </w:p>
    <w:p w:rsidR="00160492" w:rsidRDefault="00160492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0E06C9" w:rsidRPr="000E06C9" w:rsidRDefault="000E06C9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C323DB" w:rsidRPr="0073766C" w:rsidRDefault="00C323DB" w:rsidP="005535BE">
      <w:pPr>
        <w:jc w:val="both"/>
        <w:rPr>
          <w:sz w:val="36"/>
        </w:rPr>
      </w:pPr>
    </w:p>
    <w:sectPr w:rsidR="00C323DB" w:rsidRPr="007376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007DCE"/>
    <w:rsid w:val="000E06C9"/>
    <w:rsid w:val="00160492"/>
    <w:rsid w:val="002538EC"/>
    <w:rsid w:val="002D6747"/>
    <w:rsid w:val="004323AF"/>
    <w:rsid w:val="0050034A"/>
    <w:rsid w:val="005535BE"/>
    <w:rsid w:val="005B67CB"/>
    <w:rsid w:val="0073766C"/>
    <w:rsid w:val="00740FF9"/>
    <w:rsid w:val="007B4891"/>
    <w:rsid w:val="009976C3"/>
    <w:rsid w:val="00AE0F83"/>
    <w:rsid w:val="00C323DB"/>
    <w:rsid w:val="00CD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5F7569-5121-4511-8BBB-08BAB798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60492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48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0.nsf/BuscadorWEB?OpenForm&amp;Seq=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Usuario2</dc:creator>
  <cp:lastModifiedBy>Yuridia Lopez Oueilhe</cp:lastModifiedBy>
  <cp:revision>2</cp:revision>
  <dcterms:created xsi:type="dcterms:W3CDTF">2020-02-04T19:57:00Z</dcterms:created>
  <dcterms:modified xsi:type="dcterms:W3CDTF">2020-02-04T19:57:00Z</dcterms:modified>
</cp:coreProperties>
</file>