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394" w:rsidRPr="00512CD7" w:rsidRDefault="00704645" w:rsidP="00704645">
      <w:pPr>
        <w:rPr>
          <w:rFonts w:asciiTheme="majorHAnsi" w:hAnsiTheme="majorHAnsi" w:cstheme="majorHAnsi"/>
          <w:b/>
          <w:sz w:val="24"/>
          <w:u w:val="single"/>
        </w:rPr>
      </w:pPr>
      <w:r w:rsidRPr="00512CD7">
        <w:rPr>
          <w:rFonts w:asciiTheme="majorHAnsi" w:hAnsiTheme="majorHAnsi" w:cstheme="majorHAnsi"/>
          <w:b/>
          <w:noProof/>
          <w:sz w:val="24"/>
          <w:u w:val="single"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266825" cy="1447800"/>
                <wp:effectExtent l="0" t="0" r="28575" b="19050"/>
                <wp:wrapSquare wrapText="bothSides"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1447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1AA7" w:rsidRDefault="00C21AA7" w:rsidP="00C21AA7">
                            <w:pPr>
                              <w:jc w:val="center"/>
                            </w:pPr>
                            <w:r>
                              <w:t>6hn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" o:spid="_x0000_s1026" style="position:absolute;margin-left:0;margin-top:0;width:99.75pt;height:114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" fillcolor="#5b9bd5 [3204]" strokecolor="#1f4d78 [1604]" strokeweight="1pt">
                <v:textbox>
                  <w:txbxContent>
                    <w:p w:rsidR="00C21AA7" w:rsidRDefault="00C21AA7" w:rsidP="00C21AA7">
                      <w:pPr>
                        <w:jc w:val="center"/>
                      </w:pPr>
                      <w:r>
                        <w:t>6hn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5B5DB0" w:rsidRPr="00512CD7">
        <w:rPr>
          <w:rFonts w:asciiTheme="majorHAnsi" w:hAnsiTheme="majorHAnsi" w:cstheme="majorHAnsi"/>
          <w:b/>
          <w:sz w:val="24"/>
          <w:u w:val="single"/>
        </w:rPr>
        <w:t>DATOS PERSONALES</w:t>
      </w:r>
    </w:p>
    <w:p w:rsidR="005B5DB0" w:rsidRPr="00512CD7" w:rsidRDefault="005B5DB0" w:rsidP="0027766D">
      <w:pPr>
        <w:rPr>
          <w:rFonts w:asciiTheme="majorHAnsi" w:hAnsiTheme="majorHAnsi" w:cstheme="majorHAnsi"/>
        </w:rPr>
      </w:pPr>
      <w:r w:rsidRPr="00512CD7">
        <w:rPr>
          <w:rFonts w:asciiTheme="majorHAnsi" w:hAnsiTheme="majorHAnsi" w:cstheme="majorHAnsi"/>
        </w:rPr>
        <w:t xml:space="preserve">Nombre y apellidos: </w:t>
      </w:r>
      <w:r w:rsidRPr="00512CD7">
        <w:rPr>
          <w:rFonts w:asciiTheme="majorHAnsi" w:hAnsiTheme="majorHAnsi" w:cstheme="majorHAnsi"/>
          <w:color w:val="0070C0"/>
        </w:rPr>
        <w:t>Juan Antonio Tapia Rendón.</w:t>
      </w:r>
    </w:p>
    <w:p w:rsidR="005B5DB0" w:rsidRDefault="005B5DB0" w:rsidP="005B5DB0">
      <w:pPr>
        <w:jc w:val="both"/>
        <w:rPr>
          <w:rFonts w:asciiTheme="majorHAnsi" w:hAnsiTheme="majorHAnsi" w:cstheme="majorHAnsi"/>
        </w:rPr>
      </w:pPr>
    </w:p>
    <w:p w:rsidR="00EA3023" w:rsidRDefault="00EA3023" w:rsidP="005B5DB0">
      <w:pPr>
        <w:jc w:val="both"/>
        <w:rPr>
          <w:rFonts w:asciiTheme="majorHAnsi" w:hAnsiTheme="majorHAnsi" w:cstheme="majorHAnsi"/>
        </w:rPr>
      </w:pPr>
    </w:p>
    <w:p w:rsidR="00EA3023" w:rsidRPr="00512CD7" w:rsidRDefault="00EA3023" w:rsidP="005B5DB0">
      <w:pPr>
        <w:jc w:val="both"/>
        <w:rPr>
          <w:rFonts w:asciiTheme="majorHAnsi" w:hAnsiTheme="majorHAnsi" w:cstheme="majorHAnsi"/>
          <w:color w:val="0070C0"/>
        </w:rPr>
      </w:pPr>
    </w:p>
    <w:p w:rsidR="005B5DB0" w:rsidRPr="00512CD7" w:rsidRDefault="005B5DB0" w:rsidP="005B5DB0">
      <w:pPr>
        <w:jc w:val="both"/>
        <w:rPr>
          <w:rFonts w:asciiTheme="majorHAnsi" w:hAnsiTheme="majorHAnsi" w:cstheme="majorHAnsi"/>
          <w:b/>
          <w:sz w:val="24"/>
          <w:u w:val="single"/>
        </w:rPr>
      </w:pPr>
      <w:r w:rsidRPr="00512CD7">
        <w:rPr>
          <w:rFonts w:asciiTheme="majorHAnsi" w:hAnsiTheme="majorHAnsi" w:cstheme="majorHAnsi"/>
          <w:b/>
          <w:sz w:val="24"/>
          <w:u w:val="single"/>
        </w:rPr>
        <w:t>FORMACIÓN ACADÉMICA</w:t>
      </w:r>
    </w:p>
    <w:p w:rsidR="005B5DB0" w:rsidRPr="00512CD7" w:rsidRDefault="00704645" w:rsidP="005B5DB0">
      <w:pPr>
        <w:jc w:val="both"/>
        <w:rPr>
          <w:rFonts w:asciiTheme="majorHAnsi" w:hAnsiTheme="majorHAnsi" w:cstheme="majorHAnsi"/>
        </w:rPr>
      </w:pPr>
      <w:r w:rsidRPr="00512CD7">
        <w:rPr>
          <w:rFonts w:asciiTheme="majorHAnsi" w:hAnsiTheme="majorHAnsi" w:cstheme="majorHAnsi"/>
        </w:rPr>
        <w:t>Licenciado en derecho.      Cursado del 2013 al</w:t>
      </w:r>
      <w:r w:rsidR="009027D5" w:rsidRPr="00512CD7">
        <w:rPr>
          <w:rFonts w:asciiTheme="majorHAnsi" w:hAnsiTheme="majorHAnsi" w:cstheme="majorHAnsi"/>
        </w:rPr>
        <w:t xml:space="preserve"> 2018.</w:t>
      </w:r>
    </w:p>
    <w:p w:rsidR="009027D5" w:rsidRPr="00512CD7" w:rsidRDefault="00704645" w:rsidP="005B5DB0">
      <w:pPr>
        <w:jc w:val="both"/>
        <w:rPr>
          <w:rFonts w:asciiTheme="majorHAnsi" w:hAnsiTheme="majorHAnsi" w:cstheme="majorHAnsi"/>
        </w:rPr>
      </w:pPr>
      <w:r w:rsidRPr="00512CD7">
        <w:rPr>
          <w:rFonts w:asciiTheme="majorHAnsi" w:hAnsiTheme="majorHAnsi" w:cstheme="majorHAnsi"/>
        </w:rPr>
        <w:t>Universidad Autónoma de San Luis Potosí</w:t>
      </w:r>
      <w:r w:rsidR="009027D5" w:rsidRPr="00512CD7">
        <w:rPr>
          <w:rFonts w:asciiTheme="majorHAnsi" w:hAnsiTheme="majorHAnsi" w:cstheme="majorHAnsi"/>
        </w:rPr>
        <w:t xml:space="preserve"> (UASLP).</w:t>
      </w:r>
    </w:p>
    <w:p w:rsidR="009027D5" w:rsidRPr="00512CD7" w:rsidRDefault="009027D5" w:rsidP="005B5DB0">
      <w:pPr>
        <w:jc w:val="both"/>
        <w:rPr>
          <w:rFonts w:asciiTheme="majorHAnsi" w:hAnsiTheme="majorHAnsi" w:cstheme="majorHAnsi"/>
          <w:b/>
          <w:sz w:val="24"/>
          <w:u w:val="single"/>
        </w:rPr>
      </w:pPr>
      <w:r w:rsidRPr="00512CD7">
        <w:rPr>
          <w:rFonts w:asciiTheme="majorHAnsi" w:hAnsiTheme="majorHAnsi" w:cstheme="majorHAnsi"/>
          <w:b/>
          <w:sz w:val="24"/>
          <w:u w:val="single"/>
        </w:rPr>
        <w:t>INFORMACIÓN ADICIONAL</w:t>
      </w:r>
    </w:p>
    <w:p w:rsidR="009027D5" w:rsidRPr="00512CD7" w:rsidRDefault="00156CF1" w:rsidP="005B5DB0">
      <w:pPr>
        <w:jc w:val="both"/>
        <w:rPr>
          <w:rFonts w:asciiTheme="majorHAnsi" w:hAnsiTheme="majorHAnsi" w:cstheme="majorHAnsi"/>
        </w:rPr>
      </w:pPr>
      <w:r w:rsidRPr="00512CD7">
        <w:rPr>
          <w:rFonts w:asciiTheme="majorHAnsi" w:hAnsiTheme="majorHAnsi" w:cstheme="majorHAnsi"/>
        </w:rPr>
        <w:t>Diplomado en Políticas públicas, desarrollo local y sustentable, derecho administrativo, y economía.</w:t>
      </w:r>
    </w:p>
    <w:p w:rsidR="009027D5" w:rsidRPr="00512CD7" w:rsidRDefault="009027D5" w:rsidP="005B5DB0">
      <w:pPr>
        <w:jc w:val="both"/>
        <w:rPr>
          <w:rFonts w:asciiTheme="majorHAnsi" w:hAnsiTheme="majorHAnsi" w:cstheme="majorHAnsi"/>
          <w:b/>
          <w:sz w:val="24"/>
          <w:u w:val="single"/>
        </w:rPr>
      </w:pPr>
      <w:r w:rsidRPr="00512CD7">
        <w:rPr>
          <w:rFonts w:asciiTheme="majorHAnsi" w:hAnsiTheme="majorHAnsi" w:cstheme="majorHAnsi"/>
          <w:b/>
          <w:sz w:val="24"/>
          <w:u w:val="single"/>
        </w:rPr>
        <w:t>EXPERIENCIA LABORAL</w:t>
      </w:r>
    </w:p>
    <w:p w:rsidR="00704645" w:rsidRPr="00512CD7" w:rsidRDefault="00704645" w:rsidP="00C21AA7">
      <w:pPr>
        <w:pStyle w:val="Prrafodelista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</w:rPr>
      </w:pPr>
      <w:r w:rsidRPr="00512CD7">
        <w:rPr>
          <w:rFonts w:asciiTheme="majorHAnsi" w:hAnsiTheme="majorHAnsi" w:cstheme="majorHAnsi"/>
          <w:sz w:val="24"/>
        </w:rPr>
        <w:t>Representante del C. N. C. I. 2011 – 2012.</w:t>
      </w:r>
    </w:p>
    <w:p w:rsidR="00704645" w:rsidRPr="00512CD7" w:rsidRDefault="00704645" w:rsidP="00C21AA7">
      <w:pPr>
        <w:pStyle w:val="Prrafodelista"/>
        <w:numPr>
          <w:ilvl w:val="0"/>
          <w:numId w:val="1"/>
        </w:numPr>
        <w:jc w:val="both"/>
        <w:rPr>
          <w:rFonts w:asciiTheme="majorHAnsi" w:hAnsiTheme="majorHAnsi" w:cstheme="majorHAnsi"/>
          <w:sz w:val="24"/>
        </w:rPr>
      </w:pPr>
      <w:r w:rsidRPr="00512CD7">
        <w:rPr>
          <w:rFonts w:asciiTheme="majorHAnsi" w:hAnsiTheme="majorHAnsi" w:cstheme="majorHAnsi"/>
          <w:sz w:val="24"/>
        </w:rPr>
        <w:t xml:space="preserve">Asesor jurídico del Sistema municipal DIF., </w:t>
      </w:r>
      <w:proofErr w:type="spellStart"/>
      <w:r w:rsidRPr="00512CD7">
        <w:rPr>
          <w:rFonts w:asciiTheme="majorHAnsi" w:hAnsiTheme="majorHAnsi" w:cstheme="majorHAnsi"/>
          <w:sz w:val="24"/>
        </w:rPr>
        <w:t>Tamuín</w:t>
      </w:r>
      <w:proofErr w:type="spellEnd"/>
      <w:r w:rsidRPr="00512CD7">
        <w:rPr>
          <w:rFonts w:asciiTheme="majorHAnsi" w:hAnsiTheme="majorHAnsi" w:cstheme="majorHAnsi"/>
          <w:sz w:val="24"/>
        </w:rPr>
        <w:t>, S.L.P. desde octubre del 2018 a enero del 2020, y procurador municipal de protección de niñas, niños y adolescentes de la misma institución de enero del 2020 a la fecha.</w:t>
      </w:r>
    </w:p>
    <w:p w:rsidR="009027D5" w:rsidRPr="00512CD7" w:rsidRDefault="009027D5" w:rsidP="005B5DB0">
      <w:pPr>
        <w:jc w:val="both"/>
        <w:rPr>
          <w:rFonts w:asciiTheme="majorHAnsi" w:hAnsiTheme="majorHAnsi" w:cstheme="majorHAnsi"/>
          <w:b/>
          <w:sz w:val="24"/>
          <w:u w:val="single"/>
        </w:rPr>
      </w:pPr>
      <w:r w:rsidRPr="00512CD7">
        <w:rPr>
          <w:rFonts w:asciiTheme="majorHAnsi" w:hAnsiTheme="majorHAnsi" w:cstheme="majorHAnsi"/>
          <w:b/>
          <w:sz w:val="24"/>
          <w:u w:val="single"/>
        </w:rPr>
        <w:t>IDIOMAS</w:t>
      </w:r>
    </w:p>
    <w:p w:rsidR="009027D5" w:rsidRPr="00512CD7" w:rsidRDefault="00156CF1" w:rsidP="005B5DB0">
      <w:pPr>
        <w:jc w:val="both"/>
        <w:rPr>
          <w:rFonts w:asciiTheme="majorHAnsi" w:hAnsiTheme="majorHAnsi" w:cstheme="majorHAnsi"/>
        </w:rPr>
      </w:pPr>
      <w:r w:rsidRPr="00512CD7">
        <w:rPr>
          <w:rFonts w:asciiTheme="majorHAnsi" w:hAnsiTheme="majorHAnsi" w:cstheme="majorHAnsi"/>
        </w:rPr>
        <w:t>Español</w:t>
      </w:r>
      <w:r w:rsidR="009027D5" w:rsidRPr="00512CD7">
        <w:rPr>
          <w:rFonts w:asciiTheme="majorHAnsi" w:hAnsiTheme="majorHAnsi" w:cstheme="majorHAnsi"/>
        </w:rPr>
        <w:t xml:space="preserve"> 100%</w:t>
      </w:r>
      <w:r w:rsidRPr="00512CD7">
        <w:rPr>
          <w:rFonts w:asciiTheme="majorHAnsi" w:hAnsiTheme="majorHAnsi" w:cstheme="majorHAnsi"/>
        </w:rPr>
        <w:t>.</w:t>
      </w:r>
    </w:p>
    <w:p w:rsidR="009027D5" w:rsidRPr="00512CD7" w:rsidRDefault="00156CF1" w:rsidP="005B5DB0">
      <w:pPr>
        <w:jc w:val="both"/>
        <w:rPr>
          <w:rFonts w:asciiTheme="majorHAnsi" w:hAnsiTheme="majorHAnsi" w:cstheme="majorHAnsi"/>
        </w:rPr>
      </w:pPr>
      <w:r w:rsidRPr="00512CD7">
        <w:rPr>
          <w:rFonts w:asciiTheme="majorHAnsi" w:hAnsiTheme="majorHAnsi" w:cstheme="majorHAnsi"/>
        </w:rPr>
        <w:t>Ingles nivel 5, por la Universidad de Cambridge.</w:t>
      </w:r>
    </w:p>
    <w:p w:rsidR="009027D5" w:rsidRPr="00EA3023" w:rsidRDefault="009027D5" w:rsidP="005B5DB0">
      <w:pPr>
        <w:jc w:val="both"/>
        <w:rPr>
          <w:rFonts w:asciiTheme="majorHAnsi" w:hAnsiTheme="majorHAnsi" w:cstheme="majorHAnsi"/>
          <w:b/>
          <w:sz w:val="24"/>
          <w:u w:val="single"/>
          <w:lang w:val="en-US"/>
        </w:rPr>
      </w:pPr>
      <w:r w:rsidRPr="00EA3023">
        <w:rPr>
          <w:rFonts w:asciiTheme="majorHAnsi" w:hAnsiTheme="majorHAnsi" w:cstheme="majorHAnsi"/>
          <w:b/>
          <w:sz w:val="24"/>
          <w:u w:val="single"/>
          <w:lang w:val="en-US"/>
        </w:rPr>
        <w:t>INFORMÁTICA</w:t>
      </w:r>
    </w:p>
    <w:p w:rsidR="009027D5" w:rsidRPr="00EA3023" w:rsidRDefault="00156CF1" w:rsidP="005B5DB0">
      <w:pPr>
        <w:jc w:val="both"/>
        <w:rPr>
          <w:rFonts w:asciiTheme="majorHAnsi" w:hAnsiTheme="majorHAnsi" w:cstheme="majorHAnsi"/>
          <w:lang w:val="en-US"/>
        </w:rPr>
      </w:pPr>
      <w:r w:rsidRPr="00EA3023">
        <w:rPr>
          <w:rFonts w:asciiTheme="majorHAnsi" w:hAnsiTheme="majorHAnsi" w:cstheme="majorHAnsi"/>
          <w:lang w:val="en-US"/>
        </w:rPr>
        <w:t>Office: Word, Excel, PowerPoint.</w:t>
      </w:r>
    </w:p>
    <w:p w:rsidR="00FB5574" w:rsidRPr="00512CD7" w:rsidRDefault="00FB5574" w:rsidP="005B5DB0">
      <w:pPr>
        <w:jc w:val="both"/>
        <w:rPr>
          <w:rFonts w:asciiTheme="majorHAnsi" w:hAnsiTheme="majorHAnsi" w:cstheme="majorHAnsi"/>
          <w:b/>
          <w:u w:val="single"/>
        </w:rPr>
      </w:pPr>
      <w:r w:rsidRPr="00512CD7">
        <w:rPr>
          <w:rFonts w:asciiTheme="majorHAnsi" w:hAnsiTheme="majorHAnsi" w:cstheme="majorHAnsi"/>
          <w:b/>
          <w:u w:val="single"/>
        </w:rPr>
        <w:t>TIEMPO LIBRE</w:t>
      </w:r>
    </w:p>
    <w:p w:rsidR="00FB5574" w:rsidRPr="00512CD7" w:rsidRDefault="00FB5574" w:rsidP="005B5DB0">
      <w:pPr>
        <w:jc w:val="both"/>
        <w:rPr>
          <w:rFonts w:asciiTheme="majorHAnsi" w:hAnsiTheme="majorHAnsi" w:cstheme="majorHAnsi"/>
        </w:rPr>
      </w:pPr>
      <w:r w:rsidRPr="00512CD7">
        <w:rPr>
          <w:rFonts w:asciiTheme="majorHAnsi" w:hAnsiTheme="majorHAnsi" w:cstheme="majorHAnsi"/>
        </w:rPr>
        <w:t>Comercio.</w:t>
      </w:r>
    </w:p>
    <w:p w:rsidR="00FB5574" w:rsidRPr="00512CD7" w:rsidRDefault="00FB5574" w:rsidP="005B5DB0">
      <w:pPr>
        <w:jc w:val="both"/>
        <w:rPr>
          <w:rFonts w:asciiTheme="majorHAnsi" w:hAnsiTheme="majorHAnsi" w:cstheme="majorHAnsi"/>
          <w:b/>
          <w:u w:val="single"/>
        </w:rPr>
      </w:pPr>
      <w:r w:rsidRPr="00512CD7">
        <w:rPr>
          <w:rFonts w:asciiTheme="majorHAnsi" w:hAnsiTheme="majorHAnsi" w:cstheme="majorHAnsi"/>
          <w:b/>
          <w:u w:val="single"/>
        </w:rPr>
        <w:t>EXPECTATIVAS LABORALES</w:t>
      </w:r>
    </w:p>
    <w:p w:rsidR="00FB5574" w:rsidRPr="00512CD7" w:rsidRDefault="00FB5574" w:rsidP="005B5DB0">
      <w:pPr>
        <w:jc w:val="both"/>
        <w:rPr>
          <w:rFonts w:asciiTheme="majorHAnsi" w:hAnsiTheme="majorHAnsi" w:cstheme="majorHAnsi"/>
        </w:rPr>
      </w:pPr>
      <w:r w:rsidRPr="00512CD7">
        <w:rPr>
          <w:rFonts w:asciiTheme="majorHAnsi" w:hAnsiTheme="majorHAnsi" w:cstheme="majorHAnsi"/>
        </w:rPr>
        <w:t xml:space="preserve">Laborar </w:t>
      </w:r>
      <w:r w:rsidR="0027766D" w:rsidRPr="00512CD7">
        <w:rPr>
          <w:rFonts w:asciiTheme="majorHAnsi" w:hAnsiTheme="majorHAnsi" w:cstheme="majorHAnsi"/>
        </w:rPr>
        <w:t>como representante jurídico de alguna institución del Gobierno Federal.</w:t>
      </w:r>
    </w:p>
    <w:p w:rsidR="00FB5574" w:rsidRPr="00512CD7" w:rsidRDefault="00FB5574" w:rsidP="005B5DB0">
      <w:pPr>
        <w:jc w:val="both"/>
        <w:rPr>
          <w:rFonts w:asciiTheme="majorHAnsi" w:hAnsiTheme="majorHAnsi" w:cstheme="majorHAnsi"/>
          <w:b/>
          <w:u w:val="single"/>
        </w:rPr>
      </w:pPr>
      <w:r w:rsidRPr="00512CD7">
        <w:rPr>
          <w:rFonts w:asciiTheme="majorHAnsi" w:hAnsiTheme="majorHAnsi" w:cstheme="majorHAnsi"/>
          <w:b/>
          <w:u w:val="single"/>
        </w:rPr>
        <w:t>DISPONIBILIDAD</w:t>
      </w:r>
    </w:p>
    <w:p w:rsidR="00512CD7" w:rsidRPr="00512CD7" w:rsidRDefault="00FB5574" w:rsidP="005B5DB0">
      <w:pPr>
        <w:jc w:val="both"/>
        <w:rPr>
          <w:rFonts w:asciiTheme="majorHAnsi" w:hAnsiTheme="majorHAnsi" w:cstheme="majorHAnsi"/>
        </w:rPr>
      </w:pPr>
      <w:r w:rsidRPr="00512CD7">
        <w:rPr>
          <w:rFonts w:asciiTheme="majorHAnsi" w:hAnsiTheme="majorHAnsi" w:cstheme="majorHAnsi"/>
        </w:rPr>
        <w:t>Disponibilidad a trabajar a jornada completa, según la naturaleza laboral de la institución.</w:t>
      </w:r>
    </w:p>
    <w:p w:rsidR="00512CD7" w:rsidRPr="00512CD7" w:rsidRDefault="00512CD7" w:rsidP="00512CD7">
      <w:pPr>
        <w:jc w:val="center"/>
        <w:rPr>
          <w:rFonts w:asciiTheme="majorHAnsi" w:hAnsiTheme="majorHAnsi" w:cstheme="majorHAnsi"/>
          <w:b/>
        </w:rPr>
      </w:pPr>
    </w:p>
    <w:p w:rsidR="00512CD7" w:rsidRPr="00512CD7" w:rsidRDefault="00512CD7" w:rsidP="00512CD7">
      <w:pPr>
        <w:jc w:val="center"/>
        <w:rPr>
          <w:rFonts w:asciiTheme="majorHAnsi" w:hAnsiTheme="majorHAnsi" w:cstheme="majorHAnsi"/>
          <w:b/>
        </w:rPr>
      </w:pPr>
      <w:r w:rsidRPr="00512CD7">
        <w:rPr>
          <w:rFonts w:asciiTheme="majorHAnsi" w:hAnsiTheme="majorHAnsi" w:cstheme="majorHAnsi"/>
          <w:b/>
        </w:rPr>
        <w:t>A T E N T A M E N T E.-</w:t>
      </w:r>
    </w:p>
    <w:p w:rsidR="00512CD7" w:rsidRPr="00512CD7" w:rsidRDefault="00512CD7" w:rsidP="00512CD7">
      <w:pPr>
        <w:jc w:val="center"/>
        <w:rPr>
          <w:rFonts w:asciiTheme="majorHAnsi" w:hAnsiTheme="majorHAnsi" w:cstheme="majorHAnsi"/>
          <w:b/>
        </w:rPr>
      </w:pPr>
    </w:p>
    <w:p w:rsidR="00512CD7" w:rsidRPr="00512CD7" w:rsidRDefault="00512CD7" w:rsidP="00512CD7">
      <w:pPr>
        <w:spacing w:after="0" w:line="240" w:lineRule="auto"/>
        <w:jc w:val="center"/>
        <w:rPr>
          <w:rFonts w:asciiTheme="majorHAnsi" w:hAnsiTheme="majorHAnsi" w:cstheme="majorHAnsi"/>
          <w:b/>
        </w:rPr>
      </w:pPr>
      <w:r w:rsidRPr="00512CD7">
        <w:rPr>
          <w:rFonts w:asciiTheme="majorHAnsi" w:hAnsiTheme="majorHAnsi" w:cstheme="majorHAnsi"/>
          <w:b/>
        </w:rPr>
        <w:t>__________________________________________</w:t>
      </w:r>
    </w:p>
    <w:p w:rsidR="00512CD7" w:rsidRPr="00512CD7" w:rsidRDefault="00EA3023" w:rsidP="00512CD7">
      <w:pPr>
        <w:spacing w:after="0" w:line="240" w:lineRule="auto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LIC</w:t>
      </w:r>
      <w:bookmarkStart w:id="0" w:name="_GoBack"/>
      <w:bookmarkEnd w:id="0"/>
      <w:r w:rsidR="00512CD7" w:rsidRPr="00512CD7">
        <w:rPr>
          <w:rFonts w:asciiTheme="majorHAnsi" w:hAnsiTheme="majorHAnsi" w:cstheme="majorHAnsi"/>
          <w:b/>
        </w:rPr>
        <w:t>. JUAN ANTONIO TAPIA RENDÓN.</w:t>
      </w:r>
    </w:p>
    <w:p w:rsidR="009027D5" w:rsidRPr="00512CD7" w:rsidRDefault="009027D5" w:rsidP="00EA3023">
      <w:pPr>
        <w:spacing w:after="0" w:line="240" w:lineRule="auto"/>
        <w:rPr>
          <w:rFonts w:asciiTheme="majorHAnsi" w:hAnsiTheme="majorHAnsi" w:cstheme="majorHAnsi"/>
          <w:b/>
        </w:rPr>
      </w:pPr>
    </w:p>
    <w:sectPr w:rsidR="009027D5" w:rsidRPr="00512CD7" w:rsidSect="00512CD7">
      <w:pgSz w:w="12240" w:h="15840"/>
      <w:pgMar w:top="851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AD6FC0"/>
    <w:multiLevelType w:val="hybridMultilevel"/>
    <w:tmpl w:val="C5B8C6D0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B0"/>
    <w:rsid w:val="00156CF1"/>
    <w:rsid w:val="0027766D"/>
    <w:rsid w:val="00512CD7"/>
    <w:rsid w:val="005B5DB0"/>
    <w:rsid w:val="00704645"/>
    <w:rsid w:val="009027D5"/>
    <w:rsid w:val="00963619"/>
    <w:rsid w:val="00B35FE5"/>
    <w:rsid w:val="00C21AA7"/>
    <w:rsid w:val="00E7173F"/>
    <w:rsid w:val="00EA3023"/>
    <w:rsid w:val="00FB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AA941D-33FC-4144-B7B0-8C246D938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B5DB0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C21A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Tapia Rendón</dc:creator>
  <cp:keywords/>
  <dc:description/>
  <cp:lastModifiedBy>JURIDICO</cp:lastModifiedBy>
  <cp:revision>2</cp:revision>
  <cp:lastPrinted>2020-07-22T18:38:00Z</cp:lastPrinted>
  <dcterms:created xsi:type="dcterms:W3CDTF">2020-08-28T14:38:00Z</dcterms:created>
  <dcterms:modified xsi:type="dcterms:W3CDTF">2020-08-28T14:38:00Z</dcterms:modified>
</cp:coreProperties>
</file>