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E6CD8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114266C0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3B6C83C8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4D0853B1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37F8471" w14:textId="77777777" w:rsidR="00454BE5" w:rsidRDefault="00454BE5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E08C667" w14:textId="77777777" w:rsidR="009F0DFE" w:rsidRPr="009F0DFE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1B220E">
        <w:rPr>
          <w:rFonts w:ascii="Arial" w:hAnsi="Arial" w:cs="Arial"/>
          <w:b/>
        </w:rPr>
        <w:t>CARGO :</w:t>
      </w:r>
      <w:r w:rsidRPr="00321AC8">
        <w:rPr>
          <w:rFonts w:ascii="Arial" w:hAnsi="Arial" w:cs="Arial"/>
        </w:rPr>
        <w:t>EN</w:t>
      </w:r>
      <w:r w:rsidR="00852F51">
        <w:rPr>
          <w:rFonts w:ascii="Arial" w:hAnsi="Arial" w:cs="Arial"/>
        </w:rPr>
        <w:t xml:space="preserve">CARGADA DE LA COORDINACION TECNICA MUNICIPAL PARA LA INCLUISION SOCIAL DE PERSONAS CON DISCAPACIDAD </w:t>
      </w:r>
    </w:p>
    <w:p w14:paraId="11B0581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52FB801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2B2D5CF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21C118B4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7DD753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55E62521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92B49A3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0CB4EC94" w14:textId="77777777" w:rsidR="004345F6" w:rsidRDefault="004345F6" w:rsidP="003F0B3A">
      <w:pPr>
        <w:jc w:val="both"/>
        <w:rPr>
          <w:rFonts w:ascii="Arial" w:hAnsi="Arial" w:cs="Arial"/>
        </w:rPr>
      </w:pPr>
    </w:p>
    <w:p w14:paraId="13E48EB5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42437E49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325089C4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56C1F679" w14:textId="77777777" w:rsidR="00454BE5" w:rsidRDefault="00454BE5" w:rsidP="003F0B3A">
      <w:pPr>
        <w:jc w:val="both"/>
        <w:rPr>
          <w:rFonts w:ascii="Arial" w:hAnsi="Arial" w:cs="Arial"/>
        </w:rPr>
      </w:pPr>
    </w:p>
    <w:p w14:paraId="6A196ABA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6C205B8D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30652556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33562A7C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0BA8B383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61FB619C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03DC8048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3D31FF22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42157EF0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4DB390E2" w14:textId="77777777" w:rsidR="00321AC8" w:rsidRDefault="00321AC8" w:rsidP="009F0DFE">
      <w:pPr>
        <w:jc w:val="both"/>
        <w:rPr>
          <w:lang w:val="es-ES_tradnl"/>
        </w:rPr>
      </w:pPr>
    </w:p>
    <w:p w14:paraId="7CCA03D1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6D016155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 w15:restartNumberingAfterBreak="0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DFE"/>
    <w:rsid w:val="001726C2"/>
    <w:rsid w:val="001B220E"/>
    <w:rsid w:val="00264337"/>
    <w:rsid w:val="002F2942"/>
    <w:rsid w:val="003074B4"/>
    <w:rsid w:val="00321AC8"/>
    <w:rsid w:val="003D418B"/>
    <w:rsid w:val="003F0B3A"/>
    <w:rsid w:val="004345F6"/>
    <w:rsid w:val="00454BE5"/>
    <w:rsid w:val="00491831"/>
    <w:rsid w:val="00650803"/>
    <w:rsid w:val="006B5874"/>
    <w:rsid w:val="007C71FF"/>
    <w:rsid w:val="007F3118"/>
    <w:rsid w:val="00852F51"/>
    <w:rsid w:val="008F736F"/>
    <w:rsid w:val="009F0DFE"/>
    <w:rsid w:val="009F50E4"/>
    <w:rsid w:val="00BF73DA"/>
    <w:rsid w:val="00C069CF"/>
    <w:rsid w:val="00DC101F"/>
    <w:rsid w:val="00DD4F69"/>
    <w:rsid w:val="00E02352"/>
    <w:rsid w:val="00E101A4"/>
    <w:rsid w:val="00FC6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4501A"/>
  <w15:docId w15:val="{C02C5CDC-BB66-4887-97F0-EBAA229B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Presidencia Huehuetlan</cp:lastModifiedBy>
  <cp:revision>6</cp:revision>
  <dcterms:created xsi:type="dcterms:W3CDTF">2020-01-17T19:26:00Z</dcterms:created>
  <dcterms:modified xsi:type="dcterms:W3CDTF">2020-07-15T19:57:00Z</dcterms:modified>
</cp:coreProperties>
</file>