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2B5" w:rsidRDefault="00B362B5" w:rsidP="00093025">
      <w:pPr>
        <w:jc w:val="right"/>
      </w:pPr>
    </w:p>
    <w:p w:rsidR="009977E6" w:rsidRDefault="009977E6" w:rsidP="00093025">
      <w:pPr>
        <w:jc w:val="right"/>
        <w:rPr>
          <w:rFonts w:ascii="Arial" w:hAnsi="Arial" w:cs="Arial"/>
          <w:b/>
          <w:i/>
          <w:sz w:val="48"/>
        </w:rPr>
      </w:pPr>
      <w:r w:rsidRPr="009977E6">
        <w:rPr>
          <w:rFonts w:ascii="Arial" w:hAnsi="Arial" w:cs="Arial"/>
          <w:b/>
          <w:i/>
          <w:sz w:val="48"/>
        </w:rPr>
        <w:t>SMDIF RAYÓN S.L.P</w:t>
      </w:r>
    </w:p>
    <w:p w:rsidR="009977E6" w:rsidRPr="009977E6" w:rsidRDefault="009977E6" w:rsidP="00B362B5">
      <w:pPr>
        <w:jc w:val="center"/>
        <w:rPr>
          <w:rFonts w:ascii="Humanst521 Lt BT" w:hAnsi="Humanst521 Lt BT" w:cs="Arial"/>
          <w:b/>
          <w:i/>
          <w:sz w:val="32"/>
        </w:rPr>
      </w:pPr>
    </w:p>
    <w:p w:rsidR="00B362B5" w:rsidRPr="00093025" w:rsidRDefault="00B362B5" w:rsidP="00093025">
      <w:pPr>
        <w:tabs>
          <w:tab w:val="left" w:pos="4820"/>
        </w:tabs>
        <w:rPr>
          <w:rFonts w:ascii="Arial Unicode MS" w:eastAsia="Arial Unicode MS" w:hAnsi="Arial Unicode MS" w:cs="Arial Unicode MS"/>
          <w:b/>
          <w:i/>
          <w:sz w:val="36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Tema de la estadística:</w:t>
      </w:r>
    </w:p>
    <w:p w:rsidR="00B362B5" w:rsidRDefault="00B362B5" w:rsidP="00093025">
      <w:pPr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Solicitudes de información </w:t>
      </w:r>
    </w:p>
    <w:p w:rsidR="00B362B5" w:rsidRPr="00093025" w:rsidRDefault="00B362B5" w:rsidP="00093025">
      <w:pPr>
        <w:rPr>
          <w:rFonts w:ascii="Arial Unicode MS" w:eastAsia="Arial Unicode MS" w:hAnsi="Arial Unicode MS" w:cs="Arial Unicode MS"/>
          <w:b/>
          <w:i/>
          <w:sz w:val="40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Denominación del proyecto</w:t>
      </w:r>
      <w:r w:rsidRPr="00093025">
        <w:rPr>
          <w:rFonts w:ascii="Arial Unicode MS" w:eastAsia="Arial Unicode MS" w:hAnsi="Arial Unicode MS" w:cs="Arial Unicode MS"/>
          <w:b/>
          <w:i/>
          <w:sz w:val="40"/>
        </w:rPr>
        <w:t>:</w:t>
      </w:r>
    </w:p>
    <w:p w:rsidR="00B362B5" w:rsidRDefault="00B362B5" w:rsidP="0009302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>Unidad de Transparencia y Acceso a la Información Pública</w:t>
      </w:r>
    </w:p>
    <w:p w:rsidR="00B362B5" w:rsidRPr="00093025" w:rsidRDefault="00B362B5" w:rsidP="00B362B5">
      <w:pPr>
        <w:jc w:val="center"/>
        <w:rPr>
          <w:rFonts w:ascii="Century Gothic" w:hAnsi="Century Gothic"/>
          <w:b/>
          <w:sz w:val="28"/>
        </w:rPr>
      </w:pPr>
      <w:r w:rsidRPr="00093025">
        <w:rPr>
          <w:rFonts w:ascii="Century Gothic" w:hAnsi="Century Gothic"/>
          <w:b/>
          <w:sz w:val="28"/>
        </w:rPr>
        <w:t>Descripción de las variables:</w:t>
      </w:r>
    </w:p>
    <w:tbl>
      <w:tblPr>
        <w:tblStyle w:val="Cuadrculadetablaclara"/>
        <w:tblW w:w="9067" w:type="dxa"/>
        <w:tblLook w:val="04A0" w:firstRow="1" w:lastRow="0" w:firstColumn="1" w:lastColumn="0" w:noHBand="0" w:noVBand="1"/>
      </w:tblPr>
      <w:tblGrid>
        <w:gridCol w:w="2405"/>
        <w:gridCol w:w="4338"/>
        <w:gridCol w:w="2324"/>
      </w:tblGrid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Tipo de variable </w:t>
            </w:r>
          </w:p>
        </w:tc>
        <w:tc>
          <w:tcPr>
            <w:tcW w:w="4338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Descripción </w:t>
            </w:r>
          </w:p>
        </w:tc>
        <w:tc>
          <w:tcPr>
            <w:tcW w:w="2324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 w:rsidRPr="00093025">
              <w:rPr>
                <w:rFonts w:ascii="Arial" w:hAnsi="Arial" w:cs="Arial"/>
                <w:b/>
                <w:i/>
                <w:szCs w:val="28"/>
              </w:rPr>
              <w:t xml:space="preserve">Información solicitada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Cualitativa </w:t>
            </w:r>
          </w:p>
        </w:tc>
        <w:tc>
          <w:tcPr>
            <w:tcW w:w="4338" w:type="dxa"/>
          </w:tcPr>
          <w:p w:rsidR="00B362B5" w:rsidRPr="00093025" w:rsidRDefault="00952F4D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Se requiere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de esta variable  ya que en las solicitudes de información registradas en el sistema INFOMEX  se requiere información descriptiva </w:t>
            </w:r>
          </w:p>
          <w:p w:rsidR="00B362B5" w:rsidRPr="00093025" w:rsidRDefault="00B362B5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2324" w:type="dxa"/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-Cargo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-Nombre de encargado de área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-Actividad laborales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-Perfil laboral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Cuantitativa </w:t>
            </w:r>
          </w:p>
        </w:tc>
        <w:tc>
          <w:tcPr>
            <w:tcW w:w="4338" w:type="dxa"/>
            <w:hideMark/>
          </w:tcPr>
          <w:p w:rsidR="00B362B5" w:rsidRPr="00093025" w:rsidRDefault="00952F4D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>Se requiere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de esta variable  ya que en las solicitudes de información registradas en el sistema INFOMEX  se requiere información numérica </w:t>
            </w:r>
          </w:p>
        </w:tc>
        <w:tc>
          <w:tcPr>
            <w:tcW w:w="2324" w:type="dxa"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-Remuneración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-Sueldo neto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-Información</w:t>
            </w:r>
          </w:p>
          <w:p w:rsidR="002851E1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</w:t>
            </w:r>
            <w:r w:rsidR="002851E1">
              <w:rPr>
                <w:rFonts w:ascii="Century Gothic" w:hAnsi="Century Gothic"/>
                <w:sz w:val="18"/>
              </w:rPr>
              <w:t>C</w:t>
            </w:r>
            <w:r>
              <w:rPr>
                <w:rFonts w:ascii="Century Gothic" w:hAnsi="Century Gothic"/>
                <w:sz w:val="18"/>
              </w:rPr>
              <w:t>ontable</w:t>
            </w:r>
          </w:p>
          <w:p w:rsidR="00B362B5" w:rsidRDefault="002851E1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-Número de bi</w:t>
            </w:r>
            <w:r w:rsidR="00093025">
              <w:rPr>
                <w:rFonts w:ascii="Century Gothic" w:hAnsi="Century Gothic"/>
                <w:sz w:val="18"/>
              </w:rPr>
              <w:t>e</w:t>
            </w:r>
            <w:r>
              <w:rPr>
                <w:rFonts w:ascii="Century Gothic" w:hAnsi="Century Gothic"/>
                <w:sz w:val="18"/>
              </w:rPr>
              <w:t xml:space="preserve">nes  inmuebles </w:t>
            </w:r>
            <w:r w:rsidR="00B362B5">
              <w:rPr>
                <w:rFonts w:ascii="Century Gothic" w:hAnsi="Century Gothic"/>
                <w:sz w:val="18"/>
              </w:rPr>
              <w:t xml:space="preserve">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</w:p>
        </w:tc>
      </w:tr>
    </w:tbl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8E22A2" w:rsidP="00144B5A">
      <w:pPr>
        <w:jc w:val="center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i/>
          <w:sz w:val="24"/>
        </w:rPr>
        <w:t xml:space="preserve">REPORTE  ESTADISTICO GENERADO POR LAS </w:t>
      </w:r>
      <w:r w:rsidR="00B362B5" w:rsidRPr="00144B5A">
        <w:rPr>
          <w:rFonts w:ascii="Century Gothic" w:hAnsi="Century Gothic"/>
          <w:b/>
          <w:i/>
          <w:sz w:val="24"/>
        </w:rPr>
        <w:t>SOLICITUDES DE INFORMAC</w:t>
      </w:r>
      <w:r>
        <w:rPr>
          <w:rFonts w:ascii="Century Gothic" w:hAnsi="Century Gothic"/>
          <w:b/>
          <w:i/>
          <w:sz w:val="24"/>
        </w:rPr>
        <w:t>IÓN A</w:t>
      </w:r>
      <w:r w:rsidR="00AA144A">
        <w:rPr>
          <w:rFonts w:ascii="Century Gothic" w:hAnsi="Century Gothic"/>
          <w:b/>
          <w:i/>
          <w:sz w:val="24"/>
        </w:rPr>
        <w:t xml:space="preserve"> TRAVÉ</w:t>
      </w:r>
      <w:r>
        <w:rPr>
          <w:rFonts w:ascii="Century Gothic" w:hAnsi="Century Gothic"/>
          <w:b/>
          <w:i/>
          <w:sz w:val="24"/>
        </w:rPr>
        <w:t xml:space="preserve">S DEL SISTEMA INFOMEX. </w:t>
      </w:r>
    </w:p>
    <w:p w:rsidR="008E22A2" w:rsidRPr="00144B5A" w:rsidRDefault="008E22A2" w:rsidP="00144B5A">
      <w:pPr>
        <w:jc w:val="center"/>
        <w:rPr>
          <w:rFonts w:ascii="Century Gothic" w:hAnsi="Century Gothic"/>
          <w:b/>
          <w:i/>
          <w:sz w:val="24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103"/>
        <w:gridCol w:w="1712"/>
        <w:gridCol w:w="3276"/>
        <w:gridCol w:w="1417"/>
        <w:gridCol w:w="1559"/>
      </w:tblGrid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C25FA3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FOLIO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Nombre del solicitante 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INFORMACIÓN SOLICITADA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FECHA DE RECEPCIÓN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RESPONSABLE QUE ATENDIÓ LA SOLICITUD</w:t>
            </w:r>
          </w:p>
        </w:tc>
      </w:tr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09302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Pr="008A5D25" w:rsidRDefault="00093025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FA3" w:rsidRPr="00235304" w:rsidRDefault="00093025" w:rsidP="008A5D25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5A" w:rsidRDefault="0009302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5A9" w:rsidRDefault="00093025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</w:tr>
    </w:tbl>
    <w:p w:rsidR="008A5D25" w:rsidRDefault="008A5D25">
      <w:pPr>
        <w:rPr>
          <w:sz w:val="24"/>
          <w:u w:val="single"/>
        </w:rPr>
      </w:pPr>
    </w:p>
    <w:p w:rsidR="00144B5A" w:rsidRPr="008E22A2" w:rsidRDefault="00144B5A" w:rsidP="008E22A2">
      <w:pPr>
        <w:jc w:val="center"/>
        <w:rPr>
          <w:rFonts w:ascii="Humanst521 Lt BT" w:hAnsi="Humanst521 Lt BT"/>
          <w:b/>
          <w:sz w:val="24"/>
          <w:u w:val="single"/>
        </w:rPr>
      </w:pPr>
    </w:p>
    <w:p w:rsidR="008A5D25" w:rsidRPr="008E22A2" w:rsidRDefault="008E22A2" w:rsidP="008E22A2">
      <w:pPr>
        <w:jc w:val="center"/>
        <w:rPr>
          <w:sz w:val="24"/>
        </w:rPr>
      </w:pPr>
      <w:r w:rsidRPr="008E22A2">
        <w:rPr>
          <w:rFonts w:ascii="Humanst521 Lt BT" w:hAnsi="Humanst521 Lt BT"/>
          <w:b/>
          <w:sz w:val="24"/>
        </w:rPr>
        <w:t>Para</w:t>
      </w:r>
      <w:r>
        <w:rPr>
          <w:rFonts w:ascii="Humanst521 Lt BT" w:hAnsi="Humanst521 Lt BT"/>
          <w:b/>
          <w:sz w:val="24"/>
        </w:rPr>
        <w:t xml:space="preserve"> el mes de J</w:t>
      </w:r>
      <w:r w:rsidRPr="008E22A2">
        <w:rPr>
          <w:rFonts w:ascii="Humanst521 Lt BT" w:hAnsi="Humanst521 Lt BT"/>
          <w:b/>
          <w:sz w:val="24"/>
        </w:rPr>
        <w:t>unio no se presentó ninguna solicitud de información</w:t>
      </w:r>
    </w:p>
    <w:p w:rsidR="008A5D25" w:rsidRPr="002851E1" w:rsidRDefault="008A5D25" w:rsidP="002851E1">
      <w:pPr>
        <w:jc w:val="center"/>
        <w:rPr>
          <w:rFonts w:ascii="Century Gothic" w:hAnsi="Century Gothic"/>
          <w:sz w:val="24"/>
          <w:u w:val="single"/>
        </w:rPr>
      </w:pPr>
      <w:bookmarkStart w:id="0" w:name="_GoBack"/>
      <w:bookmarkEnd w:id="0"/>
    </w:p>
    <w:sectPr w:rsidR="008A5D25" w:rsidRPr="002851E1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B5"/>
    <w:rsid w:val="00093025"/>
    <w:rsid w:val="000A043B"/>
    <w:rsid w:val="00144B5A"/>
    <w:rsid w:val="001F45CE"/>
    <w:rsid w:val="00235304"/>
    <w:rsid w:val="002851E1"/>
    <w:rsid w:val="004F1D42"/>
    <w:rsid w:val="00625228"/>
    <w:rsid w:val="006A47D3"/>
    <w:rsid w:val="00703556"/>
    <w:rsid w:val="008A5D25"/>
    <w:rsid w:val="008E22A2"/>
    <w:rsid w:val="00952F4D"/>
    <w:rsid w:val="009977E6"/>
    <w:rsid w:val="00AA144A"/>
    <w:rsid w:val="00B362B5"/>
    <w:rsid w:val="00C25FA3"/>
    <w:rsid w:val="00C815A9"/>
    <w:rsid w:val="00DA3224"/>
    <w:rsid w:val="00E9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48009-3A2A-4298-BBCF-25B62241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2B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62B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B3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4-nfasis6">
    <w:name w:val="Grid Table 4 Accent 6"/>
    <w:basedOn w:val="Tablanormal"/>
    <w:uiPriority w:val="49"/>
    <w:rsid w:val="0009302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uadrculadetablaclara">
    <w:name w:val="Grid Table Light"/>
    <w:basedOn w:val="Tablanormal"/>
    <w:uiPriority w:val="40"/>
    <w:rsid w:val="0009302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1C9C6-C4CC-46D9-BFF5-BB5F1BA16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16</cp:revision>
  <dcterms:created xsi:type="dcterms:W3CDTF">2019-01-24T16:35:00Z</dcterms:created>
  <dcterms:modified xsi:type="dcterms:W3CDTF">2020-07-10T19:58:00Z</dcterms:modified>
</cp:coreProperties>
</file>