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8980" w:type="dxa"/>
        <w:tblCellSpacing w:w="0" w:type="dxa"/>
        <w:tblInd w:w="-142" w:type="dxa"/>
        <w:tblLayout w:type="fixed"/>
        <w:tblCellMar>
          <w:left w:w="0" w:type="dxa"/>
          <w:right w:w="0" w:type="dxa"/>
        </w:tblCellMar>
        <w:tblLook w:val="04A0" w:firstRow="1" w:lastRow="0" w:firstColumn="1" w:lastColumn="0" w:noHBand="0" w:noVBand="1"/>
      </w:tblPr>
      <w:tblGrid>
        <w:gridCol w:w="8980"/>
      </w:tblGrid>
      <w:tr w:rsidR="00A316DF" w:rsidRPr="00A316DF" w14:paraId="5BC8B313" w14:textId="77777777" w:rsidTr="00491DF7">
        <w:trPr>
          <w:tblCellSpacing w:w="0" w:type="dxa"/>
        </w:trPr>
        <w:tc>
          <w:tcPr>
            <w:tcW w:w="8980" w:type="dxa"/>
            <w:hideMark/>
          </w:tcPr>
          <w:p w14:paraId="243336C4" w14:textId="77777777" w:rsidR="005D46CA" w:rsidRPr="00A316DF" w:rsidRDefault="005D46CA" w:rsidP="00E0577F">
            <w:pPr>
              <w:pStyle w:val="Sinespaciado"/>
              <w:spacing w:line="320" w:lineRule="exact"/>
              <w:rPr>
                <w:rFonts w:ascii="Arial" w:hAnsi="Arial" w:cs="Arial"/>
                <w:sz w:val="24"/>
                <w:szCs w:val="24"/>
                <w:lang w:val="es-ES" w:eastAsia="es-MX"/>
              </w:rPr>
            </w:pPr>
          </w:p>
        </w:tc>
      </w:tr>
      <w:tr w:rsidR="00A316DF" w:rsidRPr="00A316DF" w14:paraId="490CD367" w14:textId="77777777" w:rsidTr="00491DF7">
        <w:trPr>
          <w:tblCellSpacing w:w="0" w:type="dxa"/>
        </w:trPr>
        <w:tc>
          <w:tcPr>
            <w:tcW w:w="8980" w:type="dxa"/>
          </w:tcPr>
          <w:p w14:paraId="3D8AD0BF" w14:textId="77777777" w:rsidR="005D46CA" w:rsidRPr="00337D73" w:rsidRDefault="005D46CA" w:rsidP="00E0577F">
            <w:pPr>
              <w:tabs>
                <w:tab w:val="left" w:pos="6642"/>
              </w:tabs>
              <w:spacing w:after="0" w:line="320" w:lineRule="exact"/>
              <w:ind w:right="284"/>
              <w:outlineLvl w:val="0"/>
              <w:rPr>
                <w:rFonts w:ascii="Arial" w:eastAsia="Times New Roman" w:hAnsi="Arial" w:cs="Arial"/>
                <w:sz w:val="24"/>
                <w:szCs w:val="24"/>
                <w:lang w:eastAsia="es-ES"/>
              </w:rPr>
            </w:pPr>
            <w:r w:rsidRPr="00337D73">
              <w:rPr>
                <w:rFonts w:ascii="Arial" w:eastAsia="Times New Roman" w:hAnsi="Arial" w:cs="Arial"/>
                <w:sz w:val="24"/>
                <w:szCs w:val="24"/>
                <w:lang w:eastAsia="es-ES"/>
              </w:rPr>
              <w:t xml:space="preserve">Comisión Estatal de Derechos Humanos                                        </w:t>
            </w:r>
          </w:p>
          <w:p w14:paraId="1176F7FF" w14:textId="77777777" w:rsidR="005D46CA" w:rsidRPr="00337D73" w:rsidRDefault="005D46CA" w:rsidP="00E0577F">
            <w:pPr>
              <w:spacing w:after="0" w:line="320" w:lineRule="exact"/>
              <w:ind w:right="284"/>
              <w:jc w:val="center"/>
              <w:rPr>
                <w:rFonts w:ascii="Arial" w:eastAsia="Times New Roman" w:hAnsi="Arial" w:cs="Arial"/>
                <w:b/>
                <w:caps/>
                <w:sz w:val="24"/>
                <w:szCs w:val="24"/>
                <w:lang w:eastAsia="es-ES"/>
              </w:rPr>
            </w:pPr>
          </w:p>
          <w:p w14:paraId="1C14A57D" w14:textId="77777777" w:rsidR="00F85FE3" w:rsidRPr="00337D73" w:rsidRDefault="00F753B7" w:rsidP="00E0577F">
            <w:pPr>
              <w:spacing w:after="0" w:line="320" w:lineRule="exact"/>
              <w:ind w:right="284"/>
              <w:outlineLvl w:val="0"/>
              <w:rPr>
                <w:rFonts w:ascii="Arial" w:eastAsia="Times New Roman" w:hAnsi="Arial" w:cs="Arial"/>
                <w:b/>
                <w:caps/>
                <w:sz w:val="24"/>
                <w:szCs w:val="24"/>
                <w:lang w:eastAsia="es-ES"/>
              </w:rPr>
            </w:pPr>
            <w:r w:rsidRPr="00337D73">
              <w:rPr>
                <w:rFonts w:ascii="Arial" w:hAnsi="Arial" w:cs="Arial"/>
                <w:noProof/>
                <w:sz w:val="24"/>
                <w:szCs w:val="24"/>
                <w:lang w:eastAsia="es-MX"/>
              </w:rPr>
              <w:drawing>
                <wp:anchor distT="0" distB="0" distL="114300" distR="114300" simplePos="0" relativeHeight="251662848" behindDoc="1" locked="0" layoutInCell="1" allowOverlap="1" wp14:anchorId="0E8879E2" wp14:editId="24B89DA8">
                  <wp:simplePos x="0" y="0"/>
                  <wp:positionH relativeFrom="column">
                    <wp:posOffset>3948</wp:posOffset>
                  </wp:positionH>
                  <wp:positionV relativeFrom="paragraph">
                    <wp:posOffset>3230</wp:posOffset>
                  </wp:positionV>
                  <wp:extent cx="1114425" cy="1057275"/>
                  <wp:effectExtent l="0" t="0" r="9525"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14425" cy="1057275"/>
                          </a:xfrm>
                          <a:prstGeom prst="rect">
                            <a:avLst/>
                          </a:prstGeom>
                          <a:noFill/>
                          <a:ln>
                            <a:noFill/>
                          </a:ln>
                        </pic:spPr>
                      </pic:pic>
                    </a:graphicData>
                  </a:graphic>
                </wp:anchor>
              </w:drawing>
            </w:r>
            <w:r w:rsidR="00E977B1" w:rsidRPr="00337D73">
              <w:rPr>
                <w:rFonts w:ascii="Arial" w:hAnsi="Arial" w:cs="Arial"/>
                <w:noProof/>
                <w:sz w:val="24"/>
                <w:szCs w:val="24"/>
                <w:lang w:eastAsia="es-MX"/>
              </w:rPr>
              <mc:AlternateContent>
                <mc:Choice Requires="wps">
                  <w:drawing>
                    <wp:anchor distT="4294967292" distB="4294967292" distL="114300" distR="114300" simplePos="0" relativeHeight="251658752" behindDoc="0" locked="0" layoutInCell="1" allowOverlap="1" wp14:anchorId="5985059B" wp14:editId="5F34E166">
                      <wp:simplePos x="0" y="0"/>
                      <wp:positionH relativeFrom="column">
                        <wp:posOffset>-17145</wp:posOffset>
                      </wp:positionH>
                      <wp:positionV relativeFrom="paragraph">
                        <wp:posOffset>-147956</wp:posOffset>
                      </wp:positionV>
                      <wp:extent cx="5537835" cy="0"/>
                      <wp:effectExtent l="0" t="0" r="5715" b="0"/>
                      <wp:wrapNone/>
                      <wp:docPr id="4" name="Conector recto de flecha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3783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shapetype w14:anchorId="2C92704F" id="_x0000_t32" coordsize="21600,21600" o:spt="32" o:oned="t" path="m,l21600,21600e" filled="f">
                      <v:path arrowok="t" fillok="f" o:connecttype="none"/>
                      <o:lock v:ext="edit" shapetype="t"/>
                    </v:shapetype>
                    <v:shape id="Conector recto de flecha 4" o:spid="_x0000_s1026" type="#_x0000_t32" style="position:absolute;margin-left:-1.35pt;margin-top:-11.65pt;width:436.05pt;height:0;z-index:25165875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"/>
                  </w:pict>
                </mc:Fallback>
              </mc:AlternateContent>
            </w:r>
            <w:r w:rsidR="008B42E1" w:rsidRPr="00337D73">
              <w:rPr>
                <w:rFonts w:ascii="Arial" w:eastAsia="Times New Roman" w:hAnsi="Arial" w:cs="Arial"/>
                <w:b/>
                <w:caps/>
                <w:sz w:val="24"/>
                <w:szCs w:val="24"/>
                <w:lang w:eastAsia="es-ES"/>
              </w:rPr>
              <w:t xml:space="preserve">        </w:t>
            </w:r>
            <w:r w:rsidR="00F85FE3" w:rsidRPr="00337D73">
              <w:rPr>
                <w:rFonts w:ascii="Arial" w:eastAsia="Times New Roman" w:hAnsi="Arial" w:cs="Arial"/>
                <w:b/>
                <w:caps/>
                <w:sz w:val="24"/>
                <w:szCs w:val="24"/>
                <w:lang w:eastAsia="es-ES"/>
              </w:rPr>
              <w:t xml:space="preserve">                          </w:t>
            </w:r>
          </w:p>
          <w:p w14:paraId="5F1D7A8F" w14:textId="77777777" w:rsidR="00237FA9" w:rsidRPr="00337D73" w:rsidRDefault="00F85FE3" w:rsidP="00E0577F">
            <w:pPr>
              <w:spacing w:after="0" w:line="320" w:lineRule="exact"/>
              <w:ind w:right="284"/>
              <w:outlineLvl w:val="0"/>
              <w:rPr>
                <w:rFonts w:ascii="Arial" w:eastAsia="Times New Roman" w:hAnsi="Arial" w:cs="Arial"/>
                <w:b/>
                <w:caps/>
                <w:noProof/>
                <w:sz w:val="24"/>
                <w:szCs w:val="24"/>
                <w:lang w:eastAsia="es-MX"/>
              </w:rPr>
            </w:pPr>
            <w:r w:rsidRPr="00337D73">
              <w:rPr>
                <w:rFonts w:ascii="Arial" w:eastAsia="Times New Roman" w:hAnsi="Arial" w:cs="Arial"/>
                <w:b/>
                <w:caps/>
                <w:sz w:val="24"/>
                <w:szCs w:val="24"/>
                <w:lang w:eastAsia="es-ES"/>
              </w:rPr>
              <w:t xml:space="preserve">                                  </w:t>
            </w:r>
            <w:r w:rsidR="005D46CA" w:rsidRPr="00337D73">
              <w:rPr>
                <w:rFonts w:ascii="Arial" w:eastAsia="Times New Roman" w:hAnsi="Arial" w:cs="Arial"/>
                <w:b/>
                <w:caps/>
                <w:sz w:val="24"/>
                <w:szCs w:val="24"/>
                <w:lang w:eastAsia="es-ES"/>
              </w:rPr>
              <w:t>Consejo</w:t>
            </w:r>
          </w:p>
          <w:p w14:paraId="08F3AB1A" w14:textId="77777777" w:rsidR="005D46CA" w:rsidRPr="00337D73" w:rsidRDefault="005D46CA" w:rsidP="00E0577F">
            <w:pPr>
              <w:spacing w:after="0" w:line="320" w:lineRule="exact"/>
              <w:ind w:right="284"/>
              <w:outlineLvl w:val="0"/>
              <w:rPr>
                <w:rFonts w:ascii="Arial" w:eastAsia="Times New Roman" w:hAnsi="Arial" w:cs="Arial"/>
                <w:sz w:val="24"/>
                <w:szCs w:val="24"/>
                <w:lang w:eastAsia="es-ES"/>
              </w:rPr>
            </w:pPr>
            <w:r w:rsidRPr="00337D73">
              <w:rPr>
                <w:rFonts w:ascii="Arial" w:eastAsia="Times New Roman" w:hAnsi="Arial" w:cs="Arial"/>
                <w:b/>
                <w:caps/>
                <w:sz w:val="24"/>
                <w:szCs w:val="24"/>
                <w:lang w:eastAsia="es-ES"/>
              </w:rPr>
              <w:tab/>
            </w:r>
            <w:r w:rsidRPr="00337D73">
              <w:rPr>
                <w:rFonts w:ascii="Arial" w:eastAsia="Times New Roman" w:hAnsi="Arial" w:cs="Arial"/>
                <w:b/>
                <w:caps/>
                <w:sz w:val="24"/>
                <w:szCs w:val="24"/>
                <w:lang w:eastAsia="es-ES"/>
              </w:rPr>
              <w:tab/>
            </w:r>
            <w:r w:rsidR="008B42E1" w:rsidRPr="00337D73">
              <w:rPr>
                <w:rFonts w:ascii="Arial" w:eastAsia="Times New Roman" w:hAnsi="Arial" w:cs="Arial"/>
                <w:b/>
                <w:caps/>
                <w:sz w:val="24"/>
                <w:szCs w:val="24"/>
                <w:lang w:eastAsia="es-ES"/>
              </w:rPr>
              <w:t xml:space="preserve">             </w:t>
            </w:r>
            <w:r w:rsidRPr="00337D73">
              <w:rPr>
                <w:rFonts w:ascii="Arial" w:eastAsia="Times New Roman" w:hAnsi="Arial" w:cs="Arial"/>
                <w:b/>
                <w:caps/>
                <w:sz w:val="24"/>
                <w:szCs w:val="24"/>
                <w:lang w:eastAsia="es-ES"/>
              </w:rPr>
              <w:t>p</w:t>
            </w:r>
            <w:r w:rsidRPr="00337D73">
              <w:rPr>
                <w:rFonts w:ascii="Arial" w:eastAsia="Times New Roman" w:hAnsi="Arial" w:cs="Arial"/>
                <w:sz w:val="24"/>
                <w:szCs w:val="24"/>
                <w:lang w:eastAsia="es-ES"/>
              </w:rPr>
              <w:t>eriodo 201</w:t>
            </w:r>
            <w:r w:rsidR="008F0628" w:rsidRPr="00337D73">
              <w:rPr>
                <w:rFonts w:ascii="Arial" w:eastAsia="Times New Roman" w:hAnsi="Arial" w:cs="Arial"/>
                <w:sz w:val="24"/>
                <w:szCs w:val="24"/>
                <w:lang w:eastAsia="es-ES"/>
              </w:rPr>
              <w:t>7</w:t>
            </w:r>
            <w:r w:rsidRPr="00337D73">
              <w:rPr>
                <w:rFonts w:ascii="Arial" w:eastAsia="Times New Roman" w:hAnsi="Arial" w:cs="Arial"/>
                <w:sz w:val="24"/>
                <w:szCs w:val="24"/>
                <w:lang w:eastAsia="es-ES"/>
              </w:rPr>
              <w:t>-20</w:t>
            </w:r>
            <w:r w:rsidR="008F0628" w:rsidRPr="00337D73">
              <w:rPr>
                <w:rFonts w:ascii="Arial" w:eastAsia="Times New Roman" w:hAnsi="Arial" w:cs="Arial"/>
                <w:sz w:val="24"/>
                <w:szCs w:val="24"/>
                <w:lang w:eastAsia="es-ES"/>
              </w:rPr>
              <w:t>21</w:t>
            </w:r>
          </w:p>
          <w:p w14:paraId="06F7AE2F" w14:textId="02C1D2D7" w:rsidR="00237FA9" w:rsidRPr="00337D73" w:rsidRDefault="005D46CA" w:rsidP="00E0577F">
            <w:pPr>
              <w:tabs>
                <w:tab w:val="left" w:pos="708"/>
                <w:tab w:val="left" w:pos="1416"/>
                <w:tab w:val="left" w:pos="2124"/>
                <w:tab w:val="left" w:pos="2832"/>
                <w:tab w:val="left" w:pos="3540"/>
                <w:tab w:val="left" w:pos="4248"/>
                <w:tab w:val="left" w:pos="7905"/>
              </w:tabs>
              <w:spacing w:after="0" w:line="320" w:lineRule="exact"/>
              <w:ind w:right="284"/>
              <w:rPr>
                <w:rFonts w:ascii="Arial" w:eastAsia="Times New Roman" w:hAnsi="Arial" w:cs="Arial"/>
                <w:sz w:val="24"/>
                <w:szCs w:val="24"/>
                <w:lang w:eastAsia="es-ES"/>
              </w:rPr>
            </w:pPr>
            <w:r w:rsidRPr="00337D73">
              <w:rPr>
                <w:rFonts w:ascii="Arial" w:eastAsia="Times New Roman" w:hAnsi="Arial" w:cs="Arial"/>
                <w:b/>
                <w:caps/>
                <w:sz w:val="24"/>
                <w:szCs w:val="24"/>
                <w:lang w:eastAsia="es-ES"/>
              </w:rPr>
              <w:tab/>
            </w:r>
            <w:r w:rsidR="008B42E1" w:rsidRPr="00337D73">
              <w:rPr>
                <w:rFonts w:ascii="Arial" w:eastAsia="Times New Roman" w:hAnsi="Arial" w:cs="Arial"/>
                <w:b/>
                <w:caps/>
                <w:sz w:val="24"/>
                <w:szCs w:val="24"/>
                <w:lang w:eastAsia="es-ES"/>
              </w:rPr>
              <w:t xml:space="preserve">                        </w:t>
            </w:r>
            <w:r w:rsidR="00330A32" w:rsidRPr="00337D73">
              <w:rPr>
                <w:rFonts w:ascii="Arial" w:eastAsia="Times New Roman" w:hAnsi="Arial" w:cs="Arial"/>
                <w:b/>
                <w:caps/>
                <w:sz w:val="24"/>
                <w:szCs w:val="24"/>
                <w:lang w:eastAsia="es-ES"/>
              </w:rPr>
              <w:t>3</w:t>
            </w:r>
            <w:r w:rsidR="000F14AD" w:rsidRPr="00337D73">
              <w:rPr>
                <w:rFonts w:ascii="Arial" w:eastAsia="Times New Roman" w:hAnsi="Arial" w:cs="Arial"/>
                <w:b/>
                <w:caps/>
                <w:sz w:val="24"/>
                <w:szCs w:val="24"/>
                <w:lang w:eastAsia="es-ES"/>
              </w:rPr>
              <w:t>6</w:t>
            </w:r>
            <w:r w:rsidR="008B42E1" w:rsidRPr="00337D73">
              <w:rPr>
                <w:rFonts w:ascii="Arial" w:eastAsia="Times New Roman" w:hAnsi="Arial" w:cs="Arial"/>
                <w:b/>
                <w:caps/>
                <w:sz w:val="24"/>
                <w:szCs w:val="24"/>
                <w:lang w:eastAsia="es-ES"/>
              </w:rPr>
              <w:t xml:space="preserve"> </w:t>
            </w:r>
            <w:r w:rsidRPr="00337D73">
              <w:rPr>
                <w:rFonts w:ascii="Arial" w:eastAsia="Times New Roman" w:hAnsi="Arial" w:cs="Arial"/>
                <w:b/>
                <w:caps/>
                <w:sz w:val="24"/>
                <w:szCs w:val="24"/>
                <w:lang w:eastAsia="es-ES"/>
              </w:rPr>
              <w:t>S</w:t>
            </w:r>
            <w:r w:rsidRPr="00337D73">
              <w:rPr>
                <w:rFonts w:ascii="Arial" w:eastAsia="Times New Roman" w:hAnsi="Arial" w:cs="Arial"/>
                <w:b/>
                <w:sz w:val="24"/>
                <w:szCs w:val="24"/>
                <w:lang w:eastAsia="es-ES"/>
              </w:rPr>
              <w:t xml:space="preserve">esión </w:t>
            </w:r>
            <w:r w:rsidR="000A637D" w:rsidRPr="00337D73">
              <w:rPr>
                <w:rFonts w:ascii="Arial" w:eastAsia="Times New Roman" w:hAnsi="Arial" w:cs="Arial"/>
                <w:b/>
                <w:sz w:val="24"/>
                <w:szCs w:val="24"/>
                <w:lang w:eastAsia="es-ES"/>
              </w:rPr>
              <w:t>O</w:t>
            </w:r>
            <w:r w:rsidR="009B6AB1" w:rsidRPr="00337D73">
              <w:rPr>
                <w:rFonts w:ascii="Arial" w:eastAsia="Times New Roman" w:hAnsi="Arial" w:cs="Arial"/>
                <w:b/>
                <w:sz w:val="24"/>
                <w:szCs w:val="24"/>
                <w:lang w:eastAsia="es-ES"/>
              </w:rPr>
              <w:t xml:space="preserve">rdinaria </w:t>
            </w:r>
          </w:p>
          <w:p w14:paraId="66E1FB37" w14:textId="77777777" w:rsidR="000333D4" w:rsidRPr="00337D73" w:rsidRDefault="000333D4" w:rsidP="00E0577F">
            <w:pPr>
              <w:tabs>
                <w:tab w:val="left" w:pos="708"/>
                <w:tab w:val="left" w:pos="1416"/>
                <w:tab w:val="left" w:pos="2124"/>
                <w:tab w:val="left" w:pos="2832"/>
                <w:tab w:val="left" w:pos="3540"/>
                <w:tab w:val="left" w:pos="4248"/>
                <w:tab w:val="left" w:pos="7905"/>
              </w:tabs>
              <w:spacing w:after="0" w:line="320" w:lineRule="exact"/>
              <w:ind w:right="284"/>
              <w:jc w:val="both"/>
              <w:rPr>
                <w:rFonts w:ascii="Arial" w:eastAsia="Times New Roman" w:hAnsi="Arial" w:cs="Arial"/>
                <w:sz w:val="24"/>
                <w:szCs w:val="24"/>
                <w:lang w:eastAsia="es-ES"/>
              </w:rPr>
            </w:pPr>
          </w:p>
          <w:p w14:paraId="066F6B63" w14:textId="77777777" w:rsidR="00BF26A4" w:rsidRPr="00337D73" w:rsidRDefault="00237FA9" w:rsidP="00E0577F">
            <w:pPr>
              <w:tabs>
                <w:tab w:val="left" w:pos="708"/>
                <w:tab w:val="left" w:pos="1416"/>
                <w:tab w:val="left" w:pos="2124"/>
                <w:tab w:val="left" w:pos="2832"/>
                <w:tab w:val="left" w:pos="3540"/>
                <w:tab w:val="left" w:pos="4248"/>
                <w:tab w:val="left" w:pos="7905"/>
              </w:tabs>
              <w:spacing w:after="0" w:line="320" w:lineRule="exact"/>
              <w:ind w:right="284"/>
              <w:jc w:val="both"/>
              <w:rPr>
                <w:rFonts w:ascii="Arial" w:eastAsia="Times New Roman" w:hAnsi="Arial" w:cs="Arial"/>
                <w:sz w:val="24"/>
                <w:szCs w:val="24"/>
                <w:lang w:eastAsia="es-ES"/>
              </w:rPr>
            </w:pPr>
            <w:r w:rsidRPr="00337D73">
              <w:rPr>
                <w:rFonts w:ascii="Arial" w:hAnsi="Arial" w:cs="Arial"/>
                <w:noProof/>
                <w:sz w:val="24"/>
                <w:szCs w:val="24"/>
                <w:lang w:eastAsia="es-MX"/>
              </w:rPr>
              <mc:AlternateContent>
                <mc:Choice Requires="wps">
                  <w:drawing>
                    <wp:anchor distT="4294967292" distB="4294967292" distL="114300" distR="114300" simplePos="0" relativeHeight="251661824" behindDoc="0" locked="0" layoutInCell="1" allowOverlap="1" wp14:anchorId="0AB7FAF2" wp14:editId="4F22D72D">
                      <wp:simplePos x="0" y="0"/>
                      <wp:positionH relativeFrom="column">
                        <wp:posOffset>-30793</wp:posOffset>
                      </wp:positionH>
                      <wp:positionV relativeFrom="paragraph">
                        <wp:posOffset>68978</wp:posOffset>
                      </wp:positionV>
                      <wp:extent cx="5614035" cy="0"/>
                      <wp:effectExtent l="0" t="0" r="43815" b="38100"/>
                      <wp:wrapNone/>
                      <wp:docPr id="3" name="Conector recto de flecha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4035" cy="0"/>
                              </a:xfrm>
                              <a:prstGeom prst="straightConnector1">
                                <a:avLst/>
                              </a:prstGeom>
                              <a:noFill/>
                              <a:ln w="19050">
                                <a:solidFill>
                                  <a:srgbClr val="000000"/>
                                </a:solidFill>
                                <a:round/>
                                <a:headEnd/>
                                <a:tailEnd/>
                              </a:ln>
                              <a:effectLst>
                                <a:outerShdw dist="35921" dir="2700000" algn="ctr" rotWithShape="0">
                                  <a:srgbClr val="DDD8C2"/>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shapetype w14:anchorId="6A369D43" id="_x0000_t32" coordsize="21600,21600" o:spt="32" o:oned="t" path="m,l21600,21600e" filled="f">
                      <v:path arrowok="t" fillok="f" o:connecttype="none"/>
                      <o:lock v:ext="edit" shapetype="t"/>
                    </v:shapetype>
                    <v:shape id="Conector recto de flecha 3" o:spid="_x0000_s1026" type="#_x0000_t32" style="position:absolute;margin-left:-2.4pt;margin-top:5.45pt;width:442.05pt;height:0;z-index:25166182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" strokeweight="1.5pt">
                      <v:shadow on="t" color="#ddd8c2"/>
                    </v:shape>
                  </w:pict>
                </mc:Fallback>
              </mc:AlternateContent>
            </w:r>
          </w:p>
          <w:p w14:paraId="7B7778D9" w14:textId="29936D75" w:rsidR="00BB68E0" w:rsidRPr="00337D73" w:rsidRDefault="00A277D0" w:rsidP="00E0577F">
            <w:pPr>
              <w:tabs>
                <w:tab w:val="left" w:pos="708"/>
                <w:tab w:val="left" w:pos="1416"/>
                <w:tab w:val="left" w:pos="2124"/>
                <w:tab w:val="left" w:pos="2832"/>
                <w:tab w:val="left" w:pos="3540"/>
                <w:tab w:val="left" w:pos="4248"/>
                <w:tab w:val="left" w:pos="7905"/>
              </w:tabs>
              <w:spacing w:after="0" w:line="320" w:lineRule="exact"/>
              <w:ind w:right="284"/>
              <w:jc w:val="both"/>
              <w:rPr>
                <w:rFonts w:ascii="Arial" w:eastAsia="Times New Roman" w:hAnsi="Arial" w:cs="Arial"/>
                <w:sz w:val="24"/>
                <w:szCs w:val="24"/>
                <w:lang w:val="es-ES" w:eastAsia="es-ES"/>
              </w:rPr>
            </w:pPr>
            <w:r w:rsidRPr="00337D73">
              <w:rPr>
                <w:rFonts w:ascii="Arial" w:eastAsia="Times New Roman" w:hAnsi="Arial" w:cs="Arial"/>
                <w:sz w:val="24"/>
                <w:szCs w:val="24"/>
                <w:lang w:eastAsia="es-ES"/>
              </w:rPr>
              <w:t xml:space="preserve">En </w:t>
            </w:r>
            <w:r w:rsidR="003C50C9" w:rsidRPr="00337D73">
              <w:rPr>
                <w:rFonts w:ascii="Arial" w:eastAsia="Times New Roman" w:hAnsi="Arial" w:cs="Arial"/>
                <w:sz w:val="24"/>
                <w:szCs w:val="24"/>
                <w:lang w:eastAsia="es-ES"/>
              </w:rPr>
              <w:t>l</w:t>
            </w:r>
            <w:r w:rsidR="00861F86" w:rsidRPr="00337D73">
              <w:rPr>
                <w:rFonts w:ascii="Arial" w:eastAsia="Times New Roman" w:hAnsi="Arial" w:cs="Arial"/>
                <w:sz w:val="24"/>
                <w:szCs w:val="24"/>
                <w:lang w:eastAsia="es-ES"/>
              </w:rPr>
              <w:t>a</w:t>
            </w:r>
            <w:r w:rsidR="003C50C9" w:rsidRPr="00337D73">
              <w:rPr>
                <w:rFonts w:ascii="Arial" w:eastAsia="Times New Roman" w:hAnsi="Arial" w:cs="Arial"/>
                <w:sz w:val="24"/>
                <w:szCs w:val="24"/>
                <w:lang w:eastAsia="es-ES"/>
              </w:rPr>
              <w:t xml:space="preserve"> </w:t>
            </w:r>
            <w:r w:rsidR="00861F86" w:rsidRPr="00337D73">
              <w:rPr>
                <w:rFonts w:ascii="Arial" w:eastAsia="Times New Roman" w:hAnsi="Arial" w:cs="Arial"/>
                <w:sz w:val="24"/>
                <w:szCs w:val="24"/>
                <w:lang w:eastAsia="es-ES"/>
              </w:rPr>
              <w:t>ciudad de San Luis Potosí</w:t>
            </w:r>
            <w:r w:rsidR="0082292F" w:rsidRPr="00337D73">
              <w:rPr>
                <w:rFonts w:ascii="Arial" w:eastAsia="Times New Roman" w:hAnsi="Arial" w:cs="Arial"/>
                <w:sz w:val="24"/>
                <w:szCs w:val="24"/>
                <w:lang w:eastAsia="es-ES"/>
              </w:rPr>
              <w:t xml:space="preserve">, S. L. P., siendo </w:t>
            </w:r>
            <w:r w:rsidR="009A7148" w:rsidRPr="00337D73">
              <w:rPr>
                <w:rFonts w:ascii="Arial" w:eastAsia="Times New Roman" w:hAnsi="Arial" w:cs="Arial"/>
                <w:sz w:val="24"/>
                <w:szCs w:val="24"/>
                <w:lang w:val="es-ES" w:eastAsia="es-ES"/>
              </w:rPr>
              <w:t>las</w:t>
            </w:r>
            <w:r w:rsidR="0082292F" w:rsidRPr="00337D73">
              <w:rPr>
                <w:rFonts w:ascii="Arial" w:eastAsia="Times New Roman" w:hAnsi="Arial" w:cs="Arial"/>
                <w:sz w:val="24"/>
                <w:szCs w:val="24"/>
                <w:lang w:val="es-ES" w:eastAsia="es-ES"/>
              </w:rPr>
              <w:softHyphen/>
            </w:r>
            <w:r w:rsidR="00825EF6" w:rsidRPr="00337D73">
              <w:rPr>
                <w:rFonts w:ascii="Arial" w:eastAsia="Times New Roman" w:hAnsi="Arial" w:cs="Arial"/>
                <w:sz w:val="24"/>
                <w:szCs w:val="24"/>
                <w:lang w:val="es-ES" w:eastAsia="es-ES"/>
              </w:rPr>
              <w:t xml:space="preserve"> </w:t>
            </w:r>
            <w:r w:rsidR="00977120" w:rsidRPr="00337D73">
              <w:rPr>
                <w:rFonts w:ascii="Arial" w:eastAsia="Times New Roman" w:hAnsi="Arial" w:cs="Arial"/>
                <w:sz w:val="24"/>
                <w:szCs w:val="24"/>
                <w:lang w:val="es-ES" w:eastAsia="es-ES"/>
              </w:rPr>
              <w:t>1</w:t>
            </w:r>
            <w:r w:rsidR="001F1102" w:rsidRPr="00337D73">
              <w:rPr>
                <w:rFonts w:ascii="Arial" w:eastAsia="Times New Roman" w:hAnsi="Arial" w:cs="Arial"/>
                <w:sz w:val="24"/>
                <w:szCs w:val="24"/>
                <w:lang w:val="es-ES" w:eastAsia="es-ES"/>
              </w:rPr>
              <w:t>7</w:t>
            </w:r>
            <w:r w:rsidR="00825EF6" w:rsidRPr="00337D73">
              <w:rPr>
                <w:rFonts w:ascii="Arial" w:eastAsia="Times New Roman" w:hAnsi="Arial" w:cs="Arial"/>
                <w:sz w:val="24"/>
                <w:szCs w:val="24"/>
                <w:lang w:val="es-ES" w:eastAsia="es-ES"/>
              </w:rPr>
              <w:t>:</w:t>
            </w:r>
            <w:r w:rsidR="00E67267" w:rsidRPr="00337D73">
              <w:rPr>
                <w:rFonts w:ascii="Arial" w:eastAsia="Times New Roman" w:hAnsi="Arial" w:cs="Arial"/>
                <w:sz w:val="24"/>
                <w:szCs w:val="24"/>
                <w:lang w:val="es-ES" w:eastAsia="es-ES"/>
              </w:rPr>
              <w:t>15</w:t>
            </w:r>
            <w:r w:rsidR="00825EF6" w:rsidRPr="00337D73">
              <w:rPr>
                <w:rFonts w:ascii="Arial" w:eastAsia="Times New Roman" w:hAnsi="Arial" w:cs="Arial"/>
                <w:sz w:val="24"/>
                <w:szCs w:val="24"/>
                <w:lang w:val="es-ES" w:eastAsia="es-ES"/>
              </w:rPr>
              <w:t xml:space="preserve"> horas</w:t>
            </w:r>
            <w:r w:rsidR="00091E11" w:rsidRPr="00337D73">
              <w:rPr>
                <w:rFonts w:ascii="Arial" w:eastAsia="Times New Roman" w:hAnsi="Arial" w:cs="Arial"/>
                <w:sz w:val="24"/>
                <w:szCs w:val="24"/>
                <w:lang w:val="es-ES" w:eastAsia="es-ES"/>
              </w:rPr>
              <w:t xml:space="preserve">, </w:t>
            </w:r>
            <w:r w:rsidR="00024B09" w:rsidRPr="00337D73">
              <w:rPr>
                <w:rFonts w:ascii="Arial" w:eastAsia="Times New Roman" w:hAnsi="Arial" w:cs="Arial"/>
                <w:sz w:val="24"/>
                <w:szCs w:val="24"/>
                <w:lang w:val="es-ES" w:eastAsia="es-ES"/>
              </w:rPr>
              <w:t>d</w:t>
            </w:r>
            <w:r w:rsidR="00091E11" w:rsidRPr="00337D73">
              <w:rPr>
                <w:rFonts w:ascii="Arial" w:eastAsia="Times New Roman" w:hAnsi="Arial" w:cs="Arial"/>
                <w:sz w:val="24"/>
                <w:szCs w:val="24"/>
                <w:lang w:val="es-ES" w:eastAsia="es-ES"/>
              </w:rPr>
              <w:t xml:space="preserve">el día </w:t>
            </w:r>
            <w:r w:rsidR="00CC42AC" w:rsidRPr="00337D73">
              <w:rPr>
                <w:rFonts w:ascii="Arial" w:eastAsia="Times New Roman" w:hAnsi="Arial" w:cs="Arial"/>
                <w:sz w:val="24"/>
                <w:szCs w:val="24"/>
                <w:lang w:val="es-ES" w:eastAsia="es-ES"/>
              </w:rPr>
              <w:t>martes 3</w:t>
            </w:r>
            <w:r w:rsidR="000F14AD" w:rsidRPr="00337D73">
              <w:rPr>
                <w:rFonts w:ascii="Arial" w:eastAsia="Times New Roman" w:hAnsi="Arial" w:cs="Arial"/>
                <w:sz w:val="24"/>
                <w:szCs w:val="24"/>
                <w:lang w:val="es-ES" w:eastAsia="es-ES"/>
              </w:rPr>
              <w:t>0</w:t>
            </w:r>
            <w:r w:rsidR="00D5066A" w:rsidRPr="00337D73">
              <w:rPr>
                <w:rFonts w:ascii="Arial" w:eastAsia="Times New Roman" w:hAnsi="Arial" w:cs="Arial"/>
                <w:sz w:val="24"/>
                <w:szCs w:val="24"/>
                <w:lang w:val="es-ES" w:eastAsia="es-ES"/>
              </w:rPr>
              <w:t xml:space="preserve"> de </w:t>
            </w:r>
            <w:r w:rsidR="000F14AD" w:rsidRPr="00337D73">
              <w:rPr>
                <w:rFonts w:ascii="Arial" w:eastAsia="Times New Roman" w:hAnsi="Arial" w:cs="Arial"/>
                <w:sz w:val="24"/>
                <w:szCs w:val="24"/>
                <w:lang w:val="es-ES" w:eastAsia="es-ES"/>
              </w:rPr>
              <w:t>junio</w:t>
            </w:r>
            <w:r w:rsidR="00D5066A" w:rsidRPr="00337D73">
              <w:rPr>
                <w:rFonts w:ascii="Arial" w:eastAsia="Times New Roman" w:hAnsi="Arial" w:cs="Arial"/>
                <w:sz w:val="24"/>
                <w:szCs w:val="24"/>
                <w:lang w:val="es-ES" w:eastAsia="es-ES"/>
              </w:rPr>
              <w:t xml:space="preserve"> </w:t>
            </w:r>
            <w:r w:rsidR="0082292F" w:rsidRPr="00337D73">
              <w:rPr>
                <w:rFonts w:ascii="Arial" w:eastAsia="Times New Roman" w:hAnsi="Arial" w:cs="Arial"/>
                <w:sz w:val="24"/>
                <w:szCs w:val="24"/>
                <w:lang w:eastAsia="es-ES"/>
              </w:rPr>
              <w:t>de</w:t>
            </w:r>
            <w:r w:rsidR="007842C2" w:rsidRPr="00337D73">
              <w:rPr>
                <w:rFonts w:ascii="Arial" w:eastAsia="Times New Roman" w:hAnsi="Arial" w:cs="Arial"/>
                <w:sz w:val="24"/>
                <w:szCs w:val="24"/>
                <w:lang w:eastAsia="es-ES"/>
              </w:rPr>
              <w:t>l</w:t>
            </w:r>
            <w:r w:rsidR="0082292F" w:rsidRPr="00337D73">
              <w:rPr>
                <w:rFonts w:ascii="Arial" w:eastAsia="Times New Roman" w:hAnsi="Arial" w:cs="Arial"/>
                <w:sz w:val="24"/>
                <w:szCs w:val="24"/>
                <w:lang w:eastAsia="es-ES"/>
              </w:rPr>
              <w:t xml:space="preserve"> 20</w:t>
            </w:r>
            <w:r w:rsidR="001F1102" w:rsidRPr="00337D73">
              <w:rPr>
                <w:rFonts w:ascii="Arial" w:eastAsia="Times New Roman" w:hAnsi="Arial" w:cs="Arial"/>
                <w:sz w:val="24"/>
                <w:szCs w:val="24"/>
                <w:lang w:eastAsia="es-ES"/>
              </w:rPr>
              <w:t>20</w:t>
            </w:r>
            <w:r w:rsidR="0082292F" w:rsidRPr="00337D73">
              <w:rPr>
                <w:rFonts w:ascii="Arial" w:eastAsia="Times New Roman" w:hAnsi="Arial" w:cs="Arial"/>
                <w:sz w:val="24"/>
                <w:szCs w:val="24"/>
                <w:lang w:eastAsia="es-ES"/>
              </w:rPr>
              <w:t xml:space="preserve">, </w:t>
            </w:r>
            <w:r w:rsidR="00FB2B4F" w:rsidRPr="00337D73">
              <w:rPr>
                <w:rFonts w:ascii="Arial" w:eastAsia="Times New Roman" w:hAnsi="Arial" w:cs="Arial"/>
                <w:sz w:val="24"/>
                <w:szCs w:val="24"/>
                <w:lang w:val="es-ES" w:eastAsia="es-ES"/>
              </w:rPr>
              <w:t xml:space="preserve">se reunieron las y los integrantes del Consejo de la Comisión Estatal de Derechos Humanos para llevar a cabo la </w:t>
            </w:r>
            <w:r w:rsidR="00330A32" w:rsidRPr="00337D73">
              <w:rPr>
                <w:rFonts w:ascii="Arial" w:eastAsia="Times New Roman" w:hAnsi="Arial" w:cs="Arial"/>
                <w:sz w:val="24"/>
                <w:szCs w:val="24"/>
                <w:lang w:val="es-ES" w:eastAsia="es-ES"/>
              </w:rPr>
              <w:t xml:space="preserve">Trigésimo </w:t>
            </w:r>
            <w:r w:rsidR="000F14AD" w:rsidRPr="00337D73">
              <w:rPr>
                <w:rFonts w:ascii="Arial" w:eastAsia="Times New Roman" w:hAnsi="Arial" w:cs="Arial"/>
                <w:sz w:val="24"/>
                <w:szCs w:val="24"/>
                <w:lang w:val="es-ES" w:eastAsia="es-ES"/>
              </w:rPr>
              <w:t>Sexta</w:t>
            </w:r>
            <w:r w:rsidR="00A61DD9" w:rsidRPr="00337D73">
              <w:rPr>
                <w:rFonts w:ascii="Arial" w:eastAsia="Times New Roman" w:hAnsi="Arial" w:cs="Arial"/>
                <w:sz w:val="24"/>
                <w:szCs w:val="24"/>
                <w:lang w:val="es-ES" w:eastAsia="es-ES"/>
              </w:rPr>
              <w:t xml:space="preserve"> </w:t>
            </w:r>
            <w:r w:rsidR="00FB2B4F" w:rsidRPr="00337D73">
              <w:rPr>
                <w:rFonts w:ascii="Arial" w:eastAsia="Times New Roman" w:hAnsi="Arial" w:cs="Arial"/>
                <w:sz w:val="24"/>
                <w:szCs w:val="24"/>
                <w:lang w:val="es-ES" w:eastAsia="es-ES"/>
              </w:rPr>
              <w:t xml:space="preserve">Sesión </w:t>
            </w:r>
            <w:r w:rsidR="00040B07" w:rsidRPr="00337D73">
              <w:rPr>
                <w:rFonts w:ascii="Arial" w:eastAsia="Times New Roman" w:hAnsi="Arial" w:cs="Arial"/>
                <w:sz w:val="24"/>
                <w:szCs w:val="24"/>
                <w:lang w:val="es-ES" w:eastAsia="es-ES"/>
              </w:rPr>
              <w:t>O</w:t>
            </w:r>
            <w:r w:rsidR="00FB2B4F" w:rsidRPr="00337D73">
              <w:rPr>
                <w:rFonts w:ascii="Arial" w:eastAsia="Times New Roman" w:hAnsi="Arial" w:cs="Arial"/>
                <w:sz w:val="24"/>
                <w:szCs w:val="24"/>
                <w:lang w:val="es-ES" w:eastAsia="es-ES"/>
              </w:rPr>
              <w:t xml:space="preserve">rdinaria </w:t>
            </w:r>
            <w:r w:rsidR="000F14AD" w:rsidRPr="00337D73">
              <w:rPr>
                <w:rFonts w:ascii="Arial" w:eastAsia="Times New Roman" w:hAnsi="Arial" w:cs="Arial"/>
                <w:sz w:val="24"/>
                <w:szCs w:val="24"/>
                <w:lang w:val="es-ES" w:eastAsia="es-ES"/>
              </w:rPr>
              <w:t>en las instalaciones de la Comisión Estatal de Derechos Humanos</w:t>
            </w:r>
            <w:r w:rsidR="006E1ACC" w:rsidRPr="00337D73">
              <w:rPr>
                <w:rFonts w:ascii="Arial" w:eastAsia="Times New Roman" w:hAnsi="Arial" w:cs="Arial"/>
                <w:sz w:val="24"/>
                <w:szCs w:val="24"/>
                <w:lang w:val="es-ES" w:eastAsia="es-ES"/>
              </w:rPr>
              <w:t xml:space="preserve">, </w:t>
            </w:r>
            <w:r w:rsidR="00571762" w:rsidRPr="00337D73">
              <w:rPr>
                <w:rFonts w:ascii="Arial" w:eastAsia="Times New Roman" w:hAnsi="Arial" w:cs="Arial"/>
                <w:sz w:val="24"/>
                <w:szCs w:val="24"/>
                <w:lang w:val="es-ES" w:eastAsia="es-ES"/>
              </w:rPr>
              <w:t>de conformidad con los artículos 40, 52 de la Ley de este Organismo y el numeral 25 y 26 de su Reglamento.</w:t>
            </w:r>
            <w:r w:rsidR="00EF262D" w:rsidRPr="00337D73">
              <w:rPr>
                <w:rFonts w:ascii="Arial" w:eastAsia="Times New Roman" w:hAnsi="Arial" w:cs="Arial"/>
                <w:sz w:val="24"/>
                <w:szCs w:val="24"/>
                <w:lang w:val="es-ES" w:eastAsia="es-ES"/>
              </w:rPr>
              <w:t xml:space="preserve"> </w:t>
            </w:r>
            <w:r w:rsidR="000A0380" w:rsidRPr="00337D73">
              <w:rPr>
                <w:rFonts w:ascii="Arial" w:eastAsia="Times New Roman" w:hAnsi="Arial" w:cs="Arial"/>
                <w:sz w:val="24"/>
                <w:szCs w:val="24"/>
                <w:lang w:val="es-ES" w:eastAsia="es-ES"/>
              </w:rPr>
              <w:t xml:space="preserve">La sesión fue presidida por el </w:t>
            </w:r>
            <w:r w:rsidR="00944409" w:rsidRPr="00337D73">
              <w:rPr>
                <w:rFonts w:ascii="Arial" w:eastAsia="Times New Roman" w:hAnsi="Arial" w:cs="Arial"/>
                <w:b/>
                <w:sz w:val="24"/>
                <w:szCs w:val="24"/>
                <w:lang w:val="es-ES" w:eastAsia="es-ES"/>
              </w:rPr>
              <w:t xml:space="preserve">Consejero </w:t>
            </w:r>
            <w:r w:rsidR="000A0380" w:rsidRPr="00337D73">
              <w:rPr>
                <w:rFonts w:ascii="Arial" w:eastAsia="Times New Roman" w:hAnsi="Arial" w:cs="Arial"/>
                <w:b/>
                <w:sz w:val="24"/>
                <w:szCs w:val="24"/>
                <w:lang w:val="es-ES" w:eastAsia="es-ES"/>
              </w:rPr>
              <w:t xml:space="preserve">Presidente Lic. Jorge </w:t>
            </w:r>
            <w:r w:rsidR="008F0628" w:rsidRPr="00337D73">
              <w:rPr>
                <w:rFonts w:ascii="Arial" w:eastAsia="Times New Roman" w:hAnsi="Arial" w:cs="Arial"/>
                <w:b/>
                <w:sz w:val="24"/>
                <w:szCs w:val="24"/>
                <w:lang w:val="es-ES" w:eastAsia="es-ES"/>
              </w:rPr>
              <w:t>Andrés López Espinosa</w:t>
            </w:r>
            <w:r w:rsidR="00E43F94" w:rsidRPr="00337D73">
              <w:rPr>
                <w:rFonts w:ascii="Arial" w:eastAsia="Times New Roman" w:hAnsi="Arial" w:cs="Arial"/>
                <w:b/>
                <w:sz w:val="24"/>
                <w:szCs w:val="24"/>
                <w:lang w:val="es-ES" w:eastAsia="es-ES"/>
              </w:rPr>
              <w:t xml:space="preserve"> </w:t>
            </w:r>
            <w:r w:rsidR="00E77F64" w:rsidRPr="00337D73">
              <w:rPr>
                <w:rFonts w:ascii="Arial" w:eastAsia="Times New Roman" w:hAnsi="Arial" w:cs="Arial"/>
                <w:sz w:val="24"/>
                <w:szCs w:val="24"/>
                <w:lang w:val="es-ES" w:eastAsia="es-ES"/>
              </w:rPr>
              <w:t xml:space="preserve">y </w:t>
            </w:r>
            <w:r w:rsidR="000A0380" w:rsidRPr="00337D73">
              <w:rPr>
                <w:rFonts w:ascii="Arial" w:eastAsia="Times New Roman" w:hAnsi="Arial" w:cs="Arial"/>
                <w:sz w:val="24"/>
                <w:szCs w:val="24"/>
                <w:lang w:val="es-ES" w:eastAsia="es-ES"/>
              </w:rPr>
              <w:t xml:space="preserve">se contó con la presencia </w:t>
            </w:r>
            <w:r w:rsidR="00803D92" w:rsidRPr="00337D73">
              <w:rPr>
                <w:rFonts w:ascii="Arial" w:eastAsia="Times New Roman" w:hAnsi="Arial" w:cs="Arial"/>
                <w:sz w:val="24"/>
                <w:szCs w:val="24"/>
                <w:lang w:val="es-ES" w:eastAsia="es-ES"/>
              </w:rPr>
              <w:t>de</w:t>
            </w:r>
            <w:r w:rsidR="00354922" w:rsidRPr="00337D73">
              <w:rPr>
                <w:rFonts w:ascii="Arial" w:eastAsia="Times New Roman" w:hAnsi="Arial" w:cs="Arial"/>
                <w:sz w:val="24"/>
                <w:szCs w:val="24"/>
                <w:lang w:val="es-ES" w:eastAsia="es-ES"/>
              </w:rPr>
              <w:t xml:space="preserve"> </w:t>
            </w:r>
            <w:r w:rsidR="00EF262D" w:rsidRPr="00337D73">
              <w:rPr>
                <w:rFonts w:ascii="Arial" w:eastAsia="Times New Roman" w:hAnsi="Arial" w:cs="Arial"/>
                <w:sz w:val="24"/>
                <w:szCs w:val="24"/>
                <w:lang w:val="es-ES" w:eastAsia="es-ES"/>
              </w:rPr>
              <w:t>la Secretaria Técnica</w:t>
            </w:r>
            <w:r w:rsidR="0017158E" w:rsidRPr="00337D73">
              <w:rPr>
                <w:rFonts w:ascii="Arial" w:eastAsia="Times New Roman" w:hAnsi="Arial" w:cs="Arial"/>
                <w:sz w:val="24"/>
                <w:szCs w:val="24"/>
                <w:lang w:eastAsia="es-ES"/>
              </w:rPr>
              <w:t xml:space="preserve">. </w:t>
            </w:r>
            <w:r w:rsidR="002E28F8" w:rsidRPr="00337D73">
              <w:rPr>
                <w:rFonts w:ascii="Arial" w:eastAsia="Times New Roman" w:hAnsi="Arial" w:cs="Arial"/>
                <w:sz w:val="24"/>
                <w:szCs w:val="24"/>
                <w:lang w:val="es-ES" w:eastAsia="es-ES"/>
              </w:rPr>
              <w:t>E</w:t>
            </w:r>
            <w:r w:rsidR="00DF2977" w:rsidRPr="00337D73">
              <w:rPr>
                <w:rFonts w:ascii="Arial" w:eastAsia="Times New Roman" w:hAnsi="Arial" w:cs="Arial"/>
                <w:sz w:val="24"/>
                <w:szCs w:val="24"/>
                <w:lang w:val="es-ES" w:eastAsia="es-ES"/>
              </w:rPr>
              <w:t xml:space="preserve">l </w:t>
            </w:r>
            <w:r w:rsidR="001F1720" w:rsidRPr="00337D73">
              <w:rPr>
                <w:rFonts w:ascii="Arial" w:eastAsia="Times New Roman" w:hAnsi="Arial" w:cs="Arial"/>
                <w:b/>
                <w:sz w:val="24"/>
                <w:szCs w:val="24"/>
                <w:lang w:val="es-ES" w:eastAsia="es-ES"/>
              </w:rPr>
              <w:t xml:space="preserve">Consejero Presidente </w:t>
            </w:r>
            <w:r w:rsidR="008F0628" w:rsidRPr="00337D73">
              <w:rPr>
                <w:rFonts w:ascii="Arial" w:eastAsia="Times New Roman" w:hAnsi="Arial" w:cs="Arial"/>
                <w:b/>
                <w:sz w:val="24"/>
                <w:szCs w:val="24"/>
                <w:lang w:val="es-ES" w:eastAsia="es-ES"/>
              </w:rPr>
              <w:t>Lic. Jorge Andrés López Espinosa,</w:t>
            </w:r>
            <w:r w:rsidR="00E43F94" w:rsidRPr="00337D73">
              <w:rPr>
                <w:rFonts w:ascii="Arial" w:eastAsia="Times New Roman" w:hAnsi="Arial" w:cs="Arial"/>
                <w:b/>
                <w:sz w:val="24"/>
                <w:szCs w:val="24"/>
                <w:lang w:val="es-ES" w:eastAsia="es-ES"/>
              </w:rPr>
              <w:t xml:space="preserve"> </w:t>
            </w:r>
            <w:r w:rsidR="000A0380" w:rsidRPr="00337D73">
              <w:rPr>
                <w:rFonts w:ascii="Arial" w:eastAsia="Times New Roman" w:hAnsi="Arial" w:cs="Arial"/>
                <w:sz w:val="24"/>
                <w:szCs w:val="24"/>
                <w:lang w:val="es-ES" w:eastAsia="es-ES"/>
              </w:rPr>
              <w:t>dio la bienvenida y</w:t>
            </w:r>
            <w:r w:rsidR="00F173A2" w:rsidRPr="00337D73">
              <w:rPr>
                <w:rFonts w:ascii="Arial" w:eastAsia="Times New Roman" w:hAnsi="Arial" w:cs="Arial"/>
                <w:sz w:val="24"/>
                <w:szCs w:val="24"/>
                <w:lang w:val="es-ES" w:eastAsia="es-ES"/>
              </w:rPr>
              <w:t xml:space="preserve"> se procedieron a desahogar los siguientes puntos:</w:t>
            </w:r>
            <w:r w:rsidR="007A04C7" w:rsidRPr="00337D73">
              <w:rPr>
                <w:rFonts w:ascii="Arial" w:eastAsia="Times New Roman" w:hAnsi="Arial" w:cs="Arial"/>
                <w:sz w:val="24"/>
                <w:szCs w:val="24"/>
                <w:lang w:val="es-ES" w:eastAsia="es-ES"/>
              </w:rPr>
              <w:t xml:space="preserve"> - - - - - - - - - - - - - - - - - - - - - - - - - - - - - - - - - - - - - - - - - - - </w:t>
            </w:r>
            <w:r w:rsidR="00A67119" w:rsidRPr="00337D73">
              <w:rPr>
                <w:rFonts w:ascii="Arial" w:eastAsia="Times New Roman" w:hAnsi="Arial" w:cs="Arial"/>
                <w:sz w:val="24"/>
                <w:szCs w:val="24"/>
                <w:lang w:val="es-ES" w:eastAsia="es-ES"/>
              </w:rPr>
              <w:t xml:space="preserve">- </w:t>
            </w:r>
            <w:r w:rsidR="000228ED" w:rsidRPr="00337D73">
              <w:rPr>
                <w:rFonts w:ascii="Arial" w:eastAsia="Times New Roman" w:hAnsi="Arial" w:cs="Arial"/>
                <w:sz w:val="24"/>
                <w:szCs w:val="24"/>
                <w:lang w:val="es-ES" w:eastAsia="es-ES"/>
              </w:rPr>
              <w:t xml:space="preserve">- - - - - - - - - - - - - - - - </w:t>
            </w:r>
            <w:r w:rsidR="001223CB" w:rsidRPr="00337D73">
              <w:rPr>
                <w:rFonts w:ascii="Arial" w:eastAsia="Times New Roman" w:hAnsi="Arial" w:cs="Arial"/>
                <w:sz w:val="24"/>
                <w:szCs w:val="24"/>
                <w:lang w:val="es-ES" w:eastAsia="es-ES"/>
              </w:rPr>
              <w:t xml:space="preserve">- - - - - - - - - - - - - </w:t>
            </w:r>
          </w:p>
          <w:p w14:paraId="31640C67" w14:textId="23154EF4" w:rsidR="00131C8A" w:rsidRPr="00337D73" w:rsidRDefault="005D46CA" w:rsidP="00E0577F">
            <w:pPr>
              <w:spacing w:after="0" w:line="320" w:lineRule="exact"/>
              <w:ind w:right="284"/>
              <w:jc w:val="both"/>
              <w:rPr>
                <w:rFonts w:ascii="Arial" w:eastAsia="Times New Roman" w:hAnsi="Arial" w:cs="Arial"/>
                <w:sz w:val="24"/>
                <w:szCs w:val="24"/>
                <w:lang w:val="es-ES_tradnl" w:eastAsia="es-ES_tradnl"/>
              </w:rPr>
            </w:pPr>
            <w:r w:rsidRPr="00337D73">
              <w:rPr>
                <w:rFonts w:ascii="Arial" w:eastAsia="Times New Roman" w:hAnsi="Arial" w:cs="Arial"/>
                <w:b/>
                <w:sz w:val="24"/>
                <w:szCs w:val="24"/>
                <w:lang w:val="es-ES" w:eastAsia="es-ES"/>
              </w:rPr>
              <w:t>1.- Lista de asistencia y declaración de quórum</w:t>
            </w:r>
            <w:r w:rsidR="00D770FE" w:rsidRPr="00337D73">
              <w:rPr>
                <w:rFonts w:ascii="Arial" w:eastAsia="Times New Roman" w:hAnsi="Arial" w:cs="Arial"/>
                <w:b/>
                <w:sz w:val="24"/>
                <w:szCs w:val="24"/>
                <w:lang w:val="es-ES" w:eastAsia="es-ES"/>
              </w:rPr>
              <w:t xml:space="preserve"> </w:t>
            </w:r>
            <w:r w:rsidR="00332C88" w:rsidRPr="00337D73">
              <w:rPr>
                <w:rFonts w:ascii="Arial" w:eastAsia="Times New Roman" w:hAnsi="Arial" w:cs="Arial"/>
                <w:b/>
                <w:sz w:val="24"/>
                <w:szCs w:val="24"/>
                <w:lang w:val="es-ES" w:eastAsia="es-ES"/>
              </w:rPr>
              <w:t>legal.</w:t>
            </w:r>
            <w:r w:rsidR="00332C88" w:rsidRPr="00337D73">
              <w:rPr>
                <w:rFonts w:ascii="Arial" w:eastAsia="Times New Roman" w:hAnsi="Arial" w:cs="Arial"/>
                <w:sz w:val="24"/>
                <w:szCs w:val="24"/>
                <w:lang w:val="es-ES" w:eastAsia="es-ES"/>
              </w:rPr>
              <w:t xml:space="preserve"> -</w:t>
            </w:r>
            <w:r w:rsidR="008B42E1" w:rsidRPr="00337D73">
              <w:rPr>
                <w:rFonts w:ascii="Arial" w:eastAsia="Times New Roman" w:hAnsi="Arial" w:cs="Arial"/>
                <w:sz w:val="24"/>
                <w:szCs w:val="24"/>
                <w:lang w:val="es-ES" w:eastAsia="es-ES"/>
              </w:rPr>
              <w:t xml:space="preserve"> - - - - - - - - - - - - - - - - </w:t>
            </w:r>
            <w:r w:rsidR="00FA3CBB" w:rsidRPr="00337D73">
              <w:rPr>
                <w:rFonts w:ascii="Arial" w:eastAsia="Times New Roman" w:hAnsi="Arial" w:cs="Arial"/>
                <w:sz w:val="24"/>
                <w:szCs w:val="24"/>
                <w:lang w:val="es-ES" w:eastAsia="es-ES"/>
              </w:rPr>
              <w:t xml:space="preserve">- </w:t>
            </w:r>
            <w:r w:rsidR="00BB68E0" w:rsidRPr="00337D73">
              <w:rPr>
                <w:rFonts w:ascii="Arial" w:eastAsia="Times New Roman" w:hAnsi="Arial" w:cs="Arial"/>
                <w:sz w:val="24"/>
                <w:szCs w:val="24"/>
                <w:lang w:val="es-ES" w:eastAsia="es-ES_tradnl"/>
              </w:rPr>
              <w:t xml:space="preserve">Al inicio de la sesión se </w:t>
            </w:r>
            <w:r w:rsidR="00386331" w:rsidRPr="00337D73">
              <w:rPr>
                <w:rFonts w:ascii="Arial" w:eastAsia="Times New Roman" w:hAnsi="Arial" w:cs="Arial"/>
                <w:sz w:val="24"/>
                <w:szCs w:val="24"/>
                <w:lang w:val="es-ES" w:eastAsia="es-ES_tradnl"/>
              </w:rPr>
              <w:t xml:space="preserve">encontraban </w:t>
            </w:r>
            <w:r w:rsidR="00BB68E0" w:rsidRPr="00337D73">
              <w:rPr>
                <w:rFonts w:ascii="Arial" w:eastAsia="Times New Roman" w:hAnsi="Arial" w:cs="Arial"/>
                <w:sz w:val="24"/>
                <w:szCs w:val="24"/>
                <w:lang w:val="es-ES" w:eastAsia="es-ES_tradnl"/>
              </w:rPr>
              <w:t>presen</w:t>
            </w:r>
            <w:r w:rsidR="00386331" w:rsidRPr="00337D73">
              <w:rPr>
                <w:rFonts w:ascii="Arial" w:eastAsia="Times New Roman" w:hAnsi="Arial" w:cs="Arial"/>
                <w:sz w:val="24"/>
                <w:szCs w:val="24"/>
                <w:lang w:val="es-ES" w:eastAsia="es-ES_tradnl"/>
              </w:rPr>
              <w:t>tes</w:t>
            </w:r>
            <w:r w:rsidR="008B42E1" w:rsidRPr="00337D73">
              <w:rPr>
                <w:rFonts w:ascii="Arial" w:eastAsia="Times New Roman" w:hAnsi="Arial" w:cs="Arial"/>
                <w:sz w:val="24"/>
                <w:szCs w:val="24"/>
                <w:lang w:val="es-ES" w:eastAsia="es-ES_tradnl"/>
              </w:rPr>
              <w:t xml:space="preserve"> </w:t>
            </w:r>
            <w:r w:rsidRPr="00337D73">
              <w:rPr>
                <w:rFonts w:ascii="Arial" w:eastAsia="Times New Roman" w:hAnsi="Arial" w:cs="Arial"/>
                <w:sz w:val="24"/>
                <w:szCs w:val="24"/>
                <w:lang w:val="es-ES_tradnl" w:eastAsia="es-ES_tradnl"/>
              </w:rPr>
              <w:t>l</w:t>
            </w:r>
            <w:r w:rsidR="00E74B57" w:rsidRPr="00337D73">
              <w:rPr>
                <w:rFonts w:ascii="Arial" w:eastAsia="Times New Roman" w:hAnsi="Arial" w:cs="Arial"/>
                <w:sz w:val="24"/>
                <w:szCs w:val="24"/>
                <w:lang w:val="es-ES_tradnl" w:eastAsia="es-ES_tradnl"/>
              </w:rPr>
              <w:t>o</w:t>
            </w:r>
            <w:r w:rsidRPr="00337D73">
              <w:rPr>
                <w:rFonts w:ascii="Arial" w:eastAsia="Times New Roman" w:hAnsi="Arial" w:cs="Arial"/>
                <w:sz w:val="24"/>
                <w:szCs w:val="24"/>
                <w:lang w:val="es-ES_tradnl" w:eastAsia="es-ES_tradnl"/>
              </w:rPr>
              <w:t>s</w:t>
            </w:r>
            <w:r w:rsidR="00440851" w:rsidRPr="00337D73">
              <w:rPr>
                <w:rFonts w:ascii="Arial" w:eastAsia="Times New Roman" w:hAnsi="Arial" w:cs="Arial"/>
                <w:sz w:val="24"/>
                <w:szCs w:val="24"/>
                <w:lang w:val="es-ES_tradnl" w:eastAsia="es-ES_tradnl"/>
              </w:rPr>
              <w:t xml:space="preserve"> sigu</w:t>
            </w:r>
            <w:r w:rsidRPr="00337D73">
              <w:rPr>
                <w:rFonts w:ascii="Arial" w:eastAsia="Times New Roman" w:hAnsi="Arial" w:cs="Arial"/>
                <w:sz w:val="24"/>
                <w:szCs w:val="24"/>
                <w:lang w:val="es-ES_tradnl" w:eastAsia="es-ES_tradnl"/>
              </w:rPr>
              <w:t>ientes</w:t>
            </w:r>
            <w:r w:rsidR="00E43F94" w:rsidRPr="00337D73">
              <w:rPr>
                <w:rFonts w:ascii="Arial" w:eastAsia="Times New Roman" w:hAnsi="Arial" w:cs="Arial"/>
                <w:sz w:val="24"/>
                <w:szCs w:val="24"/>
                <w:lang w:val="es-ES_tradnl" w:eastAsia="es-ES_tradnl"/>
              </w:rPr>
              <w:t xml:space="preserve"> </w:t>
            </w:r>
            <w:r w:rsidR="00E74B57" w:rsidRPr="00337D73">
              <w:rPr>
                <w:rFonts w:ascii="Arial" w:eastAsia="Times New Roman" w:hAnsi="Arial" w:cs="Arial"/>
                <w:sz w:val="24"/>
                <w:szCs w:val="24"/>
                <w:lang w:val="es-ES_tradnl" w:eastAsia="es-ES_tradnl"/>
              </w:rPr>
              <w:t>integrantes</w:t>
            </w:r>
            <w:r w:rsidR="00963927" w:rsidRPr="00337D73">
              <w:rPr>
                <w:rFonts w:ascii="Arial" w:eastAsia="Times New Roman" w:hAnsi="Arial" w:cs="Arial"/>
                <w:sz w:val="24"/>
                <w:szCs w:val="24"/>
                <w:lang w:val="es-ES_tradnl" w:eastAsia="es-ES_tradnl"/>
              </w:rPr>
              <w:t xml:space="preserve"> del Consejo</w:t>
            </w:r>
            <w:r w:rsidRPr="00337D73">
              <w:rPr>
                <w:rFonts w:ascii="Arial" w:eastAsia="Times New Roman" w:hAnsi="Arial" w:cs="Arial"/>
                <w:sz w:val="24"/>
                <w:szCs w:val="24"/>
                <w:lang w:val="es-ES_tradnl" w:eastAsia="es-ES_tradnl"/>
              </w:rPr>
              <w:t>:</w:t>
            </w:r>
            <w:r w:rsidR="00963927" w:rsidRPr="00337D73">
              <w:rPr>
                <w:rFonts w:ascii="Arial" w:eastAsia="Times New Roman" w:hAnsi="Arial" w:cs="Arial"/>
                <w:sz w:val="24"/>
                <w:szCs w:val="24"/>
                <w:lang w:val="es-ES_tradnl" w:eastAsia="es-ES_tradnl"/>
              </w:rPr>
              <w:t xml:space="preserve"> - - - - - </w:t>
            </w:r>
            <w:r w:rsidR="001E0A94" w:rsidRPr="00337D73">
              <w:rPr>
                <w:rFonts w:ascii="Arial" w:eastAsia="Times New Roman" w:hAnsi="Arial" w:cs="Arial"/>
                <w:sz w:val="24"/>
                <w:szCs w:val="24"/>
                <w:lang w:val="es-ES_tradnl" w:eastAsia="es-ES_tradnl"/>
              </w:rPr>
              <w:t xml:space="preserve">- - </w:t>
            </w:r>
            <w:r w:rsidR="00E74B57" w:rsidRPr="00337D73">
              <w:rPr>
                <w:rFonts w:ascii="Arial" w:eastAsia="Times New Roman" w:hAnsi="Arial" w:cs="Arial"/>
                <w:sz w:val="24"/>
                <w:szCs w:val="24"/>
                <w:lang w:val="es-ES_tradnl" w:eastAsia="es-ES_tradnl"/>
              </w:rPr>
              <w:t>- - - -</w:t>
            </w:r>
            <w:r w:rsidR="006B2C70" w:rsidRPr="00337D73">
              <w:rPr>
                <w:rFonts w:ascii="Arial" w:eastAsia="Times New Roman" w:hAnsi="Arial" w:cs="Arial"/>
                <w:sz w:val="24"/>
                <w:szCs w:val="24"/>
                <w:lang w:val="es-ES_tradnl" w:eastAsia="es-ES_tradnl"/>
              </w:rPr>
              <w:t xml:space="preserve"> </w:t>
            </w:r>
            <w:r w:rsidR="00963927" w:rsidRPr="00337D73">
              <w:rPr>
                <w:rFonts w:ascii="Arial" w:eastAsia="Times New Roman" w:hAnsi="Arial" w:cs="Arial"/>
                <w:sz w:val="24"/>
                <w:szCs w:val="24"/>
                <w:lang w:val="es-ES" w:eastAsia="es-ES"/>
              </w:rPr>
              <w:t>- - - - - - - - - - - - - - - - - - - - - - - - - - - - - - - - - - - - - -</w:t>
            </w:r>
            <w:r w:rsidR="008B42E1" w:rsidRPr="00337D73">
              <w:rPr>
                <w:rFonts w:ascii="Arial" w:eastAsia="Times New Roman" w:hAnsi="Arial" w:cs="Arial"/>
                <w:sz w:val="24"/>
                <w:szCs w:val="24"/>
                <w:lang w:val="es-ES" w:eastAsia="es-ES"/>
              </w:rPr>
              <w:t xml:space="preserve"> - -</w:t>
            </w:r>
            <w:r w:rsidR="00963927" w:rsidRPr="00337D73">
              <w:rPr>
                <w:rFonts w:ascii="Arial" w:eastAsia="Times New Roman" w:hAnsi="Arial" w:cs="Arial"/>
                <w:sz w:val="24"/>
                <w:szCs w:val="24"/>
                <w:lang w:val="es-ES" w:eastAsia="es-ES"/>
              </w:rPr>
              <w:t xml:space="preserve"> - </w:t>
            </w:r>
            <w:r w:rsidR="004F31AE" w:rsidRPr="00337D73">
              <w:rPr>
                <w:rFonts w:ascii="Arial" w:eastAsia="Times New Roman" w:hAnsi="Arial" w:cs="Arial"/>
                <w:sz w:val="24"/>
                <w:szCs w:val="24"/>
                <w:lang w:val="es-ES" w:eastAsia="es-ES"/>
              </w:rPr>
              <w:t>-</w:t>
            </w:r>
          </w:p>
          <w:p w14:paraId="663C90BA" w14:textId="77777777" w:rsidR="00131C8A" w:rsidRPr="00337D73" w:rsidRDefault="00131C8A" w:rsidP="00E0577F">
            <w:pPr>
              <w:spacing w:after="0" w:line="320" w:lineRule="exact"/>
              <w:ind w:right="284"/>
              <w:jc w:val="both"/>
              <w:rPr>
                <w:rFonts w:ascii="Arial" w:eastAsia="Times New Roman" w:hAnsi="Arial" w:cs="Arial"/>
                <w:sz w:val="24"/>
                <w:szCs w:val="24"/>
                <w:lang w:val="es-ES_tradnl" w:eastAsia="es-ES_tradnl"/>
              </w:rPr>
            </w:pPr>
            <w:r w:rsidRPr="00337D73">
              <w:rPr>
                <w:rFonts w:ascii="Arial" w:eastAsia="Times New Roman" w:hAnsi="Arial" w:cs="Arial"/>
                <w:b/>
                <w:sz w:val="24"/>
                <w:szCs w:val="24"/>
                <w:lang w:val="es-ES_tradnl" w:eastAsia="es-ES_tradnl"/>
              </w:rPr>
              <w:t>Consejero presidente:</w:t>
            </w:r>
            <w:r w:rsidRPr="00337D73">
              <w:rPr>
                <w:rFonts w:ascii="Arial" w:eastAsia="Times New Roman" w:hAnsi="Arial" w:cs="Arial"/>
                <w:sz w:val="24"/>
                <w:szCs w:val="24"/>
                <w:lang w:val="es-ES_tradnl" w:eastAsia="es-ES_tradnl"/>
              </w:rPr>
              <w:t xml:space="preserve"> - - - </w:t>
            </w:r>
            <w:r w:rsidR="009F4BCC" w:rsidRPr="00337D73">
              <w:rPr>
                <w:rFonts w:ascii="Arial" w:eastAsia="Times New Roman" w:hAnsi="Arial" w:cs="Arial"/>
                <w:sz w:val="24"/>
                <w:szCs w:val="24"/>
                <w:lang w:val="es-ES_tradnl" w:eastAsia="es-ES_tradnl"/>
              </w:rPr>
              <w:t>- - - - - - - - - - - - - - - - - - - - - - -</w:t>
            </w:r>
            <w:r w:rsidR="009B7FFB" w:rsidRPr="00337D73">
              <w:rPr>
                <w:rFonts w:ascii="Arial" w:eastAsia="Times New Roman" w:hAnsi="Arial" w:cs="Arial"/>
                <w:sz w:val="24"/>
                <w:szCs w:val="24"/>
                <w:lang w:val="es-ES_tradnl" w:eastAsia="es-ES_tradnl"/>
              </w:rPr>
              <w:t xml:space="preserve"> - - - - - - - - - - - - - - </w:t>
            </w:r>
            <w:r w:rsidR="008B42E1" w:rsidRPr="00337D73">
              <w:rPr>
                <w:rFonts w:ascii="Arial" w:eastAsia="Times New Roman" w:hAnsi="Arial" w:cs="Arial"/>
                <w:sz w:val="24"/>
                <w:szCs w:val="24"/>
                <w:lang w:val="es-ES_tradnl" w:eastAsia="es-ES_tradnl"/>
              </w:rPr>
              <w:t xml:space="preserve">- </w:t>
            </w:r>
            <w:r w:rsidR="004F31AE" w:rsidRPr="00337D73">
              <w:rPr>
                <w:rFonts w:ascii="Arial" w:eastAsia="Times New Roman" w:hAnsi="Arial" w:cs="Arial"/>
                <w:sz w:val="24"/>
                <w:szCs w:val="24"/>
                <w:lang w:val="es-ES_tradnl" w:eastAsia="es-ES_tradnl"/>
              </w:rPr>
              <w:t>-</w:t>
            </w:r>
          </w:p>
          <w:p w14:paraId="3C890A16" w14:textId="77777777" w:rsidR="000A0380" w:rsidRPr="00337D73" w:rsidRDefault="00597B2D" w:rsidP="00E0577F">
            <w:pPr>
              <w:spacing w:after="0" w:line="320" w:lineRule="exact"/>
              <w:ind w:right="284"/>
              <w:jc w:val="both"/>
              <w:rPr>
                <w:rFonts w:ascii="Arial" w:eastAsia="Times New Roman" w:hAnsi="Arial" w:cs="Arial"/>
                <w:sz w:val="24"/>
                <w:szCs w:val="24"/>
                <w:lang w:val="es-ES_tradnl" w:eastAsia="es-ES_tradnl"/>
              </w:rPr>
            </w:pPr>
            <w:r w:rsidRPr="00337D73">
              <w:rPr>
                <w:rFonts w:ascii="Arial" w:eastAsia="Times New Roman" w:hAnsi="Arial" w:cs="Arial"/>
                <w:sz w:val="24"/>
                <w:szCs w:val="24"/>
                <w:lang w:val="es-ES_tradnl" w:eastAsia="es-ES_tradnl"/>
              </w:rPr>
              <w:t xml:space="preserve">Jorge </w:t>
            </w:r>
            <w:r w:rsidR="008F0628" w:rsidRPr="00337D73">
              <w:rPr>
                <w:rFonts w:ascii="Arial" w:eastAsia="Times New Roman" w:hAnsi="Arial" w:cs="Arial"/>
                <w:sz w:val="24"/>
                <w:szCs w:val="24"/>
                <w:lang w:val="es-ES_tradnl" w:eastAsia="es-ES_tradnl"/>
              </w:rPr>
              <w:t>Andrés López Espinosa</w:t>
            </w:r>
            <w:r w:rsidR="000A0380" w:rsidRPr="00337D73">
              <w:rPr>
                <w:rFonts w:ascii="Arial" w:eastAsia="Times New Roman" w:hAnsi="Arial" w:cs="Arial"/>
                <w:sz w:val="24"/>
                <w:szCs w:val="24"/>
                <w:lang w:val="es-ES_tradnl" w:eastAsia="es-ES_tradnl"/>
              </w:rPr>
              <w:t>,</w:t>
            </w:r>
            <w:r w:rsidR="008B42E1" w:rsidRPr="00337D73">
              <w:rPr>
                <w:rFonts w:ascii="Arial" w:eastAsia="Times New Roman" w:hAnsi="Arial" w:cs="Arial"/>
                <w:sz w:val="24"/>
                <w:szCs w:val="24"/>
                <w:lang w:val="es-ES_tradnl" w:eastAsia="es-ES_tradnl"/>
              </w:rPr>
              <w:t xml:space="preserve"> - - - - </w:t>
            </w:r>
            <w:r w:rsidR="001F1720" w:rsidRPr="00337D73">
              <w:rPr>
                <w:rFonts w:ascii="Arial" w:eastAsia="Times New Roman" w:hAnsi="Arial" w:cs="Arial"/>
                <w:sz w:val="24"/>
                <w:szCs w:val="24"/>
                <w:lang w:val="es-ES_tradnl" w:eastAsia="es-ES_tradnl"/>
              </w:rPr>
              <w:t>- - - - - - - - - - - - - - - - - - - - - - - - -</w:t>
            </w:r>
            <w:r w:rsidR="009B7FFB" w:rsidRPr="00337D73">
              <w:rPr>
                <w:rFonts w:ascii="Arial" w:eastAsia="Times New Roman" w:hAnsi="Arial" w:cs="Arial"/>
                <w:sz w:val="24"/>
                <w:szCs w:val="24"/>
                <w:lang w:val="es-ES_tradnl" w:eastAsia="es-ES_tradnl"/>
              </w:rPr>
              <w:t xml:space="preserve"> - - - - </w:t>
            </w:r>
            <w:r w:rsidR="004F31AE" w:rsidRPr="00337D73">
              <w:rPr>
                <w:rFonts w:ascii="Arial" w:eastAsia="Times New Roman" w:hAnsi="Arial" w:cs="Arial"/>
                <w:sz w:val="24"/>
                <w:szCs w:val="24"/>
                <w:lang w:val="es-ES_tradnl" w:eastAsia="es-ES_tradnl"/>
              </w:rPr>
              <w:t>-</w:t>
            </w:r>
            <w:r w:rsidR="0017158E" w:rsidRPr="00337D73">
              <w:rPr>
                <w:rFonts w:ascii="Arial" w:eastAsia="Times New Roman" w:hAnsi="Arial" w:cs="Arial"/>
                <w:sz w:val="24"/>
                <w:szCs w:val="24"/>
                <w:lang w:val="es-ES_tradnl" w:eastAsia="es-ES_tradnl"/>
              </w:rPr>
              <w:t xml:space="preserve"> - - - </w:t>
            </w:r>
            <w:r w:rsidR="004F31AE" w:rsidRPr="00337D73">
              <w:rPr>
                <w:rFonts w:ascii="Arial" w:eastAsia="Times New Roman" w:hAnsi="Arial" w:cs="Arial"/>
                <w:sz w:val="24"/>
                <w:szCs w:val="24"/>
                <w:lang w:val="es-ES_tradnl" w:eastAsia="es-ES_tradnl"/>
              </w:rPr>
              <w:t xml:space="preserve"> </w:t>
            </w:r>
          </w:p>
          <w:p w14:paraId="7054B1A6" w14:textId="787CF5CD" w:rsidR="001A11EA" w:rsidRPr="00337D73" w:rsidRDefault="00BB68E0" w:rsidP="00E0577F">
            <w:pPr>
              <w:shd w:val="clear" w:color="auto" w:fill="FFFFFF" w:themeFill="background1"/>
              <w:spacing w:after="0" w:line="320" w:lineRule="exact"/>
              <w:ind w:right="284"/>
              <w:jc w:val="both"/>
              <w:rPr>
                <w:rFonts w:ascii="Arial" w:hAnsi="Arial" w:cs="Arial"/>
                <w:sz w:val="24"/>
                <w:szCs w:val="24"/>
                <w:lang w:val="es-ES"/>
              </w:rPr>
            </w:pPr>
            <w:r w:rsidRPr="00337D73">
              <w:rPr>
                <w:rFonts w:ascii="Arial" w:eastAsia="Times New Roman" w:hAnsi="Arial" w:cs="Arial"/>
                <w:b/>
                <w:sz w:val="24"/>
                <w:szCs w:val="24"/>
                <w:lang w:val="es-ES_tradnl" w:eastAsia="es-ES_tradnl"/>
              </w:rPr>
              <w:t>Consejeros</w:t>
            </w:r>
            <w:r w:rsidR="00C952C2" w:rsidRPr="00337D73">
              <w:rPr>
                <w:rFonts w:ascii="Arial" w:eastAsia="Times New Roman" w:hAnsi="Arial" w:cs="Arial"/>
                <w:b/>
                <w:sz w:val="24"/>
                <w:szCs w:val="24"/>
                <w:lang w:val="es-ES_tradnl" w:eastAsia="es-ES_tradnl"/>
              </w:rPr>
              <w:t xml:space="preserve">/as </w:t>
            </w:r>
            <w:r w:rsidR="00DF3583" w:rsidRPr="00337D73">
              <w:rPr>
                <w:rFonts w:ascii="Arial" w:eastAsia="Times New Roman" w:hAnsi="Arial" w:cs="Arial"/>
                <w:b/>
                <w:sz w:val="24"/>
                <w:szCs w:val="24"/>
                <w:lang w:val="es-ES_tradnl" w:eastAsia="es-ES_tradnl"/>
              </w:rPr>
              <w:t>p</w:t>
            </w:r>
            <w:r w:rsidRPr="00337D73">
              <w:rPr>
                <w:rFonts w:ascii="Arial" w:eastAsia="Times New Roman" w:hAnsi="Arial" w:cs="Arial"/>
                <w:b/>
                <w:sz w:val="24"/>
                <w:szCs w:val="24"/>
                <w:lang w:val="es-ES_tradnl" w:eastAsia="es-ES_tradnl"/>
              </w:rPr>
              <w:t>ropietarios</w:t>
            </w:r>
            <w:r w:rsidR="00C952C2" w:rsidRPr="00337D73">
              <w:rPr>
                <w:rFonts w:ascii="Arial" w:eastAsia="Times New Roman" w:hAnsi="Arial" w:cs="Arial"/>
                <w:b/>
                <w:sz w:val="24"/>
                <w:szCs w:val="24"/>
                <w:lang w:val="es-ES_tradnl" w:eastAsia="es-ES_tradnl"/>
              </w:rPr>
              <w:t>/</w:t>
            </w:r>
            <w:r w:rsidR="00332C88" w:rsidRPr="00337D73">
              <w:rPr>
                <w:rFonts w:ascii="Arial" w:eastAsia="Times New Roman" w:hAnsi="Arial" w:cs="Arial"/>
                <w:b/>
                <w:sz w:val="24"/>
                <w:szCs w:val="24"/>
                <w:lang w:val="es-ES_tradnl" w:eastAsia="es-ES_tradnl"/>
              </w:rPr>
              <w:t>as:</w:t>
            </w:r>
            <w:r w:rsidR="00332C88" w:rsidRPr="00337D73">
              <w:rPr>
                <w:rFonts w:ascii="Arial" w:eastAsia="Times New Roman" w:hAnsi="Arial" w:cs="Arial"/>
                <w:sz w:val="24"/>
                <w:szCs w:val="24"/>
                <w:lang w:val="es-ES" w:eastAsia="es-ES"/>
              </w:rPr>
              <w:t xml:space="preserve"> -</w:t>
            </w:r>
            <w:r w:rsidR="000E1031" w:rsidRPr="00337D73">
              <w:rPr>
                <w:rFonts w:ascii="Arial" w:eastAsia="Times New Roman" w:hAnsi="Arial" w:cs="Arial"/>
                <w:sz w:val="24"/>
                <w:szCs w:val="24"/>
                <w:lang w:val="es-ES" w:eastAsia="es-ES"/>
              </w:rPr>
              <w:t xml:space="preserve"> - - - - - - - - - - - - - - - - - - - - -</w:t>
            </w:r>
            <w:r w:rsidR="00111728" w:rsidRPr="00337D73">
              <w:rPr>
                <w:rFonts w:ascii="Arial" w:eastAsia="Times New Roman" w:hAnsi="Arial" w:cs="Arial"/>
                <w:sz w:val="24"/>
                <w:szCs w:val="24"/>
                <w:lang w:val="es-ES" w:eastAsia="es-ES"/>
              </w:rPr>
              <w:t xml:space="preserve"> - - - - - - - - - - - </w:t>
            </w:r>
            <w:r w:rsidR="00D712C2" w:rsidRPr="00337D73">
              <w:rPr>
                <w:rFonts w:ascii="Arial" w:eastAsia="Times New Roman" w:hAnsi="Arial" w:cs="Arial"/>
                <w:sz w:val="24"/>
                <w:szCs w:val="24"/>
                <w:lang w:val="es-ES" w:eastAsia="es-ES"/>
              </w:rPr>
              <w:t xml:space="preserve">- - </w:t>
            </w:r>
          </w:p>
          <w:p w14:paraId="6B86214C" w14:textId="57DB9339" w:rsidR="000F14AD" w:rsidRPr="00337D73" w:rsidRDefault="009A3FC6" w:rsidP="00E0577F">
            <w:pPr>
              <w:shd w:val="clear" w:color="auto" w:fill="FFFFFF" w:themeFill="background1"/>
              <w:spacing w:after="0" w:line="320" w:lineRule="exact"/>
              <w:ind w:right="284"/>
              <w:jc w:val="both"/>
              <w:rPr>
                <w:rFonts w:ascii="Arial" w:hAnsi="Arial" w:cs="Arial"/>
                <w:sz w:val="24"/>
                <w:szCs w:val="24"/>
                <w:lang w:val="es-ES"/>
              </w:rPr>
            </w:pPr>
            <w:r w:rsidRPr="00337D73">
              <w:rPr>
                <w:rFonts w:ascii="Arial" w:eastAsia="Times New Roman" w:hAnsi="Arial" w:cs="Arial"/>
                <w:sz w:val="24"/>
                <w:szCs w:val="24"/>
                <w:lang w:eastAsia="es-MX"/>
              </w:rPr>
              <w:t>María Guadalupe Mendiola Acosta</w:t>
            </w:r>
            <w:r w:rsidR="00BB3040" w:rsidRPr="00337D73">
              <w:rPr>
                <w:rFonts w:ascii="Arial" w:hAnsi="Arial" w:cs="Arial"/>
                <w:sz w:val="24"/>
                <w:szCs w:val="24"/>
                <w:lang w:val="es-ES"/>
              </w:rPr>
              <w:t>,</w:t>
            </w:r>
            <w:r w:rsidR="00BB365E" w:rsidRPr="00337D73">
              <w:rPr>
                <w:rFonts w:ascii="Arial" w:hAnsi="Arial" w:cs="Arial"/>
                <w:sz w:val="24"/>
                <w:szCs w:val="24"/>
                <w:lang w:val="es-ES"/>
              </w:rPr>
              <w:t xml:space="preserve"> </w:t>
            </w:r>
            <w:r w:rsidR="00BB3040" w:rsidRPr="00337D73">
              <w:rPr>
                <w:rFonts w:ascii="Arial" w:hAnsi="Arial" w:cs="Arial"/>
                <w:sz w:val="24"/>
                <w:szCs w:val="24"/>
                <w:lang w:val="es-ES"/>
              </w:rPr>
              <w:t xml:space="preserve">- - - - - - - - - - - - - - - </w:t>
            </w:r>
            <w:r w:rsidR="009816D3" w:rsidRPr="00337D73">
              <w:rPr>
                <w:rFonts w:ascii="Arial" w:hAnsi="Arial" w:cs="Arial"/>
                <w:sz w:val="24"/>
                <w:szCs w:val="24"/>
                <w:lang w:val="es-ES"/>
              </w:rPr>
              <w:t>- - - - - - - - - - - - - - - - - -</w:t>
            </w:r>
            <w:r w:rsidR="000F14AD" w:rsidRPr="00337D73">
              <w:rPr>
                <w:rFonts w:ascii="Arial" w:hAnsi="Arial" w:cs="Arial"/>
                <w:sz w:val="24"/>
                <w:szCs w:val="24"/>
                <w:lang w:val="es-ES"/>
              </w:rPr>
              <w:t xml:space="preserve"> </w:t>
            </w:r>
          </w:p>
          <w:p w14:paraId="67781B81" w14:textId="76C7424D" w:rsidR="00BB3040" w:rsidRPr="00337D73" w:rsidRDefault="000F14AD" w:rsidP="00E0577F">
            <w:pPr>
              <w:shd w:val="clear" w:color="auto" w:fill="FFFFFF" w:themeFill="background1"/>
              <w:spacing w:after="0" w:line="320" w:lineRule="exact"/>
              <w:ind w:right="284"/>
              <w:jc w:val="both"/>
              <w:rPr>
                <w:rFonts w:ascii="Arial" w:hAnsi="Arial" w:cs="Arial"/>
                <w:sz w:val="24"/>
                <w:szCs w:val="24"/>
                <w:lang w:val="es-ES"/>
              </w:rPr>
            </w:pPr>
            <w:r w:rsidRPr="00337D73">
              <w:rPr>
                <w:rFonts w:ascii="Arial" w:hAnsi="Arial" w:cs="Arial"/>
                <w:sz w:val="24"/>
                <w:szCs w:val="24"/>
                <w:lang w:val="es-ES"/>
              </w:rPr>
              <w:t xml:space="preserve">Graciela Martínez Morales, - - - - - - - - </w:t>
            </w:r>
            <w:r w:rsidR="00561B11" w:rsidRPr="00337D73">
              <w:rPr>
                <w:rFonts w:ascii="Arial" w:hAnsi="Arial" w:cs="Arial"/>
                <w:sz w:val="24"/>
                <w:szCs w:val="24"/>
                <w:lang w:val="es-ES"/>
              </w:rPr>
              <w:t xml:space="preserve">- - - - - - - - - - - - - - - - - - - - - - - - - - - - - - - - </w:t>
            </w:r>
            <w:r w:rsidR="009816D3" w:rsidRPr="00337D73">
              <w:rPr>
                <w:rFonts w:ascii="Arial" w:hAnsi="Arial" w:cs="Arial"/>
                <w:sz w:val="24"/>
                <w:szCs w:val="24"/>
                <w:lang w:val="es-ES"/>
              </w:rPr>
              <w:t xml:space="preserve"> </w:t>
            </w:r>
          </w:p>
          <w:p w14:paraId="4573FF93" w14:textId="4FAF3C60" w:rsidR="000F14AD" w:rsidRPr="00337D73" w:rsidRDefault="000F14AD" w:rsidP="00E0577F">
            <w:pPr>
              <w:shd w:val="clear" w:color="auto" w:fill="FFFFFF" w:themeFill="background1"/>
              <w:spacing w:after="0" w:line="320" w:lineRule="exact"/>
              <w:ind w:right="284"/>
              <w:jc w:val="both"/>
              <w:rPr>
                <w:rFonts w:ascii="Arial" w:eastAsia="Times New Roman" w:hAnsi="Arial" w:cs="Arial"/>
                <w:bCs/>
                <w:sz w:val="24"/>
                <w:szCs w:val="24"/>
                <w:lang w:eastAsia="es-MX"/>
              </w:rPr>
            </w:pPr>
            <w:r w:rsidRPr="00337D73">
              <w:rPr>
                <w:rFonts w:ascii="Arial" w:eastAsia="Times New Roman" w:hAnsi="Arial" w:cs="Arial"/>
                <w:bCs/>
                <w:sz w:val="24"/>
                <w:szCs w:val="24"/>
                <w:lang w:eastAsia="es-MX"/>
              </w:rPr>
              <w:t>Juan Refugio Granados Naranjo</w:t>
            </w:r>
            <w:r w:rsidR="00561B11" w:rsidRPr="00337D73">
              <w:rPr>
                <w:rFonts w:ascii="Arial" w:eastAsia="Times New Roman" w:hAnsi="Arial" w:cs="Arial"/>
                <w:bCs/>
                <w:sz w:val="24"/>
                <w:szCs w:val="24"/>
                <w:lang w:eastAsia="es-MX"/>
              </w:rPr>
              <w:t xml:space="preserve">, </w:t>
            </w:r>
            <w:r w:rsidR="00561B11" w:rsidRPr="00337D73">
              <w:rPr>
                <w:rFonts w:ascii="Arial" w:hAnsi="Arial" w:cs="Arial"/>
                <w:sz w:val="24"/>
                <w:szCs w:val="24"/>
                <w:lang w:val="es-ES"/>
              </w:rPr>
              <w:t xml:space="preserve">- - - - - - - - - - - - - - - - - - - - - - - - - - - - - - - - - - - </w:t>
            </w:r>
            <w:r w:rsidRPr="00337D73">
              <w:rPr>
                <w:rFonts w:ascii="Arial" w:eastAsia="Times New Roman" w:hAnsi="Arial" w:cs="Arial"/>
                <w:bCs/>
                <w:sz w:val="24"/>
                <w:szCs w:val="24"/>
                <w:lang w:eastAsia="es-MX"/>
              </w:rPr>
              <w:t xml:space="preserve"> </w:t>
            </w:r>
          </w:p>
          <w:p w14:paraId="115FF5E7" w14:textId="08D856B5" w:rsidR="00BB365E" w:rsidRPr="00337D73" w:rsidRDefault="00BB365E" w:rsidP="00E0577F">
            <w:pPr>
              <w:shd w:val="clear" w:color="auto" w:fill="FFFFFF" w:themeFill="background1"/>
              <w:spacing w:after="0" w:line="320" w:lineRule="exact"/>
              <w:ind w:right="284"/>
              <w:jc w:val="both"/>
              <w:rPr>
                <w:rFonts w:ascii="Arial" w:hAnsi="Arial" w:cs="Arial"/>
                <w:sz w:val="24"/>
                <w:szCs w:val="24"/>
                <w:lang w:val="es-ES"/>
              </w:rPr>
            </w:pPr>
            <w:r w:rsidRPr="00337D73">
              <w:rPr>
                <w:rFonts w:ascii="Arial" w:hAnsi="Arial" w:cs="Arial"/>
                <w:sz w:val="24"/>
                <w:szCs w:val="24"/>
                <w:lang w:val="es-ES"/>
              </w:rPr>
              <w:t>Martin Beltrán Saucedo</w:t>
            </w:r>
            <w:r w:rsidR="00996414" w:rsidRPr="00337D73">
              <w:rPr>
                <w:rFonts w:ascii="Arial" w:hAnsi="Arial" w:cs="Arial"/>
                <w:sz w:val="24"/>
                <w:szCs w:val="24"/>
                <w:lang w:val="es-ES"/>
              </w:rPr>
              <w:t xml:space="preserve"> y</w:t>
            </w:r>
            <w:r w:rsidRPr="00337D73">
              <w:rPr>
                <w:rFonts w:ascii="Arial" w:hAnsi="Arial" w:cs="Arial"/>
                <w:sz w:val="24"/>
                <w:szCs w:val="24"/>
                <w:lang w:val="es-ES"/>
              </w:rPr>
              <w:t xml:space="preserve"> - - - - - - - - - - - - - - - - - - - - - - - - - - - - - - - - - - - - - - - - - </w:t>
            </w:r>
          </w:p>
          <w:p w14:paraId="0F5CC44A" w14:textId="43F2D269" w:rsidR="00D448E6" w:rsidRPr="00337D73" w:rsidRDefault="000F14AD" w:rsidP="00E0577F">
            <w:pPr>
              <w:shd w:val="clear" w:color="auto" w:fill="FFFFFF" w:themeFill="background1"/>
              <w:spacing w:after="0" w:line="320" w:lineRule="exact"/>
              <w:ind w:right="284"/>
              <w:jc w:val="both"/>
              <w:rPr>
                <w:rFonts w:ascii="Arial" w:eastAsia="Times New Roman" w:hAnsi="Arial" w:cs="Arial"/>
                <w:sz w:val="24"/>
                <w:szCs w:val="24"/>
                <w:lang w:eastAsia="es-ES"/>
              </w:rPr>
            </w:pPr>
            <w:r w:rsidRPr="00337D73">
              <w:rPr>
                <w:rFonts w:ascii="Arial" w:eastAsia="Times New Roman" w:hAnsi="Arial" w:cs="Arial"/>
                <w:sz w:val="24"/>
                <w:szCs w:val="24"/>
                <w:lang w:eastAsia="es-MX"/>
              </w:rPr>
              <w:t>Giselle Meza Martell</w:t>
            </w:r>
            <w:r w:rsidR="00996414" w:rsidRPr="00337D73">
              <w:rPr>
                <w:rFonts w:ascii="Arial" w:eastAsia="Times New Roman" w:hAnsi="Arial" w:cs="Arial"/>
                <w:sz w:val="24"/>
                <w:szCs w:val="24"/>
                <w:lang w:eastAsia="es-ES"/>
              </w:rPr>
              <w:t>.</w:t>
            </w:r>
            <w:r w:rsidRPr="00337D73">
              <w:rPr>
                <w:rFonts w:ascii="Arial" w:eastAsia="Times New Roman" w:hAnsi="Arial" w:cs="Arial"/>
                <w:sz w:val="24"/>
                <w:szCs w:val="24"/>
                <w:lang w:eastAsia="es-ES"/>
              </w:rPr>
              <w:t xml:space="preserve"> - - - - - - - - - - - -</w:t>
            </w:r>
            <w:r w:rsidR="00996414" w:rsidRPr="00337D73">
              <w:rPr>
                <w:rFonts w:ascii="Arial" w:eastAsia="Times New Roman" w:hAnsi="Arial" w:cs="Arial"/>
                <w:sz w:val="24"/>
                <w:szCs w:val="24"/>
                <w:lang w:eastAsia="es-ES"/>
              </w:rPr>
              <w:t xml:space="preserve"> </w:t>
            </w:r>
            <w:r w:rsidR="00D448E6" w:rsidRPr="00337D73">
              <w:rPr>
                <w:rFonts w:ascii="Arial" w:eastAsia="Times New Roman" w:hAnsi="Arial" w:cs="Arial"/>
                <w:sz w:val="24"/>
                <w:szCs w:val="24"/>
                <w:lang w:eastAsia="es-ES"/>
              </w:rPr>
              <w:t xml:space="preserve">- - - - - - - - - - - - - - - - - - - - - - - - </w:t>
            </w:r>
            <w:r w:rsidR="00111728" w:rsidRPr="00337D73">
              <w:rPr>
                <w:rFonts w:ascii="Arial" w:eastAsia="Times New Roman" w:hAnsi="Arial" w:cs="Arial"/>
                <w:sz w:val="24"/>
                <w:szCs w:val="24"/>
                <w:lang w:eastAsia="es-ES"/>
              </w:rPr>
              <w:t xml:space="preserve">- - - - - - - - </w:t>
            </w:r>
          </w:p>
          <w:p w14:paraId="74E304A6" w14:textId="77777777" w:rsidR="00EA6DF0" w:rsidRPr="00337D73" w:rsidRDefault="00D712C2" w:rsidP="00E0577F">
            <w:pPr>
              <w:shd w:val="clear" w:color="auto" w:fill="FFFFFF" w:themeFill="background1"/>
              <w:spacing w:after="0" w:line="320" w:lineRule="exact"/>
              <w:ind w:right="284"/>
              <w:jc w:val="both"/>
              <w:rPr>
                <w:rFonts w:ascii="Arial" w:eastAsia="Times New Roman" w:hAnsi="Arial" w:cs="Arial"/>
                <w:sz w:val="24"/>
                <w:szCs w:val="24"/>
                <w:lang w:eastAsia="es-ES"/>
              </w:rPr>
            </w:pPr>
            <w:r w:rsidRPr="00337D73">
              <w:rPr>
                <w:rFonts w:ascii="Arial" w:hAnsi="Arial" w:cs="Arial"/>
                <w:sz w:val="24"/>
                <w:szCs w:val="24"/>
                <w:lang w:val="es-ES"/>
              </w:rPr>
              <w:t>- - - - - - - - - - - - - - - - - - - - - - - - - - - - - - - - - - - - - - - - - - - - - - - - - - - - - - - - - -</w:t>
            </w:r>
            <w:r w:rsidR="00CA4289" w:rsidRPr="00337D73">
              <w:rPr>
                <w:rFonts w:ascii="Arial" w:hAnsi="Arial" w:cs="Arial"/>
                <w:sz w:val="24"/>
                <w:szCs w:val="24"/>
                <w:lang w:val="es-ES"/>
              </w:rPr>
              <w:t xml:space="preserve"> - </w:t>
            </w:r>
            <w:r w:rsidR="004F31AE" w:rsidRPr="00337D73">
              <w:rPr>
                <w:rFonts w:ascii="Arial" w:hAnsi="Arial" w:cs="Arial"/>
                <w:sz w:val="24"/>
                <w:szCs w:val="24"/>
                <w:lang w:val="es-ES"/>
              </w:rPr>
              <w:t>-</w:t>
            </w:r>
          </w:p>
          <w:p w14:paraId="4436563B" w14:textId="5055A523" w:rsidR="005D46CA" w:rsidRPr="00337D73" w:rsidRDefault="00D95F34" w:rsidP="00E0577F">
            <w:pPr>
              <w:spacing w:after="0" w:line="320" w:lineRule="exact"/>
              <w:ind w:right="284"/>
              <w:jc w:val="both"/>
              <w:rPr>
                <w:rFonts w:ascii="Arial" w:eastAsia="Times New Roman" w:hAnsi="Arial" w:cs="Arial"/>
                <w:sz w:val="24"/>
                <w:szCs w:val="24"/>
                <w:lang w:eastAsia="es-ES_tradnl"/>
              </w:rPr>
            </w:pPr>
            <w:r w:rsidRPr="00337D73">
              <w:rPr>
                <w:rFonts w:ascii="Arial" w:eastAsia="Times New Roman" w:hAnsi="Arial" w:cs="Arial"/>
                <w:b/>
                <w:sz w:val="24"/>
                <w:szCs w:val="24"/>
                <w:lang w:eastAsia="es-ES_tradnl"/>
              </w:rPr>
              <w:t>La</w:t>
            </w:r>
            <w:r w:rsidR="00E43F94" w:rsidRPr="00337D73">
              <w:rPr>
                <w:rFonts w:ascii="Arial" w:eastAsia="Times New Roman" w:hAnsi="Arial" w:cs="Arial"/>
                <w:b/>
                <w:sz w:val="24"/>
                <w:szCs w:val="24"/>
                <w:lang w:eastAsia="es-ES_tradnl"/>
              </w:rPr>
              <w:t xml:space="preserve"> </w:t>
            </w:r>
            <w:r w:rsidR="0059290E" w:rsidRPr="00337D73">
              <w:rPr>
                <w:rFonts w:ascii="Arial" w:eastAsia="Times New Roman" w:hAnsi="Arial" w:cs="Arial"/>
                <w:b/>
                <w:sz w:val="24"/>
                <w:szCs w:val="24"/>
                <w:lang w:eastAsia="es-ES_tradnl"/>
              </w:rPr>
              <w:t xml:space="preserve">Secretaria Técnica </w:t>
            </w:r>
            <w:r w:rsidRPr="00337D73">
              <w:rPr>
                <w:rFonts w:ascii="Arial" w:eastAsia="Times New Roman" w:hAnsi="Arial" w:cs="Arial"/>
                <w:b/>
                <w:sz w:val="24"/>
                <w:szCs w:val="24"/>
                <w:lang w:eastAsia="es-ES_tradnl"/>
              </w:rPr>
              <w:t>Lic. María Julia Moreno Díaz de León,</w:t>
            </w:r>
            <w:r w:rsidR="00E43F94" w:rsidRPr="00337D73">
              <w:rPr>
                <w:rFonts w:ascii="Arial" w:eastAsia="Times New Roman" w:hAnsi="Arial" w:cs="Arial"/>
                <w:b/>
                <w:sz w:val="24"/>
                <w:szCs w:val="24"/>
                <w:lang w:eastAsia="es-ES_tradnl"/>
              </w:rPr>
              <w:t xml:space="preserve"> </w:t>
            </w:r>
            <w:r w:rsidR="009D2760" w:rsidRPr="00337D73">
              <w:rPr>
                <w:rFonts w:ascii="Arial" w:eastAsia="Times New Roman" w:hAnsi="Arial" w:cs="Arial"/>
                <w:sz w:val="24"/>
                <w:szCs w:val="24"/>
                <w:lang w:eastAsia="es-ES_tradnl"/>
              </w:rPr>
              <w:t>pasó</w:t>
            </w:r>
            <w:r w:rsidR="0059290E" w:rsidRPr="00337D73">
              <w:rPr>
                <w:rFonts w:ascii="Arial" w:eastAsia="Times New Roman" w:hAnsi="Arial" w:cs="Arial"/>
                <w:sz w:val="24"/>
                <w:szCs w:val="24"/>
                <w:lang w:eastAsia="es-ES_tradnl"/>
              </w:rPr>
              <w:t xml:space="preserve"> lista de asistencia registrándose </w:t>
            </w:r>
            <w:r w:rsidR="00440851" w:rsidRPr="00337D73">
              <w:rPr>
                <w:rFonts w:ascii="Arial" w:eastAsia="Times New Roman" w:hAnsi="Arial" w:cs="Arial"/>
                <w:sz w:val="24"/>
                <w:szCs w:val="24"/>
                <w:lang w:eastAsia="es-ES_tradnl"/>
              </w:rPr>
              <w:t xml:space="preserve">la presencia de </w:t>
            </w:r>
            <w:r w:rsidR="00996414" w:rsidRPr="00337D73">
              <w:rPr>
                <w:rFonts w:ascii="Arial" w:eastAsia="Times New Roman" w:hAnsi="Arial" w:cs="Arial"/>
                <w:sz w:val="24"/>
                <w:szCs w:val="24"/>
                <w:lang w:eastAsia="es-ES_tradnl"/>
              </w:rPr>
              <w:t xml:space="preserve">seis </w:t>
            </w:r>
            <w:r w:rsidR="001F1720" w:rsidRPr="00337D73">
              <w:rPr>
                <w:rFonts w:ascii="Arial" w:eastAsia="Times New Roman" w:hAnsi="Arial" w:cs="Arial"/>
                <w:sz w:val="24"/>
                <w:szCs w:val="24"/>
                <w:lang w:eastAsia="es-ES_tradnl"/>
              </w:rPr>
              <w:t>c</w:t>
            </w:r>
            <w:r w:rsidR="0059290E" w:rsidRPr="00337D73">
              <w:rPr>
                <w:rFonts w:ascii="Arial" w:eastAsia="Times New Roman" w:hAnsi="Arial" w:cs="Arial"/>
                <w:sz w:val="24"/>
                <w:szCs w:val="24"/>
                <w:lang w:eastAsia="es-ES_tradnl"/>
              </w:rPr>
              <w:t>onsejeros</w:t>
            </w:r>
            <w:r w:rsidR="00E13AD3" w:rsidRPr="00337D73">
              <w:rPr>
                <w:rFonts w:ascii="Arial" w:eastAsia="Times New Roman" w:hAnsi="Arial" w:cs="Arial"/>
                <w:sz w:val="24"/>
                <w:szCs w:val="24"/>
                <w:lang w:eastAsia="es-ES_tradnl"/>
              </w:rPr>
              <w:t xml:space="preserve"> </w:t>
            </w:r>
            <w:r w:rsidR="0059290E" w:rsidRPr="00337D73">
              <w:rPr>
                <w:rFonts w:ascii="Arial" w:eastAsia="Times New Roman" w:hAnsi="Arial" w:cs="Arial"/>
                <w:sz w:val="24"/>
                <w:szCs w:val="24"/>
                <w:lang w:eastAsia="es-ES_tradnl"/>
              </w:rPr>
              <w:t>pr</w:t>
            </w:r>
            <w:r w:rsidR="00A51B90" w:rsidRPr="00337D73">
              <w:rPr>
                <w:rFonts w:ascii="Arial" w:eastAsia="Times New Roman" w:hAnsi="Arial" w:cs="Arial"/>
                <w:sz w:val="24"/>
                <w:szCs w:val="24"/>
                <w:lang w:eastAsia="es-ES_tradnl"/>
              </w:rPr>
              <w:t>esentes</w:t>
            </w:r>
            <w:r w:rsidR="0059290E" w:rsidRPr="00337D73">
              <w:rPr>
                <w:rFonts w:ascii="Arial" w:eastAsia="Times New Roman" w:hAnsi="Arial" w:cs="Arial"/>
                <w:sz w:val="24"/>
                <w:szCs w:val="24"/>
                <w:lang w:eastAsia="es-ES_tradnl"/>
              </w:rPr>
              <w:t xml:space="preserve">, obteniendo así la declaración </w:t>
            </w:r>
            <w:r w:rsidR="0059290E" w:rsidRPr="00337D73">
              <w:rPr>
                <w:rFonts w:ascii="Arial" w:eastAsia="Times New Roman" w:hAnsi="Arial" w:cs="Arial"/>
                <w:b/>
                <w:i/>
                <w:sz w:val="24"/>
                <w:szCs w:val="24"/>
                <w:lang w:eastAsia="es-ES_tradnl"/>
              </w:rPr>
              <w:t>de quórum</w:t>
            </w:r>
            <w:r w:rsidR="00E43F94" w:rsidRPr="00337D73">
              <w:rPr>
                <w:rFonts w:ascii="Arial" w:eastAsia="Times New Roman" w:hAnsi="Arial" w:cs="Arial"/>
                <w:b/>
                <w:i/>
                <w:sz w:val="24"/>
                <w:szCs w:val="24"/>
                <w:lang w:eastAsia="es-ES_tradnl"/>
              </w:rPr>
              <w:t xml:space="preserve"> </w:t>
            </w:r>
            <w:r w:rsidR="007464EA" w:rsidRPr="00337D73">
              <w:rPr>
                <w:rFonts w:ascii="Arial" w:eastAsia="Times New Roman" w:hAnsi="Arial" w:cs="Arial"/>
                <w:b/>
                <w:i/>
                <w:sz w:val="24"/>
                <w:szCs w:val="24"/>
                <w:lang w:eastAsia="es-ES_tradnl"/>
              </w:rPr>
              <w:t>legal</w:t>
            </w:r>
            <w:r w:rsidR="007464EA" w:rsidRPr="00337D73">
              <w:rPr>
                <w:rFonts w:ascii="Arial" w:eastAsia="Times New Roman" w:hAnsi="Arial" w:cs="Arial"/>
                <w:sz w:val="24"/>
                <w:szCs w:val="24"/>
                <w:lang w:eastAsia="es-ES_tradnl"/>
              </w:rPr>
              <w:t>. -</w:t>
            </w:r>
            <w:r w:rsidR="00E52F44" w:rsidRPr="00337D73">
              <w:rPr>
                <w:rFonts w:ascii="Arial" w:eastAsia="Times New Roman" w:hAnsi="Arial" w:cs="Arial"/>
                <w:sz w:val="24"/>
                <w:szCs w:val="24"/>
                <w:lang w:eastAsia="es-ES_tradnl"/>
              </w:rPr>
              <w:t xml:space="preserve"> - - - - - - - -</w:t>
            </w:r>
            <w:r w:rsidR="00D712C2" w:rsidRPr="00337D73">
              <w:rPr>
                <w:rFonts w:ascii="Arial" w:eastAsia="Times New Roman" w:hAnsi="Arial" w:cs="Arial"/>
                <w:sz w:val="24"/>
                <w:szCs w:val="24"/>
                <w:lang w:eastAsia="es-ES_tradnl"/>
              </w:rPr>
              <w:t xml:space="preserve"> </w:t>
            </w:r>
            <w:r w:rsidR="0059290E" w:rsidRPr="00337D73">
              <w:rPr>
                <w:rFonts w:ascii="Arial" w:eastAsia="Times New Roman" w:hAnsi="Arial" w:cs="Arial"/>
                <w:sz w:val="24"/>
                <w:szCs w:val="24"/>
                <w:lang w:eastAsia="es-ES_tradnl"/>
              </w:rPr>
              <w:t>-</w:t>
            </w:r>
            <w:r w:rsidR="00D712C2" w:rsidRPr="00337D73">
              <w:rPr>
                <w:rFonts w:ascii="Arial" w:eastAsia="Times New Roman" w:hAnsi="Arial" w:cs="Arial"/>
                <w:sz w:val="24"/>
                <w:szCs w:val="24"/>
                <w:lang w:eastAsia="es-ES_tradnl"/>
              </w:rPr>
              <w:t xml:space="preserve"> </w:t>
            </w:r>
            <w:r w:rsidR="0059290E" w:rsidRPr="00337D73">
              <w:rPr>
                <w:rFonts w:ascii="Arial" w:eastAsia="Times New Roman" w:hAnsi="Arial" w:cs="Arial"/>
                <w:sz w:val="24"/>
                <w:szCs w:val="24"/>
                <w:lang w:eastAsia="es-ES_tradnl"/>
              </w:rPr>
              <w:t>-</w:t>
            </w:r>
            <w:r w:rsidR="00D712C2" w:rsidRPr="00337D73">
              <w:rPr>
                <w:rFonts w:ascii="Arial" w:eastAsia="Times New Roman" w:hAnsi="Arial" w:cs="Arial"/>
                <w:sz w:val="24"/>
                <w:szCs w:val="24"/>
                <w:lang w:eastAsia="es-ES_tradnl"/>
              </w:rPr>
              <w:t xml:space="preserve"> </w:t>
            </w:r>
            <w:r w:rsidR="0059290E" w:rsidRPr="00337D73">
              <w:rPr>
                <w:rFonts w:ascii="Arial" w:eastAsia="Times New Roman" w:hAnsi="Arial" w:cs="Arial"/>
                <w:sz w:val="24"/>
                <w:szCs w:val="24"/>
                <w:lang w:eastAsia="es-ES_tradnl"/>
              </w:rPr>
              <w:t>-</w:t>
            </w:r>
            <w:r w:rsidR="00D712C2" w:rsidRPr="00337D73">
              <w:rPr>
                <w:rFonts w:ascii="Arial" w:eastAsia="Times New Roman" w:hAnsi="Arial" w:cs="Arial"/>
                <w:sz w:val="24"/>
                <w:szCs w:val="24"/>
                <w:lang w:eastAsia="es-ES_tradnl"/>
              </w:rPr>
              <w:t xml:space="preserve"> </w:t>
            </w:r>
            <w:r w:rsidR="0059290E" w:rsidRPr="00337D73">
              <w:rPr>
                <w:rFonts w:ascii="Arial" w:eastAsia="Times New Roman" w:hAnsi="Arial" w:cs="Arial"/>
                <w:sz w:val="24"/>
                <w:szCs w:val="24"/>
                <w:lang w:eastAsia="es-ES_tradnl"/>
              </w:rPr>
              <w:t>-</w:t>
            </w:r>
            <w:r w:rsidR="00D712C2" w:rsidRPr="00337D73">
              <w:rPr>
                <w:rFonts w:ascii="Arial" w:eastAsia="Times New Roman" w:hAnsi="Arial" w:cs="Arial"/>
                <w:sz w:val="24"/>
                <w:szCs w:val="24"/>
                <w:lang w:eastAsia="es-ES_tradnl"/>
              </w:rPr>
              <w:t xml:space="preserve"> </w:t>
            </w:r>
            <w:r w:rsidR="0059290E" w:rsidRPr="00337D73">
              <w:rPr>
                <w:rFonts w:ascii="Arial" w:eastAsia="Times New Roman" w:hAnsi="Arial" w:cs="Arial"/>
                <w:sz w:val="24"/>
                <w:szCs w:val="24"/>
                <w:lang w:eastAsia="es-ES_tradnl"/>
              </w:rPr>
              <w:t>-</w:t>
            </w:r>
            <w:r w:rsidR="00D712C2" w:rsidRPr="00337D73">
              <w:rPr>
                <w:rFonts w:ascii="Arial" w:eastAsia="Times New Roman" w:hAnsi="Arial" w:cs="Arial"/>
                <w:sz w:val="24"/>
                <w:szCs w:val="24"/>
                <w:lang w:eastAsia="es-ES_tradnl"/>
              </w:rPr>
              <w:t xml:space="preserve"> </w:t>
            </w:r>
            <w:r w:rsidR="0059290E" w:rsidRPr="00337D73">
              <w:rPr>
                <w:rFonts w:ascii="Arial" w:eastAsia="Times New Roman" w:hAnsi="Arial" w:cs="Arial"/>
                <w:sz w:val="24"/>
                <w:szCs w:val="24"/>
                <w:lang w:eastAsia="es-ES_tradnl"/>
              </w:rPr>
              <w:t>-</w:t>
            </w:r>
            <w:r w:rsidR="00D712C2" w:rsidRPr="00337D73">
              <w:rPr>
                <w:rFonts w:ascii="Arial" w:eastAsia="Times New Roman" w:hAnsi="Arial" w:cs="Arial"/>
                <w:sz w:val="24"/>
                <w:szCs w:val="24"/>
                <w:lang w:eastAsia="es-ES_tradnl"/>
              </w:rPr>
              <w:t xml:space="preserve"> </w:t>
            </w:r>
            <w:r w:rsidR="0059290E" w:rsidRPr="00337D73">
              <w:rPr>
                <w:rFonts w:ascii="Arial" w:eastAsia="Times New Roman" w:hAnsi="Arial" w:cs="Arial"/>
                <w:sz w:val="24"/>
                <w:szCs w:val="24"/>
                <w:lang w:eastAsia="es-ES_tradnl"/>
              </w:rPr>
              <w:t>-</w:t>
            </w:r>
            <w:r w:rsidR="00D712C2" w:rsidRPr="00337D73">
              <w:rPr>
                <w:rFonts w:ascii="Arial" w:eastAsia="Times New Roman" w:hAnsi="Arial" w:cs="Arial"/>
                <w:sz w:val="24"/>
                <w:szCs w:val="24"/>
                <w:lang w:eastAsia="es-ES_tradnl"/>
              </w:rPr>
              <w:t xml:space="preserve"> </w:t>
            </w:r>
            <w:r w:rsidR="0059290E" w:rsidRPr="00337D73">
              <w:rPr>
                <w:rFonts w:ascii="Arial" w:eastAsia="Times New Roman" w:hAnsi="Arial" w:cs="Arial"/>
                <w:sz w:val="24"/>
                <w:szCs w:val="24"/>
                <w:lang w:eastAsia="es-ES_tradnl"/>
              </w:rPr>
              <w:t>-</w:t>
            </w:r>
            <w:r w:rsidR="00D712C2" w:rsidRPr="00337D73">
              <w:rPr>
                <w:rFonts w:ascii="Arial" w:eastAsia="Times New Roman" w:hAnsi="Arial" w:cs="Arial"/>
                <w:sz w:val="24"/>
                <w:szCs w:val="24"/>
                <w:lang w:eastAsia="es-ES_tradnl"/>
              </w:rPr>
              <w:t xml:space="preserve"> </w:t>
            </w:r>
            <w:r w:rsidR="0059290E" w:rsidRPr="00337D73">
              <w:rPr>
                <w:rFonts w:ascii="Arial" w:eastAsia="Times New Roman" w:hAnsi="Arial" w:cs="Arial"/>
                <w:sz w:val="24"/>
                <w:szCs w:val="24"/>
                <w:lang w:eastAsia="es-ES_tradnl"/>
              </w:rPr>
              <w:t>-</w:t>
            </w:r>
            <w:r w:rsidR="00D712C2" w:rsidRPr="00337D73">
              <w:rPr>
                <w:rFonts w:ascii="Arial" w:eastAsia="Times New Roman" w:hAnsi="Arial" w:cs="Arial"/>
                <w:sz w:val="24"/>
                <w:szCs w:val="24"/>
                <w:lang w:eastAsia="es-ES_tradnl"/>
              </w:rPr>
              <w:t xml:space="preserve"> </w:t>
            </w:r>
            <w:r w:rsidR="00E13AD3" w:rsidRPr="00337D73">
              <w:rPr>
                <w:rFonts w:ascii="Arial" w:eastAsia="Times New Roman" w:hAnsi="Arial" w:cs="Arial"/>
                <w:sz w:val="24"/>
                <w:szCs w:val="24"/>
                <w:lang w:val="es-ES" w:eastAsia="es-ES"/>
              </w:rPr>
              <w:t>-</w:t>
            </w:r>
            <w:r w:rsidR="00D712C2" w:rsidRPr="00337D73">
              <w:rPr>
                <w:rFonts w:ascii="Arial" w:eastAsia="Times New Roman" w:hAnsi="Arial" w:cs="Arial"/>
                <w:sz w:val="24"/>
                <w:szCs w:val="24"/>
                <w:lang w:val="es-ES" w:eastAsia="es-ES"/>
              </w:rPr>
              <w:t xml:space="preserve"> </w:t>
            </w:r>
            <w:r w:rsidR="00E13AD3" w:rsidRPr="00337D73">
              <w:rPr>
                <w:rFonts w:ascii="Arial" w:eastAsia="Times New Roman" w:hAnsi="Arial" w:cs="Arial"/>
                <w:sz w:val="24"/>
                <w:szCs w:val="24"/>
                <w:lang w:val="es-ES" w:eastAsia="es-ES"/>
              </w:rPr>
              <w:t>- - - -</w:t>
            </w:r>
            <w:r w:rsidR="00D712C2" w:rsidRPr="00337D73">
              <w:rPr>
                <w:rFonts w:ascii="Arial" w:eastAsia="Times New Roman" w:hAnsi="Arial" w:cs="Arial"/>
                <w:sz w:val="24"/>
                <w:szCs w:val="24"/>
                <w:lang w:val="es-ES" w:eastAsia="es-ES"/>
              </w:rPr>
              <w:t xml:space="preserve"> </w:t>
            </w:r>
            <w:r w:rsidR="00D712C2" w:rsidRPr="00337D73">
              <w:rPr>
                <w:rFonts w:ascii="Arial" w:hAnsi="Arial" w:cs="Arial"/>
                <w:sz w:val="24"/>
                <w:szCs w:val="24"/>
                <w:lang w:val="es-ES"/>
              </w:rPr>
              <w:t xml:space="preserve">- - - - - - - - - - - - - - - - - - - - - - - - - - - - - - - - - - - - - - - - - - - - - - - - - - - - - - - - - - </w:t>
            </w:r>
            <w:r w:rsidR="003C6077" w:rsidRPr="00337D73">
              <w:rPr>
                <w:rFonts w:ascii="Arial" w:hAnsi="Arial" w:cs="Arial"/>
                <w:sz w:val="24"/>
                <w:szCs w:val="24"/>
                <w:lang w:val="es-ES"/>
              </w:rPr>
              <w:t xml:space="preserve">- - - - - - - - - - </w:t>
            </w:r>
            <w:r w:rsidR="00D712C2" w:rsidRPr="00337D73">
              <w:rPr>
                <w:rFonts w:ascii="Arial" w:hAnsi="Arial" w:cs="Arial"/>
                <w:sz w:val="24"/>
                <w:szCs w:val="24"/>
                <w:lang w:val="es-ES"/>
              </w:rPr>
              <w:t xml:space="preserve">- - </w:t>
            </w:r>
            <w:r w:rsidR="00996414" w:rsidRPr="00337D73">
              <w:rPr>
                <w:rFonts w:ascii="Arial" w:hAnsi="Arial" w:cs="Arial"/>
                <w:sz w:val="24"/>
                <w:szCs w:val="24"/>
                <w:lang w:val="es-ES"/>
              </w:rPr>
              <w:t xml:space="preserve">- - - </w:t>
            </w:r>
          </w:p>
          <w:p w14:paraId="7396EE12" w14:textId="19211B5F" w:rsidR="000624A5" w:rsidRPr="00337D73" w:rsidRDefault="005D46CA" w:rsidP="00E0577F">
            <w:pPr>
              <w:spacing w:after="0" w:line="320" w:lineRule="exact"/>
              <w:ind w:right="284"/>
              <w:jc w:val="both"/>
              <w:rPr>
                <w:rFonts w:ascii="Arial" w:eastAsia="Times New Roman" w:hAnsi="Arial" w:cs="Arial"/>
                <w:sz w:val="24"/>
                <w:szCs w:val="24"/>
                <w:lang w:val="es-ES" w:eastAsia="es-ES"/>
              </w:rPr>
            </w:pPr>
            <w:r w:rsidRPr="00337D73">
              <w:rPr>
                <w:rFonts w:ascii="Arial" w:eastAsia="Times New Roman" w:hAnsi="Arial" w:cs="Arial"/>
                <w:b/>
                <w:sz w:val="24"/>
                <w:szCs w:val="24"/>
                <w:lang w:val="es-ES_tradnl" w:eastAsia="es-ES_tradnl"/>
              </w:rPr>
              <w:t xml:space="preserve">2.- Aprobación del orden del </w:t>
            </w:r>
            <w:r w:rsidR="00332C88" w:rsidRPr="00337D73">
              <w:rPr>
                <w:rFonts w:ascii="Arial" w:eastAsia="Times New Roman" w:hAnsi="Arial" w:cs="Arial"/>
                <w:b/>
                <w:sz w:val="24"/>
                <w:szCs w:val="24"/>
                <w:lang w:val="es-ES_tradnl" w:eastAsia="es-ES_tradnl"/>
              </w:rPr>
              <w:t>día.</w:t>
            </w:r>
            <w:r w:rsidR="00332C88" w:rsidRPr="00337D73">
              <w:rPr>
                <w:rFonts w:ascii="Arial" w:eastAsia="Times New Roman" w:hAnsi="Arial" w:cs="Arial"/>
                <w:sz w:val="24"/>
                <w:szCs w:val="24"/>
                <w:lang w:val="es-ES" w:eastAsia="es-ES"/>
              </w:rPr>
              <w:t xml:space="preserve"> -</w:t>
            </w:r>
            <w:r w:rsidR="00A76239" w:rsidRPr="00337D73">
              <w:rPr>
                <w:rFonts w:ascii="Arial" w:eastAsia="Times New Roman" w:hAnsi="Arial" w:cs="Arial"/>
                <w:sz w:val="24"/>
                <w:szCs w:val="24"/>
                <w:lang w:val="es-ES" w:eastAsia="es-ES"/>
              </w:rPr>
              <w:t xml:space="preserve"> - - - - - - - - - - - - - - - - - - </w:t>
            </w:r>
            <w:r w:rsidR="00111728" w:rsidRPr="00337D73">
              <w:rPr>
                <w:rFonts w:ascii="Arial" w:eastAsia="Times New Roman" w:hAnsi="Arial" w:cs="Arial"/>
                <w:sz w:val="24"/>
                <w:szCs w:val="24"/>
                <w:lang w:val="es-ES" w:eastAsia="es-ES"/>
              </w:rPr>
              <w:t xml:space="preserve">- - - - - - - - - - - - - </w:t>
            </w:r>
            <w:r w:rsidR="000624A5" w:rsidRPr="00337D73">
              <w:rPr>
                <w:rFonts w:ascii="Arial" w:eastAsia="Times New Roman" w:hAnsi="Arial" w:cs="Arial"/>
                <w:sz w:val="24"/>
                <w:szCs w:val="24"/>
                <w:lang w:val="es-ES" w:eastAsia="es-ES"/>
              </w:rPr>
              <w:t xml:space="preserve">- - - - - - - - - - - - - - - - - - - - - - - - - - - - - - - - - - - - - - - - - - - - - - </w:t>
            </w:r>
            <w:r w:rsidR="00B44CAB" w:rsidRPr="00337D73">
              <w:rPr>
                <w:rFonts w:ascii="Arial" w:eastAsia="Times New Roman" w:hAnsi="Arial" w:cs="Arial"/>
                <w:sz w:val="24"/>
                <w:szCs w:val="24"/>
                <w:lang w:val="es-ES" w:eastAsia="es-ES"/>
              </w:rPr>
              <w:t xml:space="preserve">- - - - - - - - - - - </w:t>
            </w:r>
            <w:r w:rsidR="00D712C2" w:rsidRPr="00337D73">
              <w:rPr>
                <w:rFonts w:ascii="Arial" w:eastAsia="Times New Roman" w:hAnsi="Arial" w:cs="Arial"/>
                <w:sz w:val="24"/>
                <w:szCs w:val="24"/>
                <w:lang w:val="es-ES" w:eastAsia="es-ES"/>
              </w:rPr>
              <w:t xml:space="preserve">- - - - </w:t>
            </w:r>
          </w:p>
          <w:p w14:paraId="0038242D" w14:textId="321C00F2" w:rsidR="004E4DAA" w:rsidRPr="00337D73" w:rsidRDefault="00555041" w:rsidP="00E0577F">
            <w:pPr>
              <w:tabs>
                <w:tab w:val="left" w:pos="8364"/>
              </w:tabs>
              <w:spacing w:after="0" w:line="320" w:lineRule="exact"/>
              <w:ind w:right="284"/>
              <w:jc w:val="both"/>
              <w:rPr>
                <w:rFonts w:ascii="Arial" w:hAnsi="Arial" w:cs="Arial"/>
                <w:sz w:val="24"/>
                <w:szCs w:val="24"/>
                <w:lang w:val="es-ES_tradnl" w:eastAsia="es-ES_tradnl"/>
              </w:rPr>
            </w:pPr>
            <w:r w:rsidRPr="00337D73">
              <w:rPr>
                <w:rFonts w:ascii="Arial" w:hAnsi="Arial" w:cs="Arial"/>
                <w:b/>
                <w:sz w:val="24"/>
                <w:szCs w:val="24"/>
              </w:rPr>
              <w:t xml:space="preserve">La </w:t>
            </w:r>
            <w:r w:rsidRPr="00337D73">
              <w:rPr>
                <w:rFonts w:ascii="Arial" w:eastAsia="Times New Roman" w:hAnsi="Arial" w:cs="Arial"/>
                <w:b/>
                <w:sz w:val="24"/>
                <w:szCs w:val="24"/>
                <w:lang w:eastAsia="es-ES_tradnl"/>
              </w:rPr>
              <w:t xml:space="preserve">Secretaria Técnica Lic. María Julia Moreno Díaz de León, </w:t>
            </w:r>
            <w:r w:rsidR="004172E6" w:rsidRPr="00337D73">
              <w:rPr>
                <w:rFonts w:ascii="Arial" w:eastAsia="Times New Roman" w:hAnsi="Arial" w:cs="Arial"/>
                <w:sz w:val="24"/>
                <w:szCs w:val="24"/>
                <w:lang w:val="es-ES_tradnl" w:eastAsia="es-ES_tradnl"/>
              </w:rPr>
              <w:t xml:space="preserve">dio lectura al orden del día elaborado y enviado previamente a las y los integrantes del Consejo y </w:t>
            </w:r>
            <w:r w:rsidR="00C01C9F" w:rsidRPr="00337D73">
              <w:rPr>
                <w:rFonts w:ascii="Arial" w:eastAsia="Times New Roman" w:hAnsi="Arial" w:cs="Arial"/>
                <w:sz w:val="24"/>
                <w:szCs w:val="24"/>
                <w:lang w:val="es-ES_tradnl" w:eastAsia="es-ES_tradnl"/>
              </w:rPr>
              <w:t xml:space="preserve">lo </w:t>
            </w:r>
            <w:r w:rsidR="004172E6" w:rsidRPr="00337D73">
              <w:rPr>
                <w:rFonts w:ascii="Arial" w:eastAsia="Times New Roman" w:hAnsi="Arial" w:cs="Arial"/>
                <w:sz w:val="24"/>
                <w:szCs w:val="24"/>
                <w:lang w:val="es-ES_tradnl" w:eastAsia="es-ES_tradnl"/>
              </w:rPr>
              <w:t xml:space="preserve">sometió </w:t>
            </w:r>
            <w:r w:rsidR="00C01C9F" w:rsidRPr="00337D73">
              <w:rPr>
                <w:rFonts w:ascii="Arial" w:eastAsia="Times New Roman" w:hAnsi="Arial" w:cs="Arial"/>
                <w:sz w:val="24"/>
                <w:szCs w:val="24"/>
                <w:lang w:val="es-ES_tradnl" w:eastAsia="es-ES_tradnl"/>
              </w:rPr>
              <w:t xml:space="preserve">a </w:t>
            </w:r>
            <w:r w:rsidR="00BA3E15" w:rsidRPr="00337D73">
              <w:rPr>
                <w:rFonts w:ascii="Arial" w:eastAsia="Times New Roman" w:hAnsi="Arial" w:cs="Arial"/>
                <w:sz w:val="24"/>
                <w:szCs w:val="24"/>
                <w:lang w:val="es-ES_tradnl" w:eastAsia="es-ES_tradnl"/>
              </w:rPr>
              <w:t xml:space="preserve">su </w:t>
            </w:r>
            <w:r w:rsidR="009B6394" w:rsidRPr="00337D73">
              <w:rPr>
                <w:rFonts w:ascii="Arial" w:eastAsia="Times New Roman" w:hAnsi="Arial" w:cs="Arial"/>
                <w:sz w:val="24"/>
                <w:szCs w:val="24"/>
                <w:lang w:val="es-ES_tradnl" w:eastAsia="es-ES_tradnl"/>
              </w:rPr>
              <w:t>consideración</w:t>
            </w:r>
            <w:r w:rsidR="00BA3E15" w:rsidRPr="00337D73">
              <w:rPr>
                <w:rFonts w:ascii="Arial" w:eastAsia="Times New Roman" w:hAnsi="Arial" w:cs="Arial"/>
                <w:sz w:val="24"/>
                <w:szCs w:val="24"/>
                <w:lang w:val="es-ES_tradnl" w:eastAsia="es-ES_tradnl"/>
              </w:rPr>
              <w:t xml:space="preserve">, </w:t>
            </w:r>
            <w:r w:rsidR="004E4DAA" w:rsidRPr="00337D73">
              <w:rPr>
                <w:rFonts w:ascii="Arial" w:hAnsi="Arial" w:cs="Arial"/>
                <w:sz w:val="24"/>
                <w:szCs w:val="24"/>
                <w:lang w:val="es-ES_tradnl" w:eastAsia="es-ES_tradnl"/>
              </w:rPr>
              <w:t>qued</w:t>
            </w:r>
            <w:r w:rsidR="009B6394" w:rsidRPr="00337D73">
              <w:rPr>
                <w:rFonts w:ascii="Arial" w:hAnsi="Arial" w:cs="Arial"/>
                <w:sz w:val="24"/>
                <w:szCs w:val="24"/>
                <w:lang w:val="es-ES_tradnl" w:eastAsia="es-ES_tradnl"/>
              </w:rPr>
              <w:t xml:space="preserve">ando </w:t>
            </w:r>
            <w:r w:rsidR="004E4DAA" w:rsidRPr="00337D73">
              <w:rPr>
                <w:rFonts w:ascii="Arial" w:hAnsi="Arial" w:cs="Arial"/>
                <w:sz w:val="24"/>
                <w:szCs w:val="24"/>
                <w:lang w:val="es-ES_tradnl" w:eastAsia="es-ES_tradnl"/>
              </w:rPr>
              <w:t>aprobado por unanimidad de</w:t>
            </w:r>
            <w:r w:rsidR="00704137" w:rsidRPr="00337D73">
              <w:rPr>
                <w:rFonts w:ascii="Arial" w:hAnsi="Arial" w:cs="Arial"/>
                <w:sz w:val="24"/>
                <w:szCs w:val="24"/>
                <w:lang w:val="es-ES_tradnl" w:eastAsia="es-ES_tradnl"/>
              </w:rPr>
              <w:t xml:space="preserve"> </w:t>
            </w:r>
            <w:r w:rsidR="00BB365E" w:rsidRPr="00337D73">
              <w:rPr>
                <w:rFonts w:ascii="Arial" w:hAnsi="Arial" w:cs="Arial"/>
                <w:sz w:val="24"/>
                <w:szCs w:val="24"/>
                <w:lang w:val="es-ES_tradnl" w:eastAsia="es-ES_tradnl"/>
              </w:rPr>
              <w:t>6</w:t>
            </w:r>
            <w:r w:rsidR="004E4DAA" w:rsidRPr="00337D73">
              <w:rPr>
                <w:rFonts w:ascii="Arial" w:hAnsi="Arial" w:cs="Arial"/>
                <w:sz w:val="24"/>
                <w:szCs w:val="24"/>
                <w:lang w:val="es-ES_tradnl" w:eastAsia="es-ES_tradnl"/>
              </w:rPr>
              <w:t xml:space="preserve"> votos en los siguientes términos:</w:t>
            </w:r>
            <w:r w:rsidR="00B06CDF" w:rsidRPr="00337D73">
              <w:rPr>
                <w:rFonts w:ascii="Arial" w:hAnsi="Arial" w:cs="Arial"/>
                <w:sz w:val="24"/>
                <w:szCs w:val="24"/>
                <w:lang w:val="es-ES_tradnl" w:eastAsia="es-ES_tradnl"/>
              </w:rPr>
              <w:t xml:space="preserve"> </w:t>
            </w:r>
            <w:r w:rsidR="00B06CDF" w:rsidRPr="00337D73">
              <w:rPr>
                <w:rFonts w:ascii="Arial" w:eastAsia="Times New Roman" w:hAnsi="Arial" w:cs="Arial"/>
                <w:sz w:val="24"/>
                <w:szCs w:val="24"/>
                <w:lang w:val="es-ES" w:eastAsia="es-ES"/>
              </w:rPr>
              <w:t>- - - - -</w:t>
            </w:r>
            <w:r w:rsidR="00BA3E15" w:rsidRPr="00337D73">
              <w:rPr>
                <w:rFonts w:ascii="Arial" w:eastAsia="Times New Roman" w:hAnsi="Arial" w:cs="Arial"/>
                <w:sz w:val="24"/>
                <w:szCs w:val="24"/>
                <w:lang w:val="es-ES" w:eastAsia="es-ES"/>
              </w:rPr>
              <w:t xml:space="preserve"> - - - - - - - - - -</w:t>
            </w:r>
            <w:r w:rsidR="00B06CDF" w:rsidRPr="00337D73">
              <w:rPr>
                <w:rFonts w:ascii="Arial" w:eastAsia="Times New Roman" w:hAnsi="Arial" w:cs="Arial"/>
                <w:sz w:val="24"/>
                <w:szCs w:val="24"/>
                <w:lang w:val="es-ES" w:eastAsia="es-ES"/>
              </w:rPr>
              <w:t xml:space="preserve"> - - - - - - - - - - - - - - - - - - - - - - - - - - - - - - - - - - - - - - - </w:t>
            </w:r>
            <w:r w:rsidR="009B6394" w:rsidRPr="00337D73">
              <w:rPr>
                <w:rFonts w:ascii="Arial" w:eastAsia="Times New Roman" w:hAnsi="Arial" w:cs="Arial"/>
                <w:sz w:val="24"/>
                <w:szCs w:val="24"/>
                <w:lang w:val="es-ES" w:eastAsia="es-ES"/>
              </w:rPr>
              <w:t xml:space="preserve">- - - - - - - - - - - - - - - - - - - - - - - - - - - - - - - - - - - - - - - - - - - - </w:t>
            </w:r>
            <w:r w:rsidR="00C01C9F" w:rsidRPr="00337D73">
              <w:rPr>
                <w:rFonts w:ascii="Arial" w:eastAsia="Times New Roman" w:hAnsi="Arial" w:cs="Arial"/>
                <w:sz w:val="24"/>
                <w:szCs w:val="24"/>
                <w:lang w:val="es-ES" w:eastAsia="es-ES"/>
              </w:rPr>
              <w:t xml:space="preserve">- - - - </w:t>
            </w:r>
            <w:r w:rsidR="007A04C7" w:rsidRPr="00337D73">
              <w:rPr>
                <w:rFonts w:ascii="Arial" w:eastAsia="Times New Roman" w:hAnsi="Arial" w:cs="Arial"/>
                <w:sz w:val="24"/>
                <w:szCs w:val="24"/>
                <w:lang w:val="es-ES" w:eastAsia="es-ES"/>
              </w:rPr>
              <w:t xml:space="preserve">- - - </w:t>
            </w:r>
          </w:p>
          <w:p w14:paraId="04D07ABD" w14:textId="3D2EE0A6" w:rsidR="003C6077" w:rsidRPr="00337D73" w:rsidRDefault="003C6077" w:rsidP="00E0577F">
            <w:pPr>
              <w:pStyle w:val="Prrafodelista"/>
              <w:numPr>
                <w:ilvl w:val="0"/>
                <w:numId w:val="24"/>
              </w:numPr>
              <w:spacing w:after="0" w:line="320" w:lineRule="exact"/>
              <w:ind w:right="284"/>
              <w:rPr>
                <w:rFonts w:ascii="Arial" w:hAnsi="Arial" w:cs="Arial"/>
                <w:sz w:val="24"/>
                <w:szCs w:val="24"/>
              </w:rPr>
            </w:pPr>
            <w:r w:rsidRPr="00337D73">
              <w:rPr>
                <w:rFonts w:ascii="Arial" w:hAnsi="Arial" w:cs="Arial"/>
                <w:sz w:val="24"/>
                <w:szCs w:val="24"/>
              </w:rPr>
              <w:t xml:space="preserve">Lista de asistencia y declaración de quórum legal. </w:t>
            </w:r>
            <w:r w:rsidRPr="00337D73">
              <w:rPr>
                <w:rFonts w:ascii="Arial" w:eastAsia="Times New Roman" w:hAnsi="Arial" w:cs="Arial"/>
                <w:sz w:val="24"/>
                <w:szCs w:val="24"/>
                <w:lang w:val="es-ES" w:eastAsia="es-ES"/>
              </w:rPr>
              <w:t xml:space="preserve">- - - - - - - - - - - - - - - - - - </w:t>
            </w:r>
          </w:p>
          <w:p w14:paraId="4A6D0FCE" w14:textId="2FCCA410" w:rsidR="005500F8" w:rsidRPr="00337D73" w:rsidRDefault="005500F8" w:rsidP="00E0577F">
            <w:pPr>
              <w:pStyle w:val="Prrafodelista"/>
              <w:numPr>
                <w:ilvl w:val="0"/>
                <w:numId w:val="24"/>
              </w:numPr>
              <w:spacing w:after="0" w:line="320" w:lineRule="exact"/>
              <w:ind w:right="284"/>
              <w:rPr>
                <w:rFonts w:ascii="Arial" w:hAnsi="Arial" w:cs="Arial"/>
                <w:sz w:val="24"/>
                <w:szCs w:val="24"/>
              </w:rPr>
            </w:pPr>
            <w:r w:rsidRPr="00337D73">
              <w:rPr>
                <w:rFonts w:ascii="Arial" w:eastAsia="Times New Roman" w:hAnsi="Arial" w:cs="Arial"/>
                <w:sz w:val="24"/>
                <w:szCs w:val="24"/>
                <w:lang w:val="es-ES" w:eastAsia="es-ES"/>
              </w:rPr>
              <w:t xml:space="preserve">Aprobación del orden del día. - - - - - - - - - - - - - - - - - - - - - - - - - - - - - - - - - </w:t>
            </w:r>
          </w:p>
          <w:p w14:paraId="529A252D" w14:textId="77777777" w:rsidR="00E0577F" w:rsidRDefault="00561B11" w:rsidP="00E0577F">
            <w:pPr>
              <w:pStyle w:val="Prrafodelista"/>
              <w:numPr>
                <w:ilvl w:val="0"/>
                <w:numId w:val="24"/>
              </w:numPr>
              <w:spacing w:after="0" w:line="320" w:lineRule="exact"/>
              <w:ind w:right="284"/>
              <w:jc w:val="both"/>
              <w:rPr>
                <w:rFonts w:ascii="Arial" w:hAnsi="Arial" w:cs="Arial"/>
                <w:sz w:val="24"/>
                <w:szCs w:val="24"/>
              </w:rPr>
            </w:pPr>
            <w:r w:rsidRPr="00337D73">
              <w:rPr>
                <w:rFonts w:ascii="Arial" w:hAnsi="Arial" w:cs="Arial"/>
                <w:sz w:val="24"/>
                <w:szCs w:val="24"/>
              </w:rPr>
              <w:t>Diálogo con la Magistrada Olga Regina García López Presidenta del Supremo Tribunal de Justicia del Estado de San Luis Potosí:</w:t>
            </w:r>
            <w:r w:rsidR="00632AC7">
              <w:rPr>
                <w:rFonts w:ascii="Arial" w:hAnsi="Arial" w:cs="Arial"/>
                <w:sz w:val="24"/>
                <w:szCs w:val="24"/>
              </w:rPr>
              <w:t xml:space="preserve"> - - - - - - - - - -</w:t>
            </w:r>
          </w:p>
          <w:p w14:paraId="5C2A1931" w14:textId="504ED745" w:rsidR="00E0577F" w:rsidRPr="00E0577F" w:rsidRDefault="00561B11" w:rsidP="00E0577F">
            <w:pPr>
              <w:pStyle w:val="Prrafodelista"/>
              <w:numPr>
                <w:ilvl w:val="0"/>
                <w:numId w:val="25"/>
              </w:numPr>
              <w:spacing w:after="0" w:line="320" w:lineRule="exact"/>
              <w:ind w:left="1128" w:right="284"/>
              <w:jc w:val="both"/>
              <w:rPr>
                <w:rFonts w:ascii="Arial" w:hAnsi="Arial" w:cs="Arial"/>
                <w:sz w:val="24"/>
                <w:szCs w:val="24"/>
              </w:rPr>
            </w:pPr>
            <w:r w:rsidRPr="00E0577F">
              <w:rPr>
                <w:rFonts w:ascii="Arial" w:hAnsi="Arial" w:cs="Arial"/>
                <w:sz w:val="24"/>
                <w:szCs w:val="24"/>
              </w:rPr>
              <w:t xml:space="preserve">Medidas de protección para Mujeres Víctimas de Violencia de </w:t>
            </w:r>
            <w:proofErr w:type="gramStart"/>
            <w:r w:rsidRPr="00E0577F">
              <w:rPr>
                <w:rFonts w:ascii="Arial" w:hAnsi="Arial" w:cs="Arial"/>
                <w:sz w:val="24"/>
                <w:szCs w:val="24"/>
              </w:rPr>
              <w:t>Género</w:t>
            </w:r>
            <w:r w:rsidR="00632AC7" w:rsidRPr="00E0577F">
              <w:rPr>
                <w:rFonts w:ascii="Arial" w:hAnsi="Arial" w:cs="Arial"/>
                <w:sz w:val="24"/>
                <w:szCs w:val="24"/>
              </w:rPr>
              <w:t>,</w:t>
            </w:r>
            <w:r w:rsidR="00E0577F">
              <w:rPr>
                <w:rFonts w:ascii="Arial" w:hAnsi="Arial" w:cs="Arial"/>
                <w:sz w:val="24"/>
                <w:szCs w:val="24"/>
              </w:rPr>
              <w:t>-</w:t>
            </w:r>
            <w:proofErr w:type="gramEnd"/>
            <w:r w:rsidR="00E0577F">
              <w:rPr>
                <w:rFonts w:ascii="Arial" w:hAnsi="Arial" w:cs="Arial"/>
                <w:sz w:val="24"/>
                <w:szCs w:val="24"/>
              </w:rPr>
              <w:t xml:space="preserve"> </w:t>
            </w:r>
            <w:r w:rsidR="00632AC7" w:rsidRPr="00E0577F">
              <w:rPr>
                <w:rFonts w:ascii="Arial" w:eastAsia="Times New Roman" w:hAnsi="Arial" w:cs="Arial"/>
                <w:sz w:val="24"/>
                <w:szCs w:val="24"/>
                <w:lang w:val="es-ES" w:eastAsia="es-ES"/>
              </w:rPr>
              <w:t xml:space="preserve"> </w:t>
            </w:r>
          </w:p>
          <w:p w14:paraId="0BFC345E" w14:textId="7AFCB682" w:rsidR="00561B11" w:rsidRPr="00E0577F" w:rsidRDefault="00561B11" w:rsidP="00E0577F">
            <w:pPr>
              <w:pStyle w:val="Prrafodelista"/>
              <w:numPr>
                <w:ilvl w:val="0"/>
                <w:numId w:val="25"/>
              </w:numPr>
              <w:spacing w:after="0" w:line="320" w:lineRule="exact"/>
              <w:ind w:left="1128" w:right="284"/>
              <w:jc w:val="both"/>
              <w:rPr>
                <w:rFonts w:ascii="Arial" w:hAnsi="Arial" w:cs="Arial"/>
                <w:sz w:val="24"/>
                <w:szCs w:val="24"/>
              </w:rPr>
            </w:pPr>
            <w:r w:rsidRPr="00E0577F">
              <w:rPr>
                <w:rFonts w:ascii="Arial" w:hAnsi="Arial" w:cs="Arial"/>
                <w:sz w:val="24"/>
                <w:szCs w:val="24"/>
              </w:rPr>
              <w:t>Procedimiento sobre la emisión de la Declaratoria de Ausencia de Personas Desaparecidas.</w:t>
            </w:r>
            <w:r w:rsidR="00632AC7" w:rsidRPr="00E0577F">
              <w:rPr>
                <w:rFonts w:ascii="Arial" w:hAnsi="Arial" w:cs="Arial"/>
                <w:sz w:val="24"/>
                <w:szCs w:val="24"/>
              </w:rPr>
              <w:t xml:space="preserve"> </w:t>
            </w:r>
            <w:r w:rsidR="00632AC7" w:rsidRPr="00E0577F">
              <w:rPr>
                <w:rFonts w:ascii="Arial" w:eastAsia="Times New Roman" w:hAnsi="Arial" w:cs="Arial"/>
                <w:sz w:val="24"/>
                <w:szCs w:val="24"/>
                <w:lang w:val="es-ES" w:eastAsia="es-ES"/>
              </w:rPr>
              <w:t xml:space="preserve">- - - - - - - - - - - - - - - - - - - - - - - - - - - - - - - </w:t>
            </w:r>
            <w:r w:rsidR="00E0577F">
              <w:rPr>
                <w:rFonts w:ascii="Arial" w:eastAsia="Times New Roman" w:hAnsi="Arial" w:cs="Arial"/>
                <w:sz w:val="24"/>
                <w:szCs w:val="24"/>
                <w:lang w:val="es-ES" w:eastAsia="es-ES"/>
              </w:rPr>
              <w:t xml:space="preserve">- - </w:t>
            </w:r>
          </w:p>
          <w:p w14:paraId="6571A0BC" w14:textId="34F93921" w:rsidR="00561B11" w:rsidRPr="00337D73" w:rsidRDefault="00561B11" w:rsidP="00E0577F">
            <w:pPr>
              <w:pStyle w:val="Prrafodelista"/>
              <w:numPr>
                <w:ilvl w:val="0"/>
                <w:numId w:val="24"/>
              </w:numPr>
              <w:spacing w:after="0" w:line="320" w:lineRule="exact"/>
              <w:ind w:right="284"/>
              <w:jc w:val="both"/>
              <w:rPr>
                <w:rFonts w:ascii="Arial" w:hAnsi="Arial" w:cs="Arial"/>
                <w:sz w:val="24"/>
                <w:szCs w:val="24"/>
              </w:rPr>
            </w:pPr>
            <w:r w:rsidRPr="00337D73">
              <w:rPr>
                <w:rFonts w:ascii="Arial" w:hAnsi="Arial" w:cs="Arial"/>
                <w:sz w:val="24"/>
                <w:szCs w:val="24"/>
              </w:rPr>
              <w:t>Análisis, discusión y en su caso aprobación del acuerdo que suspende los términos y plazos procesales hasta el 17 de julio de 2020.</w:t>
            </w:r>
            <w:r w:rsidR="00632AC7">
              <w:rPr>
                <w:rFonts w:ascii="Arial" w:hAnsi="Arial" w:cs="Arial"/>
                <w:sz w:val="24"/>
                <w:szCs w:val="24"/>
              </w:rPr>
              <w:t xml:space="preserve"> </w:t>
            </w:r>
            <w:r w:rsidR="00632AC7" w:rsidRPr="00337D73">
              <w:rPr>
                <w:rFonts w:ascii="Arial" w:eastAsia="Times New Roman" w:hAnsi="Arial" w:cs="Arial"/>
                <w:sz w:val="24"/>
                <w:szCs w:val="24"/>
                <w:lang w:val="es-ES" w:eastAsia="es-ES"/>
              </w:rPr>
              <w:t xml:space="preserve">- - - - - - - - - - - - </w:t>
            </w:r>
          </w:p>
          <w:p w14:paraId="53303B0A" w14:textId="794F1D8C" w:rsidR="00561B11" w:rsidRPr="00337D73" w:rsidRDefault="00561B11" w:rsidP="00E0577F">
            <w:pPr>
              <w:pStyle w:val="Prrafodelista"/>
              <w:numPr>
                <w:ilvl w:val="0"/>
                <w:numId w:val="24"/>
              </w:numPr>
              <w:spacing w:after="0" w:line="320" w:lineRule="exact"/>
              <w:ind w:right="284"/>
              <w:jc w:val="both"/>
              <w:rPr>
                <w:rFonts w:ascii="Arial" w:hAnsi="Arial" w:cs="Arial"/>
                <w:sz w:val="24"/>
                <w:szCs w:val="24"/>
              </w:rPr>
            </w:pPr>
            <w:r w:rsidRPr="00337D73">
              <w:rPr>
                <w:rFonts w:ascii="Arial" w:hAnsi="Arial" w:cs="Arial"/>
                <w:sz w:val="24"/>
                <w:szCs w:val="24"/>
              </w:rPr>
              <w:lastRenderedPageBreak/>
              <w:t>Informe sobre las atenciones brindadas por la Tercera Visitaduría en el área femenil del Centro de Reinserción Social No. 1.</w:t>
            </w:r>
            <w:r w:rsidR="00632AC7">
              <w:rPr>
                <w:rFonts w:ascii="Arial" w:hAnsi="Arial" w:cs="Arial"/>
                <w:sz w:val="24"/>
                <w:szCs w:val="24"/>
              </w:rPr>
              <w:t xml:space="preserve"> </w:t>
            </w:r>
            <w:r w:rsidR="00632AC7" w:rsidRPr="00337D73">
              <w:rPr>
                <w:rFonts w:ascii="Arial" w:eastAsia="Times New Roman" w:hAnsi="Arial" w:cs="Arial"/>
                <w:sz w:val="24"/>
                <w:szCs w:val="24"/>
                <w:lang w:val="es-ES" w:eastAsia="es-ES"/>
              </w:rPr>
              <w:t xml:space="preserve">- - - - - - - - - - - - - - - - - - - - </w:t>
            </w:r>
          </w:p>
          <w:p w14:paraId="7C55DA4D" w14:textId="5E94878F" w:rsidR="00561B11" w:rsidRPr="00337D73" w:rsidRDefault="00561B11" w:rsidP="00E0577F">
            <w:pPr>
              <w:pStyle w:val="Prrafodelista"/>
              <w:numPr>
                <w:ilvl w:val="0"/>
                <w:numId w:val="24"/>
              </w:numPr>
              <w:spacing w:after="0" w:line="320" w:lineRule="exact"/>
              <w:ind w:right="284"/>
              <w:jc w:val="both"/>
              <w:rPr>
                <w:rFonts w:ascii="Arial" w:hAnsi="Arial" w:cs="Arial"/>
                <w:sz w:val="24"/>
                <w:szCs w:val="24"/>
              </w:rPr>
            </w:pPr>
            <w:r w:rsidRPr="00337D73">
              <w:rPr>
                <w:rFonts w:ascii="Arial" w:hAnsi="Arial" w:cs="Arial"/>
                <w:sz w:val="24"/>
                <w:szCs w:val="24"/>
              </w:rPr>
              <w:t>Presentación de la Secretaria Ejecutiva Laura Aguilar Pérez.</w:t>
            </w:r>
            <w:r w:rsidR="00632AC7">
              <w:rPr>
                <w:rFonts w:ascii="Arial" w:hAnsi="Arial" w:cs="Arial"/>
                <w:sz w:val="24"/>
                <w:szCs w:val="24"/>
              </w:rPr>
              <w:t xml:space="preserve"> </w:t>
            </w:r>
            <w:r w:rsidR="00632AC7" w:rsidRPr="00337D73">
              <w:rPr>
                <w:rFonts w:ascii="Arial" w:eastAsia="Times New Roman" w:hAnsi="Arial" w:cs="Arial"/>
                <w:sz w:val="24"/>
                <w:szCs w:val="24"/>
                <w:lang w:val="es-ES" w:eastAsia="es-ES"/>
              </w:rPr>
              <w:t xml:space="preserve">- - - - - - - - - - </w:t>
            </w:r>
            <w:r w:rsidRPr="00337D73">
              <w:rPr>
                <w:rFonts w:ascii="Arial" w:hAnsi="Arial" w:cs="Arial"/>
                <w:sz w:val="24"/>
                <w:szCs w:val="24"/>
              </w:rPr>
              <w:t xml:space="preserve">  </w:t>
            </w:r>
          </w:p>
          <w:p w14:paraId="04A4BCDA" w14:textId="371E6F61" w:rsidR="00561B11" w:rsidRPr="00337D73" w:rsidRDefault="00561B11" w:rsidP="00E0577F">
            <w:pPr>
              <w:pStyle w:val="Prrafodelista"/>
              <w:numPr>
                <w:ilvl w:val="0"/>
                <w:numId w:val="24"/>
              </w:numPr>
              <w:spacing w:after="0" w:line="320" w:lineRule="exact"/>
              <w:ind w:right="284"/>
              <w:jc w:val="both"/>
              <w:rPr>
                <w:rFonts w:ascii="Arial" w:hAnsi="Arial" w:cs="Arial"/>
                <w:sz w:val="24"/>
                <w:szCs w:val="24"/>
              </w:rPr>
            </w:pPr>
            <w:r w:rsidRPr="00337D73">
              <w:rPr>
                <w:rFonts w:ascii="Arial" w:hAnsi="Arial" w:cs="Arial"/>
                <w:sz w:val="24"/>
                <w:szCs w:val="24"/>
              </w:rPr>
              <w:t>Asuntos generales:</w:t>
            </w:r>
            <w:r w:rsidR="00632AC7">
              <w:rPr>
                <w:rFonts w:ascii="Arial" w:hAnsi="Arial" w:cs="Arial"/>
                <w:sz w:val="24"/>
                <w:szCs w:val="24"/>
              </w:rPr>
              <w:t xml:space="preserve"> </w:t>
            </w:r>
            <w:r w:rsidR="00632AC7" w:rsidRPr="00337D73">
              <w:rPr>
                <w:rFonts w:ascii="Arial" w:eastAsia="Times New Roman" w:hAnsi="Arial" w:cs="Arial"/>
                <w:sz w:val="24"/>
                <w:szCs w:val="24"/>
                <w:lang w:val="es-ES" w:eastAsia="es-ES"/>
              </w:rPr>
              <w:t xml:space="preserve">- - - - - - - - - - - - - - - - - - - - - - - - - - - - - - - - - - - - - - - - </w:t>
            </w:r>
            <w:r w:rsidRPr="00337D73">
              <w:rPr>
                <w:rFonts w:ascii="Arial" w:hAnsi="Arial" w:cs="Arial"/>
                <w:sz w:val="24"/>
                <w:szCs w:val="24"/>
              </w:rPr>
              <w:t xml:space="preserve">   </w:t>
            </w:r>
          </w:p>
          <w:p w14:paraId="6A695F92" w14:textId="5FEE149A" w:rsidR="009A68C1" w:rsidRPr="00337D73" w:rsidRDefault="00561B11" w:rsidP="00E0577F">
            <w:pPr>
              <w:pStyle w:val="Prrafodelista"/>
              <w:spacing w:after="0" w:line="320" w:lineRule="exact"/>
              <w:ind w:right="284"/>
              <w:jc w:val="both"/>
              <w:rPr>
                <w:rFonts w:ascii="Arial" w:hAnsi="Arial" w:cs="Arial"/>
                <w:sz w:val="24"/>
                <w:szCs w:val="24"/>
              </w:rPr>
            </w:pPr>
            <w:r w:rsidRPr="00337D73">
              <w:rPr>
                <w:rFonts w:ascii="Arial" w:hAnsi="Arial" w:cs="Arial"/>
                <w:sz w:val="24"/>
                <w:szCs w:val="24"/>
              </w:rPr>
              <w:t>A) Aprobación y firma de las actas relativas a la 34 y 35 Sesión Ordinaria de Consejo.</w:t>
            </w:r>
            <w:r w:rsidR="006E1ACC" w:rsidRPr="00337D73">
              <w:rPr>
                <w:rFonts w:ascii="Arial" w:hAnsi="Arial" w:cs="Arial"/>
                <w:sz w:val="24"/>
                <w:szCs w:val="24"/>
              </w:rPr>
              <w:t xml:space="preserve"> </w:t>
            </w:r>
            <w:r w:rsidRPr="00337D73">
              <w:rPr>
                <w:rFonts w:ascii="Arial" w:hAnsi="Arial" w:cs="Arial"/>
                <w:sz w:val="24"/>
                <w:szCs w:val="24"/>
              </w:rPr>
              <w:t xml:space="preserve">- - - - - - </w:t>
            </w:r>
            <w:r w:rsidR="00DA3F4B" w:rsidRPr="00337D73">
              <w:rPr>
                <w:rFonts w:ascii="Arial" w:eastAsia="Times New Roman" w:hAnsi="Arial" w:cs="Arial"/>
                <w:sz w:val="24"/>
                <w:szCs w:val="24"/>
                <w:lang w:val="es-ES" w:eastAsia="es-ES"/>
              </w:rPr>
              <w:t xml:space="preserve">- - - - - - - - - - - - - - - - - - - - - - - - - - - - - - - - - - - - - - - - </w:t>
            </w:r>
            <w:r w:rsidR="001223CB" w:rsidRPr="00337D73">
              <w:rPr>
                <w:rFonts w:ascii="Arial" w:eastAsia="Times New Roman" w:hAnsi="Arial" w:cs="Arial"/>
                <w:sz w:val="24"/>
                <w:szCs w:val="24"/>
                <w:lang w:val="es-ES_tradnl" w:eastAsia="es-ES_tradnl"/>
              </w:rPr>
              <w:t xml:space="preserve"> </w:t>
            </w:r>
          </w:p>
          <w:p w14:paraId="09CCABD0" w14:textId="589AB44F" w:rsidR="009B6394" w:rsidRPr="00337D73" w:rsidRDefault="00A316DF" w:rsidP="00E0577F">
            <w:pPr>
              <w:spacing w:after="0" w:line="320" w:lineRule="exact"/>
              <w:ind w:right="284"/>
              <w:jc w:val="both"/>
              <w:rPr>
                <w:rFonts w:ascii="Arial" w:eastAsia="Times New Roman" w:hAnsi="Arial" w:cs="Arial"/>
                <w:sz w:val="24"/>
                <w:szCs w:val="24"/>
                <w:lang w:val="es-ES" w:eastAsia="es-ES"/>
              </w:rPr>
            </w:pPr>
            <w:r w:rsidRPr="00337D73">
              <w:rPr>
                <w:rFonts w:ascii="Arial" w:eastAsia="Times New Roman" w:hAnsi="Arial" w:cs="Arial"/>
                <w:sz w:val="24"/>
                <w:szCs w:val="24"/>
                <w:lang w:val="es-ES" w:eastAsia="es-ES"/>
              </w:rPr>
              <w:t xml:space="preserve">- - - - - - - - - - - - - - - - - - - - - - - - - - - - - - - - - - - - - - - - - - - - - - - - - - - - - - - - - - - - </w:t>
            </w:r>
          </w:p>
          <w:p w14:paraId="0BE812F2" w14:textId="522DE41B" w:rsidR="00D63352" w:rsidRPr="00337D73" w:rsidRDefault="005500F8" w:rsidP="00E0577F">
            <w:pPr>
              <w:spacing w:after="0" w:line="320" w:lineRule="exact"/>
              <w:ind w:right="284"/>
              <w:jc w:val="both"/>
              <w:rPr>
                <w:rFonts w:ascii="Arial" w:eastAsia="Times New Roman" w:hAnsi="Arial" w:cs="Arial"/>
                <w:sz w:val="24"/>
                <w:szCs w:val="24"/>
                <w:lang w:val="es-ES" w:eastAsia="es-ES"/>
              </w:rPr>
            </w:pPr>
            <w:r w:rsidRPr="00337D73">
              <w:rPr>
                <w:rFonts w:ascii="Arial" w:hAnsi="Arial" w:cs="Arial"/>
                <w:b/>
                <w:sz w:val="24"/>
                <w:szCs w:val="24"/>
              </w:rPr>
              <w:t>3</w:t>
            </w:r>
            <w:r w:rsidR="00FB72D5" w:rsidRPr="00337D73">
              <w:rPr>
                <w:rFonts w:ascii="Arial" w:hAnsi="Arial" w:cs="Arial"/>
                <w:b/>
                <w:sz w:val="24"/>
                <w:szCs w:val="24"/>
              </w:rPr>
              <w:t>.-</w:t>
            </w:r>
            <w:r w:rsidRPr="00337D73">
              <w:rPr>
                <w:rFonts w:ascii="Arial" w:eastAsia="Times New Roman" w:hAnsi="Arial" w:cs="Arial"/>
                <w:b/>
                <w:bCs/>
                <w:sz w:val="24"/>
                <w:szCs w:val="24"/>
                <w:lang w:eastAsia="es-MX"/>
              </w:rPr>
              <w:t xml:space="preserve"> </w:t>
            </w:r>
            <w:r w:rsidR="00561B11" w:rsidRPr="00337D73">
              <w:rPr>
                <w:rFonts w:ascii="Arial" w:eastAsia="Times New Roman" w:hAnsi="Arial" w:cs="Arial"/>
                <w:b/>
                <w:bCs/>
                <w:sz w:val="24"/>
                <w:szCs w:val="24"/>
                <w:lang w:eastAsia="es-MX"/>
              </w:rPr>
              <w:t>Diálogo con la Magistrada Olga Regina García López Presidenta del Supremo Tribunal de Justicia del Estado de San Luis Potosí</w:t>
            </w:r>
            <w:r w:rsidR="00922FF7" w:rsidRPr="00337D73">
              <w:rPr>
                <w:rFonts w:ascii="Arial" w:hAnsi="Arial" w:cs="Arial"/>
                <w:b/>
                <w:sz w:val="24"/>
                <w:szCs w:val="24"/>
              </w:rPr>
              <w:t xml:space="preserve">. </w:t>
            </w:r>
            <w:r w:rsidR="009B5844" w:rsidRPr="00337D73">
              <w:rPr>
                <w:rFonts w:ascii="Arial" w:eastAsia="Times New Roman" w:hAnsi="Arial" w:cs="Arial"/>
                <w:sz w:val="24"/>
                <w:szCs w:val="24"/>
                <w:lang w:val="es-ES" w:eastAsia="es-ES"/>
              </w:rPr>
              <w:t xml:space="preserve">- - - - - - - - - - - - - - - - - - - - - - - - - - - - - - - - - - - - - - - - - - - - - - - - - - - - - - - - - - - </w:t>
            </w:r>
            <w:r w:rsidR="00C44808" w:rsidRPr="00337D73">
              <w:rPr>
                <w:rFonts w:ascii="Arial" w:eastAsia="Times New Roman" w:hAnsi="Arial" w:cs="Arial"/>
                <w:sz w:val="24"/>
                <w:szCs w:val="24"/>
                <w:lang w:val="es-ES" w:eastAsia="es-ES"/>
              </w:rPr>
              <w:t xml:space="preserve">- - - - - - - - - - - - - </w:t>
            </w:r>
          </w:p>
          <w:p w14:paraId="14FBD7A2" w14:textId="702674CD" w:rsidR="006034A6" w:rsidRDefault="008F77F7" w:rsidP="00E0577F">
            <w:pPr>
              <w:spacing w:after="0" w:line="320" w:lineRule="exact"/>
              <w:ind w:right="188"/>
              <w:jc w:val="both"/>
              <w:textAlignment w:val="baseline"/>
              <w:rPr>
                <w:rFonts w:ascii="Arial" w:eastAsia="Times New Roman" w:hAnsi="Arial" w:cs="Arial"/>
                <w:sz w:val="24"/>
                <w:szCs w:val="24"/>
                <w:lang w:eastAsia="es-MX"/>
              </w:rPr>
            </w:pPr>
            <w:r w:rsidRPr="00337D73">
              <w:rPr>
                <w:rFonts w:ascii="Arial" w:eastAsia="Times New Roman" w:hAnsi="Arial" w:cs="Arial"/>
                <w:b/>
                <w:bCs/>
                <w:sz w:val="24"/>
                <w:szCs w:val="24"/>
                <w:lang w:eastAsia="es-MX"/>
              </w:rPr>
              <w:t xml:space="preserve">La Secretaria Técnica María Julia Moreno Díaz de León, </w:t>
            </w:r>
            <w:r w:rsidRPr="00337D73">
              <w:rPr>
                <w:rFonts w:ascii="Arial" w:eastAsia="Times New Roman" w:hAnsi="Arial" w:cs="Arial"/>
                <w:sz w:val="24"/>
                <w:szCs w:val="24"/>
                <w:lang w:eastAsia="es-MX"/>
              </w:rPr>
              <w:t xml:space="preserve">dio la bienvenida al Lic. Eduardo Ríos </w:t>
            </w:r>
            <w:r w:rsidR="00AF270C" w:rsidRPr="00337D73">
              <w:rPr>
                <w:rFonts w:ascii="Arial" w:eastAsia="Times New Roman" w:hAnsi="Arial" w:cs="Arial"/>
                <w:sz w:val="24"/>
                <w:szCs w:val="24"/>
                <w:lang w:eastAsia="es-MX"/>
              </w:rPr>
              <w:t>Betancourt</w:t>
            </w:r>
            <w:r w:rsidRPr="00337D73">
              <w:rPr>
                <w:rFonts w:ascii="Arial" w:eastAsia="Times New Roman" w:hAnsi="Arial" w:cs="Arial"/>
                <w:sz w:val="24"/>
                <w:szCs w:val="24"/>
                <w:lang w:eastAsia="es-MX"/>
              </w:rPr>
              <w:t xml:space="preserve"> Juez Tercero Familiar, quien acudió a la sesión en representación de la Magistrada Olga Regina García López Presidenta del Supremo Tribunal de Justicia en el Estado. Explicó que durante dicho espacio se </w:t>
            </w:r>
            <w:r w:rsidR="00AF270C" w:rsidRPr="00337D73">
              <w:rPr>
                <w:rFonts w:ascii="Arial" w:eastAsia="Times New Roman" w:hAnsi="Arial" w:cs="Arial"/>
                <w:sz w:val="24"/>
                <w:szCs w:val="24"/>
                <w:lang w:eastAsia="es-MX"/>
              </w:rPr>
              <w:t>abordarían</w:t>
            </w:r>
            <w:r w:rsidRPr="00337D73">
              <w:rPr>
                <w:rFonts w:ascii="Arial" w:eastAsia="Times New Roman" w:hAnsi="Arial" w:cs="Arial"/>
                <w:sz w:val="24"/>
                <w:szCs w:val="24"/>
                <w:lang w:eastAsia="es-MX"/>
              </w:rPr>
              <w:t xml:space="preserve"> dos temas que son: 1. Las medidas de protección para mujeres víctimas de violencia de género y 2. El procedimiento sobre la emisión de la declaratoria especial de ausencia de personas desaparecidas. Acto seguido </w:t>
            </w:r>
            <w:r w:rsidR="00AF270C" w:rsidRPr="00337D73">
              <w:rPr>
                <w:rFonts w:ascii="Arial" w:eastAsia="Times New Roman" w:hAnsi="Arial" w:cs="Arial"/>
                <w:sz w:val="24"/>
                <w:szCs w:val="24"/>
                <w:lang w:eastAsia="es-MX"/>
              </w:rPr>
              <w:t>cedió</w:t>
            </w:r>
            <w:r w:rsidRPr="00337D73">
              <w:rPr>
                <w:rFonts w:ascii="Arial" w:eastAsia="Times New Roman" w:hAnsi="Arial" w:cs="Arial"/>
                <w:sz w:val="24"/>
                <w:szCs w:val="24"/>
                <w:lang w:eastAsia="es-MX"/>
              </w:rPr>
              <w:t xml:space="preserve"> el uso de la voz a los presente</w:t>
            </w:r>
            <w:r w:rsidR="00632AC7">
              <w:rPr>
                <w:rFonts w:ascii="Arial" w:eastAsia="Times New Roman" w:hAnsi="Arial" w:cs="Arial"/>
                <w:sz w:val="24"/>
                <w:szCs w:val="24"/>
                <w:lang w:eastAsia="es-MX"/>
              </w:rPr>
              <w:t>s</w:t>
            </w:r>
            <w:r w:rsidRPr="00337D73">
              <w:rPr>
                <w:rFonts w:ascii="Arial" w:eastAsia="Times New Roman" w:hAnsi="Arial" w:cs="Arial"/>
                <w:sz w:val="24"/>
                <w:szCs w:val="24"/>
                <w:lang w:eastAsia="es-MX"/>
              </w:rPr>
              <w:t xml:space="preserve"> quienes intercambiaron puntos de vista </w:t>
            </w:r>
            <w:r w:rsidR="00632AC7">
              <w:rPr>
                <w:rFonts w:ascii="Arial" w:eastAsia="Times New Roman" w:hAnsi="Arial" w:cs="Arial"/>
                <w:sz w:val="24"/>
                <w:szCs w:val="24"/>
                <w:lang w:eastAsia="es-MX"/>
              </w:rPr>
              <w:t xml:space="preserve">destacando los siguientes </w:t>
            </w:r>
            <w:r w:rsidR="00BD42AA">
              <w:rPr>
                <w:rFonts w:ascii="Arial" w:eastAsia="Times New Roman" w:hAnsi="Arial" w:cs="Arial"/>
                <w:sz w:val="24"/>
                <w:szCs w:val="24"/>
                <w:lang w:eastAsia="es-MX"/>
              </w:rPr>
              <w:t>aspectos</w:t>
            </w:r>
            <w:r w:rsidR="006034A6">
              <w:rPr>
                <w:rFonts w:ascii="Arial" w:eastAsia="Times New Roman" w:hAnsi="Arial" w:cs="Arial"/>
                <w:sz w:val="24"/>
                <w:szCs w:val="24"/>
                <w:lang w:eastAsia="es-MX"/>
              </w:rPr>
              <w:t>:</w:t>
            </w:r>
            <w:r w:rsidR="00E0577F">
              <w:rPr>
                <w:rFonts w:ascii="Arial" w:eastAsia="Times New Roman" w:hAnsi="Arial" w:cs="Arial"/>
                <w:sz w:val="24"/>
                <w:szCs w:val="24"/>
                <w:lang w:eastAsia="es-MX"/>
              </w:rPr>
              <w:t xml:space="preserve"> </w:t>
            </w:r>
            <w:r w:rsidR="00E0577F" w:rsidRPr="00337D73">
              <w:rPr>
                <w:rFonts w:ascii="Arial" w:eastAsia="Times New Roman" w:hAnsi="Arial" w:cs="Arial"/>
                <w:sz w:val="24"/>
                <w:szCs w:val="24"/>
                <w:lang w:val="es-ES" w:eastAsia="es-ES"/>
              </w:rPr>
              <w:t>- - - - - - - - - - - - - - - - - - - - - - - - - - - - - - - - - - - - - - - - -</w:t>
            </w:r>
            <w:r w:rsidR="00E0577F">
              <w:rPr>
                <w:rFonts w:ascii="Arial" w:eastAsia="Times New Roman" w:hAnsi="Arial" w:cs="Arial"/>
                <w:sz w:val="24"/>
                <w:szCs w:val="24"/>
                <w:lang w:val="es-ES" w:eastAsia="es-ES"/>
              </w:rPr>
              <w:t xml:space="preserve"> - - - - </w:t>
            </w:r>
          </w:p>
          <w:p w14:paraId="46D810E4" w14:textId="5727994B" w:rsidR="00C51F01" w:rsidRPr="006034A6" w:rsidRDefault="00632AC7" w:rsidP="00E0577F">
            <w:pPr>
              <w:spacing w:after="0" w:line="320" w:lineRule="exact"/>
              <w:ind w:right="188"/>
              <w:jc w:val="both"/>
              <w:textAlignment w:val="baseline"/>
              <w:rPr>
                <w:rFonts w:ascii="Arial" w:eastAsia="Times New Roman" w:hAnsi="Arial" w:cs="Arial"/>
                <w:sz w:val="24"/>
                <w:szCs w:val="24"/>
                <w:lang w:eastAsia="es-MX"/>
              </w:rPr>
            </w:pPr>
            <w:r w:rsidRPr="006034A6">
              <w:rPr>
                <w:rFonts w:ascii="Arial" w:eastAsia="Times New Roman" w:hAnsi="Arial" w:cs="Arial"/>
                <w:sz w:val="24"/>
                <w:szCs w:val="24"/>
                <w:lang w:eastAsia="es-MX"/>
              </w:rPr>
              <w:t xml:space="preserve">En relación </w:t>
            </w:r>
            <w:r w:rsidR="00C32E94" w:rsidRPr="006034A6">
              <w:rPr>
                <w:rFonts w:ascii="Arial" w:eastAsia="Times New Roman" w:hAnsi="Arial" w:cs="Arial"/>
                <w:sz w:val="24"/>
                <w:szCs w:val="24"/>
                <w:lang w:eastAsia="es-MX"/>
              </w:rPr>
              <w:t xml:space="preserve">a las </w:t>
            </w:r>
            <w:r w:rsidR="00C32E94" w:rsidRPr="006034A6">
              <w:rPr>
                <w:rFonts w:ascii="Arial" w:eastAsia="Times New Roman" w:hAnsi="Arial" w:cs="Arial"/>
                <w:b/>
                <w:sz w:val="24"/>
                <w:szCs w:val="24"/>
                <w:lang w:eastAsia="es-MX"/>
              </w:rPr>
              <w:t>m</w:t>
            </w:r>
            <w:r w:rsidR="00C32E94" w:rsidRPr="006034A6">
              <w:rPr>
                <w:rFonts w:ascii="Arial" w:hAnsi="Arial" w:cs="Arial"/>
                <w:b/>
                <w:sz w:val="24"/>
                <w:szCs w:val="24"/>
              </w:rPr>
              <w:t>edidas de protección para Mujeres Víctimas de Violencia de Género,</w:t>
            </w:r>
            <w:r w:rsidR="00C32E94" w:rsidRPr="006034A6">
              <w:rPr>
                <w:rFonts w:ascii="Arial" w:hAnsi="Arial" w:cs="Arial"/>
                <w:sz w:val="24"/>
                <w:szCs w:val="24"/>
              </w:rPr>
              <w:t xml:space="preserve"> el </w:t>
            </w:r>
            <w:r w:rsidR="00C32E94" w:rsidRPr="006034A6">
              <w:rPr>
                <w:rFonts w:ascii="Arial" w:hAnsi="Arial" w:cs="Arial"/>
                <w:b/>
                <w:bCs/>
                <w:sz w:val="24"/>
                <w:szCs w:val="24"/>
              </w:rPr>
              <w:t>Consejero Presidente</w:t>
            </w:r>
            <w:r w:rsidR="006034A6" w:rsidRPr="006034A6">
              <w:rPr>
                <w:rFonts w:ascii="Arial" w:hAnsi="Arial" w:cs="Arial"/>
                <w:b/>
                <w:bCs/>
                <w:sz w:val="24"/>
                <w:szCs w:val="24"/>
              </w:rPr>
              <w:t xml:space="preserve"> Jorge Andrés López Espinosa,</w:t>
            </w:r>
            <w:r w:rsidR="00C32E94" w:rsidRPr="006034A6">
              <w:rPr>
                <w:rFonts w:ascii="Arial" w:hAnsi="Arial" w:cs="Arial"/>
                <w:sz w:val="24"/>
                <w:szCs w:val="24"/>
              </w:rPr>
              <w:t xml:space="preserve"> e</w:t>
            </w:r>
            <w:r w:rsidR="00C32E94" w:rsidRPr="006034A6">
              <w:rPr>
                <w:rFonts w:ascii="Arial" w:eastAsia="Times New Roman" w:hAnsi="Arial" w:cs="Arial"/>
                <w:sz w:val="24"/>
                <w:szCs w:val="24"/>
                <w:lang w:eastAsia="es-MX"/>
              </w:rPr>
              <w:t xml:space="preserve">xplicó que la Comisión Estatal de Derechos Humanos emitió en 2015 un </w:t>
            </w:r>
            <w:r w:rsidR="00BD42AA" w:rsidRPr="006034A6">
              <w:rPr>
                <w:rFonts w:ascii="Arial" w:eastAsia="Times New Roman" w:hAnsi="Arial" w:cs="Arial"/>
                <w:sz w:val="24"/>
                <w:szCs w:val="24"/>
                <w:lang w:eastAsia="es-MX"/>
              </w:rPr>
              <w:t>I</w:t>
            </w:r>
            <w:r w:rsidR="00C32E94" w:rsidRPr="006034A6">
              <w:rPr>
                <w:rFonts w:ascii="Arial" w:eastAsia="Times New Roman" w:hAnsi="Arial" w:cs="Arial"/>
                <w:sz w:val="24"/>
                <w:szCs w:val="24"/>
                <w:lang w:eastAsia="es-MX"/>
              </w:rPr>
              <w:t xml:space="preserve">nforme </w:t>
            </w:r>
            <w:r w:rsidR="00BD42AA" w:rsidRPr="006034A6">
              <w:rPr>
                <w:rFonts w:ascii="Arial" w:eastAsia="Times New Roman" w:hAnsi="Arial" w:cs="Arial"/>
                <w:sz w:val="24"/>
                <w:szCs w:val="24"/>
                <w:lang w:eastAsia="es-MX"/>
              </w:rPr>
              <w:t>E</w:t>
            </w:r>
            <w:r w:rsidR="00C32E94" w:rsidRPr="006034A6">
              <w:rPr>
                <w:rFonts w:ascii="Arial" w:eastAsia="Times New Roman" w:hAnsi="Arial" w:cs="Arial"/>
                <w:sz w:val="24"/>
                <w:szCs w:val="24"/>
                <w:lang w:eastAsia="es-MX"/>
              </w:rPr>
              <w:t xml:space="preserve">special sobre la situación de los </w:t>
            </w:r>
            <w:r w:rsidR="00BD42AA" w:rsidRPr="006034A6">
              <w:rPr>
                <w:rFonts w:ascii="Arial" w:eastAsia="Times New Roman" w:hAnsi="Arial" w:cs="Arial"/>
                <w:sz w:val="24"/>
                <w:szCs w:val="24"/>
                <w:lang w:eastAsia="es-MX"/>
              </w:rPr>
              <w:t>D</w:t>
            </w:r>
            <w:r w:rsidR="00C32E94" w:rsidRPr="006034A6">
              <w:rPr>
                <w:rFonts w:ascii="Arial" w:eastAsia="Times New Roman" w:hAnsi="Arial" w:cs="Arial"/>
                <w:sz w:val="24"/>
                <w:szCs w:val="24"/>
                <w:lang w:eastAsia="es-MX"/>
              </w:rPr>
              <w:t xml:space="preserve">erechos </w:t>
            </w:r>
            <w:r w:rsidR="00BD42AA" w:rsidRPr="006034A6">
              <w:rPr>
                <w:rFonts w:ascii="Arial" w:eastAsia="Times New Roman" w:hAnsi="Arial" w:cs="Arial"/>
                <w:sz w:val="24"/>
                <w:szCs w:val="24"/>
                <w:lang w:eastAsia="es-MX"/>
              </w:rPr>
              <w:t>H</w:t>
            </w:r>
            <w:r w:rsidR="00C32E94" w:rsidRPr="006034A6">
              <w:rPr>
                <w:rFonts w:ascii="Arial" w:eastAsia="Times New Roman" w:hAnsi="Arial" w:cs="Arial"/>
                <w:sz w:val="24"/>
                <w:szCs w:val="24"/>
                <w:lang w:eastAsia="es-MX"/>
              </w:rPr>
              <w:t xml:space="preserve">umanos de las </w:t>
            </w:r>
            <w:r w:rsidR="00BD42AA" w:rsidRPr="006034A6">
              <w:rPr>
                <w:rFonts w:ascii="Arial" w:eastAsia="Times New Roman" w:hAnsi="Arial" w:cs="Arial"/>
                <w:sz w:val="24"/>
                <w:szCs w:val="24"/>
                <w:lang w:eastAsia="es-MX"/>
              </w:rPr>
              <w:t>M</w:t>
            </w:r>
            <w:r w:rsidR="00C32E94" w:rsidRPr="006034A6">
              <w:rPr>
                <w:rFonts w:ascii="Arial" w:eastAsia="Times New Roman" w:hAnsi="Arial" w:cs="Arial"/>
                <w:sz w:val="24"/>
                <w:szCs w:val="24"/>
                <w:lang w:eastAsia="es-MX"/>
              </w:rPr>
              <w:t xml:space="preserve">ujeres en relación </w:t>
            </w:r>
            <w:r w:rsidR="00BD42AA" w:rsidRPr="006034A6">
              <w:rPr>
                <w:rFonts w:ascii="Arial" w:eastAsia="Times New Roman" w:hAnsi="Arial" w:cs="Arial"/>
                <w:sz w:val="24"/>
                <w:szCs w:val="24"/>
                <w:lang w:eastAsia="es-MX"/>
              </w:rPr>
              <w:t xml:space="preserve">a los </w:t>
            </w:r>
            <w:r w:rsidR="00C32E94" w:rsidRPr="006034A6">
              <w:rPr>
                <w:rFonts w:ascii="Arial" w:eastAsia="Times New Roman" w:hAnsi="Arial" w:cs="Arial"/>
                <w:sz w:val="24"/>
                <w:szCs w:val="24"/>
                <w:lang w:eastAsia="es-MX"/>
              </w:rPr>
              <w:t>feminicidio</w:t>
            </w:r>
            <w:r w:rsidR="00BD42AA" w:rsidRPr="006034A6">
              <w:rPr>
                <w:rFonts w:ascii="Arial" w:eastAsia="Times New Roman" w:hAnsi="Arial" w:cs="Arial"/>
                <w:sz w:val="24"/>
                <w:szCs w:val="24"/>
                <w:lang w:eastAsia="es-MX"/>
              </w:rPr>
              <w:t>s</w:t>
            </w:r>
            <w:r w:rsidR="00C32E94" w:rsidRPr="006034A6">
              <w:rPr>
                <w:rFonts w:ascii="Arial" w:eastAsia="Times New Roman" w:hAnsi="Arial" w:cs="Arial"/>
                <w:sz w:val="24"/>
                <w:szCs w:val="24"/>
                <w:lang w:eastAsia="es-MX"/>
              </w:rPr>
              <w:t xml:space="preserve">, que posteriormente </w:t>
            </w:r>
            <w:r w:rsidR="00BD42AA" w:rsidRPr="006034A6">
              <w:rPr>
                <w:rFonts w:ascii="Arial" w:eastAsia="Times New Roman" w:hAnsi="Arial" w:cs="Arial"/>
                <w:sz w:val="24"/>
                <w:szCs w:val="24"/>
                <w:lang w:eastAsia="es-MX"/>
              </w:rPr>
              <w:t xml:space="preserve">la Comisión Nacional para Prevenir y Erradicar la Violencia contra las Mujeres </w:t>
            </w:r>
            <w:r w:rsidR="00C32E94" w:rsidRPr="006034A6">
              <w:rPr>
                <w:rFonts w:ascii="Arial" w:eastAsia="Times New Roman" w:hAnsi="Arial" w:cs="Arial"/>
                <w:sz w:val="24"/>
                <w:szCs w:val="24"/>
                <w:lang w:eastAsia="es-MX"/>
              </w:rPr>
              <w:t>decretó la Declarato</w:t>
            </w:r>
            <w:r w:rsidR="00747EA0" w:rsidRPr="006034A6">
              <w:rPr>
                <w:rFonts w:ascii="Arial" w:eastAsia="Times New Roman" w:hAnsi="Arial" w:cs="Arial"/>
                <w:sz w:val="24"/>
                <w:szCs w:val="24"/>
                <w:lang w:eastAsia="es-MX"/>
              </w:rPr>
              <w:t xml:space="preserve">ria de Alerta de </w:t>
            </w:r>
            <w:r w:rsidR="00BD42AA" w:rsidRPr="006034A6">
              <w:rPr>
                <w:rFonts w:ascii="Arial" w:eastAsia="Times New Roman" w:hAnsi="Arial" w:cs="Arial"/>
                <w:sz w:val="24"/>
                <w:szCs w:val="24"/>
                <w:lang w:eastAsia="es-MX"/>
              </w:rPr>
              <w:t>V</w:t>
            </w:r>
            <w:r w:rsidR="00747EA0" w:rsidRPr="006034A6">
              <w:rPr>
                <w:rFonts w:ascii="Arial" w:eastAsia="Times New Roman" w:hAnsi="Arial" w:cs="Arial"/>
                <w:sz w:val="24"/>
                <w:szCs w:val="24"/>
                <w:lang w:eastAsia="es-MX"/>
              </w:rPr>
              <w:t>iolencia de Gé</w:t>
            </w:r>
            <w:r w:rsidR="00C32E94" w:rsidRPr="006034A6">
              <w:rPr>
                <w:rFonts w:ascii="Arial" w:eastAsia="Times New Roman" w:hAnsi="Arial" w:cs="Arial"/>
                <w:sz w:val="24"/>
                <w:szCs w:val="24"/>
                <w:lang w:eastAsia="es-MX"/>
              </w:rPr>
              <w:t>nero</w:t>
            </w:r>
            <w:r w:rsidR="00747EA0" w:rsidRPr="006034A6">
              <w:rPr>
                <w:rFonts w:ascii="Arial" w:eastAsia="Times New Roman" w:hAnsi="Arial" w:cs="Arial"/>
                <w:sz w:val="24"/>
                <w:szCs w:val="24"/>
                <w:lang w:eastAsia="es-MX"/>
              </w:rPr>
              <w:t xml:space="preserve"> </w:t>
            </w:r>
            <w:r w:rsidR="00C32E94" w:rsidRPr="006034A6">
              <w:rPr>
                <w:rFonts w:ascii="Arial" w:eastAsia="Times New Roman" w:hAnsi="Arial" w:cs="Arial"/>
                <w:sz w:val="24"/>
                <w:szCs w:val="24"/>
                <w:lang w:eastAsia="es-MX"/>
              </w:rPr>
              <w:t xml:space="preserve">contra las Mujeres </w:t>
            </w:r>
            <w:r w:rsidR="00BD42AA" w:rsidRPr="006034A6">
              <w:rPr>
                <w:rFonts w:ascii="Arial" w:eastAsia="Times New Roman" w:hAnsi="Arial" w:cs="Arial"/>
                <w:sz w:val="24"/>
                <w:szCs w:val="24"/>
                <w:lang w:eastAsia="es-MX"/>
              </w:rPr>
              <w:t xml:space="preserve">en 6 municipios del Estado </w:t>
            </w:r>
            <w:r w:rsidR="00C32E94" w:rsidRPr="006034A6">
              <w:rPr>
                <w:rFonts w:ascii="Arial" w:eastAsia="Times New Roman" w:hAnsi="Arial" w:cs="Arial"/>
                <w:sz w:val="24"/>
                <w:szCs w:val="24"/>
                <w:lang w:eastAsia="es-MX"/>
              </w:rPr>
              <w:t xml:space="preserve">y </w:t>
            </w:r>
            <w:r w:rsidR="00BD42AA" w:rsidRPr="006034A6">
              <w:rPr>
                <w:rFonts w:ascii="Arial" w:eastAsia="Times New Roman" w:hAnsi="Arial" w:cs="Arial"/>
                <w:sz w:val="24"/>
                <w:szCs w:val="24"/>
                <w:lang w:eastAsia="es-MX"/>
              </w:rPr>
              <w:t xml:space="preserve">que </w:t>
            </w:r>
            <w:r w:rsidR="00C32E94" w:rsidRPr="006034A6">
              <w:rPr>
                <w:rFonts w:ascii="Arial" w:eastAsia="Times New Roman" w:hAnsi="Arial" w:cs="Arial"/>
                <w:sz w:val="24"/>
                <w:szCs w:val="24"/>
                <w:lang w:eastAsia="es-MX"/>
              </w:rPr>
              <w:t xml:space="preserve">2018 la CEDH </w:t>
            </w:r>
            <w:r w:rsidR="00747EA0" w:rsidRPr="006034A6">
              <w:rPr>
                <w:rFonts w:ascii="Arial" w:eastAsia="Times New Roman" w:hAnsi="Arial" w:cs="Arial"/>
                <w:sz w:val="24"/>
                <w:szCs w:val="24"/>
                <w:lang w:eastAsia="es-MX"/>
              </w:rPr>
              <w:t>emitió</w:t>
            </w:r>
            <w:r w:rsidR="00C32E94" w:rsidRPr="006034A6">
              <w:rPr>
                <w:rFonts w:ascii="Arial" w:eastAsia="Times New Roman" w:hAnsi="Arial" w:cs="Arial"/>
                <w:sz w:val="24"/>
                <w:szCs w:val="24"/>
                <w:lang w:eastAsia="es-MX"/>
              </w:rPr>
              <w:t xml:space="preserve"> un </w:t>
            </w:r>
            <w:r w:rsidR="00BD42AA" w:rsidRPr="006034A6">
              <w:rPr>
                <w:rFonts w:ascii="Arial" w:eastAsia="Times New Roman" w:hAnsi="Arial" w:cs="Arial"/>
                <w:sz w:val="24"/>
                <w:szCs w:val="24"/>
                <w:lang w:eastAsia="es-MX"/>
              </w:rPr>
              <w:t>I</w:t>
            </w:r>
            <w:r w:rsidR="00C32E94" w:rsidRPr="006034A6">
              <w:rPr>
                <w:rFonts w:ascii="Arial" w:eastAsia="Times New Roman" w:hAnsi="Arial" w:cs="Arial"/>
                <w:sz w:val="24"/>
                <w:szCs w:val="24"/>
                <w:lang w:eastAsia="es-MX"/>
              </w:rPr>
              <w:t xml:space="preserve">nforme de </w:t>
            </w:r>
            <w:r w:rsidR="00BD42AA" w:rsidRPr="006034A6">
              <w:rPr>
                <w:rFonts w:ascii="Arial" w:eastAsia="Times New Roman" w:hAnsi="Arial" w:cs="Arial"/>
                <w:sz w:val="24"/>
                <w:szCs w:val="24"/>
                <w:lang w:eastAsia="es-MX"/>
              </w:rPr>
              <w:t>s</w:t>
            </w:r>
            <w:r w:rsidR="00C32E94" w:rsidRPr="006034A6">
              <w:rPr>
                <w:rFonts w:ascii="Arial" w:eastAsia="Times New Roman" w:hAnsi="Arial" w:cs="Arial"/>
                <w:sz w:val="24"/>
                <w:szCs w:val="24"/>
                <w:lang w:eastAsia="es-MX"/>
              </w:rPr>
              <w:t xml:space="preserve">eguimiento sobre su cumplimiento. Detalló que en ese momento se estaba preparando un informe especial relacionado con las carpetas de investigación iniciadas con motivo de las muertes violentas de mujeres </w:t>
            </w:r>
            <w:r w:rsidR="00747EA0" w:rsidRPr="006034A6">
              <w:rPr>
                <w:rFonts w:ascii="Arial" w:eastAsia="Times New Roman" w:hAnsi="Arial" w:cs="Arial"/>
                <w:sz w:val="24"/>
                <w:szCs w:val="24"/>
                <w:lang w:eastAsia="es-MX"/>
              </w:rPr>
              <w:t xml:space="preserve">en el que se analizarían las </w:t>
            </w:r>
            <w:r w:rsidR="00C32E94" w:rsidRPr="006034A6">
              <w:rPr>
                <w:rFonts w:ascii="Arial" w:eastAsia="Times New Roman" w:hAnsi="Arial" w:cs="Arial"/>
                <w:sz w:val="24"/>
                <w:szCs w:val="24"/>
                <w:lang w:eastAsia="es-MX"/>
              </w:rPr>
              <w:t xml:space="preserve">sentencias y reparaciones del daño. </w:t>
            </w:r>
            <w:r w:rsidR="00747EA0" w:rsidRPr="006034A6">
              <w:rPr>
                <w:rFonts w:ascii="Arial" w:eastAsia="Times New Roman" w:hAnsi="Arial" w:cs="Arial"/>
                <w:sz w:val="24"/>
                <w:szCs w:val="24"/>
                <w:lang w:eastAsia="es-MX"/>
              </w:rPr>
              <w:t>R</w:t>
            </w:r>
            <w:r w:rsidR="00C32E94" w:rsidRPr="006034A6">
              <w:rPr>
                <w:rFonts w:ascii="Arial" w:eastAsia="Times New Roman" w:hAnsi="Arial" w:cs="Arial"/>
                <w:sz w:val="24"/>
                <w:szCs w:val="24"/>
                <w:lang w:eastAsia="es-MX"/>
              </w:rPr>
              <w:t xml:space="preserve">ecordó que </w:t>
            </w:r>
            <w:r w:rsidR="00747EA0" w:rsidRPr="006034A6">
              <w:rPr>
                <w:rFonts w:ascii="Arial" w:eastAsia="Times New Roman" w:hAnsi="Arial" w:cs="Arial"/>
                <w:sz w:val="24"/>
                <w:szCs w:val="24"/>
                <w:lang w:eastAsia="es-MX"/>
              </w:rPr>
              <w:t xml:space="preserve">la invitación a la magistrada para </w:t>
            </w:r>
            <w:r w:rsidR="00C32E94" w:rsidRPr="006034A6">
              <w:rPr>
                <w:rFonts w:ascii="Arial" w:eastAsia="Times New Roman" w:hAnsi="Arial" w:cs="Arial"/>
                <w:sz w:val="24"/>
                <w:szCs w:val="24"/>
                <w:lang w:eastAsia="es-MX"/>
              </w:rPr>
              <w:t>dialog</w:t>
            </w:r>
            <w:r w:rsidR="00747EA0" w:rsidRPr="006034A6">
              <w:rPr>
                <w:rFonts w:ascii="Arial" w:eastAsia="Times New Roman" w:hAnsi="Arial" w:cs="Arial"/>
                <w:sz w:val="24"/>
                <w:szCs w:val="24"/>
                <w:lang w:eastAsia="es-MX"/>
              </w:rPr>
              <w:t xml:space="preserve">ar </w:t>
            </w:r>
            <w:r w:rsidR="00BD42AA" w:rsidRPr="006034A6">
              <w:rPr>
                <w:rFonts w:ascii="Arial" w:eastAsia="Times New Roman" w:hAnsi="Arial" w:cs="Arial"/>
                <w:sz w:val="24"/>
                <w:szCs w:val="24"/>
                <w:lang w:eastAsia="es-MX"/>
              </w:rPr>
              <w:t xml:space="preserve">sobre el tema </w:t>
            </w:r>
            <w:r w:rsidR="00C32E94" w:rsidRPr="006034A6">
              <w:rPr>
                <w:rFonts w:ascii="Arial" w:eastAsia="Times New Roman" w:hAnsi="Arial" w:cs="Arial"/>
                <w:sz w:val="24"/>
                <w:szCs w:val="24"/>
                <w:lang w:eastAsia="es-MX"/>
              </w:rPr>
              <w:t>surgi</w:t>
            </w:r>
            <w:r w:rsidR="00747EA0" w:rsidRPr="006034A6">
              <w:rPr>
                <w:rFonts w:ascii="Arial" w:eastAsia="Times New Roman" w:hAnsi="Arial" w:cs="Arial"/>
                <w:sz w:val="24"/>
                <w:szCs w:val="24"/>
                <w:lang w:eastAsia="es-MX"/>
              </w:rPr>
              <w:t xml:space="preserve">ó </w:t>
            </w:r>
            <w:r w:rsidR="00C32E94" w:rsidRPr="006034A6">
              <w:rPr>
                <w:rFonts w:ascii="Arial" w:eastAsia="Times New Roman" w:hAnsi="Arial" w:cs="Arial"/>
                <w:sz w:val="24"/>
                <w:szCs w:val="24"/>
                <w:lang w:eastAsia="es-MX"/>
              </w:rPr>
              <w:t xml:space="preserve">a partir de una observación </w:t>
            </w:r>
            <w:r w:rsidR="005C3862" w:rsidRPr="006034A6">
              <w:rPr>
                <w:rFonts w:ascii="Arial" w:eastAsia="Times New Roman" w:hAnsi="Arial" w:cs="Arial"/>
                <w:sz w:val="24"/>
                <w:szCs w:val="24"/>
                <w:lang w:eastAsia="es-MX"/>
              </w:rPr>
              <w:t xml:space="preserve">realizada por parte de </w:t>
            </w:r>
            <w:r w:rsidR="00C32E94" w:rsidRPr="006034A6">
              <w:rPr>
                <w:rFonts w:ascii="Arial" w:eastAsia="Times New Roman" w:hAnsi="Arial" w:cs="Arial"/>
                <w:sz w:val="24"/>
                <w:szCs w:val="24"/>
                <w:lang w:eastAsia="es-MX"/>
              </w:rPr>
              <w:t xml:space="preserve">funcionarias de </w:t>
            </w:r>
            <w:r w:rsidR="005C3862" w:rsidRPr="006034A6">
              <w:rPr>
                <w:rFonts w:ascii="Arial" w:eastAsia="Times New Roman" w:hAnsi="Arial" w:cs="Arial"/>
                <w:sz w:val="24"/>
                <w:szCs w:val="24"/>
                <w:lang w:eastAsia="es-MX"/>
              </w:rPr>
              <w:t>la oficina de atención municipal denominada “P</w:t>
            </w:r>
            <w:r w:rsidR="00C32E94" w:rsidRPr="006034A6">
              <w:rPr>
                <w:rFonts w:ascii="Arial" w:eastAsia="Times New Roman" w:hAnsi="Arial" w:cs="Arial"/>
                <w:sz w:val="24"/>
                <w:szCs w:val="24"/>
                <w:lang w:eastAsia="es-MX"/>
              </w:rPr>
              <w:t xml:space="preserve">uerta </w:t>
            </w:r>
            <w:r w:rsidR="005C3862" w:rsidRPr="006034A6">
              <w:rPr>
                <w:rFonts w:ascii="Arial" w:eastAsia="Times New Roman" w:hAnsi="Arial" w:cs="Arial"/>
                <w:sz w:val="24"/>
                <w:szCs w:val="24"/>
                <w:lang w:eastAsia="es-MX"/>
              </w:rPr>
              <w:t>V</w:t>
            </w:r>
            <w:r w:rsidR="00C32E94" w:rsidRPr="006034A6">
              <w:rPr>
                <w:rFonts w:ascii="Arial" w:eastAsia="Times New Roman" w:hAnsi="Arial" w:cs="Arial"/>
                <w:sz w:val="24"/>
                <w:szCs w:val="24"/>
                <w:lang w:eastAsia="es-MX"/>
              </w:rPr>
              <w:t>ioleta</w:t>
            </w:r>
            <w:r w:rsidR="005C3862" w:rsidRPr="006034A6">
              <w:rPr>
                <w:rFonts w:ascii="Arial" w:eastAsia="Times New Roman" w:hAnsi="Arial" w:cs="Arial"/>
                <w:sz w:val="24"/>
                <w:szCs w:val="24"/>
                <w:lang w:eastAsia="es-MX"/>
              </w:rPr>
              <w:t xml:space="preserve">” quienes </w:t>
            </w:r>
            <w:r w:rsidR="00C32E94" w:rsidRPr="006034A6">
              <w:rPr>
                <w:rFonts w:ascii="Arial" w:eastAsia="Times New Roman" w:hAnsi="Arial" w:cs="Arial"/>
                <w:sz w:val="24"/>
                <w:szCs w:val="24"/>
                <w:lang w:eastAsia="es-MX"/>
              </w:rPr>
              <w:t xml:space="preserve">observaron que las medidas de protección a nivel judicial no </w:t>
            </w:r>
            <w:r w:rsidR="005C3862" w:rsidRPr="006034A6">
              <w:rPr>
                <w:rFonts w:ascii="Arial" w:eastAsia="Times New Roman" w:hAnsi="Arial" w:cs="Arial"/>
                <w:sz w:val="24"/>
                <w:szCs w:val="24"/>
                <w:lang w:eastAsia="es-MX"/>
              </w:rPr>
              <w:t>se otorgaban de forma rá</w:t>
            </w:r>
            <w:r w:rsidR="00C32E94" w:rsidRPr="006034A6">
              <w:rPr>
                <w:rFonts w:ascii="Arial" w:eastAsia="Times New Roman" w:hAnsi="Arial" w:cs="Arial"/>
                <w:sz w:val="24"/>
                <w:szCs w:val="24"/>
                <w:lang w:eastAsia="es-MX"/>
              </w:rPr>
              <w:t xml:space="preserve">pida en </w:t>
            </w:r>
            <w:r w:rsidR="005C3862" w:rsidRPr="006034A6">
              <w:rPr>
                <w:rFonts w:ascii="Arial" w:eastAsia="Times New Roman" w:hAnsi="Arial" w:cs="Arial"/>
                <w:sz w:val="24"/>
                <w:szCs w:val="24"/>
                <w:lang w:eastAsia="es-MX"/>
              </w:rPr>
              <w:t>detrimento</w:t>
            </w:r>
            <w:r w:rsidR="00C32E94" w:rsidRPr="006034A6">
              <w:rPr>
                <w:rFonts w:ascii="Arial" w:eastAsia="Times New Roman" w:hAnsi="Arial" w:cs="Arial"/>
                <w:sz w:val="24"/>
                <w:szCs w:val="24"/>
                <w:lang w:eastAsia="es-MX"/>
              </w:rPr>
              <w:t xml:space="preserve"> de las </w:t>
            </w:r>
            <w:r w:rsidR="005C3862" w:rsidRPr="006034A6">
              <w:rPr>
                <w:rFonts w:ascii="Arial" w:eastAsia="Times New Roman" w:hAnsi="Arial" w:cs="Arial"/>
                <w:sz w:val="24"/>
                <w:szCs w:val="24"/>
                <w:lang w:eastAsia="es-MX"/>
              </w:rPr>
              <w:t>víctimas, señaló</w:t>
            </w:r>
            <w:r w:rsidR="00C32E94" w:rsidRPr="006034A6">
              <w:rPr>
                <w:rFonts w:ascii="Arial" w:eastAsia="Times New Roman" w:hAnsi="Arial" w:cs="Arial"/>
                <w:sz w:val="24"/>
                <w:szCs w:val="24"/>
                <w:lang w:eastAsia="es-MX"/>
              </w:rPr>
              <w:t xml:space="preserve"> que la competencia del </w:t>
            </w:r>
            <w:r w:rsidR="005C3862" w:rsidRPr="006034A6">
              <w:rPr>
                <w:rFonts w:ascii="Arial" w:eastAsia="Times New Roman" w:hAnsi="Arial" w:cs="Arial"/>
                <w:sz w:val="24"/>
                <w:szCs w:val="24"/>
                <w:lang w:eastAsia="es-MX"/>
              </w:rPr>
              <w:t>P</w:t>
            </w:r>
            <w:r w:rsidR="00C32E94" w:rsidRPr="006034A6">
              <w:rPr>
                <w:rFonts w:ascii="Arial" w:eastAsia="Times New Roman" w:hAnsi="Arial" w:cs="Arial"/>
                <w:sz w:val="24"/>
                <w:szCs w:val="24"/>
                <w:lang w:eastAsia="es-MX"/>
              </w:rPr>
              <w:t xml:space="preserve">oder </w:t>
            </w:r>
            <w:r w:rsidR="005C3862" w:rsidRPr="006034A6">
              <w:rPr>
                <w:rFonts w:ascii="Arial" w:eastAsia="Times New Roman" w:hAnsi="Arial" w:cs="Arial"/>
                <w:sz w:val="24"/>
                <w:szCs w:val="24"/>
                <w:lang w:eastAsia="es-MX"/>
              </w:rPr>
              <w:t>J</w:t>
            </w:r>
            <w:r w:rsidR="00C32E94" w:rsidRPr="006034A6">
              <w:rPr>
                <w:rFonts w:ascii="Arial" w:eastAsia="Times New Roman" w:hAnsi="Arial" w:cs="Arial"/>
                <w:sz w:val="24"/>
                <w:szCs w:val="24"/>
                <w:lang w:eastAsia="es-MX"/>
              </w:rPr>
              <w:t>udicial estaba relacionad</w:t>
            </w:r>
            <w:r w:rsidR="005C3862" w:rsidRPr="006034A6">
              <w:rPr>
                <w:rFonts w:ascii="Arial" w:eastAsia="Times New Roman" w:hAnsi="Arial" w:cs="Arial"/>
                <w:sz w:val="24"/>
                <w:szCs w:val="24"/>
                <w:lang w:eastAsia="es-MX"/>
              </w:rPr>
              <w:t>a</w:t>
            </w:r>
            <w:r w:rsidR="00C32E94" w:rsidRPr="006034A6">
              <w:rPr>
                <w:rFonts w:ascii="Arial" w:eastAsia="Times New Roman" w:hAnsi="Arial" w:cs="Arial"/>
                <w:sz w:val="24"/>
                <w:szCs w:val="24"/>
                <w:lang w:eastAsia="es-MX"/>
              </w:rPr>
              <w:t xml:space="preserve"> con el derecho al acceso a la justicia y que existía una sensación en la sociedad de que los crímenes no estaban siendo </w:t>
            </w:r>
            <w:r w:rsidR="005C3862" w:rsidRPr="006034A6">
              <w:rPr>
                <w:rFonts w:ascii="Arial" w:eastAsia="Times New Roman" w:hAnsi="Arial" w:cs="Arial"/>
                <w:sz w:val="24"/>
                <w:szCs w:val="24"/>
                <w:lang w:eastAsia="es-MX"/>
              </w:rPr>
              <w:t>castigados</w:t>
            </w:r>
            <w:r w:rsidR="00C32E94" w:rsidRPr="006034A6">
              <w:rPr>
                <w:rFonts w:ascii="Arial" w:eastAsia="Times New Roman" w:hAnsi="Arial" w:cs="Arial"/>
                <w:sz w:val="24"/>
                <w:szCs w:val="24"/>
                <w:lang w:eastAsia="es-MX"/>
              </w:rPr>
              <w:t xml:space="preserve"> y </w:t>
            </w:r>
            <w:r w:rsidR="005C3862" w:rsidRPr="006034A6">
              <w:rPr>
                <w:rFonts w:ascii="Arial" w:eastAsia="Times New Roman" w:hAnsi="Arial" w:cs="Arial"/>
                <w:sz w:val="24"/>
                <w:szCs w:val="24"/>
                <w:lang w:eastAsia="es-MX"/>
              </w:rPr>
              <w:t xml:space="preserve">por ende se generaba </w:t>
            </w:r>
            <w:r w:rsidR="00C32E94" w:rsidRPr="006034A6">
              <w:rPr>
                <w:rFonts w:ascii="Arial" w:eastAsia="Times New Roman" w:hAnsi="Arial" w:cs="Arial"/>
                <w:sz w:val="24"/>
                <w:szCs w:val="24"/>
                <w:lang w:eastAsia="es-MX"/>
              </w:rPr>
              <w:t>una percepción de impunidad</w:t>
            </w:r>
            <w:r w:rsidR="005C3862" w:rsidRPr="006034A6">
              <w:rPr>
                <w:rFonts w:ascii="Arial" w:eastAsia="Times New Roman" w:hAnsi="Arial" w:cs="Arial"/>
                <w:sz w:val="24"/>
                <w:szCs w:val="24"/>
                <w:lang w:eastAsia="es-MX"/>
              </w:rPr>
              <w:t>.</w:t>
            </w:r>
            <w:r w:rsidR="00E0577F">
              <w:rPr>
                <w:rFonts w:ascii="Arial" w:eastAsia="Times New Roman" w:hAnsi="Arial" w:cs="Arial"/>
                <w:sz w:val="24"/>
                <w:szCs w:val="24"/>
                <w:lang w:eastAsia="es-MX"/>
              </w:rPr>
              <w:t xml:space="preserve"> </w:t>
            </w:r>
            <w:r w:rsidR="00E0577F" w:rsidRPr="00337D73">
              <w:rPr>
                <w:rFonts w:ascii="Arial" w:eastAsia="Times New Roman" w:hAnsi="Arial" w:cs="Arial"/>
                <w:sz w:val="24"/>
                <w:szCs w:val="24"/>
                <w:lang w:val="es-ES" w:eastAsia="es-ES"/>
              </w:rPr>
              <w:t xml:space="preserve">- - - - - - - - - - - - - - - - - - - - - - - - </w:t>
            </w:r>
          </w:p>
          <w:p w14:paraId="05ABE278" w14:textId="5138547F" w:rsidR="005C3862" w:rsidRPr="006034A6" w:rsidRDefault="005C3862" w:rsidP="00E0577F">
            <w:pPr>
              <w:spacing w:after="0" w:line="320" w:lineRule="exact"/>
              <w:ind w:right="188"/>
              <w:jc w:val="both"/>
              <w:textAlignment w:val="baseline"/>
              <w:rPr>
                <w:rFonts w:ascii="Arial" w:eastAsia="Times New Roman" w:hAnsi="Arial" w:cs="Arial"/>
                <w:sz w:val="24"/>
                <w:szCs w:val="24"/>
                <w:lang w:eastAsia="es-MX"/>
              </w:rPr>
            </w:pPr>
            <w:r w:rsidRPr="006034A6">
              <w:rPr>
                <w:rFonts w:ascii="Arial" w:eastAsia="Times New Roman" w:hAnsi="Arial" w:cs="Arial"/>
                <w:b/>
                <w:bCs/>
                <w:sz w:val="24"/>
                <w:szCs w:val="24"/>
                <w:lang w:eastAsia="es-MX"/>
              </w:rPr>
              <w:t>L</w:t>
            </w:r>
            <w:r w:rsidR="00C51F01" w:rsidRPr="006034A6">
              <w:rPr>
                <w:rFonts w:ascii="Arial" w:eastAsia="Times New Roman" w:hAnsi="Arial" w:cs="Arial"/>
                <w:b/>
                <w:bCs/>
                <w:sz w:val="24"/>
                <w:szCs w:val="24"/>
                <w:lang w:eastAsia="es-MX"/>
              </w:rPr>
              <w:t>a</w:t>
            </w:r>
            <w:r w:rsidRPr="006034A6">
              <w:rPr>
                <w:rFonts w:ascii="Arial" w:eastAsia="Times New Roman" w:hAnsi="Arial" w:cs="Arial"/>
                <w:b/>
                <w:bCs/>
                <w:sz w:val="24"/>
                <w:szCs w:val="24"/>
                <w:lang w:eastAsia="es-MX"/>
              </w:rPr>
              <w:t xml:space="preserve"> Consejera Giselle</w:t>
            </w:r>
            <w:r w:rsidR="009040B6" w:rsidRPr="006034A6">
              <w:rPr>
                <w:rFonts w:ascii="Arial" w:eastAsia="Times New Roman" w:hAnsi="Arial" w:cs="Arial"/>
                <w:b/>
                <w:bCs/>
                <w:sz w:val="24"/>
                <w:szCs w:val="24"/>
                <w:lang w:eastAsia="es-MX"/>
              </w:rPr>
              <w:t xml:space="preserve"> Meza Martell,</w:t>
            </w:r>
            <w:r w:rsidR="009040B6" w:rsidRPr="006034A6">
              <w:rPr>
                <w:rFonts w:ascii="Arial" w:eastAsia="Times New Roman" w:hAnsi="Arial" w:cs="Arial"/>
                <w:sz w:val="24"/>
                <w:szCs w:val="24"/>
                <w:lang w:eastAsia="es-MX"/>
              </w:rPr>
              <w:t xml:space="preserve"> </w:t>
            </w:r>
            <w:r w:rsidRPr="006034A6">
              <w:rPr>
                <w:rFonts w:ascii="Arial" w:eastAsia="Times New Roman" w:hAnsi="Arial" w:cs="Arial"/>
                <w:sz w:val="24"/>
                <w:szCs w:val="24"/>
                <w:lang w:eastAsia="es-MX"/>
              </w:rPr>
              <w:t xml:space="preserve">señaló que la petición </w:t>
            </w:r>
            <w:r w:rsidR="006034A6" w:rsidRPr="006034A6">
              <w:rPr>
                <w:rFonts w:ascii="Arial" w:eastAsia="Times New Roman" w:hAnsi="Arial" w:cs="Arial"/>
                <w:sz w:val="24"/>
                <w:szCs w:val="24"/>
                <w:lang w:eastAsia="es-MX"/>
              </w:rPr>
              <w:t xml:space="preserve">inicial de las funcionarias era </w:t>
            </w:r>
            <w:r w:rsidRPr="006034A6">
              <w:rPr>
                <w:rFonts w:ascii="Arial" w:eastAsia="Times New Roman" w:hAnsi="Arial" w:cs="Arial"/>
                <w:sz w:val="24"/>
                <w:szCs w:val="24"/>
                <w:lang w:eastAsia="es-MX"/>
              </w:rPr>
              <w:t xml:space="preserve">que se tuviera </w:t>
            </w:r>
            <w:r w:rsidR="00C32E94" w:rsidRPr="006034A6">
              <w:rPr>
                <w:rFonts w:ascii="Arial" w:eastAsia="Times New Roman" w:hAnsi="Arial" w:cs="Arial"/>
                <w:sz w:val="24"/>
                <w:szCs w:val="24"/>
                <w:lang w:eastAsia="es-MX"/>
              </w:rPr>
              <w:t xml:space="preserve">un acercamiento con el </w:t>
            </w:r>
            <w:r w:rsidRPr="006034A6">
              <w:rPr>
                <w:rFonts w:ascii="Arial" w:eastAsia="Times New Roman" w:hAnsi="Arial" w:cs="Arial"/>
                <w:sz w:val="24"/>
                <w:szCs w:val="24"/>
                <w:lang w:eastAsia="es-MX"/>
              </w:rPr>
              <w:t>P</w:t>
            </w:r>
            <w:r w:rsidR="00C32E94" w:rsidRPr="006034A6">
              <w:rPr>
                <w:rFonts w:ascii="Arial" w:eastAsia="Times New Roman" w:hAnsi="Arial" w:cs="Arial"/>
                <w:sz w:val="24"/>
                <w:szCs w:val="24"/>
                <w:lang w:eastAsia="es-MX"/>
              </w:rPr>
              <w:t xml:space="preserve">oder </w:t>
            </w:r>
            <w:r w:rsidRPr="006034A6">
              <w:rPr>
                <w:rFonts w:ascii="Arial" w:eastAsia="Times New Roman" w:hAnsi="Arial" w:cs="Arial"/>
                <w:sz w:val="24"/>
                <w:szCs w:val="24"/>
                <w:lang w:eastAsia="es-MX"/>
              </w:rPr>
              <w:t>J</w:t>
            </w:r>
            <w:r w:rsidR="00C32E94" w:rsidRPr="006034A6">
              <w:rPr>
                <w:rFonts w:ascii="Arial" w:eastAsia="Times New Roman" w:hAnsi="Arial" w:cs="Arial"/>
                <w:sz w:val="24"/>
                <w:szCs w:val="24"/>
                <w:lang w:eastAsia="es-MX"/>
              </w:rPr>
              <w:t>udicial para ver qu</w:t>
            </w:r>
            <w:r w:rsidR="006034A6" w:rsidRPr="006034A6">
              <w:rPr>
                <w:rFonts w:ascii="Arial" w:eastAsia="Times New Roman" w:hAnsi="Arial" w:cs="Arial"/>
                <w:sz w:val="24"/>
                <w:szCs w:val="24"/>
                <w:lang w:eastAsia="es-MX"/>
              </w:rPr>
              <w:t>é</w:t>
            </w:r>
            <w:r w:rsidR="00C32E94" w:rsidRPr="006034A6">
              <w:rPr>
                <w:rFonts w:ascii="Arial" w:eastAsia="Times New Roman" w:hAnsi="Arial" w:cs="Arial"/>
                <w:sz w:val="24"/>
                <w:szCs w:val="24"/>
                <w:lang w:eastAsia="es-MX"/>
              </w:rPr>
              <w:t xml:space="preserve"> estaba pasando con las medidas de</w:t>
            </w:r>
            <w:r w:rsidRPr="006034A6">
              <w:rPr>
                <w:rFonts w:ascii="Arial" w:eastAsia="Times New Roman" w:hAnsi="Arial" w:cs="Arial"/>
                <w:sz w:val="24"/>
                <w:szCs w:val="24"/>
                <w:lang w:eastAsia="es-MX"/>
              </w:rPr>
              <w:t xml:space="preserve"> protección en el caso del derecho de</w:t>
            </w:r>
            <w:r w:rsidR="00C32E94" w:rsidRPr="006034A6">
              <w:rPr>
                <w:rFonts w:ascii="Arial" w:eastAsia="Times New Roman" w:hAnsi="Arial" w:cs="Arial"/>
                <w:sz w:val="24"/>
                <w:szCs w:val="24"/>
                <w:lang w:eastAsia="es-MX"/>
              </w:rPr>
              <w:t xml:space="preserve"> acceso a las mujeres a una vida libre de violencia</w:t>
            </w:r>
            <w:r w:rsidR="006034A6" w:rsidRPr="006034A6">
              <w:rPr>
                <w:rFonts w:ascii="Arial" w:eastAsia="Times New Roman" w:hAnsi="Arial" w:cs="Arial"/>
                <w:sz w:val="24"/>
                <w:szCs w:val="24"/>
                <w:lang w:eastAsia="es-MX"/>
              </w:rPr>
              <w:t>,</w:t>
            </w:r>
            <w:r w:rsidR="00C32E94" w:rsidRPr="006034A6">
              <w:rPr>
                <w:rFonts w:ascii="Arial" w:eastAsia="Times New Roman" w:hAnsi="Arial" w:cs="Arial"/>
                <w:sz w:val="24"/>
                <w:szCs w:val="24"/>
                <w:lang w:eastAsia="es-MX"/>
              </w:rPr>
              <w:t xml:space="preserve"> </w:t>
            </w:r>
            <w:r w:rsidR="006034A6" w:rsidRPr="006034A6">
              <w:rPr>
                <w:rFonts w:ascii="Arial" w:eastAsia="Times New Roman" w:hAnsi="Arial" w:cs="Arial"/>
                <w:sz w:val="24"/>
                <w:szCs w:val="24"/>
                <w:lang w:eastAsia="es-MX"/>
              </w:rPr>
              <w:t xml:space="preserve">con el objetivo de </w:t>
            </w:r>
            <w:r w:rsidRPr="006034A6">
              <w:rPr>
                <w:rFonts w:ascii="Arial" w:eastAsia="Times New Roman" w:hAnsi="Arial" w:cs="Arial"/>
                <w:sz w:val="24"/>
                <w:szCs w:val="24"/>
                <w:lang w:eastAsia="es-MX"/>
              </w:rPr>
              <w:t xml:space="preserve">identificar </w:t>
            </w:r>
            <w:r w:rsidR="009040B6" w:rsidRPr="006034A6">
              <w:rPr>
                <w:rFonts w:ascii="Arial" w:eastAsia="Times New Roman" w:hAnsi="Arial" w:cs="Arial"/>
                <w:sz w:val="24"/>
                <w:szCs w:val="24"/>
                <w:lang w:eastAsia="es-MX"/>
              </w:rPr>
              <w:t>cuáles</w:t>
            </w:r>
            <w:r w:rsidRPr="006034A6">
              <w:rPr>
                <w:rFonts w:ascii="Arial" w:eastAsia="Times New Roman" w:hAnsi="Arial" w:cs="Arial"/>
                <w:sz w:val="24"/>
                <w:szCs w:val="24"/>
                <w:lang w:eastAsia="es-MX"/>
              </w:rPr>
              <w:t xml:space="preserve"> eran los aspectos que hacían falta para garantizar su efectividad.</w:t>
            </w:r>
            <w:r w:rsidR="00E0577F">
              <w:rPr>
                <w:rFonts w:ascii="Arial" w:eastAsia="Times New Roman" w:hAnsi="Arial" w:cs="Arial"/>
                <w:sz w:val="24"/>
                <w:szCs w:val="24"/>
                <w:lang w:eastAsia="es-MX"/>
              </w:rPr>
              <w:t xml:space="preserve"> </w:t>
            </w:r>
            <w:r w:rsidR="00E0577F" w:rsidRPr="00337D73">
              <w:rPr>
                <w:rFonts w:ascii="Arial" w:eastAsia="Times New Roman" w:hAnsi="Arial" w:cs="Arial"/>
                <w:sz w:val="24"/>
                <w:szCs w:val="24"/>
                <w:lang w:val="es-ES" w:eastAsia="es-ES"/>
              </w:rPr>
              <w:t xml:space="preserve">- - - - - - - - - - - - - - - - </w:t>
            </w:r>
          </w:p>
          <w:p w14:paraId="1ACDD4A6" w14:textId="668BBA65" w:rsidR="005C3862" w:rsidRPr="006034A6" w:rsidRDefault="005C3862" w:rsidP="00E0577F">
            <w:pPr>
              <w:spacing w:after="0" w:line="320" w:lineRule="exact"/>
              <w:ind w:right="188"/>
              <w:jc w:val="both"/>
              <w:textAlignment w:val="baseline"/>
              <w:rPr>
                <w:rFonts w:ascii="Arial" w:eastAsia="Times New Roman" w:hAnsi="Arial" w:cs="Arial"/>
                <w:sz w:val="24"/>
                <w:szCs w:val="24"/>
                <w:lang w:eastAsia="es-MX"/>
              </w:rPr>
            </w:pPr>
            <w:r w:rsidRPr="006034A6">
              <w:rPr>
                <w:rFonts w:ascii="Arial" w:eastAsia="Times New Roman" w:hAnsi="Arial" w:cs="Arial"/>
                <w:b/>
                <w:bCs/>
                <w:sz w:val="24"/>
                <w:szCs w:val="24"/>
                <w:lang w:eastAsia="es-MX"/>
              </w:rPr>
              <w:t>El Ju</w:t>
            </w:r>
            <w:r w:rsidR="00C32E94" w:rsidRPr="006034A6">
              <w:rPr>
                <w:rFonts w:ascii="Arial" w:eastAsia="Times New Roman" w:hAnsi="Arial" w:cs="Arial"/>
                <w:b/>
                <w:bCs/>
                <w:sz w:val="24"/>
                <w:szCs w:val="24"/>
                <w:lang w:eastAsia="es-MX"/>
              </w:rPr>
              <w:t xml:space="preserve">ez </w:t>
            </w:r>
            <w:r w:rsidR="006034A6" w:rsidRPr="006034A6">
              <w:rPr>
                <w:rFonts w:ascii="Arial" w:eastAsia="Times New Roman" w:hAnsi="Arial" w:cs="Arial"/>
                <w:b/>
                <w:bCs/>
                <w:sz w:val="24"/>
                <w:szCs w:val="24"/>
                <w:lang w:eastAsia="es-MX"/>
              </w:rPr>
              <w:t>Eduardo Ríos Betancourt,</w:t>
            </w:r>
            <w:r w:rsidR="006034A6" w:rsidRPr="006034A6">
              <w:rPr>
                <w:rFonts w:ascii="Arial" w:eastAsia="Times New Roman" w:hAnsi="Arial" w:cs="Arial"/>
                <w:sz w:val="24"/>
                <w:szCs w:val="24"/>
                <w:lang w:eastAsia="es-MX"/>
              </w:rPr>
              <w:t xml:space="preserve"> </w:t>
            </w:r>
            <w:r w:rsidRPr="006034A6">
              <w:rPr>
                <w:rFonts w:ascii="Arial" w:eastAsia="Times New Roman" w:hAnsi="Arial" w:cs="Arial"/>
                <w:sz w:val="24"/>
                <w:szCs w:val="24"/>
                <w:lang w:eastAsia="es-MX"/>
              </w:rPr>
              <w:t xml:space="preserve">aportó que en el </w:t>
            </w:r>
            <w:r w:rsidR="00C32E94" w:rsidRPr="006034A6">
              <w:rPr>
                <w:rFonts w:ascii="Arial" w:eastAsia="Times New Roman" w:hAnsi="Arial" w:cs="Arial"/>
                <w:sz w:val="24"/>
                <w:szCs w:val="24"/>
                <w:lang w:eastAsia="es-MX"/>
              </w:rPr>
              <w:t xml:space="preserve">juzgado especializado nunca se </w:t>
            </w:r>
            <w:r w:rsidR="009040B6" w:rsidRPr="006034A6">
              <w:rPr>
                <w:rFonts w:ascii="Arial" w:eastAsia="Times New Roman" w:hAnsi="Arial" w:cs="Arial"/>
                <w:sz w:val="24"/>
                <w:szCs w:val="24"/>
                <w:lang w:eastAsia="es-MX"/>
              </w:rPr>
              <w:t>negaba</w:t>
            </w:r>
            <w:r w:rsidR="00C32E94" w:rsidRPr="006034A6">
              <w:rPr>
                <w:rFonts w:ascii="Arial" w:eastAsia="Times New Roman" w:hAnsi="Arial" w:cs="Arial"/>
                <w:sz w:val="24"/>
                <w:szCs w:val="24"/>
                <w:lang w:eastAsia="es-MX"/>
              </w:rPr>
              <w:t xml:space="preserve"> una orden de protección </w:t>
            </w:r>
            <w:r w:rsidRPr="006034A6">
              <w:rPr>
                <w:rFonts w:ascii="Arial" w:eastAsia="Times New Roman" w:hAnsi="Arial" w:cs="Arial"/>
                <w:sz w:val="24"/>
                <w:szCs w:val="24"/>
                <w:lang w:eastAsia="es-MX"/>
              </w:rPr>
              <w:t xml:space="preserve">ya que </w:t>
            </w:r>
            <w:r w:rsidR="00C32E94" w:rsidRPr="006034A6">
              <w:rPr>
                <w:rFonts w:ascii="Arial" w:eastAsia="Times New Roman" w:hAnsi="Arial" w:cs="Arial"/>
                <w:sz w:val="24"/>
                <w:szCs w:val="24"/>
                <w:lang w:eastAsia="es-MX"/>
              </w:rPr>
              <w:t>el estándar probatorio e</w:t>
            </w:r>
            <w:r w:rsidRPr="006034A6">
              <w:rPr>
                <w:rFonts w:ascii="Arial" w:eastAsia="Times New Roman" w:hAnsi="Arial" w:cs="Arial"/>
                <w:sz w:val="24"/>
                <w:szCs w:val="24"/>
                <w:lang w:eastAsia="es-MX"/>
              </w:rPr>
              <w:t xml:space="preserve">ra </w:t>
            </w:r>
            <w:r w:rsidR="00C32E94" w:rsidRPr="006034A6">
              <w:rPr>
                <w:rFonts w:ascii="Arial" w:eastAsia="Times New Roman" w:hAnsi="Arial" w:cs="Arial"/>
                <w:sz w:val="24"/>
                <w:szCs w:val="24"/>
                <w:lang w:eastAsia="es-MX"/>
              </w:rPr>
              <w:t xml:space="preserve">nulo, </w:t>
            </w:r>
            <w:r w:rsidRPr="006034A6">
              <w:rPr>
                <w:rFonts w:ascii="Arial" w:eastAsia="Times New Roman" w:hAnsi="Arial" w:cs="Arial"/>
                <w:sz w:val="24"/>
                <w:szCs w:val="24"/>
                <w:lang w:eastAsia="es-MX"/>
              </w:rPr>
              <w:t xml:space="preserve">por lo que no </w:t>
            </w:r>
            <w:r w:rsidR="009040B6" w:rsidRPr="006034A6">
              <w:rPr>
                <w:rFonts w:ascii="Arial" w:eastAsia="Times New Roman" w:hAnsi="Arial" w:cs="Arial"/>
                <w:sz w:val="24"/>
                <w:szCs w:val="24"/>
                <w:lang w:eastAsia="es-MX"/>
              </w:rPr>
              <w:t>tenía</w:t>
            </w:r>
            <w:r w:rsidRPr="006034A6">
              <w:rPr>
                <w:rFonts w:ascii="Arial" w:eastAsia="Times New Roman" w:hAnsi="Arial" w:cs="Arial"/>
                <w:sz w:val="24"/>
                <w:szCs w:val="24"/>
                <w:lang w:eastAsia="es-MX"/>
              </w:rPr>
              <w:t xml:space="preserve"> conocimiento de </w:t>
            </w:r>
            <w:r w:rsidR="009040B6" w:rsidRPr="006034A6">
              <w:rPr>
                <w:rFonts w:ascii="Arial" w:eastAsia="Times New Roman" w:hAnsi="Arial" w:cs="Arial"/>
                <w:sz w:val="24"/>
                <w:szCs w:val="24"/>
                <w:lang w:eastAsia="es-MX"/>
              </w:rPr>
              <w:t>ningún</w:t>
            </w:r>
            <w:r w:rsidRPr="006034A6">
              <w:rPr>
                <w:rFonts w:ascii="Arial" w:eastAsia="Times New Roman" w:hAnsi="Arial" w:cs="Arial"/>
                <w:sz w:val="24"/>
                <w:szCs w:val="24"/>
                <w:lang w:eastAsia="es-MX"/>
              </w:rPr>
              <w:t xml:space="preserve"> caso donde se hubiesen negado o retardado</w:t>
            </w:r>
            <w:r w:rsidR="006034A6" w:rsidRPr="006034A6">
              <w:rPr>
                <w:rFonts w:ascii="Arial" w:eastAsia="Times New Roman" w:hAnsi="Arial" w:cs="Arial"/>
                <w:sz w:val="24"/>
                <w:szCs w:val="24"/>
                <w:lang w:eastAsia="es-MX"/>
              </w:rPr>
              <w:t>.</w:t>
            </w:r>
            <w:r w:rsidRPr="006034A6">
              <w:rPr>
                <w:rFonts w:ascii="Arial" w:eastAsia="Times New Roman" w:hAnsi="Arial" w:cs="Arial"/>
                <w:sz w:val="24"/>
                <w:szCs w:val="24"/>
                <w:lang w:eastAsia="es-MX"/>
              </w:rPr>
              <w:t xml:space="preserve"> </w:t>
            </w:r>
          </w:p>
          <w:p w14:paraId="5DD80837" w14:textId="4B4AAD83" w:rsidR="00C32E94" w:rsidRPr="006034A6" w:rsidRDefault="009040B6" w:rsidP="00E0577F">
            <w:pPr>
              <w:spacing w:after="0" w:line="320" w:lineRule="exact"/>
              <w:ind w:right="188"/>
              <w:jc w:val="both"/>
              <w:textAlignment w:val="baseline"/>
              <w:rPr>
                <w:rFonts w:ascii="Arial" w:eastAsia="Times New Roman" w:hAnsi="Arial" w:cs="Arial"/>
                <w:sz w:val="24"/>
                <w:szCs w:val="24"/>
                <w:lang w:eastAsia="es-MX"/>
              </w:rPr>
            </w:pPr>
            <w:r w:rsidRPr="006034A6">
              <w:rPr>
                <w:rFonts w:ascii="Arial" w:eastAsia="Times New Roman" w:hAnsi="Arial" w:cs="Arial"/>
                <w:sz w:val="24"/>
                <w:szCs w:val="24"/>
                <w:lang w:eastAsia="es-MX"/>
              </w:rPr>
              <w:t>Posteriormente,</w:t>
            </w:r>
            <w:r w:rsidR="005C3862" w:rsidRPr="006034A6">
              <w:rPr>
                <w:rFonts w:ascii="Arial" w:eastAsia="Times New Roman" w:hAnsi="Arial" w:cs="Arial"/>
                <w:sz w:val="24"/>
                <w:szCs w:val="24"/>
                <w:lang w:eastAsia="es-MX"/>
              </w:rPr>
              <w:t xml:space="preserve"> se acordó que para dar seguimiento al tema se generaría un</w:t>
            </w:r>
            <w:r w:rsidR="00C32E94" w:rsidRPr="006034A6">
              <w:rPr>
                <w:rFonts w:ascii="Arial" w:eastAsia="Times New Roman" w:hAnsi="Arial" w:cs="Arial"/>
                <w:sz w:val="24"/>
                <w:szCs w:val="24"/>
                <w:lang w:eastAsia="es-MX"/>
              </w:rPr>
              <w:t xml:space="preserve"> conversatorio donde se involucr</w:t>
            </w:r>
            <w:r w:rsidR="005C3862" w:rsidRPr="006034A6">
              <w:rPr>
                <w:rFonts w:ascii="Arial" w:eastAsia="Times New Roman" w:hAnsi="Arial" w:cs="Arial"/>
                <w:sz w:val="24"/>
                <w:szCs w:val="24"/>
                <w:lang w:eastAsia="es-MX"/>
              </w:rPr>
              <w:t xml:space="preserve">ara </w:t>
            </w:r>
            <w:r w:rsidR="00C32E94" w:rsidRPr="006034A6">
              <w:rPr>
                <w:rFonts w:ascii="Arial" w:eastAsia="Times New Roman" w:hAnsi="Arial" w:cs="Arial"/>
                <w:sz w:val="24"/>
                <w:szCs w:val="24"/>
                <w:lang w:eastAsia="es-MX"/>
              </w:rPr>
              <w:t xml:space="preserve">al </w:t>
            </w:r>
            <w:r w:rsidR="006034A6" w:rsidRPr="006034A6">
              <w:rPr>
                <w:rFonts w:ascii="Arial" w:eastAsia="Times New Roman" w:hAnsi="Arial" w:cs="Arial"/>
                <w:sz w:val="24"/>
                <w:szCs w:val="24"/>
                <w:lang w:eastAsia="es-MX"/>
              </w:rPr>
              <w:t>P</w:t>
            </w:r>
            <w:r w:rsidR="00C32E94" w:rsidRPr="006034A6">
              <w:rPr>
                <w:rFonts w:ascii="Arial" w:eastAsia="Times New Roman" w:hAnsi="Arial" w:cs="Arial"/>
                <w:sz w:val="24"/>
                <w:szCs w:val="24"/>
                <w:lang w:eastAsia="es-MX"/>
              </w:rPr>
              <w:t xml:space="preserve">oder </w:t>
            </w:r>
            <w:r w:rsidR="006034A6" w:rsidRPr="006034A6">
              <w:rPr>
                <w:rFonts w:ascii="Arial" w:eastAsia="Times New Roman" w:hAnsi="Arial" w:cs="Arial"/>
                <w:sz w:val="24"/>
                <w:szCs w:val="24"/>
                <w:lang w:eastAsia="es-MX"/>
              </w:rPr>
              <w:t>J</w:t>
            </w:r>
            <w:r w:rsidR="00C32E94" w:rsidRPr="006034A6">
              <w:rPr>
                <w:rFonts w:ascii="Arial" w:eastAsia="Times New Roman" w:hAnsi="Arial" w:cs="Arial"/>
                <w:sz w:val="24"/>
                <w:szCs w:val="24"/>
                <w:lang w:eastAsia="es-MX"/>
              </w:rPr>
              <w:t xml:space="preserve">udicial, </w:t>
            </w:r>
            <w:r w:rsidR="006034A6" w:rsidRPr="006034A6">
              <w:rPr>
                <w:rFonts w:ascii="Arial" w:eastAsia="Times New Roman" w:hAnsi="Arial" w:cs="Arial"/>
                <w:sz w:val="24"/>
                <w:szCs w:val="24"/>
                <w:lang w:eastAsia="es-MX"/>
              </w:rPr>
              <w:t xml:space="preserve">a </w:t>
            </w:r>
            <w:r w:rsidR="00C32E94" w:rsidRPr="006034A6">
              <w:rPr>
                <w:rFonts w:ascii="Arial" w:eastAsia="Times New Roman" w:hAnsi="Arial" w:cs="Arial"/>
                <w:sz w:val="24"/>
                <w:szCs w:val="24"/>
                <w:lang w:eastAsia="es-MX"/>
              </w:rPr>
              <w:t xml:space="preserve">la </w:t>
            </w:r>
            <w:r w:rsidR="006034A6" w:rsidRPr="006034A6">
              <w:rPr>
                <w:rFonts w:ascii="Arial" w:eastAsia="Times New Roman" w:hAnsi="Arial" w:cs="Arial"/>
                <w:sz w:val="24"/>
                <w:szCs w:val="24"/>
                <w:lang w:eastAsia="es-MX"/>
              </w:rPr>
              <w:t>F</w:t>
            </w:r>
            <w:r w:rsidR="00C32E94" w:rsidRPr="006034A6">
              <w:rPr>
                <w:rFonts w:ascii="Arial" w:eastAsia="Times New Roman" w:hAnsi="Arial" w:cs="Arial"/>
                <w:sz w:val="24"/>
                <w:szCs w:val="24"/>
                <w:lang w:eastAsia="es-MX"/>
              </w:rPr>
              <w:t>iscalía</w:t>
            </w:r>
            <w:r w:rsidR="005C3862" w:rsidRPr="006034A6">
              <w:rPr>
                <w:rFonts w:ascii="Arial" w:eastAsia="Times New Roman" w:hAnsi="Arial" w:cs="Arial"/>
                <w:sz w:val="24"/>
                <w:szCs w:val="24"/>
                <w:lang w:eastAsia="es-MX"/>
              </w:rPr>
              <w:t xml:space="preserve">, </w:t>
            </w:r>
            <w:r w:rsidR="00C32E94" w:rsidRPr="006034A6">
              <w:rPr>
                <w:rFonts w:ascii="Arial" w:eastAsia="Times New Roman" w:hAnsi="Arial" w:cs="Arial"/>
                <w:sz w:val="24"/>
                <w:szCs w:val="24"/>
                <w:lang w:eastAsia="es-MX"/>
              </w:rPr>
              <w:t xml:space="preserve">al </w:t>
            </w:r>
            <w:r w:rsidR="005C3862" w:rsidRPr="006034A6">
              <w:rPr>
                <w:rFonts w:ascii="Arial" w:eastAsia="Times New Roman" w:hAnsi="Arial" w:cs="Arial"/>
                <w:sz w:val="24"/>
                <w:szCs w:val="24"/>
                <w:lang w:eastAsia="es-MX"/>
              </w:rPr>
              <w:t>C</w:t>
            </w:r>
            <w:r w:rsidR="00C32E94" w:rsidRPr="006034A6">
              <w:rPr>
                <w:rFonts w:ascii="Arial" w:eastAsia="Times New Roman" w:hAnsi="Arial" w:cs="Arial"/>
                <w:sz w:val="24"/>
                <w:szCs w:val="24"/>
                <w:lang w:eastAsia="es-MX"/>
              </w:rPr>
              <w:t xml:space="preserve">ongreso </w:t>
            </w:r>
            <w:r w:rsidR="005C3862" w:rsidRPr="006034A6">
              <w:rPr>
                <w:rFonts w:ascii="Arial" w:eastAsia="Times New Roman" w:hAnsi="Arial" w:cs="Arial"/>
                <w:sz w:val="24"/>
                <w:szCs w:val="24"/>
                <w:lang w:eastAsia="es-MX"/>
              </w:rPr>
              <w:t xml:space="preserve">del Estado y </w:t>
            </w:r>
            <w:r w:rsidR="006034A6" w:rsidRPr="006034A6">
              <w:rPr>
                <w:rFonts w:ascii="Arial" w:eastAsia="Times New Roman" w:hAnsi="Arial" w:cs="Arial"/>
                <w:sz w:val="24"/>
                <w:szCs w:val="24"/>
                <w:lang w:eastAsia="es-MX"/>
              </w:rPr>
              <w:t xml:space="preserve">a </w:t>
            </w:r>
            <w:r w:rsidR="005C3862" w:rsidRPr="006034A6">
              <w:rPr>
                <w:rFonts w:ascii="Arial" w:eastAsia="Times New Roman" w:hAnsi="Arial" w:cs="Arial"/>
                <w:sz w:val="24"/>
                <w:szCs w:val="24"/>
                <w:lang w:eastAsia="es-MX"/>
              </w:rPr>
              <w:t>las oficinas de atención a mujeres de los municipios de San Luis Potosí y S</w:t>
            </w:r>
            <w:r w:rsidR="00C32E94" w:rsidRPr="006034A6">
              <w:rPr>
                <w:rFonts w:ascii="Arial" w:eastAsia="Times New Roman" w:hAnsi="Arial" w:cs="Arial"/>
                <w:sz w:val="24"/>
                <w:szCs w:val="24"/>
                <w:lang w:eastAsia="es-MX"/>
              </w:rPr>
              <w:t>oledad</w:t>
            </w:r>
            <w:r w:rsidR="005C3862" w:rsidRPr="006034A6">
              <w:rPr>
                <w:rFonts w:ascii="Arial" w:eastAsia="Times New Roman" w:hAnsi="Arial" w:cs="Arial"/>
                <w:sz w:val="24"/>
                <w:szCs w:val="24"/>
                <w:lang w:eastAsia="es-MX"/>
              </w:rPr>
              <w:t xml:space="preserve"> de G. Sánchez.</w:t>
            </w:r>
            <w:r w:rsidR="00E0577F">
              <w:rPr>
                <w:rFonts w:ascii="Arial" w:eastAsia="Times New Roman" w:hAnsi="Arial" w:cs="Arial"/>
                <w:sz w:val="24"/>
                <w:szCs w:val="24"/>
                <w:lang w:eastAsia="es-MX"/>
              </w:rPr>
              <w:t xml:space="preserve"> </w:t>
            </w:r>
            <w:r w:rsidR="00E0577F" w:rsidRPr="00337D73">
              <w:rPr>
                <w:rFonts w:ascii="Arial" w:eastAsia="Times New Roman" w:hAnsi="Arial" w:cs="Arial"/>
                <w:sz w:val="24"/>
                <w:szCs w:val="24"/>
                <w:lang w:val="es-ES" w:eastAsia="es-ES"/>
              </w:rPr>
              <w:t xml:space="preserve">- - - - - - - - - - - - - - - - - - - - - - - - - - - - - - - - - - - - - - - - - </w:t>
            </w:r>
            <w:r w:rsidR="005C3862" w:rsidRPr="006034A6">
              <w:rPr>
                <w:rFonts w:ascii="Arial" w:eastAsia="Times New Roman" w:hAnsi="Arial" w:cs="Arial"/>
                <w:sz w:val="24"/>
                <w:szCs w:val="24"/>
                <w:lang w:eastAsia="es-MX"/>
              </w:rPr>
              <w:t xml:space="preserve"> </w:t>
            </w:r>
            <w:r w:rsidR="00C32E94" w:rsidRPr="006034A6">
              <w:rPr>
                <w:rFonts w:ascii="Arial" w:eastAsia="Times New Roman" w:hAnsi="Arial" w:cs="Arial"/>
                <w:sz w:val="24"/>
                <w:szCs w:val="24"/>
                <w:lang w:eastAsia="es-MX"/>
              </w:rPr>
              <w:t xml:space="preserve"> </w:t>
            </w:r>
          </w:p>
          <w:p w14:paraId="0926745C" w14:textId="3E75360D" w:rsidR="00C51F01" w:rsidRPr="006034A6" w:rsidRDefault="00C51F01" w:rsidP="00E0577F">
            <w:pPr>
              <w:spacing w:after="0" w:line="320" w:lineRule="exact"/>
              <w:ind w:right="188"/>
              <w:jc w:val="both"/>
              <w:textAlignment w:val="baseline"/>
              <w:rPr>
                <w:rFonts w:ascii="Arial" w:eastAsia="Times New Roman" w:hAnsi="Arial" w:cs="Arial"/>
                <w:sz w:val="24"/>
                <w:szCs w:val="24"/>
                <w:lang w:eastAsia="es-MX"/>
              </w:rPr>
            </w:pPr>
            <w:r w:rsidRPr="006034A6">
              <w:rPr>
                <w:rFonts w:ascii="Arial" w:eastAsia="Times New Roman" w:hAnsi="Arial" w:cs="Arial"/>
                <w:sz w:val="24"/>
                <w:szCs w:val="24"/>
                <w:lang w:eastAsia="es-MX"/>
              </w:rPr>
              <w:t xml:space="preserve">En relación al </w:t>
            </w:r>
            <w:r w:rsidR="006034A6" w:rsidRPr="006034A6">
              <w:rPr>
                <w:rFonts w:ascii="Arial" w:hAnsi="Arial" w:cs="Arial"/>
                <w:b/>
                <w:sz w:val="24"/>
                <w:szCs w:val="24"/>
              </w:rPr>
              <w:t>p</w:t>
            </w:r>
            <w:r w:rsidRPr="006034A6">
              <w:rPr>
                <w:rFonts w:ascii="Arial" w:hAnsi="Arial" w:cs="Arial"/>
                <w:b/>
                <w:sz w:val="24"/>
                <w:szCs w:val="24"/>
              </w:rPr>
              <w:t>rocedimiento sobre la emisión de la Declaratoria de Ausencia de Personas Desaparecidas</w:t>
            </w:r>
            <w:r w:rsidRPr="006034A6">
              <w:rPr>
                <w:rFonts w:ascii="Arial" w:hAnsi="Arial" w:cs="Arial"/>
                <w:sz w:val="24"/>
                <w:szCs w:val="24"/>
              </w:rPr>
              <w:t xml:space="preserve">, </w:t>
            </w:r>
            <w:r w:rsidR="006034A6" w:rsidRPr="006034A6">
              <w:rPr>
                <w:rFonts w:ascii="Arial" w:hAnsi="Arial" w:cs="Arial"/>
                <w:sz w:val="24"/>
                <w:szCs w:val="24"/>
              </w:rPr>
              <w:t xml:space="preserve">el </w:t>
            </w:r>
            <w:r w:rsidR="006034A6" w:rsidRPr="006034A6">
              <w:rPr>
                <w:rFonts w:ascii="Arial" w:hAnsi="Arial" w:cs="Arial"/>
                <w:b/>
                <w:bCs/>
                <w:sz w:val="24"/>
                <w:szCs w:val="24"/>
              </w:rPr>
              <w:t>Consejero Presidente Jorge Andrés López Espinosa</w:t>
            </w:r>
            <w:r w:rsidR="006034A6">
              <w:rPr>
                <w:rFonts w:ascii="Arial" w:hAnsi="Arial" w:cs="Arial"/>
                <w:b/>
                <w:bCs/>
                <w:sz w:val="24"/>
                <w:szCs w:val="24"/>
              </w:rPr>
              <w:t>,</w:t>
            </w:r>
            <w:r w:rsidR="006034A6" w:rsidRPr="006034A6">
              <w:rPr>
                <w:rFonts w:ascii="Arial" w:hAnsi="Arial" w:cs="Arial"/>
                <w:sz w:val="24"/>
                <w:szCs w:val="24"/>
              </w:rPr>
              <w:t xml:space="preserve"> </w:t>
            </w:r>
            <w:r w:rsidR="004B03D6" w:rsidRPr="006034A6">
              <w:rPr>
                <w:rFonts w:ascii="Arial" w:hAnsi="Arial" w:cs="Arial"/>
                <w:sz w:val="24"/>
                <w:szCs w:val="24"/>
              </w:rPr>
              <w:t>señaló</w:t>
            </w:r>
            <w:r w:rsidR="007D7239" w:rsidRPr="006034A6">
              <w:rPr>
                <w:rFonts w:ascii="Arial" w:hAnsi="Arial" w:cs="Arial"/>
                <w:sz w:val="24"/>
                <w:szCs w:val="24"/>
              </w:rPr>
              <w:t xml:space="preserve"> que en noviembre de 2017 las familias lograron la emisión de la </w:t>
            </w:r>
            <w:r w:rsidR="006034A6" w:rsidRPr="006034A6">
              <w:rPr>
                <w:rFonts w:ascii="Arial" w:hAnsi="Arial" w:cs="Arial"/>
                <w:sz w:val="24"/>
                <w:szCs w:val="24"/>
              </w:rPr>
              <w:lastRenderedPageBreak/>
              <w:t>L</w:t>
            </w:r>
            <w:r w:rsidR="007D7239" w:rsidRPr="006034A6">
              <w:rPr>
                <w:rFonts w:ascii="Arial" w:hAnsi="Arial" w:cs="Arial"/>
                <w:sz w:val="24"/>
                <w:szCs w:val="24"/>
              </w:rPr>
              <w:t xml:space="preserve">ey </w:t>
            </w:r>
            <w:r w:rsidR="00A240F5" w:rsidRPr="006034A6">
              <w:rPr>
                <w:rFonts w:ascii="Arial" w:hAnsi="Arial" w:cs="Arial"/>
                <w:sz w:val="24"/>
                <w:szCs w:val="24"/>
              </w:rPr>
              <w:t>que permit</w:t>
            </w:r>
            <w:r w:rsidR="006034A6" w:rsidRPr="006034A6">
              <w:rPr>
                <w:rFonts w:ascii="Arial" w:hAnsi="Arial" w:cs="Arial"/>
                <w:sz w:val="24"/>
                <w:szCs w:val="24"/>
              </w:rPr>
              <w:t xml:space="preserve">ía </w:t>
            </w:r>
            <w:r w:rsidR="00A240F5" w:rsidRPr="006034A6">
              <w:rPr>
                <w:rFonts w:ascii="Arial" w:hAnsi="Arial" w:cs="Arial"/>
                <w:sz w:val="24"/>
                <w:szCs w:val="24"/>
              </w:rPr>
              <w:t xml:space="preserve"> agilizar el </w:t>
            </w:r>
            <w:r w:rsidR="004B03D6" w:rsidRPr="006034A6">
              <w:rPr>
                <w:rFonts w:ascii="Arial" w:hAnsi="Arial" w:cs="Arial"/>
                <w:sz w:val="24"/>
                <w:szCs w:val="24"/>
              </w:rPr>
              <w:t>trámite</w:t>
            </w:r>
            <w:r w:rsidR="00A240F5" w:rsidRPr="006034A6">
              <w:rPr>
                <w:rFonts w:ascii="Arial" w:hAnsi="Arial" w:cs="Arial"/>
                <w:sz w:val="24"/>
                <w:szCs w:val="24"/>
              </w:rPr>
              <w:t xml:space="preserve"> para la </w:t>
            </w:r>
            <w:r w:rsidR="004B03D6" w:rsidRPr="006034A6">
              <w:rPr>
                <w:rFonts w:ascii="Arial" w:hAnsi="Arial" w:cs="Arial"/>
                <w:sz w:val="24"/>
                <w:szCs w:val="24"/>
              </w:rPr>
              <w:t>declaración</w:t>
            </w:r>
            <w:r w:rsidR="00A240F5" w:rsidRPr="006034A6">
              <w:rPr>
                <w:rFonts w:ascii="Arial" w:hAnsi="Arial" w:cs="Arial"/>
                <w:sz w:val="24"/>
                <w:szCs w:val="24"/>
              </w:rPr>
              <w:t xml:space="preserve"> especial de ausencia</w:t>
            </w:r>
            <w:r w:rsidR="006034A6" w:rsidRPr="006034A6">
              <w:rPr>
                <w:rFonts w:ascii="Arial" w:hAnsi="Arial" w:cs="Arial"/>
                <w:sz w:val="24"/>
                <w:szCs w:val="24"/>
              </w:rPr>
              <w:t>,</w:t>
            </w:r>
            <w:r w:rsidR="00A240F5" w:rsidRPr="006034A6">
              <w:rPr>
                <w:rFonts w:ascii="Arial" w:hAnsi="Arial" w:cs="Arial"/>
                <w:sz w:val="24"/>
                <w:szCs w:val="24"/>
              </w:rPr>
              <w:t xml:space="preserve"> que anteriormente se </w:t>
            </w:r>
            <w:r w:rsidR="004B03D6" w:rsidRPr="006034A6">
              <w:rPr>
                <w:rFonts w:ascii="Arial" w:hAnsi="Arial" w:cs="Arial"/>
                <w:sz w:val="24"/>
                <w:szCs w:val="24"/>
              </w:rPr>
              <w:t>tenía</w:t>
            </w:r>
            <w:r w:rsidR="00A240F5" w:rsidRPr="006034A6">
              <w:rPr>
                <w:rFonts w:ascii="Arial" w:hAnsi="Arial" w:cs="Arial"/>
                <w:sz w:val="24"/>
                <w:szCs w:val="24"/>
              </w:rPr>
              <w:t xml:space="preserve"> que esperar un año a partir de que se formaliza</w:t>
            </w:r>
            <w:r w:rsidR="006034A6" w:rsidRPr="006034A6">
              <w:rPr>
                <w:rFonts w:ascii="Arial" w:hAnsi="Arial" w:cs="Arial"/>
                <w:sz w:val="24"/>
                <w:szCs w:val="24"/>
              </w:rPr>
              <w:t>ba</w:t>
            </w:r>
            <w:r w:rsidR="00A240F5" w:rsidRPr="006034A6">
              <w:rPr>
                <w:rFonts w:ascii="Arial" w:hAnsi="Arial" w:cs="Arial"/>
                <w:sz w:val="24"/>
                <w:szCs w:val="24"/>
              </w:rPr>
              <w:t xml:space="preserve"> la denuncia</w:t>
            </w:r>
            <w:r w:rsidR="006034A6" w:rsidRPr="006034A6">
              <w:rPr>
                <w:rFonts w:ascii="Arial" w:hAnsi="Arial" w:cs="Arial"/>
                <w:sz w:val="24"/>
                <w:szCs w:val="24"/>
              </w:rPr>
              <w:t>,</w:t>
            </w:r>
            <w:r w:rsidR="00A240F5" w:rsidRPr="006034A6">
              <w:rPr>
                <w:rFonts w:ascii="Arial" w:hAnsi="Arial" w:cs="Arial"/>
                <w:sz w:val="24"/>
                <w:szCs w:val="24"/>
              </w:rPr>
              <w:t xml:space="preserve"> </w:t>
            </w:r>
            <w:r w:rsidR="006034A6" w:rsidRPr="006034A6">
              <w:rPr>
                <w:rFonts w:ascii="Arial" w:hAnsi="Arial" w:cs="Arial"/>
                <w:sz w:val="24"/>
                <w:szCs w:val="24"/>
              </w:rPr>
              <w:t>además de que dicha</w:t>
            </w:r>
            <w:r w:rsidR="00A240F5" w:rsidRPr="006034A6">
              <w:rPr>
                <w:rFonts w:ascii="Arial" w:hAnsi="Arial" w:cs="Arial"/>
                <w:sz w:val="24"/>
                <w:szCs w:val="24"/>
              </w:rPr>
              <w:t xml:space="preserve"> </w:t>
            </w:r>
            <w:r w:rsidR="006034A6" w:rsidRPr="006034A6">
              <w:rPr>
                <w:rFonts w:ascii="Arial" w:hAnsi="Arial" w:cs="Arial"/>
                <w:sz w:val="24"/>
                <w:szCs w:val="24"/>
              </w:rPr>
              <w:t>L</w:t>
            </w:r>
            <w:r w:rsidR="00A240F5" w:rsidRPr="006034A6">
              <w:rPr>
                <w:rFonts w:ascii="Arial" w:hAnsi="Arial" w:cs="Arial"/>
                <w:sz w:val="24"/>
                <w:szCs w:val="24"/>
              </w:rPr>
              <w:t xml:space="preserve">ey </w:t>
            </w:r>
            <w:r w:rsidR="006034A6" w:rsidRPr="006034A6">
              <w:rPr>
                <w:rFonts w:ascii="Arial" w:hAnsi="Arial" w:cs="Arial"/>
                <w:sz w:val="24"/>
                <w:szCs w:val="24"/>
              </w:rPr>
              <w:t>contemplaba</w:t>
            </w:r>
            <w:r w:rsidR="00A240F5" w:rsidRPr="006034A6">
              <w:rPr>
                <w:rFonts w:ascii="Arial" w:hAnsi="Arial" w:cs="Arial"/>
                <w:sz w:val="24"/>
                <w:szCs w:val="24"/>
              </w:rPr>
              <w:t xml:space="preserve"> que no </w:t>
            </w:r>
            <w:r w:rsidR="006034A6" w:rsidRPr="006034A6">
              <w:rPr>
                <w:rFonts w:ascii="Arial" w:hAnsi="Arial" w:cs="Arial"/>
                <w:sz w:val="24"/>
                <w:szCs w:val="24"/>
              </w:rPr>
              <w:t xml:space="preserve">se </w:t>
            </w:r>
            <w:r w:rsidR="00A240F5" w:rsidRPr="006034A6">
              <w:rPr>
                <w:rFonts w:ascii="Arial" w:hAnsi="Arial" w:cs="Arial"/>
                <w:sz w:val="24"/>
                <w:szCs w:val="24"/>
              </w:rPr>
              <w:t>deb</w:t>
            </w:r>
            <w:r w:rsidR="006034A6" w:rsidRPr="006034A6">
              <w:rPr>
                <w:rFonts w:ascii="Arial" w:hAnsi="Arial" w:cs="Arial"/>
                <w:sz w:val="24"/>
                <w:szCs w:val="24"/>
              </w:rPr>
              <w:t>ía</w:t>
            </w:r>
            <w:r w:rsidR="00A240F5" w:rsidRPr="006034A6">
              <w:rPr>
                <w:rFonts w:ascii="Arial" w:hAnsi="Arial" w:cs="Arial"/>
                <w:sz w:val="24"/>
                <w:szCs w:val="24"/>
              </w:rPr>
              <w:t xml:space="preserve"> esperar</w:t>
            </w:r>
            <w:r w:rsidR="006034A6" w:rsidRPr="006034A6">
              <w:rPr>
                <w:rFonts w:ascii="Arial" w:hAnsi="Arial" w:cs="Arial"/>
                <w:sz w:val="24"/>
                <w:szCs w:val="24"/>
              </w:rPr>
              <w:t xml:space="preserve"> </w:t>
            </w:r>
            <w:r w:rsidR="004B03D6" w:rsidRPr="006034A6">
              <w:rPr>
                <w:rFonts w:ascii="Arial" w:hAnsi="Arial" w:cs="Arial"/>
                <w:sz w:val="24"/>
                <w:szCs w:val="24"/>
              </w:rPr>
              <w:t>más</w:t>
            </w:r>
            <w:r w:rsidR="00A240F5" w:rsidRPr="006034A6">
              <w:rPr>
                <w:rFonts w:ascii="Arial" w:hAnsi="Arial" w:cs="Arial"/>
                <w:sz w:val="24"/>
                <w:szCs w:val="24"/>
              </w:rPr>
              <w:t xml:space="preserve"> de 6 meses </w:t>
            </w:r>
            <w:r w:rsidR="006034A6" w:rsidRPr="006034A6">
              <w:rPr>
                <w:rFonts w:ascii="Arial" w:hAnsi="Arial" w:cs="Arial"/>
                <w:sz w:val="24"/>
                <w:szCs w:val="24"/>
              </w:rPr>
              <w:t xml:space="preserve">para ese procedimiento, por lo que </w:t>
            </w:r>
            <w:r w:rsidR="00A240F5" w:rsidRPr="006034A6">
              <w:rPr>
                <w:rFonts w:ascii="Arial" w:hAnsi="Arial" w:cs="Arial"/>
                <w:sz w:val="24"/>
                <w:szCs w:val="24"/>
              </w:rPr>
              <w:t xml:space="preserve">el </w:t>
            </w:r>
            <w:r w:rsidR="004B03D6" w:rsidRPr="006034A6">
              <w:rPr>
                <w:rFonts w:ascii="Arial" w:hAnsi="Arial" w:cs="Arial"/>
                <w:sz w:val="24"/>
                <w:szCs w:val="24"/>
              </w:rPr>
              <w:t>diálogo</w:t>
            </w:r>
            <w:r w:rsidR="00A240F5" w:rsidRPr="006034A6">
              <w:rPr>
                <w:rFonts w:ascii="Arial" w:hAnsi="Arial" w:cs="Arial"/>
                <w:sz w:val="24"/>
                <w:szCs w:val="24"/>
              </w:rPr>
              <w:t xml:space="preserve"> </w:t>
            </w:r>
            <w:r w:rsidR="006034A6" w:rsidRPr="006034A6">
              <w:rPr>
                <w:rFonts w:ascii="Arial" w:hAnsi="Arial" w:cs="Arial"/>
                <w:sz w:val="24"/>
                <w:szCs w:val="24"/>
              </w:rPr>
              <w:t xml:space="preserve">sobre el tema era </w:t>
            </w:r>
            <w:r w:rsidR="00A240F5" w:rsidRPr="006034A6">
              <w:rPr>
                <w:rFonts w:ascii="Arial" w:hAnsi="Arial" w:cs="Arial"/>
                <w:sz w:val="24"/>
                <w:szCs w:val="24"/>
              </w:rPr>
              <w:t>para ver y analizar las razones por las que se estaban deteniendo</w:t>
            </w:r>
            <w:r w:rsidR="006034A6" w:rsidRPr="006034A6">
              <w:rPr>
                <w:rFonts w:ascii="Arial" w:hAnsi="Arial" w:cs="Arial"/>
                <w:sz w:val="24"/>
                <w:szCs w:val="24"/>
              </w:rPr>
              <w:t>.</w:t>
            </w:r>
            <w:r w:rsidR="00E0577F">
              <w:rPr>
                <w:rFonts w:ascii="Arial" w:hAnsi="Arial" w:cs="Arial"/>
                <w:sz w:val="24"/>
                <w:szCs w:val="24"/>
              </w:rPr>
              <w:t xml:space="preserve"> </w:t>
            </w:r>
            <w:r w:rsidR="00E0577F" w:rsidRPr="00337D73">
              <w:rPr>
                <w:rFonts w:ascii="Arial" w:eastAsia="Times New Roman" w:hAnsi="Arial" w:cs="Arial"/>
                <w:sz w:val="24"/>
                <w:szCs w:val="24"/>
                <w:lang w:val="es-ES" w:eastAsia="es-ES"/>
              </w:rPr>
              <w:t xml:space="preserve">- - - - - - - - - - - - - - - - - - - </w:t>
            </w:r>
          </w:p>
          <w:p w14:paraId="01B67260" w14:textId="2572F2F5" w:rsidR="009F5D81" w:rsidRPr="006034A6" w:rsidRDefault="006034A6" w:rsidP="00E0577F">
            <w:pPr>
              <w:spacing w:after="0" w:line="320" w:lineRule="exact"/>
              <w:ind w:right="188"/>
              <w:jc w:val="both"/>
              <w:textAlignment w:val="baseline"/>
              <w:rPr>
                <w:rFonts w:ascii="Arial" w:eastAsia="Times New Roman" w:hAnsi="Arial" w:cs="Arial"/>
                <w:sz w:val="24"/>
                <w:szCs w:val="24"/>
                <w:lang w:eastAsia="es-MX"/>
              </w:rPr>
            </w:pPr>
            <w:r w:rsidRPr="006034A6">
              <w:rPr>
                <w:rFonts w:ascii="Arial" w:eastAsia="Times New Roman" w:hAnsi="Arial" w:cs="Arial"/>
                <w:b/>
                <w:bCs/>
                <w:sz w:val="24"/>
                <w:szCs w:val="24"/>
                <w:lang w:eastAsia="es-MX"/>
              </w:rPr>
              <w:t>El Juez Eduardo Ríos Betancourt,</w:t>
            </w:r>
            <w:r w:rsidRPr="006034A6">
              <w:rPr>
                <w:rFonts w:ascii="Arial" w:eastAsia="Times New Roman" w:hAnsi="Arial" w:cs="Arial"/>
                <w:sz w:val="24"/>
                <w:szCs w:val="24"/>
                <w:lang w:eastAsia="es-MX"/>
              </w:rPr>
              <w:t xml:space="preserve"> comentó que en dicho trámite un requisito de </w:t>
            </w:r>
            <w:r w:rsidR="009F5D81" w:rsidRPr="006034A6">
              <w:rPr>
                <w:rFonts w:ascii="Arial" w:hAnsi="Arial" w:cs="Arial"/>
                <w:sz w:val="24"/>
                <w:szCs w:val="24"/>
              </w:rPr>
              <w:t xml:space="preserve">prosedibilidad </w:t>
            </w:r>
            <w:r w:rsidRPr="006034A6">
              <w:rPr>
                <w:rFonts w:ascii="Arial" w:hAnsi="Arial" w:cs="Arial"/>
                <w:sz w:val="24"/>
                <w:szCs w:val="24"/>
              </w:rPr>
              <w:t xml:space="preserve">era que hubiera </w:t>
            </w:r>
            <w:r w:rsidR="009F5D81" w:rsidRPr="006034A6">
              <w:rPr>
                <w:rFonts w:ascii="Arial" w:hAnsi="Arial" w:cs="Arial"/>
                <w:sz w:val="24"/>
                <w:szCs w:val="24"/>
              </w:rPr>
              <w:t>una denuncia sobre la desaparici</w:t>
            </w:r>
            <w:r w:rsidRPr="006034A6">
              <w:rPr>
                <w:rFonts w:ascii="Arial" w:hAnsi="Arial" w:cs="Arial"/>
                <w:sz w:val="24"/>
                <w:szCs w:val="24"/>
              </w:rPr>
              <w:t>ón</w:t>
            </w:r>
            <w:r w:rsidR="009F5D81" w:rsidRPr="006034A6">
              <w:rPr>
                <w:rFonts w:ascii="Arial" w:hAnsi="Arial" w:cs="Arial"/>
                <w:sz w:val="24"/>
                <w:szCs w:val="24"/>
              </w:rPr>
              <w:t xml:space="preserve"> ante la </w:t>
            </w:r>
            <w:r w:rsidRPr="006034A6">
              <w:rPr>
                <w:rFonts w:ascii="Arial" w:hAnsi="Arial" w:cs="Arial"/>
                <w:sz w:val="24"/>
                <w:szCs w:val="24"/>
              </w:rPr>
              <w:t>F</w:t>
            </w:r>
            <w:r w:rsidR="009F5D81" w:rsidRPr="006034A6">
              <w:rPr>
                <w:rFonts w:ascii="Arial" w:hAnsi="Arial" w:cs="Arial"/>
                <w:sz w:val="24"/>
                <w:szCs w:val="24"/>
              </w:rPr>
              <w:t>iscalía o ante la</w:t>
            </w:r>
            <w:r w:rsidRPr="006034A6">
              <w:rPr>
                <w:rFonts w:ascii="Arial" w:hAnsi="Arial" w:cs="Arial"/>
                <w:sz w:val="24"/>
                <w:szCs w:val="24"/>
              </w:rPr>
              <w:t xml:space="preserve"> propia C</w:t>
            </w:r>
            <w:r w:rsidR="009F5D81" w:rsidRPr="006034A6">
              <w:rPr>
                <w:rFonts w:ascii="Arial" w:hAnsi="Arial" w:cs="Arial"/>
                <w:sz w:val="24"/>
                <w:szCs w:val="24"/>
              </w:rPr>
              <w:t>omisión</w:t>
            </w:r>
            <w:r w:rsidRPr="006034A6">
              <w:rPr>
                <w:rFonts w:ascii="Arial" w:hAnsi="Arial" w:cs="Arial"/>
                <w:sz w:val="24"/>
                <w:szCs w:val="24"/>
              </w:rPr>
              <w:t>.</w:t>
            </w:r>
            <w:r w:rsidR="00E0577F">
              <w:rPr>
                <w:rFonts w:ascii="Arial" w:hAnsi="Arial" w:cs="Arial"/>
                <w:sz w:val="24"/>
                <w:szCs w:val="24"/>
              </w:rPr>
              <w:t xml:space="preserve"> </w:t>
            </w:r>
            <w:r w:rsidR="00E0577F" w:rsidRPr="00337D73">
              <w:rPr>
                <w:rFonts w:ascii="Arial" w:eastAsia="Times New Roman" w:hAnsi="Arial" w:cs="Arial"/>
                <w:sz w:val="24"/>
                <w:szCs w:val="24"/>
                <w:lang w:val="es-ES" w:eastAsia="es-ES"/>
              </w:rPr>
              <w:t xml:space="preserve">- - - - - - - - - - - - - - - - - - - - - - - - - - - - - - - - - - - - - - - - - </w:t>
            </w:r>
            <w:r w:rsidR="009F5D81" w:rsidRPr="006034A6">
              <w:rPr>
                <w:rFonts w:ascii="Arial" w:hAnsi="Arial" w:cs="Arial"/>
                <w:sz w:val="24"/>
                <w:szCs w:val="24"/>
              </w:rPr>
              <w:t xml:space="preserve"> </w:t>
            </w:r>
          </w:p>
          <w:p w14:paraId="393ED2EF" w14:textId="0F224535" w:rsidR="009F5D81" w:rsidRPr="006034A6" w:rsidRDefault="006034A6" w:rsidP="00E0577F">
            <w:pPr>
              <w:spacing w:after="0" w:line="320" w:lineRule="exact"/>
              <w:ind w:right="188"/>
              <w:jc w:val="both"/>
              <w:textAlignment w:val="baseline"/>
              <w:rPr>
                <w:rFonts w:ascii="Arial" w:eastAsia="Times New Roman" w:hAnsi="Arial" w:cs="Arial"/>
                <w:sz w:val="24"/>
                <w:szCs w:val="24"/>
                <w:lang w:eastAsia="es-MX"/>
              </w:rPr>
            </w:pPr>
            <w:r w:rsidRPr="006034A6">
              <w:rPr>
                <w:rFonts w:ascii="Arial" w:hAnsi="Arial" w:cs="Arial"/>
                <w:b/>
                <w:bCs/>
                <w:sz w:val="24"/>
                <w:szCs w:val="24"/>
              </w:rPr>
              <w:t>La Consejera Maria Guadalupe Mendiola</w:t>
            </w:r>
            <w:r>
              <w:rPr>
                <w:rFonts w:ascii="Arial" w:hAnsi="Arial" w:cs="Arial"/>
                <w:b/>
                <w:bCs/>
                <w:sz w:val="24"/>
                <w:szCs w:val="24"/>
              </w:rPr>
              <w:t xml:space="preserve"> Acosta</w:t>
            </w:r>
            <w:r w:rsidRPr="006034A6">
              <w:rPr>
                <w:rFonts w:ascii="Arial" w:hAnsi="Arial" w:cs="Arial"/>
                <w:b/>
                <w:bCs/>
                <w:sz w:val="24"/>
                <w:szCs w:val="24"/>
              </w:rPr>
              <w:t>,</w:t>
            </w:r>
            <w:r w:rsidR="009F5D81" w:rsidRPr="006034A6">
              <w:rPr>
                <w:rFonts w:ascii="Arial" w:hAnsi="Arial" w:cs="Arial"/>
                <w:sz w:val="24"/>
                <w:szCs w:val="24"/>
              </w:rPr>
              <w:t xml:space="preserve"> solicit</w:t>
            </w:r>
            <w:r w:rsidRPr="006034A6">
              <w:rPr>
                <w:rFonts w:ascii="Arial" w:hAnsi="Arial" w:cs="Arial"/>
                <w:sz w:val="24"/>
                <w:szCs w:val="24"/>
              </w:rPr>
              <w:t>ó</w:t>
            </w:r>
            <w:r w:rsidR="009F5D81" w:rsidRPr="006034A6">
              <w:rPr>
                <w:rFonts w:ascii="Arial" w:hAnsi="Arial" w:cs="Arial"/>
                <w:sz w:val="24"/>
                <w:szCs w:val="24"/>
              </w:rPr>
              <w:t xml:space="preserve"> que hubiera una capacitacipón a los jueces sobre la ley y </w:t>
            </w:r>
            <w:r w:rsidRPr="006034A6">
              <w:rPr>
                <w:rFonts w:ascii="Arial" w:hAnsi="Arial" w:cs="Arial"/>
                <w:sz w:val="24"/>
                <w:szCs w:val="24"/>
              </w:rPr>
              <w:t xml:space="preserve">que se unificaran criterios en </w:t>
            </w:r>
            <w:r w:rsidR="009F5D81" w:rsidRPr="006034A6">
              <w:rPr>
                <w:rFonts w:ascii="Arial" w:hAnsi="Arial" w:cs="Arial"/>
                <w:sz w:val="24"/>
                <w:szCs w:val="24"/>
              </w:rPr>
              <w:t>la metodología</w:t>
            </w:r>
            <w:r w:rsidRPr="006034A6">
              <w:rPr>
                <w:rFonts w:ascii="Arial" w:hAnsi="Arial" w:cs="Arial"/>
                <w:sz w:val="24"/>
                <w:szCs w:val="24"/>
              </w:rPr>
              <w:t>.</w:t>
            </w:r>
            <w:r w:rsidR="00E0577F">
              <w:rPr>
                <w:rFonts w:ascii="Arial" w:hAnsi="Arial" w:cs="Arial"/>
                <w:sz w:val="24"/>
                <w:szCs w:val="24"/>
              </w:rPr>
              <w:t xml:space="preserve"> </w:t>
            </w:r>
            <w:r w:rsidR="00E0577F" w:rsidRPr="00337D73">
              <w:rPr>
                <w:rFonts w:ascii="Arial" w:eastAsia="Times New Roman" w:hAnsi="Arial" w:cs="Arial"/>
                <w:sz w:val="24"/>
                <w:szCs w:val="24"/>
                <w:lang w:val="es-ES" w:eastAsia="es-ES"/>
              </w:rPr>
              <w:t>- - - - - - - - - - - - - - - - - - - - - - - - - - - - - - - - - - - - - - - - -</w:t>
            </w:r>
            <w:r w:rsidR="00E0577F">
              <w:rPr>
                <w:rFonts w:ascii="Arial" w:eastAsia="Times New Roman" w:hAnsi="Arial" w:cs="Arial"/>
                <w:sz w:val="24"/>
                <w:szCs w:val="24"/>
                <w:lang w:val="es-ES" w:eastAsia="es-ES"/>
              </w:rPr>
              <w:t xml:space="preserve"> - - - - - - - - - </w:t>
            </w:r>
          </w:p>
          <w:p w14:paraId="6573ED8A" w14:textId="798EDCFF" w:rsidR="006034A6" w:rsidRPr="006034A6" w:rsidRDefault="006034A6" w:rsidP="00E0577F">
            <w:pPr>
              <w:spacing w:after="0" w:line="320" w:lineRule="exact"/>
              <w:ind w:right="188"/>
              <w:jc w:val="both"/>
              <w:textAlignment w:val="baseline"/>
              <w:rPr>
                <w:rFonts w:ascii="Arial" w:eastAsia="Times New Roman" w:hAnsi="Arial" w:cs="Arial"/>
                <w:sz w:val="24"/>
                <w:szCs w:val="24"/>
                <w:lang w:eastAsia="es-MX"/>
              </w:rPr>
            </w:pPr>
            <w:r>
              <w:rPr>
                <w:rFonts w:ascii="Arial" w:hAnsi="Arial" w:cs="Arial"/>
                <w:b/>
                <w:bCs/>
                <w:sz w:val="24"/>
                <w:szCs w:val="24"/>
              </w:rPr>
              <w:t xml:space="preserve">El </w:t>
            </w:r>
            <w:r w:rsidRPr="006034A6">
              <w:rPr>
                <w:rFonts w:ascii="Arial" w:hAnsi="Arial" w:cs="Arial"/>
                <w:b/>
                <w:bCs/>
                <w:sz w:val="24"/>
                <w:szCs w:val="24"/>
              </w:rPr>
              <w:t>Consejero Presidente Jorge Andrés López Espinosa</w:t>
            </w:r>
            <w:r>
              <w:rPr>
                <w:rFonts w:ascii="Arial" w:hAnsi="Arial" w:cs="Arial"/>
                <w:b/>
                <w:bCs/>
                <w:sz w:val="24"/>
                <w:szCs w:val="24"/>
              </w:rPr>
              <w:t>,</w:t>
            </w:r>
            <w:r w:rsidRPr="006034A6">
              <w:rPr>
                <w:rFonts w:ascii="Arial" w:hAnsi="Arial" w:cs="Arial"/>
                <w:sz w:val="24"/>
                <w:szCs w:val="24"/>
              </w:rPr>
              <w:t xml:space="preserve"> que el colectivo Voz y Dignidad por los Nuestros al que </w:t>
            </w:r>
            <w:r w:rsidR="00511115" w:rsidRPr="006034A6">
              <w:rPr>
                <w:rFonts w:ascii="Arial" w:hAnsi="Arial" w:cs="Arial"/>
                <w:sz w:val="24"/>
                <w:szCs w:val="24"/>
              </w:rPr>
              <w:t>pertenecía</w:t>
            </w:r>
            <w:r w:rsidRPr="006034A6">
              <w:rPr>
                <w:rFonts w:ascii="Arial" w:hAnsi="Arial" w:cs="Arial"/>
                <w:sz w:val="24"/>
                <w:szCs w:val="24"/>
              </w:rPr>
              <w:t xml:space="preserve"> la Consejera Guadalupe, se encargaba de dar acompañamiento a familiares de personas desaparecidas y </w:t>
            </w:r>
            <w:r w:rsidR="00511115" w:rsidRPr="006034A6">
              <w:rPr>
                <w:rFonts w:ascii="Arial" w:hAnsi="Arial" w:cs="Arial"/>
                <w:sz w:val="24"/>
                <w:szCs w:val="24"/>
              </w:rPr>
              <w:t>había</w:t>
            </w:r>
            <w:r w:rsidRPr="006034A6">
              <w:rPr>
                <w:rFonts w:ascii="Arial" w:hAnsi="Arial" w:cs="Arial"/>
                <w:sz w:val="24"/>
                <w:szCs w:val="24"/>
              </w:rPr>
              <w:t xml:space="preserve"> detectado las siguientes áreas de oportunidad:</w:t>
            </w:r>
            <w:r w:rsidR="00511115">
              <w:rPr>
                <w:rFonts w:ascii="Arial" w:hAnsi="Arial" w:cs="Arial"/>
                <w:sz w:val="24"/>
                <w:szCs w:val="24"/>
              </w:rPr>
              <w:t xml:space="preserve"> </w:t>
            </w:r>
            <w:r w:rsidR="00511115" w:rsidRPr="00337D73">
              <w:rPr>
                <w:rFonts w:ascii="Arial" w:eastAsia="Times New Roman" w:hAnsi="Arial" w:cs="Arial"/>
                <w:sz w:val="24"/>
                <w:szCs w:val="24"/>
                <w:lang w:val="es-ES" w:eastAsia="es-ES"/>
              </w:rPr>
              <w:t xml:space="preserve">- - - - - - - - - - - - - - - - - - - - - - - - - </w:t>
            </w:r>
            <w:r w:rsidR="00511115">
              <w:rPr>
                <w:rFonts w:ascii="Arial" w:eastAsia="Times New Roman" w:hAnsi="Arial" w:cs="Arial"/>
                <w:sz w:val="24"/>
                <w:szCs w:val="24"/>
                <w:lang w:val="es-ES" w:eastAsia="es-ES"/>
              </w:rPr>
              <w:t xml:space="preserve">- - - - - - - - - </w:t>
            </w:r>
            <w:r w:rsidRPr="006034A6">
              <w:rPr>
                <w:rFonts w:ascii="Arial" w:hAnsi="Arial" w:cs="Arial"/>
                <w:sz w:val="24"/>
                <w:szCs w:val="24"/>
              </w:rPr>
              <w:t xml:space="preserve"> </w:t>
            </w:r>
          </w:p>
          <w:p w14:paraId="54C111BA" w14:textId="5669A063" w:rsidR="00105519" w:rsidRDefault="00632DA6" w:rsidP="00E0577F">
            <w:pPr>
              <w:pStyle w:val="Prrafodelista"/>
              <w:numPr>
                <w:ilvl w:val="0"/>
                <w:numId w:val="22"/>
              </w:numPr>
              <w:spacing w:after="0" w:line="320" w:lineRule="exact"/>
              <w:ind w:right="188"/>
              <w:jc w:val="both"/>
              <w:textAlignment w:val="baseline"/>
              <w:rPr>
                <w:rFonts w:ascii="Arial" w:eastAsia="Times New Roman" w:hAnsi="Arial" w:cs="Arial"/>
                <w:sz w:val="24"/>
                <w:szCs w:val="24"/>
                <w:lang w:eastAsia="es-MX"/>
              </w:rPr>
            </w:pPr>
            <w:r w:rsidRPr="006034A6">
              <w:rPr>
                <w:rFonts w:ascii="Arial" w:eastAsia="Times New Roman" w:hAnsi="Arial" w:cs="Arial"/>
                <w:b/>
                <w:bCs/>
                <w:sz w:val="24"/>
                <w:szCs w:val="24"/>
                <w:lang w:eastAsia="es-MX"/>
              </w:rPr>
              <w:t xml:space="preserve">Principio de celeridad. - </w:t>
            </w:r>
            <w:r w:rsidRPr="006034A6">
              <w:rPr>
                <w:rFonts w:ascii="Arial" w:eastAsia="Times New Roman" w:hAnsi="Arial" w:cs="Arial"/>
                <w:sz w:val="24"/>
                <w:szCs w:val="24"/>
                <w:lang w:eastAsia="es-MX"/>
              </w:rPr>
              <w:t>Adoptar prácticas que faciliten la celeridad del procedimiento tomando en consideración que la ley refiere que no deberá exceder de 6 meses.</w:t>
            </w:r>
            <w:r w:rsidR="00511115">
              <w:rPr>
                <w:rFonts w:ascii="Arial" w:eastAsia="Times New Roman" w:hAnsi="Arial" w:cs="Arial"/>
                <w:sz w:val="24"/>
                <w:szCs w:val="24"/>
                <w:lang w:eastAsia="es-MX"/>
              </w:rPr>
              <w:t xml:space="preserve"> </w:t>
            </w:r>
            <w:r w:rsidR="00511115" w:rsidRPr="00337D73">
              <w:rPr>
                <w:rFonts w:ascii="Arial" w:eastAsia="Times New Roman" w:hAnsi="Arial" w:cs="Arial"/>
                <w:sz w:val="24"/>
                <w:szCs w:val="24"/>
                <w:lang w:val="es-ES" w:eastAsia="es-ES"/>
              </w:rPr>
              <w:t xml:space="preserve">- - - - - - - - - - - - - - - - - - - - - - - - - </w:t>
            </w:r>
            <w:r w:rsidR="00511115">
              <w:rPr>
                <w:rFonts w:ascii="Arial" w:eastAsia="Times New Roman" w:hAnsi="Arial" w:cs="Arial"/>
                <w:sz w:val="24"/>
                <w:szCs w:val="24"/>
                <w:lang w:val="es-ES" w:eastAsia="es-ES"/>
              </w:rPr>
              <w:t xml:space="preserve">- - - - - - - - - - - - - - - </w:t>
            </w:r>
            <w:r w:rsidRPr="006034A6">
              <w:rPr>
                <w:rFonts w:ascii="Arial" w:eastAsia="Times New Roman" w:hAnsi="Arial" w:cs="Arial"/>
                <w:sz w:val="24"/>
                <w:szCs w:val="24"/>
                <w:lang w:eastAsia="es-MX"/>
              </w:rPr>
              <w:t xml:space="preserve">  </w:t>
            </w:r>
          </w:p>
          <w:p w14:paraId="0DD1E8BC" w14:textId="0B5229A6" w:rsidR="00105519" w:rsidRDefault="00632DA6" w:rsidP="00E0577F">
            <w:pPr>
              <w:pStyle w:val="Prrafodelista"/>
              <w:numPr>
                <w:ilvl w:val="0"/>
                <w:numId w:val="22"/>
              </w:numPr>
              <w:spacing w:after="0" w:line="320" w:lineRule="exact"/>
              <w:ind w:right="188"/>
              <w:jc w:val="both"/>
              <w:textAlignment w:val="baseline"/>
              <w:rPr>
                <w:rFonts w:ascii="Arial" w:eastAsia="Times New Roman" w:hAnsi="Arial" w:cs="Arial"/>
                <w:sz w:val="24"/>
                <w:szCs w:val="24"/>
                <w:lang w:eastAsia="es-MX"/>
              </w:rPr>
            </w:pPr>
            <w:r w:rsidRPr="006034A6">
              <w:rPr>
                <w:rFonts w:ascii="Arial" w:eastAsia="Times New Roman" w:hAnsi="Arial" w:cs="Arial"/>
                <w:b/>
                <w:bCs/>
                <w:sz w:val="24"/>
                <w:szCs w:val="24"/>
                <w:lang w:eastAsia="es-MX"/>
              </w:rPr>
              <w:t>Escucha activa de las víctimas durante el trámite. -</w:t>
            </w:r>
            <w:r w:rsidRPr="006034A6">
              <w:rPr>
                <w:rFonts w:ascii="Arial" w:eastAsia="Times New Roman" w:hAnsi="Arial" w:cs="Arial"/>
                <w:sz w:val="24"/>
                <w:szCs w:val="24"/>
                <w:lang w:eastAsia="es-MX"/>
              </w:rPr>
              <w:t xml:space="preserve"> Procurar la atención especializada y escucha activa de las familiares que tramitan la declaratoria de ausencia ya que en la mayoría de los casos son víctimas de delito que a la par se encuentran realizando otros trámites para la búsqueda y localización de sus familiares.</w:t>
            </w:r>
            <w:r w:rsidR="00511115">
              <w:rPr>
                <w:rFonts w:ascii="Arial" w:eastAsia="Times New Roman" w:hAnsi="Arial" w:cs="Arial"/>
                <w:sz w:val="24"/>
                <w:szCs w:val="24"/>
                <w:lang w:eastAsia="es-MX"/>
              </w:rPr>
              <w:t xml:space="preserve"> </w:t>
            </w:r>
            <w:r w:rsidR="00511115" w:rsidRPr="00337D73">
              <w:rPr>
                <w:rFonts w:ascii="Arial" w:eastAsia="Times New Roman" w:hAnsi="Arial" w:cs="Arial"/>
                <w:sz w:val="24"/>
                <w:szCs w:val="24"/>
                <w:lang w:val="es-ES" w:eastAsia="es-ES"/>
              </w:rPr>
              <w:t xml:space="preserve">- - - - - - - - - - - - - - - - - - - - - - - - - </w:t>
            </w:r>
            <w:r w:rsidR="00511115">
              <w:rPr>
                <w:rFonts w:ascii="Arial" w:eastAsia="Times New Roman" w:hAnsi="Arial" w:cs="Arial"/>
                <w:sz w:val="24"/>
                <w:szCs w:val="24"/>
                <w:lang w:val="es-ES" w:eastAsia="es-ES"/>
              </w:rPr>
              <w:t xml:space="preserve">- - - - - - - - </w:t>
            </w:r>
            <w:r w:rsidRPr="006034A6">
              <w:rPr>
                <w:rFonts w:ascii="Arial" w:eastAsia="Times New Roman" w:hAnsi="Arial" w:cs="Arial"/>
                <w:sz w:val="24"/>
                <w:szCs w:val="24"/>
                <w:lang w:eastAsia="es-MX"/>
              </w:rPr>
              <w:t xml:space="preserve">     </w:t>
            </w:r>
          </w:p>
          <w:p w14:paraId="1A5FF5B2" w14:textId="298A4832" w:rsidR="00C96395" w:rsidRPr="006034A6" w:rsidRDefault="00C96395" w:rsidP="00E0577F">
            <w:pPr>
              <w:pStyle w:val="Prrafodelista"/>
              <w:numPr>
                <w:ilvl w:val="0"/>
                <w:numId w:val="22"/>
              </w:numPr>
              <w:spacing w:after="0" w:line="320" w:lineRule="exact"/>
              <w:ind w:right="188"/>
              <w:jc w:val="both"/>
              <w:textAlignment w:val="baseline"/>
              <w:rPr>
                <w:rFonts w:ascii="Arial" w:eastAsia="Times New Roman" w:hAnsi="Arial" w:cs="Arial"/>
                <w:sz w:val="24"/>
                <w:szCs w:val="24"/>
                <w:lang w:eastAsia="es-MX"/>
              </w:rPr>
            </w:pPr>
            <w:r w:rsidRPr="006034A6">
              <w:rPr>
                <w:rFonts w:ascii="Arial" w:eastAsia="Times New Roman" w:hAnsi="Arial" w:cs="Arial"/>
                <w:b/>
                <w:bCs/>
                <w:sz w:val="24"/>
                <w:szCs w:val="24"/>
                <w:lang w:eastAsia="es-MX"/>
              </w:rPr>
              <w:t>Capacitación. -</w:t>
            </w:r>
            <w:r w:rsidRPr="006034A6">
              <w:rPr>
                <w:rFonts w:ascii="Arial" w:eastAsia="Times New Roman" w:hAnsi="Arial" w:cs="Arial"/>
                <w:sz w:val="24"/>
                <w:szCs w:val="24"/>
                <w:lang w:eastAsia="es-MX"/>
              </w:rPr>
              <w:t xml:space="preserve"> Otorgar a los órganos jurisdiccionales una actualización sobre Ley que Regula el Procedimiento para la Emisión de la Declaratoria de Ausencia de Personas Desaparecidas publicada el 11 de junio de 2019 para su correcta aplicación y unificar los criterios en el procedimiento con el objetivo de que los requerimientos que se realizan a las víctimas sean similares en todos los casos</w:t>
            </w:r>
            <w:r w:rsidR="006034A6">
              <w:rPr>
                <w:rFonts w:ascii="Arial" w:eastAsia="Times New Roman" w:hAnsi="Arial" w:cs="Arial"/>
                <w:sz w:val="24"/>
                <w:szCs w:val="24"/>
                <w:lang w:eastAsia="es-MX"/>
              </w:rPr>
              <w:t>.</w:t>
            </w:r>
            <w:r w:rsidR="00511115">
              <w:rPr>
                <w:rFonts w:ascii="Arial" w:eastAsia="Times New Roman" w:hAnsi="Arial" w:cs="Arial"/>
                <w:sz w:val="24"/>
                <w:szCs w:val="24"/>
                <w:lang w:eastAsia="es-MX"/>
              </w:rPr>
              <w:t xml:space="preserve"> </w:t>
            </w:r>
            <w:r w:rsidR="00511115" w:rsidRPr="00337D73">
              <w:rPr>
                <w:rFonts w:ascii="Arial" w:eastAsia="Times New Roman" w:hAnsi="Arial" w:cs="Arial"/>
                <w:sz w:val="24"/>
                <w:szCs w:val="24"/>
                <w:lang w:val="es-ES" w:eastAsia="es-ES"/>
              </w:rPr>
              <w:t>- - - - - - - - - - - - - - - - - - - - - - - - -</w:t>
            </w:r>
            <w:r w:rsidR="00511115">
              <w:rPr>
                <w:rFonts w:ascii="Arial" w:eastAsia="Times New Roman" w:hAnsi="Arial" w:cs="Arial"/>
                <w:sz w:val="24"/>
                <w:szCs w:val="24"/>
                <w:lang w:val="es-ES" w:eastAsia="es-ES"/>
              </w:rPr>
              <w:t xml:space="preserve"> - - - - - - - - - </w:t>
            </w:r>
          </w:p>
          <w:p w14:paraId="4DD6F8C9" w14:textId="17D28FCA" w:rsidR="00C32E94" w:rsidRDefault="006034A6" w:rsidP="00E0577F">
            <w:pPr>
              <w:spacing w:after="0" w:line="320" w:lineRule="exact"/>
              <w:ind w:right="188"/>
              <w:jc w:val="both"/>
              <w:textAlignment w:val="baseline"/>
              <w:rPr>
                <w:rFonts w:ascii="Arial" w:eastAsia="Times New Roman" w:hAnsi="Arial" w:cs="Arial"/>
                <w:sz w:val="24"/>
                <w:szCs w:val="24"/>
                <w:lang w:eastAsia="es-MX"/>
              </w:rPr>
            </w:pPr>
            <w:r>
              <w:rPr>
                <w:rFonts w:ascii="Arial" w:eastAsia="Times New Roman" w:hAnsi="Arial" w:cs="Arial"/>
                <w:sz w:val="24"/>
                <w:szCs w:val="24"/>
                <w:lang w:eastAsia="es-MX"/>
              </w:rPr>
              <w:t>Posteriormente, s</w:t>
            </w:r>
            <w:r w:rsidR="00C96395">
              <w:rPr>
                <w:rFonts w:ascii="Arial" w:eastAsia="Times New Roman" w:hAnsi="Arial" w:cs="Arial"/>
                <w:sz w:val="24"/>
                <w:szCs w:val="24"/>
                <w:lang w:eastAsia="es-MX"/>
              </w:rPr>
              <w:t xml:space="preserve">e acordó que se haría llegar </w:t>
            </w:r>
            <w:r>
              <w:rPr>
                <w:rFonts w:ascii="Arial" w:eastAsia="Times New Roman" w:hAnsi="Arial" w:cs="Arial"/>
                <w:sz w:val="24"/>
                <w:szCs w:val="24"/>
                <w:lang w:eastAsia="es-MX"/>
              </w:rPr>
              <w:t xml:space="preserve">al Supremio Tribunal de Justicia </w:t>
            </w:r>
            <w:r w:rsidR="00C96395">
              <w:rPr>
                <w:rFonts w:ascii="Arial" w:eastAsia="Times New Roman" w:hAnsi="Arial" w:cs="Arial"/>
                <w:sz w:val="24"/>
                <w:szCs w:val="24"/>
                <w:lang w:eastAsia="es-MX"/>
              </w:rPr>
              <w:t xml:space="preserve">la relacion </w:t>
            </w:r>
            <w:r>
              <w:rPr>
                <w:rFonts w:ascii="Arial" w:eastAsia="Times New Roman" w:hAnsi="Arial" w:cs="Arial"/>
                <w:sz w:val="24"/>
                <w:szCs w:val="24"/>
                <w:lang w:eastAsia="es-MX"/>
              </w:rPr>
              <w:t>d</w:t>
            </w:r>
            <w:r w:rsidR="00C96395">
              <w:rPr>
                <w:rFonts w:ascii="Arial" w:eastAsia="Times New Roman" w:hAnsi="Arial" w:cs="Arial"/>
                <w:sz w:val="24"/>
                <w:szCs w:val="24"/>
                <w:lang w:eastAsia="es-MX"/>
              </w:rPr>
              <w:t>e los</w:t>
            </w:r>
            <w:r>
              <w:rPr>
                <w:rFonts w:ascii="Arial" w:eastAsia="Times New Roman" w:hAnsi="Arial" w:cs="Arial"/>
                <w:sz w:val="24"/>
                <w:szCs w:val="24"/>
                <w:lang w:eastAsia="es-MX"/>
              </w:rPr>
              <w:t xml:space="preserve"> juicios</w:t>
            </w:r>
            <w:r w:rsidR="00C96395">
              <w:rPr>
                <w:rFonts w:ascii="Arial" w:eastAsia="Times New Roman" w:hAnsi="Arial" w:cs="Arial"/>
                <w:sz w:val="24"/>
                <w:szCs w:val="24"/>
                <w:lang w:eastAsia="es-MX"/>
              </w:rPr>
              <w:t xml:space="preserve"> </w:t>
            </w:r>
            <w:r>
              <w:rPr>
                <w:rFonts w:ascii="Arial" w:eastAsia="Times New Roman" w:hAnsi="Arial" w:cs="Arial"/>
                <w:sz w:val="24"/>
                <w:szCs w:val="24"/>
                <w:lang w:eastAsia="es-MX"/>
              </w:rPr>
              <w:t xml:space="preserve">relacionados con la declaratoria especial de ausencia </w:t>
            </w:r>
            <w:r w:rsidR="00C96395">
              <w:rPr>
                <w:rFonts w:ascii="Arial" w:eastAsia="Times New Roman" w:hAnsi="Arial" w:cs="Arial"/>
                <w:sz w:val="24"/>
                <w:szCs w:val="24"/>
                <w:lang w:eastAsia="es-MX"/>
              </w:rPr>
              <w:t xml:space="preserve">que tramita la </w:t>
            </w:r>
            <w:r>
              <w:rPr>
                <w:rFonts w:ascii="Arial" w:eastAsia="Times New Roman" w:hAnsi="Arial" w:cs="Arial"/>
                <w:sz w:val="24"/>
                <w:szCs w:val="24"/>
                <w:lang w:eastAsia="es-MX"/>
              </w:rPr>
              <w:t>A</w:t>
            </w:r>
            <w:r w:rsidR="00C96395">
              <w:rPr>
                <w:rFonts w:ascii="Arial" w:eastAsia="Times New Roman" w:hAnsi="Arial" w:cs="Arial"/>
                <w:sz w:val="24"/>
                <w:szCs w:val="24"/>
                <w:lang w:eastAsia="es-MX"/>
              </w:rPr>
              <w:t>sociac</w:t>
            </w:r>
            <w:r>
              <w:rPr>
                <w:rFonts w:ascii="Arial" w:eastAsia="Times New Roman" w:hAnsi="Arial" w:cs="Arial"/>
                <w:sz w:val="24"/>
                <w:szCs w:val="24"/>
                <w:lang w:eastAsia="es-MX"/>
              </w:rPr>
              <w:t>ió</w:t>
            </w:r>
            <w:r w:rsidR="00C96395">
              <w:rPr>
                <w:rFonts w:ascii="Arial" w:eastAsia="Times New Roman" w:hAnsi="Arial" w:cs="Arial"/>
                <w:sz w:val="24"/>
                <w:szCs w:val="24"/>
                <w:lang w:eastAsia="es-MX"/>
              </w:rPr>
              <w:t xml:space="preserve">n </w:t>
            </w:r>
            <w:r>
              <w:rPr>
                <w:rFonts w:ascii="Arial" w:eastAsia="Times New Roman" w:hAnsi="Arial" w:cs="Arial"/>
                <w:sz w:val="24"/>
                <w:szCs w:val="24"/>
                <w:lang w:eastAsia="es-MX"/>
              </w:rPr>
              <w:t>V</w:t>
            </w:r>
            <w:r w:rsidR="00C96395">
              <w:rPr>
                <w:rFonts w:ascii="Arial" w:eastAsia="Times New Roman" w:hAnsi="Arial" w:cs="Arial"/>
                <w:sz w:val="24"/>
                <w:szCs w:val="24"/>
                <w:lang w:eastAsia="es-MX"/>
              </w:rPr>
              <w:t xml:space="preserve">oz y </w:t>
            </w:r>
            <w:r>
              <w:rPr>
                <w:rFonts w:ascii="Arial" w:eastAsia="Times New Roman" w:hAnsi="Arial" w:cs="Arial"/>
                <w:sz w:val="24"/>
                <w:szCs w:val="24"/>
                <w:lang w:eastAsia="es-MX"/>
              </w:rPr>
              <w:t>D</w:t>
            </w:r>
            <w:r w:rsidR="00C96395">
              <w:rPr>
                <w:rFonts w:ascii="Arial" w:eastAsia="Times New Roman" w:hAnsi="Arial" w:cs="Arial"/>
                <w:sz w:val="24"/>
                <w:szCs w:val="24"/>
                <w:lang w:eastAsia="es-MX"/>
              </w:rPr>
              <w:t xml:space="preserve">ignidad para la revisión </w:t>
            </w:r>
            <w:r>
              <w:rPr>
                <w:rFonts w:ascii="Arial" w:eastAsia="Times New Roman" w:hAnsi="Arial" w:cs="Arial"/>
                <w:sz w:val="24"/>
                <w:szCs w:val="24"/>
                <w:lang w:eastAsia="es-MX"/>
              </w:rPr>
              <w:t>de expedientes y otorgar la</w:t>
            </w:r>
            <w:r w:rsidR="00C96395">
              <w:rPr>
                <w:rFonts w:ascii="Arial" w:eastAsia="Times New Roman" w:hAnsi="Arial" w:cs="Arial"/>
                <w:sz w:val="24"/>
                <w:szCs w:val="24"/>
                <w:lang w:eastAsia="es-MX"/>
              </w:rPr>
              <w:t xml:space="preserve"> celeridad solicitada</w:t>
            </w:r>
            <w:r>
              <w:rPr>
                <w:rFonts w:ascii="Arial" w:eastAsia="Times New Roman" w:hAnsi="Arial" w:cs="Arial"/>
                <w:sz w:val="24"/>
                <w:szCs w:val="24"/>
                <w:lang w:eastAsia="es-MX"/>
              </w:rPr>
              <w:t>.</w:t>
            </w:r>
            <w:r w:rsidR="00511115">
              <w:rPr>
                <w:rFonts w:ascii="Arial" w:eastAsia="Times New Roman" w:hAnsi="Arial" w:cs="Arial"/>
                <w:sz w:val="24"/>
                <w:szCs w:val="24"/>
                <w:lang w:eastAsia="es-MX"/>
              </w:rPr>
              <w:t xml:space="preserve"> </w:t>
            </w:r>
            <w:r w:rsidR="00511115" w:rsidRPr="00337D73">
              <w:rPr>
                <w:rFonts w:ascii="Arial" w:eastAsia="Times New Roman" w:hAnsi="Arial" w:cs="Arial"/>
                <w:sz w:val="24"/>
                <w:szCs w:val="24"/>
                <w:lang w:val="es-ES" w:eastAsia="es-ES"/>
              </w:rPr>
              <w:t>- - - - - - - - - - - - - - - - - - - - - - - - - - - - - - - - - - - - - - - - -</w:t>
            </w:r>
            <w:r w:rsidR="00511115">
              <w:rPr>
                <w:rFonts w:ascii="Arial" w:eastAsia="Times New Roman" w:hAnsi="Arial" w:cs="Arial"/>
                <w:sz w:val="24"/>
                <w:szCs w:val="24"/>
                <w:lang w:val="es-ES" w:eastAsia="es-ES"/>
              </w:rPr>
              <w:t xml:space="preserve"> </w:t>
            </w:r>
            <w:r w:rsidR="00596EB6">
              <w:rPr>
                <w:rFonts w:ascii="Arial" w:eastAsia="Times New Roman" w:hAnsi="Arial" w:cs="Arial"/>
                <w:sz w:val="24"/>
                <w:szCs w:val="24"/>
                <w:lang w:val="es-ES" w:eastAsia="es-ES"/>
              </w:rPr>
              <w:t xml:space="preserve">- - - - </w:t>
            </w:r>
            <w:r w:rsidR="00511115" w:rsidRPr="00337D73">
              <w:rPr>
                <w:rFonts w:ascii="Arial" w:eastAsia="Times New Roman" w:hAnsi="Arial" w:cs="Arial"/>
                <w:sz w:val="24"/>
                <w:szCs w:val="24"/>
                <w:lang w:val="es-ES" w:eastAsia="es-ES"/>
              </w:rPr>
              <w:t xml:space="preserve"> </w:t>
            </w:r>
            <w:r w:rsidR="00C96395">
              <w:rPr>
                <w:rFonts w:ascii="Arial" w:eastAsia="Times New Roman" w:hAnsi="Arial" w:cs="Arial"/>
                <w:sz w:val="24"/>
                <w:szCs w:val="24"/>
                <w:lang w:eastAsia="es-MX"/>
              </w:rPr>
              <w:t xml:space="preserve">  </w:t>
            </w:r>
          </w:p>
          <w:p w14:paraId="44FCFD2B" w14:textId="0DF37086" w:rsidR="008F77F7" w:rsidRPr="00337D73" w:rsidRDefault="008F77F7" w:rsidP="00E0577F">
            <w:pPr>
              <w:spacing w:after="0" w:line="320" w:lineRule="exact"/>
              <w:ind w:right="188"/>
              <w:jc w:val="both"/>
              <w:textAlignment w:val="baseline"/>
              <w:rPr>
                <w:rFonts w:ascii="Arial" w:eastAsia="Times New Roman" w:hAnsi="Arial" w:cs="Arial"/>
                <w:sz w:val="24"/>
                <w:szCs w:val="24"/>
                <w:lang w:eastAsia="es-MX"/>
              </w:rPr>
            </w:pPr>
            <w:r w:rsidRPr="00337D73">
              <w:rPr>
                <w:rFonts w:ascii="Arial" w:eastAsia="Times New Roman" w:hAnsi="Arial" w:cs="Arial"/>
                <w:sz w:val="24"/>
                <w:szCs w:val="24"/>
                <w:lang w:eastAsia="es-MX"/>
              </w:rPr>
              <w:t>En ese momento se da cuenta de la salida de la sala del</w:t>
            </w:r>
            <w:r w:rsidRPr="006034A6">
              <w:rPr>
                <w:rFonts w:ascii="Arial" w:eastAsia="Times New Roman" w:hAnsi="Arial" w:cs="Arial"/>
                <w:b/>
                <w:bCs/>
                <w:sz w:val="24"/>
                <w:szCs w:val="24"/>
                <w:lang w:eastAsia="es-MX"/>
              </w:rPr>
              <w:t xml:space="preserve"> Lic. Eduardo </w:t>
            </w:r>
            <w:r w:rsidR="00AF270C" w:rsidRPr="006034A6">
              <w:rPr>
                <w:rFonts w:ascii="Arial" w:eastAsia="Times New Roman" w:hAnsi="Arial" w:cs="Arial"/>
                <w:b/>
                <w:bCs/>
                <w:sz w:val="24"/>
                <w:szCs w:val="24"/>
                <w:lang w:eastAsia="es-MX"/>
              </w:rPr>
              <w:t>Ríos</w:t>
            </w:r>
            <w:r w:rsidRPr="006034A6">
              <w:rPr>
                <w:rFonts w:ascii="Arial" w:eastAsia="Times New Roman" w:hAnsi="Arial" w:cs="Arial"/>
                <w:b/>
                <w:bCs/>
                <w:sz w:val="24"/>
                <w:szCs w:val="24"/>
                <w:lang w:eastAsia="es-MX"/>
              </w:rPr>
              <w:t xml:space="preserve"> </w:t>
            </w:r>
            <w:r w:rsidR="00AF270C" w:rsidRPr="006034A6">
              <w:rPr>
                <w:rFonts w:ascii="Arial" w:eastAsia="Times New Roman" w:hAnsi="Arial" w:cs="Arial"/>
                <w:b/>
                <w:bCs/>
                <w:sz w:val="24"/>
                <w:szCs w:val="24"/>
                <w:lang w:eastAsia="es-MX"/>
              </w:rPr>
              <w:t>Betancourt</w:t>
            </w:r>
            <w:r w:rsidRPr="006034A6">
              <w:rPr>
                <w:rFonts w:ascii="Arial" w:eastAsia="Times New Roman" w:hAnsi="Arial" w:cs="Arial"/>
                <w:b/>
                <w:bCs/>
                <w:sz w:val="24"/>
                <w:szCs w:val="24"/>
                <w:lang w:eastAsia="es-MX"/>
              </w:rPr>
              <w:t xml:space="preserve"> Juez Tercero Familiar</w:t>
            </w:r>
            <w:r w:rsidR="006034A6">
              <w:rPr>
                <w:rFonts w:ascii="Arial" w:eastAsia="Times New Roman" w:hAnsi="Arial" w:cs="Arial"/>
                <w:b/>
                <w:bCs/>
                <w:sz w:val="24"/>
                <w:szCs w:val="24"/>
                <w:lang w:eastAsia="es-MX"/>
              </w:rPr>
              <w:t>.</w:t>
            </w:r>
            <w:r w:rsidR="00596EB6">
              <w:rPr>
                <w:rFonts w:ascii="Arial" w:eastAsia="Times New Roman" w:hAnsi="Arial" w:cs="Arial"/>
                <w:b/>
                <w:bCs/>
                <w:sz w:val="24"/>
                <w:szCs w:val="24"/>
                <w:lang w:eastAsia="es-MX"/>
              </w:rPr>
              <w:t xml:space="preserve"> </w:t>
            </w:r>
            <w:r w:rsidR="00596EB6" w:rsidRPr="00337D73">
              <w:rPr>
                <w:rFonts w:ascii="Arial" w:eastAsia="Times New Roman" w:hAnsi="Arial" w:cs="Arial"/>
                <w:sz w:val="24"/>
                <w:szCs w:val="24"/>
                <w:lang w:val="es-ES" w:eastAsia="es-ES"/>
              </w:rPr>
              <w:t>- - - - - - - - - - - - - - - - - - - - - - - - -</w:t>
            </w:r>
            <w:r w:rsidR="00596EB6">
              <w:rPr>
                <w:rFonts w:ascii="Arial" w:eastAsia="Times New Roman" w:hAnsi="Arial" w:cs="Arial"/>
                <w:sz w:val="24"/>
                <w:szCs w:val="24"/>
                <w:lang w:val="es-ES" w:eastAsia="es-ES"/>
              </w:rPr>
              <w:t xml:space="preserve"> - - - - - - - - </w:t>
            </w:r>
          </w:p>
          <w:p w14:paraId="6F485588" w14:textId="14058EB5" w:rsidR="00A6115A" w:rsidRPr="00337D73" w:rsidRDefault="00A6115A" w:rsidP="00E0577F">
            <w:pPr>
              <w:shd w:val="clear" w:color="auto" w:fill="FFFFFF"/>
              <w:spacing w:after="0" w:line="320" w:lineRule="exact"/>
              <w:ind w:right="188"/>
              <w:jc w:val="both"/>
              <w:textAlignment w:val="baseline"/>
              <w:rPr>
                <w:rFonts w:ascii="Arial" w:eastAsia="Times New Roman" w:hAnsi="Arial" w:cs="Arial"/>
                <w:sz w:val="24"/>
                <w:szCs w:val="24"/>
                <w:lang w:val="es-ES" w:eastAsia="es-ES"/>
              </w:rPr>
            </w:pPr>
            <w:r w:rsidRPr="00337D73">
              <w:rPr>
                <w:rFonts w:ascii="Arial" w:eastAsia="Times New Roman" w:hAnsi="Arial" w:cs="Arial"/>
                <w:sz w:val="24"/>
                <w:szCs w:val="24"/>
                <w:lang w:val="es-ES" w:eastAsia="es-ES"/>
              </w:rPr>
              <w:t xml:space="preserve">- - - - - - - - - - - - - - - - - - - - - - - - - - - - - - - - - - - - - - - - - - - - - - - - - - - - - - - - - - - - </w:t>
            </w:r>
          </w:p>
          <w:p w14:paraId="45062C5B" w14:textId="0770DCBD" w:rsidR="00A6115A" w:rsidRPr="00337D73" w:rsidRDefault="00C44808" w:rsidP="00E0577F">
            <w:pPr>
              <w:tabs>
                <w:tab w:val="left" w:pos="8364"/>
              </w:tabs>
              <w:spacing w:after="0" w:line="320" w:lineRule="exact"/>
              <w:ind w:right="188"/>
              <w:jc w:val="both"/>
              <w:rPr>
                <w:rFonts w:ascii="Arial" w:eastAsia="Times New Roman" w:hAnsi="Arial" w:cs="Arial"/>
                <w:sz w:val="24"/>
                <w:szCs w:val="24"/>
                <w:lang w:val="es-ES" w:eastAsia="es-ES"/>
              </w:rPr>
            </w:pPr>
            <w:r w:rsidRPr="00337D73">
              <w:rPr>
                <w:rFonts w:ascii="Arial" w:hAnsi="Arial" w:cs="Arial"/>
                <w:b/>
                <w:sz w:val="24"/>
                <w:szCs w:val="24"/>
              </w:rPr>
              <w:t>4.- Análisis, discusión y en su caso aprobación del acuerdo que suspende los términos y plazos procesales hasta el 17 de julio de 2020</w:t>
            </w:r>
            <w:r w:rsidR="00A6115A" w:rsidRPr="00337D73">
              <w:rPr>
                <w:rFonts w:ascii="Arial" w:hAnsi="Arial" w:cs="Arial"/>
                <w:b/>
                <w:sz w:val="24"/>
                <w:szCs w:val="24"/>
              </w:rPr>
              <w:t xml:space="preserve">. </w:t>
            </w:r>
            <w:r w:rsidR="00A6115A" w:rsidRPr="00337D73">
              <w:rPr>
                <w:rFonts w:ascii="Arial" w:eastAsia="Times New Roman" w:hAnsi="Arial" w:cs="Arial"/>
                <w:sz w:val="24"/>
                <w:szCs w:val="24"/>
                <w:lang w:val="es-ES" w:eastAsia="es-ES"/>
              </w:rPr>
              <w:t xml:space="preserve">- - - - - - - - - - - - - - - - - - - - - - - - - - - - - - - - - - - - - - - - - - - - - - - - - - - - - - - - - - - - - - - - - - - - - - - - </w:t>
            </w:r>
            <w:r w:rsidR="00596EB6">
              <w:rPr>
                <w:rFonts w:ascii="Arial" w:eastAsia="Times New Roman" w:hAnsi="Arial" w:cs="Arial"/>
                <w:sz w:val="24"/>
                <w:szCs w:val="24"/>
                <w:lang w:val="es-ES" w:eastAsia="es-ES"/>
              </w:rPr>
              <w:t xml:space="preserve">- - - </w:t>
            </w:r>
          </w:p>
          <w:p w14:paraId="234BC51E" w14:textId="2552C90C" w:rsidR="008F77F7" w:rsidRPr="00337D73" w:rsidRDefault="008F77F7" w:rsidP="00E0577F">
            <w:pPr>
              <w:shd w:val="clear" w:color="auto" w:fill="FFFFFF"/>
              <w:spacing w:after="0" w:line="320" w:lineRule="exact"/>
              <w:ind w:right="188"/>
              <w:jc w:val="both"/>
              <w:textAlignment w:val="baseline"/>
              <w:rPr>
                <w:rFonts w:ascii="Arial" w:eastAsia="Times New Roman" w:hAnsi="Arial" w:cs="Arial"/>
                <w:sz w:val="24"/>
                <w:szCs w:val="24"/>
                <w:lang w:eastAsia="es-MX"/>
              </w:rPr>
            </w:pPr>
            <w:r w:rsidRPr="00337D73">
              <w:rPr>
                <w:rFonts w:ascii="Arial" w:eastAsia="Times New Roman" w:hAnsi="Arial" w:cs="Arial"/>
                <w:b/>
                <w:bCs/>
                <w:sz w:val="24"/>
                <w:szCs w:val="24"/>
                <w:lang w:eastAsia="es-MX"/>
              </w:rPr>
              <w:t xml:space="preserve">La Secretaria Técnica María Julia Moreno Díaz de León, </w:t>
            </w:r>
            <w:r w:rsidRPr="00337D73">
              <w:rPr>
                <w:rFonts w:ascii="Arial" w:eastAsia="Times New Roman" w:hAnsi="Arial" w:cs="Arial"/>
                <w:sz w:val="24"/>
                <w:szCs w:val="24"/>
                <w:lang w:eastAsia="es-MX"/>
              </w:rPr>
              <w:t xml:space="preserve">puso a consideración del Consejo reunido el acuerdo que suspende los términos y plazos procesales hasta el </w:t>
            </w:r>
            <w:r w:rsidR="00C22ECA">
              <w:rPr>
                <w:rFonts w:ascii="Arial" w:eastAsia="Times New Roman" w:hAnsi="Arial" w:cs="Arial"/>
                <w:sz w:val="24"/>
                <w:szCs w:val="24"/>
                <w:lang w:eastAsia="es-MX"/>
              </w:rPr>
              <w:t>5</w:t>
            </w:r>
            <w:r w:rsidRPr="00337D73">
              <w:rPr>
                <w:rFonts w:ascii="Arial" w:eastAsia="Times New Roman" w:hAnsi="Arial" w:cs="Arial"/>
                <w:sz w:val="24"/>
                <w:szCs w:val="24"/>
                <w:lang w:eastAsia="es-MX"/>
              </w:rPr>
              <w:t xml:space="preserve"> de julio del 2020 y explicó que dentro de dicho ac</w:t>
            </w:r>
            <w:r w:rsidR="00AF270C">
              <w:rPr>
                <w:rFonts w:ascii="Arial" w:eastAsia="Times New Roman" w:hAnsi="Arial" w:cs="Arial"/>
                <w:sz w:val="24"/>
                <w:szCs w:val="24"/>
                <w:lang w:eastAsia="es-MX"/>
              </w:rPr>
              <w:t>u</w:t>
            </w:r>
            <w:r w:rsidRPr="00337D73">
              <w:rPr>
                <w:rFonts w:ascii="Arial" w:eastAsia="Times New Roman" w:hAnsi="Arial" w:cs="Arial"/>
                <w:sz w:val="24"/>
                <w:szCs w:val="24"/>
                <w:lang w:eastAsia="es-MX"/>
              </w:rPr>
              <w:t xml:space="preserve">rdo se solicitaría al personal directivo que hicieran llegar un </w:t>
            </w:r>
            <w:r w:rsidR="00AF270C" w:rsidRPr="00337D73">
              <w:rPr>
                <w:rFonts w:ascii="Arial" w:eastAsia="Times New Roman" w:hAnsi="Arial" w:cs="Arial"/>
                <w:sz w:val="24"/>
                <w:szCs w:val="24"/>
                <w:lang w:eastAsia="es-MX"/>
              </w:rPr>
              <w:t>informe</w:t>
            </w:r>
            <w:r w:rsidRPr="00337D73">
              <w:rPr>
                <w:rFonts w:ascii="Arial" w:eastAsia="Times New Roman" w:hAnsi="Arial" w:cs="Arial"/>
                <w:sz w:val="24"/>
                <w:szCs w:val="24"/>
                <w:lang w:eastAsia="es-MX"/>
              </w:rPr>
              <w:t xml:space="preserve"> sobre el trabajo desarrollado </w:t>
            </w:r>
            <w:r w:rsidR="006034A6">
              <w:rPr>
                <w:rFonts w:ascii="Arial" w:eastAsia="Times New Roman" w:hAnsi="Arial" w:cs="Arial"/>
                <w:sz w:val="24"/>
                <w:szCs w:val="24"/>
                <w:lang w:eastAsia="es-MX"/>
              </w:rPr>
              <w:t xml:space="preserve">por </w:t>
            </w:r>
            <w:r w:rsidRPr="00337D73">
              <w:rPr>
                <w:rFonts w:ascii="Arial" w:eastAsia="Times New Roman" w:hAnsi="Arial" w:cs="Arial"/>
                <w:sz w:val="24"/>
                <w:szCs w:val="24"/>
                <w:lang w:eastAsia="es-MX"/>
              </w:rPr>
              <w:t>el personal que se encontraba en sus casas durante el mes de junio.</w:t>
            </w:r>
            <w:r w:rsidR="00596EB6">
              <w:rPr>
                <w:rFonts w:ascii="Arial" w:eastAsia="Times New Roman" w:hAnsi="Arial" w:cs="Arial"/>
                <w:sz w:val="24"/>
                <w:szCs w:val="24"/>
                <w:lang w:eastAsia="es-MX"/>
              </w:rPr>
              <w:t xml:space="preserve"> - - - - - - - - - - </w:t>
            </w:r>
            <w:r w:rsidRPr="00337D73">
              <w:rPr>
                <w:rFonts w:ascii="Arial" w:eastAsia="Times New Roman" w:hAnsi="Arial" w:cs="Arial"/>
                <w:sz w:val="24"/>
                <w:szCs w:val="24"/>
                <w:lang w:eastAsia="es-MX"/>
              </w:rPr>
              <w:t xml:space="preserve">  </w:t>
            </w:r>
          </w:p>
          <w:p w14:paraId="2CD5C2C7" w14:textId="6EBA6B20" w:rsidR="008F77F7" w:rsidRPr="00337D73" w:rsidRDefault="008F77F7" w:rsidP="00E0577F">
            <w:pPr>
              <w:spacing w:after="0" w:line="320" w:lineRule="exact"/>
              <w:ind w:right="188"/>
              <w:jc w:val="both"/>
              <w:textAlignment w:val="baseline"/>
              <w:rPr>
                <w:rFonts w:ascii="Arial" w:eastAsia="Times New Roman" w:hAnsi="Arial" w:cs="Arial"/>
                <w:sz w:val="24"/>
                <w:szCs w:val="24"/>
                <w:lang w:eastAsia="es-MX"/>
              </w:rPr>
            </w:pPr>
            <w:r w:rsidRPr="00337D73">
              <w:rPr>
                <w:rFonts w:ascii="Arial" w:eastAsia="Times New Roman" w:hAnsi="Arial" w:cs="Arial"/>
                <w:b/>
                <w:bCs/>
                <w:sz w:val="24"/>
                <w:szCs w:val="24"/>
                <w:lang w:eastAsia="es-MX"/>
              </w:rPr>
              <w:t>El Consejero Martin Beltrán Saucedo,</w:t>
            </w:r>
            <w:r w:rsidRPr="00337D73">
              <w:rPr>
                <w:rFonts w:ascii="Arial" w:eastAsia="Times New Roman" w:hAnsi="Arial" w:cs="Arial"/>
                <w:sz w:val="24"/>
                <w:szCs w:val="24"/>
                <w:lang w:eastAsia="es-MX"/>
              </w:rPr>
              <w:t xml:space="preserve"> preguntó si las fechas contenidas en el acuerdo se encontraban relacionadas con las que dict</w:t>
            </w:r>
            <w:r w:rsidR="006034A6">
              <w:rPr>
                <w:rFonts w:ascii="Arial" w:eastAsia="Times New Roman" w:hAnsi="Arial" w:cs="Arial"/>
                <w:sz w:val="24"/>
                <w:szCs w:val="24"/>
                <w:lang w:eastAsia="es-MX"/>
              </w:rPr>
              <w:t>ó</w:t>
            </w:r>
            <w:r w:rsidRPr="00337D73">
              <w:rPr>
                <w:rFonts w:ascii="Arial" w:eastAsia="Times New Roman" w:hAnsi="Arial" w:cs="Arial"/>
                <w:sz w:val="24"/>
                <w:szCs w:val="24"/>
                <w:lang w:eastAsia="es-MX"/>
              </w:rPr>
              <w:t xml:space="preserve"> el Poder Judicial.</w:t>
            </w:r>
            <w:r w:rsidR="00596EB6">
              <w:rPr>
                <w:rFonts w:ascii="Arial" w:eastAsia="Times New Roman" w:hAnsi="Arial" w:cs="Arial"/>
                <w:sz w:val="24"/>
                <w:szCs w:val="24"/>
                <w:lang w:eastAsia="es-MX"/>
              </w:rPr>
              <w:t xml:space="preserve"> - - - - - - - </w:t>
            </w:r>
          </w:p>
          <w:p w14:paraId="302A05DE" w14:textId="39C47E50" w:rsidR="00AF270C" w:rsidRDefault="008F77F7" w:rsidP="00E0577F">
            <w:pPr>
              <w:shd w:val="clear" w:color="auto" w:fill="FFFFFF"/>
              <w:spacing w:after="0" w:line="320" w:lineRule="exact"/>
              <w:ind w:right="188"/>
              <w:jc w:val="both"/>
              <w:textAlignment w:val="baseline"/>
              <w:rPr>
                <w:rFonts w:ascii="Arial" w:eastAsia="Times New Roman" w:hAnsi="Arial" w:cs="Arial"/>
                <w:sz w:val="24"/>
                <w:szCs w:val="24"/>
                <w:lang w:eastAsia="es-MX"/>
              </w:rPr>
            </w:pPr>
            <w:r w:rsidRPr="00337D73">
              <w:rPr>
                <w:rFonts w:ascii="Arial" w:eastAsia="Times New Roman" w:hAnsi="Arial" w:cs="Arial"/>
                <w:b/>
                <w:sz w:val="24"/>
                <w:szCs w:val="24"/>
                <w:lang w:eastAsia="es-MX"/>
              </w:rPr>
              <w:t xml:space="preserve">El Consejero Presidente Jorge Andrés López Espinosa, </w:t>
            </w:r>
            <w:r w:rsidRPr="00337D73">
              <w:rPr>
                <w:rFonts w:ascii="Arial" w:eastAsia="Times New Roman" w:hAnsi="Arial" w:cs="Arial"/>
                <w:sz w:val="24"/>
                <w:szCs w:val="24"/>
                <w:lang w:eastAsia="es-MX"/>
              </w:rPr>
              <w:t xml:space="preserve">indicó que no y explicó que el Poder Ejecutivo se encontraba por publicar un acuerdo en los mismos </w:t>
            </w:r>
            <w:r w:rsidR="00AF270C" w:rsidRPr="00337D73">
              <w:rPr>
                <w:rFonts w:ascii="Arial" w:eastAsia="Times New Roman" w:hAnsi="Arial" w:cs="Arial"/>
                <w:sz w:val="24"/>
                <w:szCs w:val="24"/>
                <w:lang w:eastAsia="es-MX"/>
              </w:rPr>
              <w:t>términos</w:t>
            </w:r>
            <w:r w:rsidRPr="00337D73">
              <w:rPr>
                <w:rFonts w:ascii="Arial" w:eastAsia="Times New Roman" w:hAnsi="Arial" w:cs="Arial"/>
                <w:sz w:val="24"/>
                <w:szCs w:val="24"/>
                <w:lang w:eastAsia="es-MX"/>
              </w:rPr>
              <w:t xml:space="preserve"> y que la proyección era que si la CEDH aprobaba el </w:t>
            </w:r>
            <w:r w:rsidR="00AF270C" w:rsidRPr="00337D73">
              <w:rPr>
                <w:rFonts w:ascii="Arial" w:eastAsia="Times New Roman" w:hAnsi="Arial" w:cs="Arial"/>
                <w:sz w:val="24"/>
                <w:szCs w:val="24"/>
                <w:lang w:eastAsia="es-MX"/>
              </w:rPr>
              <w:t>acuerdo</w:t>
            </w:r>
            <w:r w:rsidRPr="00337D73">
              <w:rPr>
                <w:rFonts w:ascii="Arial" w:eastAsia="Times New Roman" w:hAnsi="Arial" w:cs="Arial"/>
                <w:sz w:val="24"/>
                <w:szCs w:val="24"/>
                <w:lang w:eastAsia="es-MX"/>
              </w:rPr>
              <w:t xml:space="preserve"> hasta el 20 de julio, </w:t>
            </w:r>
            <w:r w:rsidR="006034A6">
              <w:rPr>
                <w:rFonts w:ascii="Arial" w:eastAsia="Times New Roman" w:hAnsi="Arial" w:cs="Arial"/>
                <w:sz w:val="24"/>
                <w:szCs w:val="24"/>
                <w:lang w:eastAsia="es-MX"/>
              </w:rPr>
              <w:t xml:space="preserve">los </w:t>
            </w:r>
            <w:r w:rsidRPr="00337D73">
              <w:rPr>
                <w:rFonts w:ascii="Arial" w:eastAsia="Times New Roman" w:hAnsi="Arial" w:cs="Arial"/>
                <w:sz w:val="24"/>
                <w:szCs w:val="24"/>
                <w:lang w:eastAsia="es-MX"/>
              </w:rPr>
              <w:t xml:space="preserve">trabajadores empezarían su periodo vacacional al igual que Gobierno del Estado, lo que </w:t>
            </w:r>
            <w:r w:rsidR="00AF270C" w:rsidRPr="00337D73">
              <w:rPr>
                <w:rFonts w:ascii="Arial" w:eastAsia="Times New Roman" w:hAnsi="Arial" w:cs="Arial"/>
                <w:sz w:val="24"/>
                <w:szCs w:val="24"/>
                <w:lang w:eastAsia="es-MX"/>
              </w:rPr>
              <w:t>conllevaría</w:t>
            </w:r>
            <w:r w:rsidRPr="00337D73">
              <w:rPr>
                <w:rFonts w:ascii="Arial" w:eastAsia="Times New Roman" w:hAnsi="Arial" w:cs="Arial"/>
                <w:sz w:val="24"/>
                <w:szCs w:val="24"/>
                <w:lang w:eastAsia="es-MX"/>
              </w:rPr>
              <w:t xml:space="preserve"> a empatar las fechas con el decreto de la Federación que reanudaría actividades hasta el 3 de agosto.</w:t>
            </w:r>
            <w:r w:rsidR="00596EB6">
              <w:rPr>
                <w:rFonts w:ascii="Arial" w:eastAsia="Times New Roman" w:hAnsi="Arial" w:cs="Arial"/>
                <w:sz w:val="24"/>
                <w:szCs w:val="24"/>
                <w:lang w:eastAsia="es-MX"/>
              </w:rPr>
              <w:t xml:space="preserve"> - - - - - - - - - - - - - - - - - - - - - - - - </w:t>
            </w:r>
          </w:p>
          <w:p w14:paraId="68236244" w14:textId="4C1D7362" w:rsidR="00B537A8" w:rsidRDefault="00B537A8" w:rsidP="00E0577F">
            <w:pPr>
              <w:shd w:val="clear" w:color="auto" w:fill="FFFFFF"/>
              <w:spacing w:after="0" w:line="320" w:lineRule="exact"/>
              <w:ind w:right="188"/>
              <w:jc w:val="both"/>
              <w:textAlignment w:val="baseline"/>
              <w:rPr>
                <w:rFonts w:ascii="Arial" w:eastAsia="Times New Roman" w:hAnsi="Arial" w:cs="Arial"/>
                <w:sz w:val="24"/>
                <w:szCs w:val="24"/>
                <w:lang w:eastAsia="es-MX"/>
              </w:rPr>
            </w:pPr>
            <w:r w:rsidRPr="00AF2C30">
              <w:rPr>
                <w:rFonts w:ascii="Arial" w:eastAsia="Times New Roman" w:hAnsi="Arial" w:cs="Arial"/>
                <w:sz w:val="24"/>
                <w:szCs w:val="24"/>
                <w:lang w:val="es-ES" w:eastAsia="es-ES"/>
              </w:rPr>
              <w:lastRenderedPageBreak/>
              <w:t>- - - - - - - - - - - - - - - - - - - - - - - - - - - - - - - -</w:t>
            </w:r>
            <w:r w:rsidRPr="00337D73">
              <w:rPr>
                <w:rFonts w:ascii="Arial" w:eastAsia="Times New Roman" w:hAnsi="Arial" w:cs="Arial"/>
                <w:sz w:val="24"/>
                <w:szCs w:val="24"/>
                <w:lang w:val="es-ES" w:eastAsia="es-ES"/>
              </w:rPr>
              <w:t xml:space="preserve"> - - - - - - - - - - - - -</w:t>
            </w:r>
            <w:r>
              <w:rPr>
                <w:rFonts w:ascii="Arial" w:eastAsia="Times New Roman" w:hAnsi="Arial" w:cs="Arial"/>
                <w:sz w:val="24"/>
                <w:szCs w:val="24"/>
                <w:lang w:val="es-ES" w:eastAsia="es-ES"/>
              </w:rPr>
              <w:t xml:space="preserve"> - - - - - - - - - - - - - - - </w:t>
            </w:r>
          </w:p>
          <w:p w14:paraId="197B7A8B" w14:textId="2AC8D654" w:rsidR="001A6195" w:rsidRPr="00AF2C30" w:rsidRDefault="00C22ECA" w:rsidP="00E0577F">
            <w:pPr>
              <w:shd w:val="clear" w:color="auto" w:fill="FFFFFF"/>
              <w:spacing w:after="0" w:line="320" w:lineRule="exact"/>
              <w:ind w:right="188"/>
              <w:jc w:val="both"/>
              <w:textAlignment w:val="baseline"/>
              <w:rPr>
                <w:rFonts w:ascii="Arial" w:eastAsia="Times New Roman" w:hAnsi="Arial" w:cs="Arial"/>
                <w:sz w:val="24"/>
                <w:szCs w:val="24"/>
                <w:lang w:eastAsia="es-MX"/>
              </w:rPr>
            </w:pPr>
            <w:r>
              <w:rPr>
                <w:rFonts w:ascii="Arial" w:eastAsia="Times New Roman" w:hAnsi="Arial" w:cs="Arial"/>
                <w:sz w:val="24"/>
                <w:szCs w:val="24"/>
                <w:lang w:eastAsia="es-MX"/>
              </w:rPr>
              <w:t xml:space="preserve">Acto seguido </w:t>
            </w:r>
            <w:r w:rsidR="006F39F6">
              <w:rPr>
                <w:rFonts w:ascii="Arial" w:eastAsia="Times New Roman" w:hAnsi="Arial" w:cs="Arial"/>
                <w:sz w:val="24"/>
                <w:szCs w:val="24"/>
                <w:lang w:eastAsia="es-MX"/>
              </w:rPr>
              <w:t xml:space="preserve">el Consejo por unanimidad de 6 votos aprobó el </w:t>
            </w:r>
            <w:r w:rsidR="00B537A8">
              <w:rPr>
                <w:rFonts w:ascii="Arial" w:eastAsia="Times New Roman" w:hAnsi="Arial" w:cs="Arial"/>
                <w:sz w:val="24"/>
                <w:szCs w:val="24"/>
                <w:lang w:eastAsia="es-MX"/>
              </w:rPr>
              <w:t>a</w:t>
            </w:r>
            <w:r w:rsidR="00AF2C30" w:rsidRPr="00AF2C30">
              <w:rPr>
                <w:rFonts w:ascii="Arial" w:eastAsia="Times New Roman" w:hAnsi="Arial" w:cs="Arial"/>
                <w:sz w:val="24"/>
                <w:szCs w:val="24"/>
                <w:lang w:eastAsia="es-MX"/>
              </w:rPr>
              <w:t>cuerdo por el que mantienen suspendidos los términos y plazos procesales hasta el 5 de julio de 2020, con excepción de aquellos asuntos de carácter urgente que, en vía de medidas precautorias tengan como objeto preservar la vida, salud, integridad física, libertad y aquellos casos que importen violaciones graves a derechos humanos y/o de lesa humanidad.</w:t>
            </w:r>
            <w:r w:rsidR="00B537A8">
              <w:rPr>
                <w:rFonts w:ascii="Arial" w:eastAsia="Times New Roman" w:hAnsi="Arial" w:cs="Arial"/>
                <w:sz w:val="24"/>
                <w:szCs w:val="24"/>
                <w:lang w:eastAsia="es-MX"/>
              </w:rPr>
              <w:t xml:space="preserve"> </w:t>
            </w:r>
            <w:r w:rsidR="00B537A8" w:rsidRPr="00AF2C30">
              <w:rPr>
                <w:rFonts w:ascii="Arial" w:eastAsia="Times New Roman" w:hAnsi="Arial" w:cs="Arial"/>
                <w:sz w:val="24"/>
                <w:szCs w:val="24"/>
                <w:lang w:val="es-ES" w:eastAsia="es-ES"/>
              </w:rPr>
              <w:t>- - - - - - - - - - - - - - - - - - - - - - - - - - - - - - - -</w:t>
            </w:r>
            <w:r w:rsidR="00B537A8" w:rsidRPr="00337D73">
              <w:rPr>
                <w:rFonts w:ascii="Arial" w:eastAsia="Times New Roman" w:hAnsi="Arial" w:cs="Arial"/>
                <w:sz w:val="24"/>
                <w:szCs w:val="24"/>
                <w:lang w:val="es-ES" w:eastAsia="es-ES"/>
              </w:rPr>
              <w:t xml:space="preserve"> - - - - - - - - - - - - -</w:t>
            </w:r>
            <w:r w:rsidR="00B537A8">
              <w:rPr>
                <w:rFonts w:ascii="Arial" w:eastAsia="Times New Roman" w:hAnsi="Arial" w:cs="Arial"/>
                <w:sz w:val="24"/>
                <w:szCs w:val="24"/>
                <w:lang w:val="es-ES" w:eastAsia="es-ES"/>
              </w:rPr>
              <w:t xml:space="preserve"> - - - - - - </w:t>
            </w:r>
          </w:p>
          <w:p w14:paraId="78FC34F8" w14:textId="7B420E42" w:rsidR="00A6115A" w:rsidRPr="00337D73" w:rsidRDefault="00A6115A" w:rsidP="00E0577F">
            <w:pPr>
              <w:shd w:val="clear" w:color="auto" w:fill="FFFFFF"/>
              <w:spacing w:after="0" w:line="320" w:lineRule="exact"/>
              <w:ind w:right="188"/>
              <w:jc w:val="both"/>
              <w:textAlignment w:val="baseline"/>
              <w:rPr>
                <w:rFonts w:ascii="Arial" w:eastAsia="Times New Roman" w:hAnsi="Arial" w:cs="Arial"/>
                <w:sz w:val="24"/>
                <w:szCs w:val="24"/>
                <w:lang w:val="es-ES" w:eastAsia="es-ES"/>
              </w:rPr>
            </w:pPr>
            <w:r w:rsidRPr="00AF2C30">
              <w:rPr>
                <w:rFonts w:ascii="Arial" w:eastAsia="Times New Roman" w:hAnsi="Arial" w:cs="Arial"/>
                <w:sz w:val="24"/>
                <w:szCs w:val="24"/>
                <w:lang w:val="es-ES" w:eastAsia="es-ES"/>
              </w:rPr>
              <w:t>- - - - - - - - - - - - - - - - - - - - - - - - - - - - - - - - - - - - - -</w:t>
            </w:r>
            <w:r w:rsidRPr="00337D73">
              <w:rPr>
                <w:rFonts w:ascii="Arial" w:eastAsia="Times New Roman" w:hAnsi="Arial" w:cs="Arial"/>
                <w:sz w:val="24"/>
                <w:szCs w:val="24"/>
                <w:lang w:val="es-ES" w:eastAsia="es-ES"/>
              </w:rPr>
              <w:t xml:space="preserve"> - - - - - - - - - - - - - - - - - - - - - </w:t>
            </w:r>
            <w:r w:rsidR="00423F9A" w:rsidRPr="00337D73">
              <w:rPr>
                <w:rFonts w:ascii="Arial" w:eastAsia="Times New Roman" w:hAnsi="Arial" w:cs="Arial"/>
                <w:sz w:val="24"/>
                <w:szCs w:val="24"/>
                <w:lang w:val="es-ES" w:eastAsia="es-ES"/>
              </w:rPr>
              <w:t xml:space="preserve">- </w:t>
            </w:r>
          </w:p>
          <w:p w14:paraId="6CCCACC5" w14:textId="2DD5B167" w:rsidR="008F77F7" w:rsidRPr="00337D73" w:rsidRDefault="008F77F7" w:rsidP="00E0577F">
            <w:pPr>
              <w:tabs>
                <w:tab w:val="left" w:pos="8364"/>
              </w:tabs>
              <w:spacing w:after="0" w:line="320" w:lineRule="exact"/>
              <w:ind w:right="188"/>
              <w:jc w:val="both"/>
              <w:rPr>
                <w:rFonts w:ascii="Arial" w:eastAsia="Times New Roman" w:hAnsi="Arial" w:cs="Arial"/>
                <w:sz w:val="24"/>
                <w:szCs w:val="24"/>
                <w:lang w:val="es-ES" w:eastAsia="es-ES"/>
              </w:rPr>
            </w:pPr>
            <w:r w:rsidRPr="00B537A8">
              <w:rPr>
                <w:rFonts w:ascii="Arial" w:hAnsi="Arial" w:cs="Arial"/>
                <w:b/>
                <w:sz w:val="24"/>
                <w:szCs w:val="24"/>
              </w:rPr>
              <w:t>5.- Informe sobre las atenciones brindadas por la Tercera Visitaduría en el área femenil del Centro de Reinserción Social No. 1.</w:t>
            </w:r>
            <w:r w:rsidRPr="00337D73">
              <w:rPr>
                <w:rFonts w:ascii="Arial" w:hAnsi="Arial" w:cs="Arial"/>
                <w:sz w:val="24"/>
                <w:szCs w:val="24"/>
              </w:rPr>
              <w:t xml:space="preserve"> </w:t>
            </w:r>
            <w:r w:rsidRPr="00337D73">
              <w:rPr>
                <w:rFonts w:ascii="Arial" w:eastAsia="Times New Roman" w:hAnsi="Arial" w:cs="Arial"/>
                <w:sz w:val="24"/>
                <w:szCs w:val="24"/>
                <w:lang w:val="es-ES" w:eastAsia="es-ES"/>
              </w:rPr>
              <w:t xml:space="preserve">- - - - - - - - - - - - - - - - - - - - - - - - - - - - - - - - - - - - - - - - - - - - - - - - - - - - - - - - - - - - - - - - - - - - - - - - - - - - - - - </w:t>
            </w:r>
          </w:p>
          <w:p w14:paraId="598EA3DD" w14:textId="53665EC6" w:rsidR="008F77F7" w:rsidRPr="00337D73" w:rsidRDefault="008F77F7" w:rsidP="00E0577F">
            <w:pPr>
              <w:shd w:val="clear" w:color="auto" w:fill="FFFFFF"/>
              <w:spacing w:after="0" w:line="320" w:lineRule="exact"/>
              <w:ind w:right="188"/>
              <w:jc w:val="both"/>
              <w:textAlignment w:val="baseline"/>
              <w:rPr>
                <w:rFonts w:ascii="Arial" w:eastAsia="Times New Roman" w:hAnsi="Arial" w:cs="Arial"/>
                <w:sz w:val="24"/>
                <w:szCs w:val="24"/>
                <w:lang w:eastAsia="es-MX"/>
              </w:rPr>
            </w:pPr>
            <w:r w:rsidRPr="00337D73">
              <w:rPr>
                <w:rFonts w:ascii="Arial" w:eastAsia="Times New Roman" w:hAnsi="Arial" w:cs="Arial"/>
                <w:b/>
                <w:sz w:val="24"/>
                <w:szCs w:val="24"/>
                <w:lang w:eastAsia="es-MX"/>
              </w:rPr>
              <w:t xml:space="preserve">La </w:t>
            </w:r>
            <w:r w:rsidRPr="00337D73">
              <w:rPr>
                <w:rFonts w:ascii="Arial" w:eastAsia="Times New Roman" w:hAnsi="Arial" w:cs="Arial"/>
                <w:b/>
                <w:bCs/>
                <w:sz w:val="24"/>
                <w:szCs w:val="24"/>
                <w:lang w:eastAsia="es-MX"/>
              </w:rPr>
              <w:t xml:space="preserve">Secretaria Técnica María Julia Moreno Díaz de León, </w:t>
            </w:r>
            <w:r w:rsidRPr="00337D73">
              <w:rPr>
                <w:rFonts w:ascii="Arial" w:eastAsia="Times New Roman" w:hAnsi="Arial" w:cs="Arial"/>
                <w:sz w:val="24"/>
                <w:szCs w:val="24"/>
                <w:lang w:eastAsia="es-MX"/>
              </w:rPr>
              <w:t>señaló que el punto</w:t>
            </w:r>
            <w:r w:rsidR="006034A6">
              <w:rPr>
                <w:rFonts w:ascii="Arial" w:eastAsia="Times New Roman" w:hAnsi="Arial" w:cs="Arial"/>
                <w:sz w:val="24"/>
                <w:szCs w:val="24"/>
                <w:lang w:eastAsia="es-MX"/>
              </w:rPr>
              <w:t xml:space="preserve"> </w:t>
            </w:r>
            <w:r w:rsidRPr="00337D73">
              <w:rPr>
                <w:rFonts w:ascii="Arial" w:eastAsia="Times New Roman" w:hAnsi="Arial" w:cs="Arial"/>
                <w:sz w:val="24"/>
                <w:szCs w:val="24"/>
                <w:lang w:eastAsia="es-MX"/>
              </w:rPr>
              <w:t>siguiente era el informe sobre las atenciones brindadas por la Tercera Visitaduría en el área femenil del Centro de Reinserción Social, por lo que la Tercera Visitadora se incorporaría a la Sesión.</w:t>
            </w:r>
            <w:r w:rsidR="001E4295">
              <w:rPr>
                <w:rFonts w:ascii="Arial" w:eastAsia="Times New Roman" w:hAnsi="Arial" w:cs="Arial"/>
                <w:sz w:val="24"/>
                <w:szCs w:val="24"/>
                <w:lang w:eastAsia="es-MX"/>
              </w:rPr>
              <w:t xml:space="preserve"> </w:t>
            </w:r>
            <w:r w:rsidR="001E4295" w:rsidRPr="00337D73">
              <w:rPr>
                <w:rFonts w:ascii="Arial" w:eastAsia="Times New Roman" w:hAnsi="Arial" w:cs="Arial"/>
                <w:sz w:val="24"/>
                <w:szCs w:val="24"/>
                <w:lang w:val="es-ES" w:eastAsia="es-ES"/>
              </w:rPr>
              <w:t>- - - - - - - - - - - - - - - - - - - - - - - - - - - - -</w:t>
            </w:r>
            <w:r w:rsidR="001E4295">
              <w:rPr>
                <w:rFonts w:ascii="Arial" w:eastAsia="Times New Roman" w:hAnsi="Arial" w:cs="Arial"/>
                <w:sz w:val="24"/>
                <w:szCs w:val="24"/>
                <w:lang w:val="es-ES" w:eastAsia="es-ES"/>
              </w:rPr>
              <w:t xml:space="preserve"> - - - - - - - - - - - </w:t>
            </w:r>
          </w:p>
          <w:p w14:paraId="503130EC" w14:textId="4EB1FE9E" w:rsidR="008F77F7" w:rsidRPr="00337D73" w:rsidRDefault="008F77F7" w:rsidP="00E0577F">
            <w:pPr>
              <w:spacing w:after="0" w:line="320" w:lineRule="exact"/>
              <w:ind w:right="188"/>
              <w:jc w:val="both"/>
              <w:textAlignment w:val="baseline"/>
              <w:rPr>
                <w:rFonts w:ascii="Arial" w:eastAsia="Times New Roman" w:hAnsi="Arial" w:cs="Arial"/>
                <w:sz w:val="24"/>
                <w:szCs w:val="24"/>
                <w:lang w:eastAsia="es-MX"/>
              </w:rPr>
            </w:pPr>
            <w:r w:rsidRPr="00337D73">
              <w:rPr>
                <w:rFonts w:ascii="Arial" w:eastAsia="Times New Roman" w:hAnsi="Arial" w:cs="Arial"/>
                <w:b/>
                <w:sz w:val="24"/>
                <w:szCs w:val="24"/>
                <w:lang w:eastAsia="es-MX"/>
              </w:rPr>
              <w:t xml:space="preserve">La Consejera Graciela Martínez Morales, </w:t>
            </w:r>
            <w:r w:rsidRPr="00337D73">
              <w:rPr>
                <w:rFonts w:ascii="Arial" w:eastAsia="Times New Roman" w:hAnsi="Arial" w:cs="Arial"/>
                <w:sz w:val="24"/>
                <w:szCs w:val="24"/>
                <w:lang w:eastAsia="es-MX"/>
              </w:rPr>
              <w:t>informó que durante esa visita les había ido muy bien</w:t>
            </w:r>
            <w:r w:rsidR="006034A6">
              <w:rPr>
                <w:rFonts w:ascii="Arial" w:eastAsia="Times New Roman" w:hAnsi="Arial" w:cs="Arial"/>
                <w:sz w:val="24"/>
                <w:szCs w:val="24"/>
                <w:lang w:eastAsia="es-MX"/>
              </w:rPr>
              <w:t>,</w:t>
            </w:r>
            <w:r w:rsidRPr="00337D73">
              <w:rPr>
                <w:rFonts w:ascii="Arial" w:eastAsia="Times New Roman" w:hAnsi="Arial" w:cs="Arial"/>
                <w:sz w:val="24"/>
                <w:szCs w:val="24"/>
                <w:lang w:eastAsia="es-MX"/>
              </w:rPr>
              <w:t xml:space="preserve"> de manera que ya habían surgido otras organizaciones que </w:t>
            </w:r>
            <w:r w:rsidR="00AF270C" w:rsidRPr="00337D73">
              <w:rPr>
                <w:rFonts w:ascii="Arial" w:eastAsia="Times New Roman" w:hAnsi="Arial" w:cs="Arial"/>
                <w:sz w:val="24"/>
                <w:szCs w:val="24"/>
                <w:lang w:eastAsia="es-MX"/>
              </w:rPr>
              <w:t>también</w:t>
            </w:r>
            <w:r w:rsidRPr="00337D73">
              <w:rPr>
                <w:rFonts w:ascii="Arial" w:eastAsia="Times New Roman" w:hAnsi="Arial" w:cs="Arial"/>
                <w:sz w:val="24"/>
                <w:szCs w:val="24"/>
                <w:lang w:eastAsia="es-MX"/>
              </w:rPr>
              <w:t xml:space="preserve"> querían ingresar por lo que fue suspendida la visita de todo el voluntariado, indicó que cuando pudo ingresar las mujeres privadas de su </w:t>
            </w:r>
            <w:r w:rsidR="00AF270C" w:rsidRPr="00337D73">
              <w:rPr>
                <w:rFonts w:ascii="Arial" w:eastAsia="Times New Roman" w:hAnsi="Arial" w:cs="Arial"/>
                <w:sz w:val="24"/>
                <w:szCs w:val="24"/>
                <w:lang w:eastAsia="es-MX"/>
              </w:rPr>
              <w:t>libertad</w:t>
            </w:r>
            <w:r w:rsidRPr="00337D73">
              <w:rPr>
                <w:rFonts w:ascii="Arial" w:eastAsia="Times New Roman" w:hAnsi="Arial" w:cs="Arial"/>
                <w:sz w:val="24"/>
                <w:szCs w:val="24"/>
                <w:lang w:eastAsia="es-MX"/>
              </w:rPr>
              <w:t xml:space="preserve"> que visitaron se sintieron muy contentas y animadas ya que les entregaron unas cartas, palabras de ánimo y paquetes de limpieza, precisó que </w:t>
            </w:r>
            <w:r w:rsidR="006034A6">
              <w:rPr>
                <w:rFonts w:ascii="Arial" w:eastAsia="Times New Roman" w:hAnsi="Arial" w:cs="Arial"/>
                <w:sz w:val="24"/>
                <w:szCs w:val="24"/>
                <w:lang w:eastAsia="es-MX"/>
              </w:rPr>
              <w:t xml:space="preserve">era </w:t>
            </w:r>
            <w:r w:rsidRPr="00337D73">
              <w:rPr>
                <w:rFonts w:ascii="Arial" w:eastAsia="Times New Roman" w:hAnsi="Arial" w:cs="Arial"/>
                <w:sz w:val="24"/>
                <w:szCs w:val="24"/>
                <w:lang w:eastAsia="es-MX"/>
              </w:rPr>
              <w:t>muy importante que se les permitiera seguir acudiendo aunque ese día nada más pudi</w:t>
            </w:r>
            <w:r w:rsidR="006034A6">
              <w:rPr>
                <w:rFonts w:ascii="Arial" w:eastAsia="Times New Roman" w:hAnsi="Arial" w:cs="Arial"/>
                <w:sz w:val="24"/>
                <w:szCs w:val="24"/>
                <w:lang w:eastAsia="es-MX"/>
              </w:rPr>
              <w:t xml:space="preserve">eron ingresar </w:t>
            </w:r>
            <w:r w:rsidRPr="00337D73">
              <w:rPr>
                <w:rFonts w:ascii="Arial" w:eastAsia="Times New Roman" w:hAnsi="Arial" w:cs="Arial"/>
                <w:sz w:val="24"/>
                <w:szCs w:val="24"/>
                <w:lang w:eastAsia="es-MX"/>
              </w:rPr>
              <w:t xml:space="preserve">dos </w:t>
            </w:r>
            <w:r w:rsidR="006034A6">
              <w:rPr>
                <w:rFonts w:ascii="Arial" w:eastAsia="Times New Roman" w:hAnsi="Arial" w:cs="Arial"/>
                <w:sz w:val="24"/>
                <w:szCs w:val="24"/>
                <w:lang w:eastAsia="es-MX"/>
              </w:rPr>
              <w:t xml:space="preserve">personas </w:t>
            </w:r>
            <w:r w:rsidRPr="00337D73">
              <w:rPr>
                <w:rFonts w:ascii="Arial" w:eastAsia="Times New Roman" w:hAnsi="Arial" w:cs="Arial"/>
                <w:sz w:val="24"/>
                <w:szCs w:val="24"/>
                <w:lang w:eastAsia="es-MX"/>
              </w:rPr>
              <w:t>y la licenciada</w:t>
            </w:r>
            <w:r w:rsidR="006034A6">
              <w:rPr>
                <w:rFonts w:ascii="Arial" w:eastAsia="Times New Roman" w:hAnsi="Arial" w:cs="Arial"/>
                <w:sz w:val="24"/>
                <w:szCs w:val="24"/>
                <w:lang w:eastAsia="es-MX"/>
              </w:rPr>
              <w:t xml:space="preserve"> Susana.</w:t>
            </w:r>
            <w:r w:rsidR="001E4295" w:rsidRPr="00337D73">
              <w:rPr>
                <w:rFonts w:ascii="Arial" w:eastAsia="Times New Roman" w:hAnsi="Arial" w:cs="Arial"/>
                <w:sz w:val="24"/>
                <w:szCs w:val="24"/>
                <w:lang w:val="es-ES" w:eastAsia="es-ES"/>
              </w:rPr>
              <w:t xml:space="preserve"> </w:t>
            </w:r>
            <w:r w:rsidR="001E4295" w:rsidRPr="00337D73">
              <w:rPr>
                <w:rFonts w:ascii="Arial" w:eastAsia="Times New Roman" w:hAnsi="Arial" w:cs="Arial"/>
                <w:sz w:val="24"/>
                <w:szCs w:val="24"/>
                <w:lang w:val="es-ES" w:eastAsia="es-ES"/>
              </w:rPr>
              <w:t>- - - - - - - - - - - - - - - - - - - - - - - - - - - - -</w:t>
            </w:r>
            <w:r w:rsidR="001E4295">
              <w:rPr>
                <w:rFonts w:ascii="Arial" w:eastAsia="Times New Roman" w:hAnsi="Arial" w:cs="Arial"/>
                <w:sz w:val="24"/>
                <w:szCs w:val="24"/>
                <w:lang w:val="es-ES" w:eastAsia="es-ES"/>
              </w:rPr>
              <w:t xml:space="preserve"> - - - - - - - </w:t>
            </w:r>
          </w:p>
          <w:p w14:paraId="0A2EAD32" w14:textId="4ADA2F36" w:rsidR="008F77F7" w:rsidRPr="001E4295" w:rsidRDefault="008F77F7" w:rsidP="001E4295">
            <w:pPr>
              <w:shd w:val="clear" w:color="auto" w:fill="FFFFFF"/>
              <w:spacing w:after="0" w:line="320" w:lineRule="exact"/>
              <w:ind w:right="188"/>
              <w:jc w:val="both"/>
              <w:textAlignment w:val="baseline"/>
              <w:rPr>
                <w:rFonts w:ascii="Arial" w:eastAsia="Times New Roman" w:hAnsi="Arial" w:cs="Arial"/>
                <w:sz w:val="24"/>
                <w:szCs w:val="24"/>
                <w:lang w:eastAsia="es-MX"/>
              </w:rPr>
            </w:pPr>
            <w:r w:rsidRPr="00337D73">
              <w:rPr>
                <w:rFonts w:ascii="Arial" w:eastAsia="Times New Roman" w:hAnsi="Arial" w:cs="Arial"/>
                <w:bCs/>
                <w:sz w:val="24"/>
                <w:szCs w:val="24"/>
                <w:lang w:eastAsia="es-MX"/>
              </w:rPr>
              <w:t xml:space="preserve">En ese </w:t>
            </w:r>
            <w:r w:rsidR="00AF270C" w:rsidRPr="00337D73">
              <w:rPr>
                <w:rFonts w:ascii="Arial" w:eastAsia="Times New Roman" w:hAnsi="Arial" w:cs="Arial"/>
                <w:bCs/>
                <w:sz w:val="24"/>
                <w:szCs w:val="24"/>
                <w:lang w:eastAsia="es-MX"/>
              </w:rPr>
              <w:t>momento</w:t>
            </w:r>
            <w:r w:rsidRPr="00337D73">
              <w:rPr>
                <w:rFonts w:ascii="Arial" w:eastAsia="Times New Roman" w:hAnsi="Arial" w:cs="Arial"/>
                <w:bCs/>
                <w:sz w:val="24"/>
                <w:szCs w:val="24"/>
                <w:lang w:eastAsia="es-MX"/>
              </w:rPr>
              <w:t xml:space="preserve"> se da cuenta de la entrada a la sala de </w:t>
            </w:r>
            <w:r w:rsidRPr="00337D73">
              <w:rPr>
                <w:rFonts w:ascii="Arial" w:eastAsia="Times New Roman" w:hAnsi="Arial" w:cs="Arial"/>
                <w:sz w:val="24"/>
                <w:szCs w:val="24"/>
                <w:lang w:eastAsia="es-MX"/>
              </w:rPr>
              <w:t xml:space="preserve">la </w:t>
            </w:r>
            <w:r w:rsidRPr="006034A6">
              <w:rPr>
                <w:rFonts w:ascii="Arial" w:eastAsia="Times New Roman" w:hAnsi="Arial" w:cs="Arial"/>
                <w:b/>
                <w:bCs/>
                <w:sz w:val="24"/>
                <w:szCs w:val="24"/>
                <w:lang w:eastAsia="es-MX"/>
              </w:rPr>
              <w:t xml:space="preserve">Tercera Visitadora </w:t>
            </w:r>
            <w:r w:rsidRPr="001E4295">
              <w:rPr>
                <w:rFonts w:ascii="Arial" w:eastAsia="Times New Roman" w:hAnsi="Arial" w:cs="Arial"/>
                <w:b/>
                <w:bCs/>
                <w:sz w:val="24"/>
                <w:szCs w:val="24"/>
                <w:lang w:eastAsia="es-MX"/>
              </w:rPr>
              <w:t>Susana Zavala Flores.</w:t>
            </w:r>
            <w:r w:rsidR="001E4295">
              <w:rPr>
                <w:rFonts w:ascii="Arial" w:eastAsia="Times New Roman" w:hAnsi="Arial" w:cs="Arial"/>
                <w:b/>
                <w:bCs/>
                <w:sz w:val="24"/>
                <w:szCs w:val="24"/>
                <w:lang w:eastAsia="es-MX"/>
              </w:rPr>
              <w:t xml:space="preserve"> </w:t>
            </w:r>
            <w:r w:rsidR="001E4295" w:rsidRPr="00337D73">
              <w:rPr>
                <w:rFonts w:ascii="Arial" w:eastAsia="Times New Roman" w:hAnsi="Arial" w:cs="Arial"/>
                <w:sz w:val="24"/>
                <w:szCs w:val="24"/>
                <w:lang w:val="es-ES" w:eastAsia="es-ES"/>
              </w:rPr>
              <w:t>- - - - - - - - - - - - - - - - - - - - - - - - - - - - -</w:t>
            </w:r>
            <w:r w:rsidR="001E4295">
              <w:rPr>
                <w:rFonts w:ascii="Arial" w:eastAsia="Times New Roman" w:hAnsi="Arial" w:cs="Arial"/>
                <w:sz w:val="24"/>
                <w:szCs w:val="24"/>
                <w:lang w:val="es-ES" w:eastAsia="es-ES"/>
              </w:rPr>
              <w:t xml:space="preserve"> - - - - - - - - - - - - - - </w:t>
            </w:r>
          </w:p>
          <w:p w14:paraId="3BB71A60" w14:textId="46D84022" w:rsidR="008F77F7" w:rsidRPr="001E4295" w:rsidRDefault="008F77F7" w:rsidP="00E0577F">
            <w:pPr>
              <w:shd w:val="clear" w:color="auto" w:fill="FFFFFF"/>
              <w:spacing w:after="0" w:line="320" w:lineRule="exact"/>
              <w:ind w:right="188"/>
              <w:textAlignment w:val="baseline"/>
              <w:rPr>
                <w:rFonts w:ascii="Arial" w:eastAsia="Times New Roman" w:hAnsi="Arial" w:cs="Arial"/>
                <w:sz w:val="24"/>
                <w:szCs w:val="24"/>
                <w:lang w:eastAsia="es-MX"/>
              </w:rPr>
            </w:pPr>
            <w:r w:rsidRPr="001E4295">
              <w:rPr>
                <w:rFonts w:ascii="Arial" w:eastAsia="Times New Roman" w:hAnsi="Arial" w:cs="Arial"/>
                <w:b/>
                <w:sz w:val="24"/>
                <w:szCs w:val="24"/>
                <w:lang w:eastAsia="es-MX"/>
              </w:rPr>
              <w:t xml:space="preserve">El Consejero Presidente Jorge Andrés López Espinosa, </w:t>
            </w:r>
            <w:r w:rsidRPr="001E4295">
              <w:rPr>
                <w:rFonts w:ascii="Arial" w:eastAsia="Times New Roman" w:hAnsi="Arial" w:cs="Arial"/>
                <w:sz w:val="24"/>
                <w:szCs w:val="24"/>
                <w:lang w:eastAsia="es-MX"/>
              </w:rPr>
              <w:t>solicitó a la Visitadora que presentara el tema agendado.</w:t>
            </w:r>
            <w:r w:rsidR="001E4295">
              <w:rPr>
                <w:rFonts w:ascii="Arial" w:eastAsia="Times New Roman" w:hAnsi="Arial" w:cs="Arial"/>
                <w:sz w:val="24"/>
                <w:szCs w:val="24"/>
                <w:lang w:eastAsia="es-MX"/>
              </w:rPr>
              <w:t xml:space="preserve"> </w:t>
            </w:r>
            <w:r w:rsidR="001E4295" w:rsidRPr="00337D73">
              <w:rPr>
                <w:rFonts w:ascii="Arial" w:eastAsia="Times New Roman" w:hAnsi="Arial" w:cs="Arial"/>
                <w:sz w:val="24"/>
                <w:szCs w:val="24"/>
                <w:lang w:val="es-ES" w:eastAsia="es-ES"/>
              </w:rPr>
              <w:t>- - - - - - - - - - - - - - - - - - - - - - - - - - - - -</w:t>
            </w:r>
            <w:r w:rsidR="001E4295">
              <w:rPr>
                <w:rFonts w:ascii="Arial" w:eastAsia="Times New Roman" w:hAnsi="Arial" w:cs="Arial"/>
                <w:sz w:val="24"/>
                <w:szCs w:val="24"/>
                <w:lang w:val="es-ES" w:eastAsia="es-ES"/>
              </w:rPr>
              <w:t xml:space="preserve"> - - - - - </w:t>
            </w:r>
            <w:r w:rsidRPr="001E4295">
              <w:rPr>
                <w:rFonts w:ascii="Arial" w:eastAsia="Times New Roman" w:hAnsi="Arial" w:cs="Arial"/>
                <w:sz w:val="24"/>
                <w:szCs w:val="24"/>
                <w:lang w:eastAsia="es-MX"/>
              </w:rPr>
              <w:t xml:space="preserve"> </w:t>
            </w:r>
          </w:p>
          <w:p w14:paraId="7A7BAC17" w14:textId="28881BB5" w:rsidR="008F77F7" w:rsidRPr="00BF2657" w:rsidRDefault="008F77F7" w:rsidP="00E0577F">
            <w:pPr>
              <w:shd w:val="clear" w:color="auto" w:fill="FFFFFF"/>
              <w:spacing w:after="0" w:line="320" w:lineRule="exact"/>
              <w:ind w:right="188"/>
              <w:jc w:val="both"/>
              <w:textAlignment w:val="baseline"/>
              <w:rPr>
                <w:rFonts w:ascii="Arial" w:eastAsia="Times New Roman" w:hAnsi="Arial" w:cs="Arial"/>
                <w:sz w:val="24"/>
                <w:szCs w:val="24"/>
                <w:lang w:eastAsia="es-MX"/>
              </w:rPr>
            </w:pPr>
            <w:r w:rsidRPr="001E4295">
              <w:rPr>
                <w:rFonts w:ascii="Arial" w:eastAsia="Times New Roman" w:hAnsi="Arial" w:cs="Arial"/>
                <w:b/>
                <w:sz w:val="24"/>
                <w:szCs w:val="24"/>
                <w:lang w:eastAsia="es-MX"/>
              </w:rPr>
              <w:t xml:space="preserve">La Tercera Visitadora Susana Zavala Flores, </w:t>
            </w:r>
            <w:r w:rsidRPr="001E4295">
              <w:rPr>
                <w:rFonts w:ascii="Arial" w:eastAsia="Times New Roman" w:hAnsi="Arial" w:cs="Arial"/>
                <w:sz w:val="24"/>
                <w:szCs w:val="24"/>
                <w:lang w:eastAsia="es-MX"/>
              </w:rPr>
              <w:t xml:space="preserve">explicó que por indicaciones del Presidente y bajo los lineamientos del Consejo sobre el tema de la población penitenciaria, todos los días llamaba al área de enlace de la Dirección de Prevención y Reinserción Social dónde se le brindaba un reporte sobre la </w:t>
            </w:r>
            <w:r w:rsidR="00AF270C" w:rsidRPr="001E4295">
              <w:rPr>
                <w:rFonts w:ascii="Arial" w:eastAsia="Times New Roman" w:hAnsi="Arial" w:cs="Arial"/>
                <w:sz w:val="24"/>
                <w:szCs w:val="24"/>
                <w:lang w:eastAsia="es-MX"/>
              </w:rPr>
              <w:t>situación</w:t>
            </w:r>
            <w:r w:rsidRPr="001E4295">
              <w:rPr>
                <w:rFonts w:ascii="Arial" w:eastAsia="Times New Roman" w:hAnsi="Arial" w:cs="Arial"/>
                <w:sz w:val="24"/>
                <w:szCs w:val="24"/>
                <w:lang w:eastAsia="es-MX"/>
              </w:rPr>
              <w:t xml:space="preserve"> de las personas que se consideraban s</w:t>
            </w:r>
            <w:r w:rsidRPr="00337D73">
              <w:rPr>
                <w:rFonts w:ascii="Arial" w:eastAsia="Times New Roman" w:hAnsi="Arial" w:cs="Arial"/>
                <w:sz w:val="24"/>
                <w:szCs w:val="24"/>
                <w:lang w:eastAsia="es-MX"/>
              </w:rPr>
              <w:t xml:space="preserve">ospechosas de Covid, que entre los casos </w:t>
            </w:r>
            <w:r w:rsidR="00AF270C" w:rsidRPr="00337D73">
              <w:rPr>
                <w:rFonts w:ascii="Arial" w:eastAsia="Times New Roman" w:hAnsi="Arial" w:cs="Arial"/>
                <w:sz w:val="24"/>
                <w:szCs w:val="24"/>
                <w:lang w:eastAsia="es-MX"/>
              </w:rPr>
              <w:t>más</w:t>
            </w:r>
            <w:r w:rsidRPr="00337D73">
              <w:rPr>
                <w:rFonts w:ascii="Arial" w:eastAsia="Times New Roman" w:hAnsi="Arial" w:cs="Arial"/>
                <w:sz w:val="24"/>
                <w:szCs w:val="24"/>
                <w:lang w:eastAsia="es-MX"/>
              </w:rPr>
              <w:t xml:space="preserve">  y dramáticos y publicados en los medios de comunicación fue el de una persona que era recién detenida, de la que se tuvo la noticia que contaba un familiar positivo de Covid, dicha persona atentó contra su integridad física en </w:t>
            </w:r>
            <w:r w:rsidR="00BF2657">
              <w:rPr>
                <w:rFonts w:ascii="Arial" w:eastAsia="Times New Roman" w:hAnsi="Arial" w:cs="Arial"/>
                <w:sz w:val="24"/>
                <w:szCs w:val="24"/>
                <w:lang w:eastAsia="es-MX"/>
              </w:rPr>
              <w:t xml:space="preserve">el </w:t>
            </w:r>
            <w:r w:rsidRPr="00337D73">
              <w:rPr>
                <w:rFonts w:ascii="Arial" w:eastAsia="Times New Roman" w:hAnsi="Arial" w:cs="Arial"/>
                <w:sz w:val="24"/>
                <w:szCs w:val="24"/>
                <w:lang w:eastAsia="es-MX"/>
              </w:rPr>
              <w:t>interior</w:t>
            </w:r>
            <w:r w:rsidR="00BF2657">
              <w:rPr>
                <w:rFonts w:ascii="Arial" w:eastAsia="Times New Roman" w:hAnsi="Arial" w:cs="Arial"/>
                <w:sz w:val="24"/>
                <w:szCs w:val="24"/>
                <w:lang w:eastAsia="es-MX"/>
              </w:rPr>
              <w:t xml:space="preserve"> del penal</w:t>
            </w:r>
            <w:r w:rsidRPr="00337D73">
              <w:rPr>
                <w:rFonts w:ascii="Arial" w:eastAsia="Times New Roman" w:hAnsi="Arial" w:cs="Arial"/>
                <w:sz w:val="24"/>
                <w:szCs w:val="24"/>
                <w:lang w:eastAsia="es-MX"/>
              </w:rPr>
              <w:t xml:space="preserve"> por lo que fue trasladado a la clínica y posteriormente al Hospital Central, </w:t>
            </w:r>
            <w:r w:rsidR="00AF270C" w:rsidRPr="00337D73">
              <w:rPr>
                <w:rFonts w:ascii="Arial" w:eastAsia="Times New Roman" w:hAnsi="Arial" w:cs="Arial"/>
                <w:sz w:val="24"/>
                <w:szCs w:val="24"/>
                <w:lang w:eastAsia="es-MX"/>
              </w:rPr>
              <w:t>después</w:t>
            </w:r>
            <w:r w:rsidRPr="00337D73">
              <w:rPr>
                <w:rFonts w:ascii="Arial" w:eastAsia="Times New Roman" w:hAnsi="Arial" w:cs="Arial"/>
                <w:sz w:val="24"/>
                <w:szCs w:val="24"/>
                <w:lang w:eastAsia="es-MX"/>
              </w:rPr>
              <w:t xml:space="preserve"> regresó al CERESO y nuevamente volvió a recaer con un cuadro de </w:t>
            </w:r>
            <w:r w:rsidR="00AF270C" w:rsidRPr="00337D73">
              <w:rPr>
                <w:rFonts w:ascii="Arial" w:eastAsia="Times New Roman" w:hAnsi="Arial" w:cs="Arial"/>
                <w:sz w:val="24"/>
                <w:szCs w:val="24"/>
                <w:lang w:eastAsia="es-MX"/>
              </w:rPr>
              <w:t>intoxicación</w:t>
            </w:r>
            <w:r w:rsidRPr="00337D73">
              <w:rPr>
                <w:rFonts w:ascii="Arial" w:eastAsia="Times New Roman" w:hAnsi="Arial" w:cs="Arial"/>
                <w:sz w:val="24"/>
                <w:szCs w:val="24"/>
                <w:lang w:eastAsia="es-MX"/>
              </w:rPr>
              <w:t xml:space="preserve"> por lo que lo llevaron al Hospital de Soledad donde él aprovechando un descuido del custodio de seguridad que se encontraba vigilándolo se lanzó por la ventana </w:t>
            </w:r>
            <w:r w:rsidR="00AF270C" w:rsidRPr="00337D73">
              <w:rPr>
                <w:rFonts w:ascii="Arial" w:eastAsia="Times New Roman" w:hAnsi="Arial" w:cs="Arial"/>
                <w:sz w:val="24"/>
                <w:szCs w:val="24"/>
                <w:lang w:eastAsia="es-MX"/>
              </w:rPr>
              <w:t>quitándose</w:t>
            </w:r>
            <w:r w:rsidRPr="00337D73">
              <w:rPr>
                <w:rFonts w:ascii="Arial" w:eastAsia="Times New Roman" w:hAnsi="Arial" w:cs="Arial"/>
                <w:sz w:val="24"/>
                <w:szCs w:val="24"/>
                <w:lang w:eastAsia="es-MX"/>
              </w:rPr>
              <w:t xml:space="preserve"> la vida. Indicó que se estaban investigando los hechos, que la </w:t>
            </w:r>
            <w:r w:rsidR="00BF2657">
              <w:rPr>
                <w:rFonts w:ascii="Arial" w:eastAsia="Times New Roman" w:hAnsi="Arial" w:cs="Arial"/>
                <w:sz w:val="24"/>
                <w:szCs w:val="24"/>
                <w:lang w:eastAsia="es-MX"/>
              </w:rPr>
              <w:t>F</w:t>
            </w:r>
            <w:r w:rsidRPr="00337D73">
              <w:rPr>
                <w:rFonts w:ascii="Arial" w:eastAsia="Times New Roman" w:hAnsi="Arial" w:cs="Arial"/>
                <w:sz w:val="24"/>
                <w:szCs w:val="24"/>
                <w:lang w:eastAsia="es-MX"/>
              </w:rPr>
              <w:t xml:space="preserve">iscalía había </w:t>
            </w:r>
            <w:r w:rsidR="00AF270C" w:rsidRPr="00337D73">
              <w:rPr>
                <w:rFonts w:ascii="Arial" w:eastAsia="Times New Roman" w:hAnsi="Arial" w:cs="Arial"/>
                <w:sz w:val="24"/>
                <w:szCs w:val="24"/>
                <w:lang w:eastAsia="es-MX"/>
              </w:rPr>
              <w:t>iniciado carpeta</w:t>
            </w:r>
            <w:r w:rsidRPr="00337D73">
              <w:rPr>
                <w:rFonts w:ascii="Arial" w:eastAsia="Times New Roman" w:hAnsi="Arial" w:cs="Arial"/>
                <w:sz w:val="24"/>
                <w:szCs w:val="24"/>
                <w:lang w:eastAsia="es-MX"/>
              </w:rPr>
              <w:t xml:space="preserve"> de investigación y por parte de la CEDH se emitieron medidas cautelares, se solicitaron partes informativos y se encontraba a la espera de que se lo</w:t>
            </w:r>
            <w:r w:rsidR="00BF2657">
              <w:rPr>
                <w:rFonts w:ascii="Arial" w:eastAsia="Times New Roman" w:hAnsi="Arial" w:cs="Arial"/>
                <w:sz w:val="24"/>
                <w:szCs w:val="24"/>
                <w:lang w:eastAsia="es-MX"/>
              </w:rPr>
              <w:t>s</w:t>
            </w:r>
            <w:r w:rsidRPr="00337D73">
              <w:rPr>
                <w:rFonts w:ascii="Arial" w:eastAsia="Times New Roman" w:hAnsi="Arial" w:cs="Arial"/>
                <w:sz w:val="24"/>
                <w:szCs w:val="24"/>
                <w:lang w:eastAsia="es-MX"/>
              </w:rPr>
              <w:t xml:space="preserve"> entreg</w:t>
            </w:r>
            <w:r w:rsidR="00BF2657">
              <w:rPr>
                <w:rFonts w:ascii="Arial" w:eastAsia="Times New Roman" w:hAnsi="Arial" w:cs="Arial"/>
                <w:sz w:val="24"/>
                <w:szCs w:val="24"/>
                <w:lang w:eastAsia="es-MX"/>
              </w:rPr>
              <w:t>aran</w:t>
            </w:r>
            <w:r w:rsidRPr="00337D73">
              <w:rPr>
                <w:rFonts w:ascii="Arial" w:eastAsia="Times New Roman" w:hAnsi="Arial" w:cs="Arial"/>
                <w:sz w:val="24"/>
                <w:szCs w:val="24"/>
                <w:lang w:eastAsia="es-MX"/>
              </w:rPr>
              <w:t>.</w:t>
            </w:r>
            <w:r w:rsidR="001E4295">
              <w:rPr>
                <w:rFonts w:ascii="Arial" w:eastAsia="Times New Roman" w:hAnsi="Arial" w:cs="Arial"/>
                <w:sz w:val="24"/>
                <w:szCs w:val="24"/>
                <w:lang w:eastAsia="es-MX"/>
              </w:rPr>
              <w:t xml:space="preserve"> </w:t>
            </w:r>
            <w:r w:rsidR="001E4295" w:rsidRPr="00337D73">
              <w:rPr>
                <w:rFonts w:ascii="Arial" w:eastAsia="Times New Roman" w:hAnsi="Arial" w:cs="Arial"/>
                <w:sz w:val="24"/>
                <w:szCs w:val="24"/>
                <w:lang w:val="es-ES" w:eastAsia="es-ES"/>
              </w:rPr>
              <w:t>- - - - - - - - - - - - - - - - - - - - - - - - - - - - -</w:t>
            </w:r>
            <w:r w:rsidR="001E4295">
              <w:rPr>
                <w:rFonts w:ascii="Arial" w:eastAsia="Times New Roman" w:hAnsi="Arial" w:cs="Arial"/>
                <w:sz w:val="24"/>
                <w:szCs w:val="24"/>
                <w:lang w:val="es-ES" w:eastAsia="es-ES"/>
              </w:rPr>
              <w:t xml:space="preserve"> - - - - - </w:t>
            </w:r>
          </w:p>
          <w:p w14:paraId="7585D8AD" w14:textId="4E7B5B04" w:rsidR="008F77F7" w:rsidRPr="00337D73" w:rsidRDefault="008F77F7" w:rsidP="00E0577F">
            <w:pPr>
              <w:shd w:val="clear" w:color="auto" w:fill="FFFFFF"/>
              <w:spacing w:after="0" w:line="320" w:lineRule="exact"/>
              <w:ind w:right="188"/>
              <w:jc w:val="both"/>
              <w:textAlignment w:val="baseline"/>
              <w:rPr>
                <w:rFonts w:ascii="Arial" w:eastAsia="Times New Roman" w:hAnsi="Arial" w:cs="Arial"/>
                <w:sz w:val="24"/>
                <w:szCs w:val="24"/>
                <w:lang w:eastAsia="es-MX"/>
              </w:rPr>
            </w:pPr>
            <w:r w:rsidRPr="00337D73">
              <w:rPr>
                <w:rFonts w:ascii="Arial" w:eastAsia="Times New Roman" w:hAnsi="Arial" w:cs="Arial"/>
                <w:b/>
                <w:sz w:val="24"/>
                <w:szCs w:val="24"/>
                <w:lang w:eastAsia="es-MX"/>
              </w:rPr>
              <w:t xml:space="preserve">El Consejero Presidente Jorge Andrés López Espinosa, </w:t>
            </w:r>
            <w:r w:rsidR="00BF2657">
              <w:rPr>
                <w:rFonts w:ascii="Arial" w:eastAsia="Times New Roman" w:hAnsi="Arial" w:cs="Arial"/>
                <w:sz w:val="24"/>
                <w:szCs w:val="24"/>
                <w:lang w:eastAsia="es-MX"/>
              </w:rPr>
              <w:t>coment</w:t>
            </w:r>
            <w:r w:rsidRPr="00337D73">
              <w:rPr>
                <w:rFonts w:ascii="Arial" w:eastAsia="Times New Roman" w:hAnsi="Arial" w:cs="Arial"/>
                <w:sz w:val="24"/>
                <w:szCs w:val="24"/>
                <w:lang w:eastAsia="es-MX"/>
              </w:rPr>
              <w:t xml:space="preserve">ó que posiblemente se </w:t>
            </w:r>
            <w:r w:rsidR="00AF270C" w:rsidRPr="00337D73">
              <w:rPr>
                <w:rFonts w:ascii="Arial" w:eastAsia="Times New Roman" w:hAnsi="Arial" w:cs="Arial"/>
                <w:sz w:val="24"/>
                <w:szCs w:val="24"/>
                <w:lang w:eastAsia="es-MX"/>
              </w:rPr>
              <w:t>emitiría</w:t>
            </w:r>
            <w:r w:rsidRPr="00337D73">
              <w:rPr>
                <w:rFonts w:ascii="Arial" w:eastAsia="Times New Roman" w:hAnsi="Arial" w:cs="Arial"/>
                <w:sz w:val="24"/>
                <w:szCs w:val="24"/>
                <w:lang w:eastAsia="es-MX"/>
              </w:rPr>
              <w:t xml:space="preserve"> recomendación ya que cualquier persona que se lastima</w:t>
            </w:r>
            <w:r w:rsidR="00BF2657">
              <w:rPr>
                <w:rFonts w:ascii="Arial" w:eastAsia="Times New Roman" w:hAnsi="Arial" w:cs="Arial"/>
                <w:sz w:val="24"/>
                <w:szCs w:val="24"/>
                <w:lang w:eastAsia="es-MX"/>
              </w:rPr>
              <w:t>be</w:t>
            </w:r>
            <w:r w:rsidRPr="00337D73">
              <w:rPr>
                <w:rFonts w:ascii="Arial" w:eastAsia="Times New Roman" w:hAnsi="Arial" w:cs="Arial"/>
                <w:sz w:val="24"/>
                <w:szCs w:val="24"/>
                <w:lang w:eastAsia="es-MX"/>
              </w:rPr>
              <w:t xml:space="preserve"> o p</w:t>
            </w:r>
            <w:r w:rsidR="00BF2657">
              <w:rPr>
                <w:rFonts w:ascii="Arial" w:eastAsia="Times New Roman" w:hAnsi="Arial" w:cs="Arial"/>
                <w:sz w:val="24"/>
                <w:szCs w:val="24"/>
                <w:lang w:eastAsia="es-MX"/>
              </w:rPr>
              <w:t xml:space="preserve">erdia </w:t>
            </w:r>
            <w:r w:rsidRPr="00337D73">
              <w:rPr>
                <w:rFonts w:ascii="Arial" w:eastAsia="Times New Roman" w:hAnsi="Arial" w:cs="Arial"/>
                <w:sz w:val="24"/>
                <w:szCs w:val="24"/>
                <w:lang w:eastAsia="es-MX"/>
              </w:rPr>
              <w:t xml:space="preserve">la vida estando en custodia había </w:t>
            </w:r>
            <w:r w:rsidR="00BF2657">
              <w:rPr>
                <w:rFonts w:ascii="Arial" w:eastAsia="Times New Roman" w:hAnsi="Arial" w:cs="Arial"/>
                <w:sz w:val="24"/>
                <w:szCs w:val="24"/>
                <w:lang w:eastAsia="es-MX"/>
              </w:rPr>
              <w:t xml:space="preserve">una </w:t>
            </w:r>
            <w:r w:rsidRPr="00337D73">
              <w:rPr>
                <w:rFonts w:ascii="Arial" w:eastAsia="Times New Roman" w:hAnsi="Arial" w:cs="Arial"/>
                <w:sz w:val="24"/>
                <w:szCs w:val="24"/>
                <w:lang w:eastAsia="es-MX"/>
              </w:rPr>
              <w:t>esponsabilidad, precis</w:t>
            </w:r>
            <w:r w:rsidR="00AF270C">
              <w:rPr>
                <w:rFonts w:ascii="Arial" w:eastAsia="Times New Roman" w:hAnsi="Arial" w:cs="Arial"/>
                <w:sz w:val="24"/>
                <w:szCs w:val="24"/>
                <w:lang w:eastAsia="es-MX"/>
              </w:rPr>
              <w:t>ó</w:t>
            </w:r>
            <w:r w:rsidRPr="00337D73">
              <w:rPr>
                <w:rFonts w:ascii="Arial" w:eastAsia="Times New Roman" w:hAnsi="Arial" w:cs="Arial"/>
                <w:sz w:val="24"/>
                <w:szCs w:val="24"/>
                <w:lang w:eastAsia="es-MX"/>
              </w:rPr>
              <w:t xml:space="preserve"> que en ese caso falló el protocolo </w:t>
            </w:r>
            <w:r w:rsidR="00AF270C">
              <w:rPr>
                <w:rFonts w:ascii="Arial" w:eastAsia="Times New Roman" w:hAnsi="Arial" w:cs="Arial"/>
                <w:sz w:val="24"/>
                <w:szCs w:val="24"/>
                <w:lang w:eastAsia="es-MX"/>
              </w:rPr>
              <w:t xml:space="preserve">pues </w:t>
            </w:r>
            <w:r w:rsidRPr="00337D73">
              <w:rPr>
                <w:rFonts w:ascii="Arial" w:eastAsia="Times New Roman" w:hAnsi="Arial" w:cs="Arial"/>
                <w:sz w:val="24"/>
                <w:szCs w:val="24"/>
                <w:lang w:eastAsia="es-MX"/>
              </w:rPr>
              <w:t xml:space="preserve">cualquier persona en situación de detención sin que </w:t>
            </w:r>
            <w:r w:rsidR="00BF2657">
              <w:rPr>
                <w:rFonts w:ascii="Arial" w:eastAsia="Times New Roman" w:hAnsi="Arial" w:cs="Arial"/>
                <w:sz w:val="24"/>
                <w:szCs w:val="24"/>
                <w:lang w:eastAsia="es-MX"/>
              </w:rPr>
              <w:t>fuera</w:t>
            </w:r>
            <w:r w:rsidRPr="00337D73">
              <w:rPr>
                <w:rFonts w:ascii="Arial" w:eastAsia="Times New Roman" w:hAnsi="Arial" w:cs="Arial"/>
                <w:sz w:val="24"/>
                <w:szCs w:val="24"/>
                <w:lang w:eastAsia="es-MX"/>
              </w:rPr>
              <w:t xml:space="preserve"> violatorio de sus derechos, debía de estar sujetado a la cama para evitar que se hiciera daño.</w:t>
            </w:r>
            <w:r w:rsidR="001E4295">
              <w:rPr>
                <w:rFonts w:ascii="Arial" w:eastAsia="Times New Roman" w:hAnsi="Arial" w:cs="Arial"/>
                <w:sz w:val="24"/>
                <w:szCs w:val="24"/>
                <w:lang w:eastAsia="es-MX"/>
              </w:rPr>
              <w:t xml:space="preserve"> </w:t>
            </w:r>
            <w:r w:rsidR="001E4295" w:rsidRPr="00337D73">
              <w:rPr>
                <w:rFonts w:ascii="Arial" w:eastAsia="Times New Roman" w:hAnsi="Arial" w:cs="Arial"/>
                <w:sz w:val="24"/>
                <w:szCs w:val="24"/>
                <w:lang w:val="es-ES" w:eastAsia="es-ES"/>
              </w:rPr>
              <w:t>- - - - - - - - - - - - - - - - - - - - - - - - - - - - - - - - - - - - - - - - - - - - -</w:t>
            </w:r>
            <w:r w:rsidR="001E4295">
              <w:rPr>
                <w:rFonts w:ascii="Arial" w:eastAsia="Times New Roman" w:hAnsi="Arial" w:cs="Arial"/>
                <w:sz w:val="24"/>
                <w:szCs w:val="24"/>
                <w:lang w:val="es-ES" w:eastAsia="es-ES"/>
              </w:rPr>
              <w:t xml:space="preserve"> - - - </w:t>
            </w:r>
          </w:p>
          <w:p w14:paraId="2AD65B76" w14:textId="29478EFE" w:rsidR="008F77F7" w:rsidRPr="00AF270C" w:rsidRDefault="008F77F7" w:rsidP="00E0577F">
            <w:pPr>
              <w:shd w:val="clear" w:color="auto" w:fill="FFFFFF"/>
              <w:spacing w:after="0" w:line="320" w:lineRule="exact"/>
              <w:ind w:right="188"/>
              <w:jc w:val="both"/>
              <w:textAlignment w:val="baseline"/>
              <w:rPr>
                <w:rFonts w:ascii="Arial" w:eastAsia="Times New Roman" w:hAnsi="Arial" w:cs="Arial"/>
                <w:sz w:val="24"/>
                <w:szCs w:val="24"/>
                <w:lang w:eastAsia="es-MX"/>
              </w:rPr>
            </w:pPr>
            <w:r w:rsidRPr="00337D73">
              <w:rPr>
                <w:rFonts w:ascii="Arial" w:eastAsia="Times New Roman" w:hAnsi="Arial" w:cs="Arial"/>
                <w:b/>
                <w:sz w:val="24"/>
                <w:szCs w:val="24"/>
                <w:lang w:eastAsia="es-MX"/>
              </w:rPr>
              <w:t xml:space="preserve">La Tercera Visitadora Susana Zavala Flores, </w:t>
            </w:r>
            <w:r w:rsidRPr="00337D73">
              <w:rPr>
                <w:rFonts w:ascii="Arial" w:eastAsia="Times New Roman" w:hAnsi="Arial" w:cs="Arial"/>
                <w:sz w:val="24"/>
                <w:szCs w:val="24"/>
                <w:lang w:eastAsia="es-MX"/>
              </w:rPr>
              <w:t xml:space="preserve">indicó que posteriormente llegó el resultado de la </w:t>
            </w:r>
            <w:r w:rsidR="00AF270C" w:rsidRPr="00337D73">
              <w:rPr>
                <w:rFonts w:ascii="Arial" w:eastAsia="Times New Roman" w:hAnsi="Arial" w:cs="Arial"/>
                <w:sz w:val="24"/>
                <w:szCs w:val="24"/>
                <w:lang w:eastAsia="es-MX"/>
              </w:rPr>
              <w:t>prueba</w:t>
            </w:r>
            <w:r w:rsidRPr="00337D73">
              <w:rPr>
                <w:rFonts w:ascii="Arial" w:eastAsia="Times New Roman" w:hAnsi="Arial" w:cs="Arial"/>
                <w:sz w:val="24"/>
                <w:szCs w:val="24"/>
                <w:lang w:eastAsia="es-MX"/>
              </w:rPr>
              <w:t xml:space="preserve"> Covid el cual era negativo, continuo informando que otro caso </w:t>
            </w:r>
            <w:r w:rsidR="00AF270C" w:rsidRPr="00337D73">
              <w:rPr>
                <w:rFonts w:ascii="Arial" w:eastAsia="Times New Roman" w:hAnsi="Arial" w:cs="Arial"/>
                <w:sz w:val="24"/>
                <w:szCs w:val="24"/>
                <w:lang w:eastAsia="es-MX"/>
              </w:rPr>
              <w:t>registrado</w:t>
            </w:r>
            <w:r w:rsidRPr="00337D73">
              <w:rPr>
                <w:rFonts w:ascii="Arial" w:eastAsia="Times New Roman" w:hAnsi="Arial" w:cs="Arial"/>
                <w:sz w:val="24"/>
                <w:szCs w:val="24"/>
                <w:lang w:eastAsia="es-MX"/>
              </w:rPr>
              <w:t xml:space="preserve"> era el de una persona con insuficiencia renal que salió a diálisis ya </w:t>
            </w:r>
            <w:r w:rsidRPr="00337D73">
              <w:rPr>
                <w:rFonts w:ascii="Arial" w:eastAsia="Times New Roman" w:hAnsi="Arial" w:cs="Arial"/>
                <w:sz w:val="24"/>
                <w:szCs w:val="24"/>
                <w:lang w:eastAsia="es-MX"/>
              </w:rPr>
              <w:lastRenderedPageBreak/>
              <w:t xml:space="preserve">programada al Hospital Central y ahí comenzó a tener sintomatología propia de Covid por lo que fue remitido al Hospital de Soledad donde posteriormente falleció,  que en ese caso si se contaba con el diagnóstico positivo y se creía que </w:t>
            </w:r>
            <w:r w:rsidR="00BF2657" w:rsidRPr="00337D73">
              <w:rPr>
                <w:rFonts w:ascii="Arial" w:eastAsia="Times New Roman" w:hAnsi="Arial" w:cs="Arial"/>
                <w:sz w:val="24"/>
                <w:szCs w:val="24"/>
                <w:lang w:eastAsia="es-MX"/>
              </w:rPr>
              <w:t xml:space="preserve">donde </w:t>
            </w:r>
            <w:r w:rsidRPr="00337D73">
              <w:rPr>
                <w:rFonts w:ascii="Arial" w:eastAsia="Times New Roman" w:hAnsi="Arial" w:cs="Arial"/>
                <w:sz w:val="24"/>
                <w:szCs w:val="24"/>
                <w:lang w:eastAsia="es-MX"/>
              </w:rPr>
              <w:t xml:space="preserve">se dio el contagio fue en el hospital. Comentó que a partir de esos dos casos había otros de personal de seguridad y custodia pero se suponía que </w:t>
            </w:r>
            <w:r w:rsidR="00BF2657">
              <w:rPr>
                <w:rFonts w:ascii="Arial" w:eastAsia="Times New Roman" w:hAnsi="Arial" w:cs="Arial"/>
                <w:sz w:val="24"/>
                <w:szCs w:val="24"/>
                <w:lang w:eastAsia="es-MX"/>
              </w:rPr>
              <w:t>lo</w:t>
            </w:r>
            <w:r w:rsidRPr="00337D73">
              <w:rPr>
                <w:rFonts w:ascii="Arial" w:eastAsia="Times New Roman" w:hAnsi="Arial" w:cs="Arial"/>
                <w:sz w:val="24"/>
                <w:szCs w:val="24"/>
                <w:lang w:eastAsia="es-MX"/>
              </w:rPr>
              <w:t xml:space="preserve"> contrajeron en la calle, con familiares o vinculados a otros policías ya positivos, </w:t>
            </w:r>
            <w:r w:rsidR="00BF2657">
              <w:rPr>
                <w:rFonts w:ascii="Arial" w:eastAsia="Times New Roman" w:hAnsi="Arial" w:cs="Arial"/>
                <w:sz w:val="24"/>
                <w:szCs w:val="24"/>
                <w:lang w:eastAsia="es-MX"/>
              </w:rPr>
              <w:t xml:space="preserve">refirió </w:t>
            </w:r>
            <w:r w:rsidRPr="00337D73">
              <w:rPr>
                <w:rFonts w:ascii="Arial" w:eastAsia="Times New Roman" w:hAnsi="Arial" w:cs="Arial"/>
                <w:sz w:val="24"/>
                <w:szCs w:val="24"/>
                <w:lang w:eastAsia="es-MX"/>
              </w:rPr>
              <w:t xml:space="preserve">que las medidas </w:t>
            </w:r>
            <w:r w:rsidR="00BF2657">
              <w:rPr>
                <w:rFonts w:ascii="Arial" w:eastAsia="Times New Roman" w:hAnsi="Arial" w:cs="Arial"/>
                <w:sz w:val="24"/>
                <w:szCs w:val="24"/>
                <w:lang w:eastAsia="es-MX"/>
              </w:rPr>
              <w:t>tomadas por</w:t>
            </w:r>
            <w:r w:rsidRPr="00337D73">
              <w:rPr>
                <w:rFonts w:ascii="Arial" w:eastAsia="Times New Roman" w:hAnsi="Arial" w:cs="Arial"/>
                <w:sz w:val="24"/>
                <w:szCs w:val="24"/>
                <w:lang w:eastAsia="es-MX"/>
              </w:rPr>
              <w:t xml:space="preserve"> la autoridad penitenciaría era un análisis sobre si se suspendían o no de manera radical la visita, </w:t>
            </w:r>
            <w:r w:rsidRPr="00AF270C">
              <w:rPr>
                <w:rFonts w:ascii="Arial" w:eastAsia="Times New Roman" w:hAnsi="Arial" w:cs="Arial"/>
                <w:sz w:val="24"/>
                <w:szCs w:val="24"/>
                <w:lang w:eastAsia="es-MX"/>
              </w:rPr>
              <w:t>señaló que en la sección femenil no se contaba con área de nuevo ingreso, ni Centro de Clasificación y Observación por lo que no tenían a donde alojar a las internas que llegaban de nuevo ingreso y como no querían que se mezclaran, las colocaron en las áreas donde se tenían las visitas conyugales por lo que las demás mujeres comenzaron a protestar. Señaló que el día que acudió con la Consejera Graciela al penal derivado de la exhortación que hizo el Consejo de que se considerara la posibilidad de que el voluntariado acudiera, fue una experiencia muy exitosa y una práctica bastante positiva, porque la población se encontraba ávida del contacto con alguien del exterior.</w:t>
            </w:r>
            <w:r w:rsidR="001E4295">
              <w:rPr>
                <w:rFonts w:ascii="Arial" w:eastAsia="Times New Roman" w:hAnsi="Arial" w:cs="Arial"/>
                <w:sz w:val="24"/>
                <w:szCs w:val="24"/>
                <w:lang w:eastAsia="es-MX"/>
              </w:rPr>
              <w:t xml:space="preserve"> </w:t>
            </w:r>
            <w:r w:rsidR="001E4295" w:rsidRPr="00337D73">
              <w:rPr>
                <w:rFonts w:ascii="Arial" w:eastAsia="Times New Roman" w:hAnsi="Arial" w:cs="Arial"/>
                <w:sz w:val="24"/>
                <w:szCs w:val="24"/>
                <w:lang w:val="es-ES" w:eastAsia="es-ES"/>
              </w:rPr>
              <w:t xml:space="preserve">- - - - - - - - - </w:t>
            </w:r>
          </w:p>
          <w:p w14:paraId="7C7F8605" w14:textId="7E94B7C4" w:rsidR="008F77F7" w:rsidRPr="00AF270C" w:rsidRDefault="008F77F7" w:rsidP="00E0577F">
            <w:pPr>
              <w:shd w:val="clear" w:color="auto" w:fill="FFFFFF"/>
              <w:spacing w:after="0" w:line="320" w:lineRule="exact"/>
              <w:ind w:right="188"/>
              <w:jc w:val="both"/>
              <w:textAlignment w:val="baseline"/>
              <w:rPr>
                <w:rFonts w:ascii="Arial" w:eastAsia="Times New Roman" w:hAnsi="Arial" w:cs="Arial"/>
                <w:sz w:val="24"/>
                <w:szCs w:val="24"/>
                <w:lang w:eastAsia="es-MX"/>
              </w:rPr>
            </w:pPr>
            <w:r w:rsidRPr="00AF270C">
              <w:rPr>
                <w:rFonts w:ascii="Arial" w:eastAsia="Times New Roman" w:hAnsi="Arial" w:cs="Arial"/>
                <w:b/>
                <w:sz w:val="24"/>
                <w:szCs w:val="24"/>
                <w:lang w:eastAsia="es-MX"/>
              </w:rPr>
              <w:t xml:space="preserve">La Consejera Giselle Meza Martell, </w:t>
            </w:r>
            <w:r w:rsidRPr="00AF270C">
              <w:rPr>
                <w:rFonts w:ascii="Arial" w:eastAsia="Times New Roman" w:hAnsi="Arial" w:cs="Arial"/>
                <w:sz w:val="24"/>
                <w:szCs w:val="24"/>
                <w:lang w:eastAsia="es-MX"/>
              </w:rPr>
              <w:t>preguntó qué posibilidades habría para que pudiera ingresar en su calidad de representante del Consejo.</w:t>
            </w:r>
            <w:r w:rsidR="001E4295">
              <w:rPr>
                <w:rFonts w:ascii="Arial" w:eastAsia="Times New Roman" w:hAnsi="Arial" w:cs="Arial"/>
                <w:sz w:val="24"/>
                <w:szCs w:val="24"/>
                <w:lang w:eastAsia="es-MX"/>
              </w:rPr>
              <w:t xml:space="preserve"> - - - - - - - - - - - - - - - </w:t>
            </w:r>
          </w:p>
          <w:p w14:paraId="43456AF2" w14:textId="125E200C" w:rsidR="008F77F7" w:rsidRPr="00337D73" w:rsidRDefault="008F77F7" w:rsidP="00E0577F">
            <w:pPr>
              <w:shd w:val="clear" w:color="auto" w:fill="FFFFFF"/>
              <w:spacing w:after="0" w:line="320" w:lineRule="exact"/>
              <w:ind w:right="188"/>
              <w:jc w:val="both"/>
              <w:textAlignment w:val="baseline"/>
              <w:rPr>
                <w:rFonts w:ascii="Arial" w:eastAsia="Times New Roman" w:hAnsi="Arial" w:cs="Arial"/>
                <w:sz w:val="24"/>
                <w:szCs w:val="24"/>
                <w:lang w:eastAsia="es-MX"/>
              </w:rPr>
            </w:pPr>
            <w:r w:rsidRPr="00AF270C">
              <w:rPr>
                <w:rFonts w:ascii="Arial" w:eastAsia="Times New Roman" w:hAnsi="Arial" w:cs="Arial"/>
                <w:b/>
                <w:sz w:val="24"/>
                <w:szCs w:val="24"/>
                <w:lang w:eastAsia="es-MX"/>
              </w:rPr>
              <w:t>La Tercera Visitadora Susana Zavala Flores,</w:t>
            </w:r>
            <w:r w:rsidRPr="00AF270C">
              <w:rPr>
                <w:rFonts w:ascii="Arial" w:eastAsia="Times New Roman" w:hAnsi="Arial" w:cs="Arial"/>
                <w:sz w:val="24"/>
                <w:szCs w:val="24"/>
                <w:lang w:eastAsia="es-MX"/>
              </w:rPr>
              <w:t xml:space="preserve"> respondió que el único detalle era que una de las personas de custodia</w:t>
            </w:r>
            <w:r w:rsidR="001E4295">
              <w:rPr>
                <w:rFonts w:ascii="Arial" w:eastAsia="Times New Roman" w:hAnsi="Arial" w:cs="Arial"/>
                <w:sz w:val="24"/>
                <w:szCs w:val="24"/>
                <w:lang w:eastAsia="es-MX"/>
              </w:rPr>
              <w:t>,</w:t>
            </w:r>
            <w:r w:rsidRPr="00AF270C">
              <w:rPr>
                <w:rFonts w:ascii="Arial" w:eastAsia="Times New Roman" w:hAnsi="Arial" w:cs="Arial"/>
                <w:sz w:val="24"/>
                <w:szCs w:val="24"/>
                <w:lang w:eastAsia="es-MX"/>
              </w:rPr>
              <w:t xml:space="preserve"> present</w:t>
            </w:r>
            <w:r w:rsidR="00BF2657">
              <w:rPr>
                <w:rFonts w:ascii="Arial" w:eastAsia="Times New Roman" w:hAnsi="Arial" w:cs="Arial"/>
                <w:sz w:val="24"/>
                <w:szCs w:val="24"/>
                <w:lang w:eastAsia="es-MX"/>
              </w:rPr>
              <w:t>aron</w:t>
            </w:r>
            <w:r w:rsidRPr="00AF270C">
              <w:rPr>
                <w:rFonts w:ascii="Arial" w:eastAsia="Times New Roman" w:hAnsi="Arial" w:cs="Arial"/>
                <w:sz w:val="24"/>
                <w:szCs w:val="24"/>
                <w:lang w:eastAsia="es-MX"/>
              </w:rPr>
              <w:t xml:space="preserve"> positivo </w:t>
            </w:r>
            <w:proofErr w:type="spellStart"/>
            <w:r w:rsidRPr="00AF270C">
              <w:rPr>
                <w:rFonts w:ascii="Arial" w:eastAsia="Times New Roman" w:hAnsi="Arial" w:cs="Arial"/>
                <w:sz w:val="24"/>
                <w:szCs w:val="24"/>
                <w:lang w:eastAsia="es-MX"/>
              </w:rPr>
              <w:t>Covid</w:t>
            </w:r>
            <w:proofErr w:type="spellEnd"/>
            <w:r w:rsidRPr="00AF270C">
              <w:rPr>
                <w:rFonts w:ascii="Arial" w:eastAsia="Times New Roman" w:hAnsi="Arial" w:cs="Arial"/>
                <w:sz w:val="24"/>
                <w:szCs w:val="24"/>
                <w:lang w:eastAsia="es-MX"/>
              </w:rPr>
              <w:t xml:space="preserve"> por lo que todas las </w:t>
            </w:r>
            <w:r w:rsidR="00AF270C" w:rsidRPr="00AF270C">
              <w:rPr>
                <w:rFonts w:ascii="Arial" w:eastAsia="Times New Roman" w:hAnsi="Arial" w:cs="Arial"/>
                <w:sz w:val="24"/>
                <w:szCs w:val="24"/>
                <w:lang w:eastAsia="es-MX"/>
              </w:rPr>
              <w:t>demás</w:t>
            </w:r>
            <w:r w:rsidRPr="00AF270C">
              <w:rPr>
                <w:rFonts w:ascii="Arial" w:eastAsia="Times New Roman" w:hAnsi="Arial" w:cs="Arial"/>
                <w:sz w:val="24"/>
                <w:szCs w:val="24"/>
                <w:lang w:eastAsia="es-MX"/>
              </w:rPr>
              <w:t xml:space="preserve"> se habían hecho la prueba, además de que, al entrar una persona de voluntariado, otras personas </w:t>
            </w:r>
            <w:r w:rsidR="00AF270C" w:rsidRPr="00AF270C">
              <w:rPr>
                <w:rFonts w:ascii="Arial" w:eastAsia="Times New Roman" w:hAnsi="Arial" w:cs="Arial"/>
                <w:sz w:val="24"/>
                <w:szCs w:val="24"/>
                <w:lang w:eastAsia="es-MX"/>
              </w:rPr>
              <w:t>también</w:t>
            </w:r>
            <w:r w:rsidRPr="00AF270C">
              <w:rPr>
                <w:rFonts w:ascii="Arial" w:eastAsia="Times New Roman" w:hAnsi="Arial" w:cs="Arial"/>
                <w:sz w:val="24"/>
                <w:szCs w:val="24"/>
                <w:lang w:eastAsia="es-MX"/>
              </w:rPr>
              <w:t xml:space="preserve"> lo solicitarían. Det</w:t>
            </w:r>
            <w:r w:rsidRPr="00337D73">
              <w:rPr>
                <w:rFonts w:ascii="Arial" w:eastAsia="Times New Roman" w:hAnsi="Arial" w:cs="Arial"/>
                <w:sz w:val="24"/>
                <w:szCs w:val="24"/>
                <w:lang w:eastAsia="es-MX"/>
              </w:rPr>
              <w:t xml:space="preserve">alló que la Consejera entregó a las internas unas cartas con decoración y personalizadas, por lo que al recibirlas se encontraban muy emocionadas, que hizo entrega de artículos personales de aseo y además las palabras de aliento que les compartió desde su vivencia espiritual </w:t>
            </w:r>
            <w:r w:rsidR="00BF2657">
              <w:rPr>
                <w:rFonts w:ascii="Arial" w:eastAsia="Times New Roman" w:hAnsi="Arial" w:cs="Arial"/>
                <w:sz w:val="24"/>
                <w:szCs w:val="24"/>
                <w:lang w:eastAsia="es-MX"/>
              </w:rPr>
              <w:t xml:space="preserve">lo cual </w:t>
            </w:r>
            <w:r w:rsidRPr="00337D73">
              <w:rPr>
                <w:rFonts w:ascii="Arial" w:eastAsia="Times New Roman" w:hAnsi="Arial" w:cs="Arial"/>
                <w:sz w:val="24"/>
                <w:szCs w:val="24"/>
                <w:lang w:eastAsia="es-MX"/>
              </w:rPr>
              <w:t>les fortaleció mucho, indicó que la internas se encontraban muy  ansiosas y alteradas, derivado de que el personal sindicalizado que labora en el sistema penitenciario no acud</w:t>
            </w:r>
            <w:r w:rsidR="00BF2657">
              <w:rPr>
                <w:rFonts w:ascii="Arial" w:eastAsia="Times New Roman" w:hAnsi="Arial" w:cs="Arial"/>
                <w:sz w:val="24"/>
                <w:szCs w:val="24"/>
                <w:lang w:eastAsia="es-MX"/>
              </w:rPr>
              <w:t>ia</w:t>
            </w:r>
            <w:r w:rsidRPr="00337D73">
              <w:rPr>
                <w:rFonts w:ascii="Arial" w:eastAsia="Times New Roman" w:hAnsi="Arial" w:cs="Arial"/>
                <w:sz w:val="24"/>
                <w:szCs w:val="24"/>
                <w:lang w:eastAsia="es-MX"/>
              </w:rPr>
              <w:t xml:space="preserve"> y se estaba mermado el tema de la atención en la cuestión de la salud mental, por ejemplo psicología</w:t>
            </w:r>
            <w:r w:rsidR="00BF2657">
              <w:rPr>
                <w:rFonts w:ascii="Arial" w:eastAsia="Times New Roman" w:hAnsi="Arial" w:cs="Arial"/>
                <w:sz w:val="24"/>
                <w:szCs w:val="24"/>
                <w:lang w:eastAsia="es-MX"/>
              </w:rPr>
              <w:t xml:space="preserve"> y</w:t>
            </w:r>
            <w:r w:rsidRPr="00337D73">
              <w:rPr>
                <w:rFonts w:ascii="Arial" w:eastAsia="Times New Roman" w:hAnsi="Arial" w:cs="Arial"/>
                <w:sz w:val="24"/>
                <w:szCs w:val="24"/>
                <w:lang w:eastAsia="es-MX"/>
              </w:rPr>
              <w:t xml:space="preserve"> trabajo social.</w:t>
            </w:r>
            <w:r w:rsidR="001E4295">
              <w:rPr>
                <w:rFonts w:ascii="Arial" w:eastAsia="Times New Roman" w:hAnsi="Arial" w:cs="Arial"/>
                <w:sz w:val="24"/>
                <w:szCs w:val="24"/>
                <w:lang w:eastAsia="es-MX"/>
              </w:rPr>
              <w:t xml:space="preserve"> - - - - - - - - - </w:t>
            </w:r>
          </w:p>
          <w:p w14:paraId="5924ACF0" w14:textId="542DF44E" w:rsidR="008F77F7" w:rsidRPr="00337D73" w:rsidRDefault="008F77F7" w:rsidP="00E0577F">
            <w:pPr>
              <w:shd w:val="clear" w:color="auto" w:fill="FFFFFF"/>
              <w:spacing w:after="0" w:line="320" w:lineRule="exact"/>
              <w:ind w:right="188"/>
              <w:jc w:val="both"/>
              <w:textAlignment w:val="baseline"/>
              <w:rPr>
                <w:rFonts w:ascii="Arial" w:eastAsia="Times New Roman" w:hAnsi="Arial" w:cs="Arial"/>
                <w:sz w:val="24"/>
                <w:szCs w:val="24"/>
                <w:lang w:eastAsia="es-MX"/>
              </w:rPr>
            </w:pPr>
            <w:r w:rsidRPr="00337D73">
              <w:rPr>
                <w:rFonts w:ascii="Arial" w:eastAsia="Times New Roman" w:hAnsi="Arial" w:cs="Arial"/>
                <w:b/>
                <w:sz w:val="24"/>
                <w:szCs w:val="24"/>
                <w:lang w:eastAsia="es-MX"/>
              </w:rPr>
              <w:t xml:space="preserve">La Consejera Giselle Meza Martell, </w:t>
            </w:r>
            <w:r w:rsidRPr="00337D73">
              <w:rPr>
                <w:rFonts w:ascii="Arial" w:eastAsia="Times New Roman" w:hAnsi="Arial" w:cs="Arial"/>
                <w:sz w:val="24"/>
                <w:szCs w:val="24"/>
                <w:lang w:eastAsia="es-MX"/>
              </w:rPr>
              <w:t>preguntó si no estaban asistiendo.</w:t>
            </w:r>
            <w:r w:rsidR="001E4295">
              <w:rPr>
                <w:rFonts w:ascii="Arial" w:eastAsia="Times New Roman" w:hAnsi="Arial" w:cs="Arial"/>
                <w:sz w:val="24"/>
                <w:szCs w:val="24"/>
                <w:lang w:eastAsia="es-MX"/>
              </w:rPr>
              <w:t xml:space="preserve"> - - - - - - - - </w:t>
            </w:r>
          </w:p>
          <w:p w14:paraId="6F0B6A05" w14:textId="6FFDE305" w:rsidR="008F77F7" w:rsidRPr="00337D73" w:rsidRDefault="008F77F7" w:rsidP="00E0577F">
            <w:pPr>
              <w:shd w:val="clear" w:color="auto" w:fill="FFFFFF"/>
              <w:spacing w:after="0" w:line="320" w:lineRule="exact"/>
              <w:ind w:right="188"/>
              <w:jc w:val="both"/>
              <w:textAlignment w:val="baseline"/>
              <w:rPr>
                <w:rFonts w:ascii="Arial" w:eastAsia="Times New Roman" w:hAnsi="Arial" w:cs="Arial"/>
                <w:sz w:val="24"/>
                <w:szCs w:val="24"/>
                <w:lang w:eastAsia="es-MX"/>
              </w:rPr>
            </w:pPr>
            <w:r w:rsidRPr="00337D73">
              <w:rPr>
                <w:rFonts w:ascii="Arial" w:eastAsia="Times New Roman" w:hAnsi="Arial" w:cs="Arial"/>
                <w:b/>
                <w:sz w:val="24"/>
                <w:szCs w:val="24"/>
                <w:lang w:eastAsia="es-MX"/>
              </w:rPr>
              <w:t xml:space="preserve">La Tercera Visitadora Susana Zavala Flores, </w:t>
            </w:r>
            <w:r w:rsidRPr="00337D73">
              <w:rPr>
                <w:rFonts w:ascii="Arial" w:eastAsia="Times New Roman" w:hAnsi="Arial" w:cs="Arial"/>
                <w:sz w:val="24"/>
                <w:szCs w:val="24"/>
                <w:lang w:eastAsia="es-MX"/>
              </w:rPr>
              <w:t xml:space="preserve">respondió que sí, pero de forma  escalonada, únicamente tres horas, indicó que ese tema ya se habló con el Director y con la rectora y por lo que lo iban a mejorar, </w:t>
            </w:r>
            <w:r w:rsidR="00E2669C">
              <w:rPr>
                <w:rFonts w:ascii="Arial" w:eastAsia="Times New Roman" w:hAnsi="Arial" w:cs="Arial"/>
                <w:sz w:val="24"/>
                <w:szCs w:val="24"/>
                <w:lang w:eastAsia="es-MX"/>
              </w:rPr>
              <w:t>explicó</w:t>
            </w:r>
            <w:r w:rsidRPr="00337D73">
              <w:rPr>
                <w:rFonts w:ascii="Arial" w:eastAsia="Times New Roman" w:hAnsi="Arial" w:cs="Arial"/>
                <w:sz w:val="24"/>
                <w:szCs w:val="24"/>
                <w:lang w:eastAsia="es-MX"/>
              </w:rPr>
              <w:t xml:space="preserve"> que el desafío que planteó la contingencia en el tema penitenciario era que estaba sumamente rezagado en la aplicación de tecnologías de la información, donde obviamente no p</w:t>
            </w:r>
            <w:r w:rsidR="00E2669C">
              <w:rPr>
                <w:rFonts w:ascii="Arial" w:eastAsia="Times New Roman" w:hAnsi="Arial" w:cs="Arial"/>
                <w:sz w:val="24"/>
                <w:szCs w:val="24"/>
                <w:lang w:eastAsia="es-MX"/>
              </w:rPr>
              <w:t>odían</w:t>
            </w:r>
            <w:r w:rsidRPr="00337D73">
              <w:rPr>
                <w:rFonts w:ascii="Arial" w:eastAsia="Times New Roman" w:hAnsi="Arial" w:cs="Arial"/>
                <w:sz w:val="24"/>
                <w:szCs w:val="24"/>
                <w:lang w:eastAsia="es-MX"/>
              </w:rPr>
              <w:t xml:space="preserve"> entrar dispositivos celulares a los centros penitenciarios, pero por ejemplo para dar terapias a distancia o clases era lo que faltaba, indicó que se instaló una pantalla enorme de televisión pero la idea era que la rectora les programara actividades variadas.</w:t>
            </w:r>
            <w:r w:rsidR="00D00ECE">
              <w:rPr>
                <w:rFonts w:ascii="Arial" w:eastAsia="Times New Roman" w:hAnsi="Arial" w:cs="Arial"/>
                <w:sz w:val="24"/>
                <w:szCs w:val="24"/>
                <w:lang w:eastAsia="es-MX"/>
              </w:rPr>
              <w:t xml:space="preserve"> </w:t>
            </w:r>
            <w:r w:rsidR="00D00ECE" w:rsidRPr="00337D73">
              <w:rPr>
                <w:rFonts w:ascii="Arial" w:eastAsia="Times New Roman" w:hAnsi="Arial" w:cs="Arial"/>
                <w:sz w:val="24"/>
                <w:szCs w:val="24"/>
                <w:lang w:val="es-ES" w:eastAsia="es-ES"/>
              </w:rPr>
              <w:t>- - - - - - - - - - - - - - - - - - - - - - - - - - - - - - - - - - - - - - - - - - - - -</w:t>
            </w:r>
            <w:r w:rsidR="00D00ECE">
              <w:rPr>
                <w:rFonts w:ascii="Arial" w:eastAsia="Times New Roman" w:hAnsi="Arial" w:cs="Arial"/>
                <w:sz w:val="24"/>
                <w:szCs w:val="24"/>
                <w:lang w:val="es-ES" w:eastAsia="es-ES"/>
              </w:rPr>
              <w:t xml:space="preserve"> - - - - - - - - </w:t>
            </w:r>
            <w:r w:rsidRPr="00337D73">
              <w:rPr>
                <w:rFonts w:ascii="Arial" w:eastAsia="Times New Roman" w:hAnsi="Arial" w:cs="Arial"/>
                <w:sz w:val="24"/>
                <w:szCs w:val="24"/>
                <w:lang w:eastAsia="es-MX"/>
              </w:rPr>
              <w:t xml:space="preserve"> </w:t>
            </w:r>
          </w:p>
          <w:p w14:paraId="23EF452B" w14:textId="25CEF3A8" w:rsidR="008F77F7" w:rsidRPr="00337D73" w:rsidRDefault="008F77F7" w:rsidP="00E0577F">
            <w:pPr>
              <w:spacing w:after="0" w:line="320" w:lineRule="exact"/>
              <w:ind w:right="188"/>
              <w:jc w:val="both"/>
              <w:textAlignment w:val="baseline"/>
              <w:rPr>
                <w:rFonts w:ascii="Arial" w:eastAsia="Times New Roman" w:hAnsi="Arial" w:cs="Arial"/>
                <w:sz w:val="24"/>
                <w:szCs w:val="24"/>
                <w:lang w:eastAsia="es-MX"/>
              </w:rPr>
            </w:pPr>
            <w:r w:rsidRPr="00337D73">
              <w:rPr>
                <w:rFonts w:ascii="Arial" w:eastAsia="Times New Roman" w:hAnsi="Arial" w:cs="Arial"/>
                <w:b/>
                <w:sz w:val="24"/>
                <w:szCs w:val="24"/>
                <w:lang w:eastAsia="es-MX"/>
              </w:rPr>
              <w:t xml:space="preserve">La Consejera Graciela Martínez Morales, </w:t>
            </w:r>
            <w:r w:rsidRPr="00337D73">
              <w:rPr>
                <w:rFonts w:ascii="Arial" w:eastAsia="Times New Roman" w:hAnsi="Arial" w:cs="Arial"/>
                <w:sz w:val="24"/>
                <w:szCs w:val="24"/>
                <w:lang w:eastAsia="es-MX"/>
              </w:rPr>
              <w:t xml:space="preserve">comentó </w:t>
            </w:r>
            <w:r w:rsidR="00D00ECE" w:rsidRPr="00337D73">
              <w:rPr>
                <w:rFonts w:ascii="Arial" w:eastAsia="Times New Roman" w:hAnsi="Arial" w:cs="Arial"/>
                <w:sz w:val="24"/>
                <w:szCs w:val="24"/>
                <w:lang w:eastAsia="es-MX"/>
              </w:rPr>
              <w:t>que,</w:t>
            </w:r>
            <w:r w:rsidRPr="00337D73">
              <w:rPr>
                <w:rFonts w:ascii="Arial" w:eastAsia="Times New Roman" w:hAnsi="Arial" w:cs="Arial"/>
                <w:sz w:val="24"/>
                <w:szCs w:val="24"/>
                <w:lang w:eastAsia="es-MX"/>
              </w:rPr>
              <w:t xml:space="preserve"> si el Consejo la comisionaba y la seguían apoyando, ella acudiría con algunas de las personas que le acompañan para que no digan que </w:t>
            </w:r>
            <w:r w:rsidR="00E2669C">
              <w:rPr>
                <w:rFonts w:ascii="Arial" w:eastAsia="Times New Roman" w:hAnsi="Arial" w:cs="Arial"/>
                <w:sz w:val="24"/>
                <w:szCs w:val="24"/>
                <w:lang w:eastAsia="es-MX"/>
              </w:rPr>
              <w:t xml:space="preserve">iban </w:t>
            </w:r>
            <w:r w:rsidRPr="00337D73">
              <w:rPr>
                <w:rFonts w:ascii="Arial" w:eastAsia="Times New Roman" w:hAnsi="Arial" w:cs="Arial"/>
                <w:sz w:val="24"/>
                <w:szCs w:val="24"/>
                <w:lang w:eastAsia="es-MX"/>
              </w:rPr>
              <w:t>en grupo, que fueron las indicaciones del director y de la rectora.</w:t>
            </w:r>
            <w:r w:rsidR="00D00ECE">
              <w:rPr>
                <w:rFonts w:ascii="Arial" w:eastAsia="Times New Roman" w:hAnsi="Arial" w:cs="Arial"/>
                <w:sz w:val="24"/>
                <w:szCs w:val="24"/>
                <w:lang w:eastAsia="es-MX"/>
              </w:rPr>
              <w:t xml:space="preserve"> </w:t>
            </w:r>
            <w:r w:rsidR="00D00ECE" w:rsidRPr="00337D73">
              <w:rPr>
                <w:rFonts w:ascii="Arial" w:eastAsia="Times New Roman" w:hAnsi="Arial" w:cs="Arial"/>
                <w:sz w:val="24"/>
                <w:szCs w:val="24"/>
                <w:lang w:val="es-ES" w:eastAsia="es-ES"/>
              </w:rPr>
              <w:t>- - - - - - - - - - - - - - - - - - - - - - - - - - - - -</w:t>
            </w:r>
            <w:r w:rsidR="00D00ECE">
              <w:rPr>
                <w:rFonts w:ascii="Arial" w:eastAsia="Times New Roman" w:hAnsi="Arial" w:cs="Arial"/>
                <w:sz w:val="24"/>
                <w:szCs w:val="24"/>
                <w:lang w:val="es-ES" w:eastAsia="es-ES"/>
              </w:rPr>
              <w:t xml:space="preserve"> - - - - - - - - - - - </w:t>
            </w:r>
            <w:r w:rsidRPr="00337D73">
              <w:rPr>
                <w:rFonts w:ascii="Arial" w:eastAsia="Times New Roman" w:hAnsi="Arial" w:cs="Arial"/>
                <w:sz w:val="24"/>
                <w:szCs w:val="24"/>
                <w:lang w:eastAsia="es-MX"/>
              </w:rPr>
              <w:t xml:space="preserve"> </w:t>
            </w:r>
          </w:p>
          <w:p w14:paraId="2D3D4622" w14:textId="41EAF9B9" w:rsidR="008F77F7" w:rsidRPr="00337D73" w:rsidRDefault="008F77F7" w:rsidP="00E0577F">
            <w:pPr>
              <w:shd w:val="clear" w:color="auto" w:fill="FFFFFF"/>
              <w:spacing w:after="0" w:line="320" w:lineRule="exact"/>
              <w:ind w:right="188"/>
              <w:jc w:val="both"/>
              <w:textAlignment w:val="baseline"/>
              <w:rPr>
                <w:rFonts w:ascii="Arial" w:eastAsia="Times New Roman" w:hAnsi="Arial" w:cs="Arial"/>
                <w:sz w:val="24"/>
                <w:szCs w:val="24"/>
                <w:lang w:eastAsia="es-MX"/>
              </w:rPr>
            </w:pPr>
            <w:r w:rsidRPr="00337D73">
              <w:rPr>
                <w:rFonts w:ascii="Arial" w:eastAsia="Times New Roman" w:hAnsi="Arial" w:cs="Arial"/>
                <w:b/>
                <w:sz w:val="24"/>
                <w:szCs w:val="24"/>
                <w:lang w:eastAsia="es-MX"/>
              </w:rPr>
              <w:t xml:space="preserve">El Consejero Presidente Jorge Andrés López Espinosa, </w:t>
            </w:r>
            <w:r w:rsidRPr="00337D73">
              <w:rPr>
                <w:rFonts w:ascii="Arial" w:eastAsia="Times New Roman" w:hAnsi="Arial" w:cs="Arial"/>
                <w:sz w:val="24"/>
                <w:szCs w:val="24"/>
                <w:lang w:eastAsia="es-MX"/>
              </w:rPr>
              <w:t>dijo que no tenía ningún inconveniente y que únicamente había que prever que otros grupos solicitarían el apoyo también.</w:t>
            </w:r>
            <w:r w:rsidR="00D00ECE">
              <w:rPr>
                <w:rFonts w:ascii="Arial" w:eastAsia="Times New Roman" w:hAnsi="Arial" w:cs="Arial"/>
                <w:sz w:val="24"/>
                <w:szCs w:val="24"/>
                <w:lang w:eastAsia="es-MX"/>
              </w:rPr>
              <w:t xml:space="preserve"> </w:t>
            </w:r>
            <w:r w:rsidR="00D00ECE" w:rsidRPr="00337D73">
              <w:rPr>
                <w:rFonts w:ascii="Arial" w:eastAsia="Times New Roman" w:hAnsi="Arial" w:cs="Arial"/>
                <w:sz w:val="24"/>
                <w:szCs w:val="24"/>
                <w:lang w:val="es-ES" w:eastAsia="es-ES"/>
              </w:rPr>
              <w:t>- - - - - - - - - - - - - - - - - - - - - - - - - - - - - - - - - - - - - - - - - - - - -</w:t>
            </w:r>
            <w:r w:rsidR="00D00ECE">
              <w:rPr>
                <w:rFonts w:ascii="Arial" w:eastAsia="Times New Roman" w:hAnsi="Arial" w:cs="Arial"/>
                <w:sz w:val="24"/>
                <w:szCs w:val="24"/>
                <w:lang w:val="es-ES" w:eastAsia="es-ES"/>
              </w:rPr>
              <w:t xml:space="preserve"> - - - - </w:t>
            </w:r>
          </w:p>
          <w:p w14:paraId="22B85315" w14:textId="62B7533D" w:rsidR="008F77F7" w:rsidRPr="00337D73" w:rsidRDefault="008F77F7" w:rsidP="00E0577F">
            <w:pPr>
              <w:shd w:val="clear" w:color="auto" w:fill="FFFFFF"/>
              <w:spacing w:after="0" w:line="320" w:lineRule="exact"/>
              <w:ind w:right="188"/>
              <w:jc w:val="both"/>
              <w:textAlignment w:val="baseline"/>
              <w:rPr>
                <w:rFonts w:ascii="Arial" w:eastAsia="Times New Roman" w:hAnsi="Arial" w:cs="Arial"/>
                <w:sz w:val="24"/>
                <w:szCs w:val="24"/>
                <w:lang w:eastAsia="es-MX"/>
              </w:rPr>
            </w:pPr>
            <w:r w:rsidRPr="00337D73">
              <w:rPr>
                <w:rFonts w:ascii="Arial" w:eastAsia="Times New Roman" w:hAnsi="Arial" w:cs="Arial"/>
                <w:b/>
                <w:sz w:val="24"/>
                <w:szCs w:val="24"/>
                <w:lang w:eastAsia="es-MX"/>
              </w:rPr>
              <w:t xml:space="preserve">La Consejera Giselle Meza Martell, </w:t>
            </w:r>
            <w:r w:rsidRPr="00337D73">
              <w:rPr>
                <w:rFonts w:ascii="Arial" w:eastAsia="Times New Roman" w:hAnsi="Arial" w:cs="Arial"/>
                <w:sz w:val="24"/>
                <w:szCs w:val="24"/>
                <w:lang w:eastAsia="es-MX"/>
              </w:rPr>
              <w:t>señaló que Graciela era una integrante del Consejo y era necesario que estar informados sobre lo que ocurr</w:t>
            </w:r>
            <w:r w:rsidR="00E2669C">
              <w:rPr>
                <w:rFonts w:ascii="Arial" w:eastAsia="Times New Roman" w:hAnsi="Arial" w:cs="Arial"/>
                <w:sz w:val="24"/>
                <w:szCs w:val="24"/>
                <w:lang w:eastAsia="es-MX"/>
              </w:rPr>
              <w:t xml:space="preserve">ía </w:t>
            </w:r>
            <w:r w:rsidRPr="00337D73">
              <w:rPr>
                <w:rFonts w:ascii="Arial" w:eastAsia="Times New Roman" w:hAnsi="Arial" w:cs="Arial"/>
                <w:sz w:val="24"/>
                <w:szCs w:val="24"/>
                <w:lang w:eastAsia="es-MX"/>
              </w:rPr>
              <w:t xml:space="preserve">al interior del penal, pues, aunque se contaba con una </w:t>
            </w:r>
            <w:r w:rsidR="00E2669C">
              <w:rPr>
                <w:rFonts w:ascii="Arial" w:eastAsia="Times New Roman" w:hAnsi="Arial" w:cs="Arial"/>
                <w:sz w:val="24"/>
                <w:szCs w:val="24"/>
                <w:lang w:eastAsia="es-MX"/>
              </w:rPr>
              <w:t>V</w:t>
            </w:r>
            <w:r w:rsidRPr="00337D73">
              <w:rPr>
                <w:rFonts w:ascii="Arial" w:eastAsia="Times New Roman" w:hAnsi="Arial" w:cs="Arial"/>
                <w:sz w:val="24"/>
                <w:szCs w:val="24"/>
                <w:lang w:eastAsia="es-MX"/>
              </w:rPr>
              <w:t xml:space="preserve">isitadora también era importante que estuviera un miembro del Consejo acompañando para observar y como no todos podían acudir se comisionaba a Graciela </w:t>
            </w:r>
            <w:r w:rsidR="00E2669C">
              <w:rPr>
                <w:rFonts w:ascii="Arial" w:eastAsia="Times New Roman" w:hAnsi="Arial" w:cs="Arial"/>
                <w:sz w:val="24"/>
                <w:szCs w:val="24"/>
                <w:lang w:eastAsia="es-MX"/>
              </w:rPr>
              <w:t>por lo que</w:t>
            </w:r>
            <w:r w:rsidRPr="00337D73">
              <w:rPr>
                <w:rFonts w:ascii="Arial" w:eastAsia="Times New Roman" w:hAnsi="Arial" w:cs="Arial"/>
                <w:sz w:val="24"/>
                <w:szCs w:val="24"/>
                <w:lang w:eastAsia="es-MX"/>
              </w:rPr>
              <w:t xml:space="preserve"> no sería como sociedad civil sino como una integrante del Consejo.</w:t>
            </w:r>
            <w:r w:rsidR="00555E44">
              <w:rPr>
                <w:rFonts w:ascii="Arial" w:eastAsia="Times New Roman" w:hAnsi="Arial" w:cs="Arial"/>
                <w:sz w:val="24"/>
                <w:szCs w:val="24"/>
                <w:lang w:eastAsia="es-MX"/>
              </w:rPr>
              <w:t xml:space="preserve"> </w:t>
            </w:r>
            <w:r w:rsidR="00555E44" w:rsidRPr="00337D73">
              <w:rPr>
                <w:rFonts w:ascii="Arial" w:eastAsia="Times New Roman" w:hAnsi="Arial" w:cs="Arial"/>
                <w:sz w:val="24"/>
                <w:szCs w:val="24"/>
                <w:lang w:val="es-ES" w:eastAsia="es-ES"/>
              </w:rPr>
              <w:t xml:space="preserve">- - - - - - - - - - - - - - - - - - - - - - - - - - - - - - - - </w:t>
            </w:r>
          </w:p>
          <w:p w14:paraId="1458001C" w14:textId="332E423D" w:rsidR="008F77F7" w:rsidRPr="00337D73" w:rsidRDefault="008F77F7" w:rsidP="00E0577F">
            <w:pPr>
              <w:shd w:val="clear" w:color="auto" w:fill="FFFFFF"/>
              <w:spacing w:after="0" w:line="320" w:lineRule="exact"/>
              <w:ind w:right="188"/>
              <w:jc w:val="both"/>
              <w:textAlignment w:val="baseline"/>
              <w:rPr>
                <w:rFonts w:ascii="Arial" w:eastAsia="Times New Roman" w:hAnsi="Arial" w:cs="Arial"/>
                <w:sz w:val="24"/>
                <w:szCs w:val="24"/>
                <w:lang w:eastAsia="es-MX"/>
              </w:rPr>
            </w:pPr>
            <w:r w:rsidRPr="00337D73">
              <w:rPr>
                <w:rFonts w:ascii="Arial" w:eastAsia="Times New Roman" w:hAnsi="Arial" w:cs="Arial"/>
                <w:b/>
                <w:sz w:val="24"/>
                <w:szCs w:val="24"/>
                <w:lang w:eastAsia="es-MX"/>
              </w:rPr>
              <w:lastRenderedPageBreak/>
              <w:t xml:space="preserve">La Tercera Visitadora Susana Zavala Flores, </w:t>
            </w:r>
            <w:r w:rsidRPr="00337D73">
              <w:rPr>
                <w:rFonts w:ascii="Arial" w:eastAsia="Times New Roman" w:hAnsi="Arial" w:cs="Arial"/>
                <w:sz w:val="24"/>
                <w:szCs w:val="24"/>
                <w:lang w:eastAsia="es-MX"/>
              </w:rPr>
              <w:t xml:space="preserve">comentó que sí se podría intentar y que lo único que pediría la autoridad penitenciaria </w:t>
            </w:r>
            <w:r w:rsidR="00E2669C">
              <w:rPr>
                <w:rFonts w:ascii="Arial" w:eastAsia="Times New Roman" w:hAnsi="Arial" w:cs="Arial"/>
                <w:sz w:val="24"/>
                <w:szCs w:val="24"/>
                <w:lang w:eastAsia="es-MX"/>
              </w:rPr>
              <w:t xml:space="preserve">sería </w:t>
            </w:r>
            <w:r w:rsidRPr="00337D73">
              <w:rPr>
                <w:rFonts w:ascii="Arial" w:eastAsia="Times New Roman" w:hAnsi="Arial" w:cs="Arial"/>
                <w:sz w:val="24"/>
                <w:szCs w:val="24"/>
                <w:lang w:eastAsia="es-MX"/>
              </w:rPr>
              <w:t xml:space="preserve">que ingrese con ella y desarrolle las mismas actividades, </w:t>
            </w:r>
            <w:r w:rsidR="00E2669C">
              <w:rPr>
                <w:rFonts w:ascii="Arial" w:eastAsia="Times New Roman" w:hAnsi="Arial" w:cs="Arial"/>
                <w:sz w:val="24"/>
                <w:szCs w:val="24"/>
                <w:lang w:eastAsia="es-MX"/>
              </w:rPr>
              <w:t>refirio</w:t>
            </w:r>
            <w:r w:rsidRPr="00337D73">
              <w:rPr>
                <w:rFonts w:ascii="Arial" w:eastAsia="Times New Roman" w:hAnsi="Arial" w:cs="Arial"/>
                <w:sz w:val="24"/>
                <w:szCs w:val="24"/>
                <w:lang w:eastAsia="es-MX"/>
              </w:rPr>
              <w:t xml:space="preserve"> que de acuerdo a los datos de la CNDH si hubo Estados que suspendieron la visita</w:t>
            </w:r>
            <w:r w:rsidR="00E2669C">
              <w:rPr>
                <w:rFonts w:ascii="Arial" w:eastAsia="Times New Roman" w:hAnsi="Arial" w:cs="Arial"/>
                <w:sz w:val="24"/>
                <w:szCs w:val="24"/>
                <w:lang w:eastAsia="es-MX"/>
              </w:rPr>
              <w:t xml:space="preserve"> por completo</w:t>
            </w:r>
            <w:r w:rsidRPr="00337D73">
              <w:rPr>
                <w:rFonts w:ascii="Arial" w:eastAsia="Times New Roman" w:hAnsi="Arial" w:cs="Arial"/>
                <w:sz w:val="24"/>
                <w:szCs w:val="24"/>
                <w:lang w:eastAsia="es-MX"/>
              </w:rPr>
              <w:t>.</w:t>
            </w:r>
            <w:r w:rsidR="00555E44">
              <w:rPr>
                <w:rFonts w:ascii="Arial" w:eastAsia="Times New Roman" w:hAnsi="Arial" w:cs="Arial"/>
                <w:sz w:val="24"/>
                <w:szCs w:val="24"/>
                <w:lang w:eastAsia="es-MX"/>
              </w:rPr>
              <w:t xml:space="preserve"> </w:t>
            </w:r>
            <w:r w:rsidR="00555E44" w:rsidRPr="00337D73">
              <w:rPr>
                <w:rFonts w:ascii="Arial" w:eastAsia="Times New Roman" w:hAnsi="Arial" w:cs="Arial"/>
                <w:sz w:val="24"/>
                <w:szCs w:val="24"/>
                <w:lang w:val="es-ES" w:eastAsia="es-ES"/>
              </w:rPr>
              <w:t xml:space="preserve">- - - - - - - - - - - - - - - - - - - - </w:t>
            </w:r>
          </w:p>
          <w:p w14:paraId="0F08DD7C" w14:textId="406BB2B6" w:rsidR="008F77F7" w:rsidRPr="00337D73" w:rsidRDefault="008F77F7" w:rsidP="00E0577F">
            <w:pPr>
              <w:shd w:val="clear" w:color="auto" w:fill="FFFFFF"/>
              <w:spacing w:after="0" w:line="320" w:lineRule="exact"/>
              <w:ind w:right="188"/>
              <w:jc w:val="both"/>
              <w:textAlignment w:val="baseline"/>
              <w:rPr>
                <w:rFonts w:ascii="Arial" w:eastAsia="Times New Roman" w:hAnsi="Arial" w:cs="Arial"/>
                <w:sz w:val="24"/>
                <w:szCs w:val="24"/>
                <w:lang w:eastAsia="es-MX"/>
              </w:rPr>
            </w:pPr>
            <w:r w:rsidRPr="00337D73">
              <w:rPr>
                <w:rFonts w:ascii="Arial" w:eastAsia="Times New Roman" w:hAnsi="Arial" w:cs="Arial"/>
                <w:b/>
                <w:sz w:val="24"/>
                <w:szCs w:val="24"/>
                <w:lang w:eastAsia="es-MX"/>
              </w:rPr>
              <w:t xml:space="preserve">La Consejera Giselle Meza Martell, </w:t>
            </w:r>
            <w:r w:rsidRPr="00337D73">
              <w:rPr>
                <w:rFonts w:ascii="Arial" w:eastAsia="Times New Roman" w:hAnsi="Arial" w:cs="Arial"/>
                <w:sz w:val="24"/>
                <w:szCs w:val="24"/>
                <w:lang w:eastAsia="es-MX"/>
              </w:rPr>
              <w:t>sugirió si en lugar de llevar cartas para no dejar ningún tipo de evidencia se podría grabar una plática y que lo transmitieran en el interior del penal.</w:t>
            </w:r>
            <w:r w:rsidR="00555E44">
              <w:rPr>
                <w:rFonts w:ascii="Arial" w:eastAsia="Times New Roman" w:hAnsi="Arial" w:cs="Arial"/>
                <w:sz w:val="24"/>
                <w:szCs w:val="24"/>
                <w:lang w:eastAsia="es-MX"/>
              </w:rPr>
              <w:t xml:space="preserve"> </w:t>
            </w:r>
            <w:r w:rsidR="00555E44" w:rsidRPr="00337D73">
              <w:rPr>
                <w:rFonts w:ascii="Arial" w:eastAsia="Times New Roman" w:hAnsi="Arial" w:cs="Arial"/>
                <w:sz w:val="24"/>
                <w:szCs w:val="24"/>
                <w:lang w:val="es-ES" w:eastAsia="es-ES"/>
              </w:rPr>
              <w:t>- - - - - - - - - - - - - - - - - - - - - - - - - - - - -</w:t>
            </w:r>
            <w:r w:rsidR="00555E44">
              <w:rPr>
                <w:rFonts w:ascii="Arial" w:eastAsia="Times New Roman" w:hAnsi="Arial" w:cs="Arial"/>
                <w:sz w:val="24"/>
                <w:szCs w:val="24"/>
                <w:lang w:val="es-ES" w:eastAsia="es-ES"/>
              </w:rPr>
              <w:t xml:space="preserve"> - - - - - - - - - - - - - - </w:t>
            </w:r>
          </w:p>
          <w:p w14:paraId="62259112" w14:textId="3BC6E497" w:rsidR="008F77F7" w:rsidRPr="00337D73" w:rsidRDefault="008F77F7" w:rsidP="00E0577F">
            <w:pPr>
              <w:shd w:val="clear" w:color="auto" w:fill="FFFFFF"/>
              <w:spacing w:after="0" w:line="320" w:lineRule="exact"/>
              <w:ind w:right="188"/>
              <w:jc w:val="both"/>
              <w:textAlignment w:val="baseline"/>
              <w:rPr>
                <w:rFonts w:ascii="Arial" w:eastAsia="Times New Roman" w:hAnsi="Arial" w:cs="Arial"/>
                <w:sz w:val="24"/>
                <w:szCs w:val="24"/>
                <w:lang w:eastAsia="es-MX"/>
              </w:rPr>
            </w:pPr>
            <w:r w:rsidRPr="00337D73">
              <w:rPr>
                <w:rFonts w:ascii="Arial" w:eastAsia="Times New Roman" w:hAnsi="Arial" w:cs="Arial"/>
                <w:b/>
                <w:sz w:val="24"/>
                <w:szCs w:val="24"/>
                <w:lang w:eastAsia="es-MX"/>
              </w:rPr>
              <w:t xml:space="preserve">La Tercera Visitadora Susana Zavala Flores, </w:t>
            </w:r>
            <w:r w:rsidRPr="00337D73">
              <w:rPr>
                <w:rFonts w:ascii="Arial" w:eastAsia="Times New Roman" w:hAnsi="Arial" w:cs="Arial"/>
                <w:sz w:val="24"/>
                <w:szCs w:val="24"/>
                <w:lang w:eastAsia="es-MX"/>
              </w:rPr>
              <w:t>dijo que se valoraría esa alternativa que era bastante buena y que no les tendría porque generar mayor problema.</w:t>
            </w:r>
            <w:r w:rsidR="00555E44">
              <w:rPr>
                <w:rFonts w:ascii="Arial" w:eastAsia="Times New Roman" w:hAnsi="Arial" w:cs="Arial"/>
                <w:sz w:val="24"/>
                <w:szCs w:val="24"/>
                <w:lang w:eastAsia="es-MX"/>
              </w:rPr>
              <w:t xml:space="preserve"> - - - </w:t>
            </w:r>
          </w:p>
          <w:p w14:paraId="563B5420" w14:textId="481AC56C" w:rsidR="008F77F7" w:rsidRPr="00337D73" w:rsidRDefault="008F77F7" w:rsidP="00E0577F">
            <w:pPr>
              <w:shd w:val="clear" w:color="auto" w:fill="FFFFFF"/>
              <w:spacing w:after="0" w:line="320" w:lineRule="exact"/>
              <w:ind w:right="188"/>
              <w:jc w:val="both"/>
              <w:textAlignment w:val="baseline"/>
              <w:rPr>
                <w:rFonts w:ascii="Arial" w:eastAsia="Times New Roman" w:hAnsi="Arial" w:cs="Arial"/>
                <w:sz w:val="24"/>
                <w:szCs w:val="24"/>
                <w:lang w:eastAsia="es-MX"/>
              </w:rPr>
            </w:pPr>
            <w:r w:rsidRPr="00337D73">
              <w:rPr>
                <w:rFonts w:ascii="Arial" w:eastAsia="Times New Roman" w:hAnsi="Arial" w:cs="Arial"/>
                <w:b/>
                <w:sz w:val="24"/>
                <w:szCs w:val="24"/>
                <w:lang w:eastAsia="es-MX"/>
              </w:rPr>
              <w:t xml:space="preserve">El Consejero Presidente Jorge Andrés López Espinosa, </w:t>
            </w:r>
            <w:r w:rsidRPr="00337D73">
              <w:rPr>
                <w:rFonts w:ascii="Arial" w:eastAsia="Times New Roman" w:hAnsi="Arial" w:cs="Arial"/>
                <w:sz w:val="24"/>
                <w:szCs w:val="24"/>
                <w:lang w:eastAsia="es-MX"/>
              </w:rPr>
              <w:t>agradeció a la tercera Visitadora la información proporcionada.</w:t>
            </w:r>
            <w:r w:rsidR="00555E44">
              <w:rPr>
                <w:rFonts w:ascii="Arial" w:eastAsia="Times New Roman" w:hAnsi="Arial" w:cs="Arial"/>
                <w:sz w:val="24"/>
                <w:szCs w:val="24"/>
                <w:lang w:eastAsia="es-MX"/>
              </w:rPr>
              <w:t xml:space="preserve"> </w:t>
            </w:r>
            <w:r w:rsidR="00555E44" w:rsidRPr="00337D73">
              <w:rPr>
                <w:rFonts w:ascii="Arial" w:eastAsia="Times New Roman" w:hAnsi="Arial" w:cs="Arial"/>
                <w:sz w:val="24"/>
                <w:szCs w:val="24"/>
                <w:lang w:val="es-ES" w:eastAsia="es-ES"/>
              </w:rPr>
              <w:t>- - - - - - - - - - - - - - - - - - - - - - - - - - - - -</w:t>
            </w:r>
            <w:r w:rsidR="00555E44">
              <w:rPr>
                <w:rFonts w:ascii="Arial" w:eastAsia="Times New Roman" w:hAnsi="Arial" w:cs="Arial"/>
                <w:sz w:val="24"/>
                <w:szCs w:val="24"/>
                <w:lang w:val="es-ES" w:eastAsia="es-ES"/>
              </w:rPr>
              <w:t xml:space="preserve"> - - </w:t>
            </w:r>
            <w:r w:rsidRPr="00337D73">
              <w:rPr>
                <w:rFonts w:ascii="Arial" w:eastAsia="Times New Roman" w:hAnsi="Arial" w:cs="Arial"/>
                <w:sz w:val="24"/>
                <w:szCs w:val="24"/>
                <w:lang w:eastAsia="es-MX"/>
              </w:rPr>
              <w:t xml:space="preserve">  </w:t>
            </w:r>
          </w:p>
          <w:p w14:paraId="3D1741BE" w14:textId="7C48D8B8" w:rsidR="008F77F7" w:rsidRPr="00337D73" w:rsidRDefault="008F77F7" w:rsidP="00555E44">
            <w:pPr>
              <w:shd w:val="clear" w:color="auto" w:fill="FFFFFF"/>
              <w:spacing w:after="0" w:line="320" w:lineRule="exact"/>
              <w:ind w:right="188"/>
              <w:jc w:val="both"/>
              <w:textAlignment w:val="baseline"/>
              <w:rPr>
                <w:rFonts w:ascii="Arial" w:eastAsia="Times New Roman" w:hAnsi="Arial" w:cs="Arial"/>
                <w:sz w:val="24"/>
                <w:szCs w:val="24"/>
                <w:lang w:eastAsia="es-MX"/>
              </w:rPr>
            </w:pPr>
            <w:r w:rsidRPr="00337D73">
              <w:rPr>
                <w:rFonts w:ascii="Arial" w:eastAsia="Times New Roman" w:hAnsi="Arial" w:cs="Arial"/>
                <w:sz w:val="24"/>
                <w:szCs w:val="24"/>
                <w:lang w:eastAsia="es-MX"/>
              </w:rPr>
              <w:t xml:space="preserve">En ese momento se da cuenta de la salida de la sala la </w:t>
            </w:r>
            <w:r w:rsidRPr="00337D73">
              <w:rPr>
                <w:rFonts w:ascii="Arial" w:eastAsia="Times New Roman" w:hAnsi="Arial" w:cs="Arial"/>
                <w:b/>
                <w:bCs/>
                <w:sz w:val="24"/>
                <w:szCs w:val="24"/>
                <w:lang w:eastAsia="es-MX"/>
              </w:rPr>
              <w:t xml:space="preserve">Tercera Visitadora Susana Zavala Flores </w:t>
            </w:r>
            <w:r w:rsidRPr="00337D73">
              <w:rPr>
                <w:rFonts w:ascii="Arial" w:eastAsia="Times New Roman" w:hAnsi="Arial" w:cs="Arial"/>
                <w:bCs/>
                <w:sz w:val="24"/>
                <w:szCs w:val="24"/>
                <w:lang w:eastAsia="es-MX"/>
              </w:rPr>
              <w:t xml:space="preserve">y la entrada de la </w:t>
            </w:r>
            <w:r w:rsidRPr="00337D73">
              <w:rPr>
                <w:rFonts w:ascii="Arial" w:eastAsia="Times New Roman" w:hAnsi="Arial" w:cs="Arial"/>
                <w:b/>
                <w:bCs/>
                <w:sz w:val="24"/>
                <w:szCs w:val="24"/>
                <w:lang w:eastAsia="es-MX"/>
              </w:rPr>
              <w:t>Secretaria Ejecutiva Laura Aguilar Pérez.</w:t>
            </w:r>
            <w:r w:rsidR="00555E44">
              <w:rPr>
                <w:rFonts w:ascii="Arial" w:eastAsia="Times New Roman" w:hAnsi="Arial" w:cs="Arial"/>
                <w:b/>
                <w:bCs/>
                <w:sz w:val="24"/>
                <w:szCs w:val="24"/>
                <w:lang w:eastAsia="es-MX"/>
              </w:rPr>
              <w:t xml:space="preserve"> </w:t>
            </w:r>
            <w:r w:rsidR="00555E44" w:rsidRPr="00337D73">
              <w:rPr>
                <w:rFonts w:ascii="Arial" w:eastAsia="Times New Roman" w:hAnsi="Arial" w:cs="Arial"/>
                <w:sz w:val="24"/>
                <w:szCs w:val="24"/>
                <w:lang w:val="es-ES" w:eastAsia="es-ES"/>
              </w:rPr>
              <w:t>- - - - - - - - - - - - - - - - - - - - - - - - - - - - - - - - - - - - - - - - - - - - -</w:t>
            </w:r>
            <w:r w:rsidR="00555E44">
              <w:rPr>
                <w:rFonts w:ascii="Arial" w:eastAsia="Times New Roman" w:hAnsi="Arial" w:cs="Arial"/>
                <w:sz w:val="24"/>
                <w:szCs w:val="24"/>
                <w:lang w:val="es-ES" w:eastAsia="es-ES"/>
              </w:rPr>
              <w:t xml:space="preserve"> </w:t>
            </w:r>
            <w:r w:rsidR="00555E44" w:rsidRPr="00337D73">
              <w:rPr>
                <w:rFonts w:ascii="Arial" w:eastAsia="Times New Roman" w:hAnsi="Arial" w:cs="Arial"/>
                <w:sz w:val="24"/>
                <w:szCs w:val="24"/>
                <w:lang w:val="es-ES" w:eastAsia="es-ES"/>
              </w:rPr>
              <w:t xml:space="preserve">- - - - - - - - - - - - - - - - - - - </w:t>
            </w:r>
          </w:p>
          <w:p w14:paraId="61F4B5A5" w14:textId="7414A3F9" w:rsidR="008F77F7" w:rsidRPr="00337D73" w:rsidRDefault="008F77F7" w:rsidP="00E0577F">
            <w:pPr>
              <w:tabs>
                <w:tab w:val="left" w:pos="8364"/>
              </w:tabs>
              <w:spacing w:after="0" w:line="320" w:lineRule="exact"/>
              <w:ind w:right="188"/>
              <w:jc w:val="both"/>
              <w:rPr>
                <w:rFonts w:ascii="Arial" w:hAnsi="Arial" w:cs="Arial"/>
                <w:sz w:val="24"/>
                <w:szCs w:val="24"/>
              </w:rPr>
            </w:pPr>
            <w:r w:rsidRPr="00337D73">
              <w:rPr>
                <w:rFonts w:ascii="Arial" w:hAnsi="Arial" w:cs="Arial"/>
                <w:b/>
                <w:sz w:val="24"/>
                <w:szCs w:val="24"/>
              </w:rPr>
              <w:t>6</w:t>
            </w:r>
            <w:r w:rsidR="00A6115A" w:rsidRPr="00337D73">
              <w:rPr>
                <w:rFonts w:ascii="Arial" w:hAnsi="Arial" w:cs="Arial"/>
                <w:b/>
                <w:sz w:val="24"/>
                <w:szCs w:val="24"/>
              </w:rPr>
              <w:t xml:space="preserve">.- </w:t>
            </w:r>
            <w:r w:rsidRPr="00337D73">
              <w:rPr>
                <w:rFonts w:ascii="Arial" w:hAnsi="Arial" w:cs="Arial"/>
                <w:sz w:val="24"/>
                <w:szCs w:val="24"/>
              </w:rPr>
              <w:t>Presentación de la Secretaria Ejecutiva Laura Aguilar Pérez.</w:t>
            </w:r>
            <w:r w:rsidR="00555E44">
              <w:rPr>
                <w:rFonts w:ascii="Arial" w:hAnsi="Arial" w:cs="Arial"/>
                <w:sz w:val="24"/>
                <w:szCs w:val="24"/>
              </w:rPr>
              <w:t xml:space="preserve"> </w:t>
            </w:r>
            <w:r w:rsidR="00555E44" w:rsidRPr="00337D73">
              <w:rPr>
                <w:rFonts w:ascii="Arial" w:eastAsia="Times New Roman" w:hAnsi="Arial" w:cs="Arial"/>
                <w:sz w:val="24"/>
                <w:szCs w:val="24"/>
                <w:lang w:val="es-ES" w:eastAsia="es-ES"/>
              </w:rPr>
              <w:t>- - - - - - - - - - - - - - - - - - - - - - - - - - - - - - - - - - - - - - - - - - - - -</w:t>
            </w:r>
            <w:r w:rsidR="00555E44">
              <w:rPr>
                <w:rFonts w:ascii="Arial" w:eastAsia="Times New Roman" w:hAnsi="Arial" w:cs="Arial"/>
                <w:sz w:val="24"/>
                <w:szCs w:val="24"/>
                <w:lang w:val="es-ES" w:eastAsia="es-ES"/>
              </w:rPr>
              <w:t xml:space="preserve"> </w:t>
            </w:r>
            <w:r w:rsidR="00555E44" w:rsidRPr="00337D73">
              <w:rPr>
                <w:rFonts w:ascii="Arial" w:eastAsia="Times New Roman" w:hAnsi="Arial" w:cs="Arial"/>
                <w:sz w:val="24"/>
                <w:szCs w:val="24"/>
                <w:lang w:val="es-ES" w:eastAsia="es-ES"/>
              </w:rPr>
              <w:t xml:space="preserve">- - - - - - - - - - - - - - - - - - - - - - - - - - - - </w:t>
            </w:r>
          </w:p>
          <w:p w14:paraId="2A299866" w14:textId="35ADC596" w:rsidR="008F77F7" w:rsidRPr="00337D73" w:rsidRDefault="008F77F7" w:rsidP="00E0577F">
            <w:pPr>
              <w:shd w:val="clear" w:color="auto" w:fill="FFFFFF"/>
              <w:spacing w:after="0" w:line="320" w:lineRule="exact"/>
              <w:ind w:right="188"/>
              <w:jc w:val="both"/>
              <w:textAlignment w:val="baseline"/>
              <w:rPr>
                <w:rFonts w:ascii="Arial" w:eastAsia="Times New Roman" w:hAnsi="Arial" w:cs="Arial"/>
                <w:sz w:val="24"/>
                <w:szCs w:val="24"/>
                <w:lang w:eastAsia="es-MX"/>
              </w:rPr>
            </w:pPr>
            <w:r w:rsidRPr="00337D73">
              <w:rPr>
                <w:rFonts w:ascii="Arial" w:eastAsia="Times New Roman" w:hAnsi="Arial" w:cs="Arial"/>
                <w:b/>
                <w:sz w:val="24"/>
                <w:szCs w:val="24"/>
                <w:lang w:eastAsia="es-MX"/>
              </w:rPr>
              <w:t xml:space="preserve">El Consejero Presidente Jorge Andrés López Espinosa, </w:t>
            </w:r>
            <w:r w:rsidRPr="00337D73">
              <w:rPr>
                <w:rFonts w:ascii="Arial" w:eastAsia="Times New Roman" w:hAnsi="Arial" w:cs="Arial"/>
                <w:sz w:val="24"/>
                <w:szCs w:val="24"/>
                <w:lang w:eastAsia="es-MX"/>
              </w:rPr>
              <w:t>informó que el Secretario Ejecutivo Jesús Rafael Rodríguez López fue designado como Secretario Técnico del Sistema Estatal Anticorrupción por lo que a hacía un par de semanas dejó de ser Secretario Ejecutivo de la Comisión y en su lugar decidió nombrar a Laura Aguilar, quien era una colaboradora de con más de 12 años de experiencia, acto seguido le cedió el uso de la voz para que se le diera la bienvenida en el Consejo.</w:t>
            </w:r>
            <w:r w:rsidR="00555E44">
              <w:rPr>
                <w:rFonts w:ascii="Arial" w:eastAsia="Times New Roman" w:hAnsi="Arial" w:cs="Arial"/>
                <w:sz w:val="24"/>
                <w:szCs w:val="24"/>
                <w:lang w:eastAsia="es-MX"/>
              </w:rPr>
              <w:t xml:space="preserve"> </w:t>
            </w:r>
            <w:r w:rsidR="00555E44" w:rsidRPr="00337D73">
              <w:rPr>
                <w:rFonts w:ascii="Arial" w:eastAsia="Times New Roman" w:hAnsi="Arial" w:cs="Arial"/>
                <w:sz w:val="24"/>
                <w:szCs w:val="24"/>
                <w:lang w:val="es-ES" w:eastAsia="es-ES"/>
              </w:rPr>
              <w:t>- - - - - - - - - - - - - - - - - - - - - - - - - - - - - - - - - - - - - - - - - - - - -</w:t>
            </w:r>
            <w:r w:rsidR="00555E44">
              <w:rPr>
                <w:rFonts w:ascii="Arial" w:eastAsia="Times New Roman" w:hAnsi="Arial" w:cs="Arial"/>
                <w:sz w:val="24"/>
                <w:szCs w:val="24"/>
                <w:lang w:val="es-ES" w:eastAsia="es-ES"/>
              </w:rPr>
              <w:t xml:space="preserve"> - - - - - - - - </w:t>
            </w:r>
          </w:p>
          <w:p w14:paraId="18C83EF3" w14:textId="45E31B17" w:rsidR="008F77F7" w:rsidRPr="00337D73" w:rsidRDefault="008F77F7" w:rsidP="00E0577F">
            <w:pPr>
              <w:shd w:val="clear" w:color="auto" w:fill="FFFFFF"/>
              <w:spacing w:after="0" w:line="320" w:lineRule="exact"/>
              <w:ind w:right="188"/>
              <w:jc w:val="both"/>
              <w:textAlignment w:val="baseline"/>
              <w:rPr>
                <w:rFonts w:ascii="Arial" w:eastAsia="Times New Roman" w:hAnsi="Arial" w:cs="Arial"/>
                <w:sz w:val="24"/>
                <w:szCs w:val="24"/>
                <w:lang w:eastAsia="es-MX"/>
              </w:rPr>
            </w:pPr>
            <w:r w:rsidRPr="00337D73">
              <w:rPr>
                <w:rFonts w:ascii="Arial" w:eastAsia="Times New Roman" w:hAnsi="Arial" w:cs="Arial"/>
                <w:b/>
                <w:bCs/>
                <w:sz w:val="24"/>
                <w:szCs w:val="24"/>
                <w:lang w:eastAsia="es-MX"/>
              </w:rPr>
              <w:t xml:space="preserve">La Secretaria Ejecutiva Laura Aguilar Pérez, </w:t>
            </w:r>
            <w:r w:rsidRPr="00337D73">
              <w:rPr>
                <w:rFonts w:ascii="Arial" w:eastAsia="Times New Roman" w:hAnsi="Arial" w:cs="Arial"/>
                <w:sz w:val="24"/>
                <w:szCs w:val="24"/>
                <w:lang w:eastAsia="es-MX"/>
              </w:rPr>
              <w:t xml:space="preserve">agradeció la confianza depositada y recordó que con el Presidente de la Comisión le había tocado trabajar y andar en el camino desde servicio, práctica, carrera y luego como profesionalización en el área específica, por lo que ahora era como el resultado del camino andado por las áreas, comentó que el tema que ahora </w:t>
            </w:r>
            <w:r w:rsidR="00693F0A">
              <w:rPr>
                <w:rFonts w:ascii="Arial" w:eastAsia="Times New Roman" w:hAnsi="Arial" w:cs="Arial"/>
                <w:sz w:val="24"/>
                <w:szCs w:val="24"/>
                <w:lang w:eastAsia="es-MX"/>
              </w:rPr>
              <w:t xml:space="preserve">le </w:t>
            </w:r>
            <w:r w:rsidRPr="00337D73">
              <w:rPr>
                <w:rFonts w:ascii="Arial" w:eastAsia="Times New Roman" w:hAnsi="Arial" w:cs="Arial"/>
                <w:sz w:val="24"/>
                <w:szCs w:val="24"/>
                <w:lang w:eastAsia="es-MX"/>
              </w:rPr>
              <w:t xml:space="preserve">tocaría abordar en la Secretaría Ejecutiva estaba vinculado con la experiencia de los proyectos, informes, diagnósticos, con participar en algunas mesas de trabajo interinstitucionales, trabajar con el apoyo del tema de la Unión Europea, por lo que cuando le propusieron el espacio para ella fue una sorpresa muy gratificante pues para ella siempre había representado un reto el trabajar el tema de derechos humanos, porque siempre había violaciones sistemáticas </w:t>
            </w:r>
            <w:r w:rsidR="00693F0A">
              <w:rPr>
                <w:rFonts w:ascii="Arial" w:eastAsia="Times New Roman" w:hAnsi="Arial" w:cs="Arial"/>
                <w:sz w:val="24"/>
                <w:szCs w:val="24"/>
                <w:lang w:eastAsia="es-MX"/>
              </w:rPr>
              <w:t>y</w:t>
            </w:r>
            <w:r w:rsidRPr="00337D73">
              <w:rPr>
                <w:rFonts w:ascii="Arial" w:eastAsia="Times New Roman" w:hAnsi="Arial" w:cs="Arial"/>
                <w:sz w:val="24"/>
                <w:szCs w:val="24"/>
                <w:lang w:eastAsia="es-MX"/>
              </w:rPr>
              <w:t xml:space="preserve"> había que estar observando el actuar de las instituciones, señaló que le gustaba mucho la parte de investigación y de la docencia, por lo que continuaría desarrollando el trabajo pues hoy en día a la Secretaría Ejecutiva le tocaría el reto de la cuestión de la Ley de Archivos del Estado que estaba por publicarse, la vinculación y el fortalecimiento institucional.</w:t>
            </w:r>
            <w:r w:rsidR="00555E44">
              <w:rPr>
                <w:rFonts w:ascii="Arial" w:eastAsia="Times New Roman" w:hAnsi="Arial" w:cs="Arial"/>
                <w:sz w:val="24"/>
                <w:szCs w:val="24"/>
                <w:lang w:eastAsia="es-MX"/>
              </w:rPr>
              <w:t xml:space="preserve"> - - - - - - - - - - - - - - - - - - - - - - - - - - - - </w:t>
            </w:r>
            <w:r w:rsidRPr="00337D73">
              <w:rPr>
                <w:rFonts w:ascii="Arial" w:eastAsia="Times New Roman" w:hAnsi="Arial" w:cs="Arial"/>
                <w:sz w:val="24"/>
                <w:szCs w:val="24"/>
                <w:lang w:eastAsia="es-MX"/>
              </w:rPr>
              <w:t xml:space="preserve"> </w:t>
            </w:r>
          </w:p>
          <w:p w14:paraId="5523A51A" w14:textId="0F71D80C" w:rsidR="008F77F7" w:rsidRPr="00337D73" w:rsidRDefault="008F77F7" w:rsidP="00555E44">
            <w:pPr>
              <w:shd w:val="clear" w:color="auto" w:fill="FFFFFF"/>
              <w:spacing w:after="0" w:line="320" w:lineRule="exact"/>
              <w:ind w:right="188"/>
              <w:jc w:val="both"/>
              <w:textAlignment w:val="baseline"/>
              <w:rPr>
                <w:rFonts w:ascii="Arial" w:eastAsia="Times New Roman" w:hAnsi="Arial" w:cs="Arial"/>
                <w:sz w:val="24"/>
                <w:szCs w:val="24"/>
                <w:lang w:eastAsia="es-MX"/>
              </w:rPr>
            </w:pPr>
            <w:r w:rsidRPr="00337D73">
              <w:rPr>
                <w:rFonts w:ascii="Arial" w:eastAsia="Times New Roman" w:hAnsi="Arial" w:cs="Arial"/>
                <w:b/>
                <w:sz w:val="24"/>
                <w:szCs w:val="24"/>
                <w:lang w:eastAsia="es-MX"/>
              </w:rPr>
              <w:t xml:space="preserve">La Consejera Giselle Meza Martell, </w:t>
            </w:r>
            <w:r w:rsidR="00693F0A">
              <w:rPr>
                <w:rFonts w:ascii="Arial" w:eastAsia="Times New Roman" w:hAnsi="Arial" w:cs="Arial"/>
                <w:sz w:val="24"/>
                <w:szCs w:val="24"/>
                <w:lang w:eastAsia="es-MX"/>
              </w:rPr>
              <w:t>r</w:t>
            </w:r>
            <w:r w:rsidRPr="00337D73">
              <w:rPr>
                <w:rFonts w:ascii="Arial" w:eastAsia="Times New Roman" w:hAnsi="Arial" w:cs="Arial"/>
                <w:sz w:val="24"/>
                <w:szCs w:val="24"/>
                <w:lang w:eastAsia="es-MX"/>
              </w:rPr>
              <w:t>e</w:t>
            </w:r>
            <w:r w:rsidR="00693F0A">
              <w:rPr>
                <w:rFonts w:ascii="Arial" w:eastAsia="Times New Roman" w:hAnsi="Arial" w:cs="Arial"/>
                <w:sz w:val="24"/>
                <w:szCs w:val="24"/>
                <w:lang w:eastAsia="es-MX"/>
              </w:rPr>
              <w:t>firió</w:t>
            </w:r>
            <w:r w:rsidRPr="00337D73">
              <w:rPr>
                <w:rFonts w:ascii="Arial" w:eastAsia="Times New Roman" w:hAnsi="Arial" w:cs="Arial"/>
                <w:sz w:val="24"/>
                <w:szCs w:val="24"/>
                <w:lang w:eastAsia="es-MX"/>
              </w:rPr>
              <w:t xml:space="preserve"> que le daba gusto que fuera ella pues se requería una persona que la que llegara tuviera experiencia en derechos humanos y no cualquiera, por lo que le </w:t>
            </w:r>
            <w:r w:rsidR="00693F0A">
              <w:rPr>
                <w:rFonts w:ascii="Arial" w:eastAsia="Times New Roman" w:hAnsi="Arial" w:cs="Arial"/>
                <w:sz w:val="24"/>
                <w:szCs w:val="24"/>
                <w:lang w:eastAsia="es-MX"/>
              </w:rPr>
              <w:t>comentó</w:t>
            </w:r>
            <w:r w:rsidRPr="00337D73">
              <w:rPr>
                <w:rFonts w:ascii="Arial" w:eastAsia="Times New Roman" w:hAnsi="Arial" w:cs="Arial"/>
                <w:sz w:val="24"/>
                <w:szCs w:val="24"/>
                <w:lang w:eastAsia="es-MX"/>
              </w:rPr>
              <w:t xml:space="preserve"> que contaba con su apoyo y el del Consejo.</w:t>
            </w:r>
            <w:r w:rsidR="00555E44">
              <w:rPr>
                <w:rFonts w:ascii="Arial" w:eastAsia="Times New Roman" w:hAnsi="Arial" w:cs="Arial"/>
                <w:sz w:val="24"/>
                <w:szCs w:val="24"/>
                <w:lang w:eastAsia="es-MX"/>
              </w:rPr>
              <w:t xml:space="preserve"> </w:t>
            </w:r>
            <w:r w:rsidR="00555E44" w:rsidRPr="00337D73">
              <w:rPr>
                <w:rFonts w:ascii="Arial" w:eastAsia="Times New Roman" w:hAnsi="Arial" w:cs="Arial"/>
                <w:sz w:val="24"/>
                <w:szCs w:val="24"/>
                <w:lang w:val="es-ES" w:eastAsia="es-ES"/>
              </w:rPr>
              <w:t>- - - - - - - - - - - - - - - - - - - - - - - - - - - - - - - - - - - - - - - - - - - - -</w:t>
            </w:r>
            <w:r w:rsidR="00555E44">
              <w:rPr>
                <w:rFonts w:ascii="Arial" w:eastAsia="Times New Roman" w:hAnsi="Arial" w:cs="Arial"/>
                <w:sz w:val="24"/>
                <w:szCs w:val="24"/>
                <w:lang w:val="es-ES" w:eastAsia="es-ES"/>
              </w:rPr>
              <w:t xml:space="preserve"> - - - - - - - - </w:t>
            </w:r>
          </w:p>
          <w:p w14:paraId="5381B275" w14:textId="5F2E5378" w:rsidR="008F77F7" w:rsidRPr="00337D73" w:rsidRDefault="008F77F7" w:rsidP="00E0577F">
            <w:pPr>
              <w:shd w:val="clear" w:color="auto" w:fill="FFFFFF"/>
              <w:spacing w:after="0" w:line="320" w:lineRule="exact"/>
              <w:ind w:right="188"/>
              <w:textAlignment w:val="baseline"/>
              <w:rPr>
                <w:rFonts w:ascii="Arial" w:eastAsia="Times New Roman" w:hAnsi="Arial" w:cs="Arial"/>
                <w:sz w:val="24"/>
                <w:szCs w:val="24"/>
                <w:lang w:eastAsia="es-MX"/>
              </w:rPr>
            </w:pPr>
            <w:r w:rsidRPr="00337D73">
              <w:rPr>
                <w:rFonts w:ascii="Arial" w:eastAsia="Times New Roman" w:hAnsi="Arial" w:cs="Arial"/>
                <w:b/>
                <w:bCs/>
                <w:sz w:val="24"/>
                <w:szCs w:val="24"/>
                <w:lang w:eastAsia="es-MX"/>
              </w:rPr>
              <w:t xml:space="preserve">El Consejero Martin Beltrán Saucedo, </w:t>
            </w:r>
            <w:r w:rsidRPr="00337D73">
              <w:rPr>
                <w:rFonts w:ascii="Arial" w:eastAsia="Times New Roman" w:hAnsi="Arial" w:cs="Arial"/>
                <w:sz w:val="24"/>
                <w:szCs w:val="24"/>
                <w:lang w:eastAsia="es-MX"/>
              </w:rPr>
              <w:t>le extendió una felicitación.</w:t>
            </w:r>
            <w:r w:rsidR="00555E44">
              <w:rPr>
                <w:rFonts w:ascii="Arial" w:eastAsia="Times New Roman" w:hAnsi="Arial" w:cs="Arial"/>
                <w:sz w:val="24"/>
                <w:szCs w:val="24"/>
                <w:lang w:eastAsia="es-MX"/>
              </w:rPr>
              <w:t xml:space="preserve"> - - - - - - - - - - </w:t>
            </w:r>
            <w:r w:rsidRPr="00337D73">
              <w:rPr>
                <w:rFonts w:ascii="Arial" w:eastAsia="Times New Roman" w:hAnsi="Arial" w:cs="Arial"/>
                <w:sz w:val="24"/>
                <w:szCs w:val="24"/>
                <w:lang w:eastAsia="es-MX"/>
              </w:rPr>
              <w:t xml:space="preserve">  </w:t>
            </w:r>
          </w:p>
          <w:p w14:paraId="31A80E71" w14:textId="05C09398" w:rsidR="008F77F7" w:rsidRPr="00337D73" w:rsidRDefault="008F77F7" w:rsidP="00555E44">
            <w:pPr>
              <w:shd w:val="clear" w:color="auto" w:fill="FFFFFF"/>
              <w:spacing w:after="0" w:line="320" w:lineRule="exact"/>
              <w:ind w:right="188"/>
              <w:jc w:val="both"/>
              <w:textAlignment w:val="baseline"/>
              <w:rPr>
                <w:rFonts w:ascii="Arial" w:eastAsia="Times New Roman" w:hAnsi="Arial" w:cs="Arial"/>
                <w:sz w:val="24"/>
                <w:szCs w:val="24"/>
                <w:lang w:eastAsia="es-MX"/>
              </w:rPr>
            </w:pPr>
            <w:r w:rsidRPr="00337D73">
              <w:rPr>
                <w:rFonts w:ascii="Arial" w:eastAsia="Times New Roman" w:hAnsi="Arial" w:cs="Arial"/>
                <w:b/>
                <w:sz w:val="24"/>
                <w:szCs w:val="24"/>
                <w:lang w:eastAsia="es-MX"/>
              </w:rPr>
              <w:t xml:space="preserve">La Consejera Ma. Guadalupe Mendiola Acosta, </w:t>
            </w:r>
            <w:r w:rsidRPr="00337D73">
              <w:rPr>
                <w:rFonts w:ascii="Arial" w:eastAsia="Times New Roman" w:hAnsi="Arial" w:cs="Arial"/>
                <w:sz w:val="24"/>
                <w:szCs w:val="24"/>
                <w:lang w:eastAsia="es-MX"/>
              </w:rPr>
              <w:t>igualmente le felicitó y señaló que había sido la mejor decisión.</w:t>
            </w:r>
            <w:r w:rsidR="00555E44">
              <w:rPr>
                <w:rFonts w:ascii="Arial" w:eastAsia="Times New Roman" w:hAnsi="Arial" w:cs="Arial"/>
                <w:sz w:val="24"/>
                <w:szCs w:val="24"/>
                <w:lang w:eastAsia="es-MX"/>
              </w:rPr>
              <w:t xml:space="preserve"> </w:t>
            </w:r>
            <w:r w:rsidR="00555E44" w:rsidRPr="00337D73">
              <w:rPr>
                <w:rFonts w:ascii="Arial" w:eastAsia="Times New Roman" w:hAnsi="Arial" w:cs="Arial"/>
                <w:sz w:val="24"/>
                <w:szCs w:val="24"/>
                <w:lang w:val="es-ES" w:eastAsia="es-ES"/>
              </w:rPr>
              <w:t>- - - - - - - - - - - - - - - - - - - - - - - - - - - - -</w:t>
            </w:r>
            <w:r w:rsidR="00555E44">
              <w:rPr>
                <w:rFonts w:ascii="Arial" w:eastAsia="Times New Roman" w:hAnsi="Arial" w:cs="Arial"/>
                <w:sz w:val="24"/>
                <w:szCs w:val="24"/>
                <w:lang w:val="es-ES" w:eastAsia="es-ES"/>
              </w:rPr>
              <w:t xml:space="preserve"> - - - - - - - </w:t>
            </w:r>
          </w:p>
          <w:p w14:paraId="173EDA06" w14:textId="7979934B" w:rsidR="008F77F7" w:rsidRPr="00337D73" w:rsidRDefault="008F77F7" w:rsidP="00555E44">
            <w:pPr>
              <w:shd w:val="clear" w:color="auto" w:fill="FFFFFF"/>
              <w:spacing w:after="0" w:line="320" w:lineRule="exact"/>
              <w:ind w:right="188"/>
              <w:jc w:val="both"/>
              <w:textAlignment w:val="baseline"/>
              <w:rPr>
                <w:rFonts w:ascii="Arial" w:eastAsia="Times New Roman" w:hAnsi="Arial" w:cs="Arial"/>
                <w:sz w:val="24"/>
                <w:szCs w:val="24"/>
                <w:lang w:eastAsia="es-MX"/>
              </w:rPr>
            </w:pPr>
            <w:r w:rsidRPr="00337D73">
              <w:rPr>
                <w:rFonts w:ascii="Arial" w:eastAsia="Times New Roman" w:hAnsi="Arial" w:cs="Arial"/>
                <w:sz w:val="24"/>
                <w:szCs w:val="24"/>
                <w:lang w:eastAsia="es-MX"/>
              </w:rPr>
              <w:t xml:space="preserve">En ese momento se da cuenta de la salida de la sala la </w:t>
            </w:r>
            <w:r w:rsidRPr="00337D73">
              <w:rPr>
                <w:rFonts w:ascii="Arial" w:eastAsia="Times New Roman" w:hAnsi="Arial" w:cs="Arial"/>
                <w:b/>
                <w:bCs/>
                <w:sz w:val="24"/>
                <w:szCs w:val="24"/>
                <w:lang w:eastAsia="es-MX"/>
              </w:rPr>
              <w:t>Secretaria Ejecutiva Laura Aguilar Pérez.</w:t>
            </w:r>
            <w:r w:rsidR="00555E44">
              <w:rPr>
                <w:rFonts w:ascii="Arial" w:eastAsia="Times New Roman" w:hAnsi="Arial" w:cs="Arial"/>
                <w:b/>
                <w:bCs/>
                <w:sz w:val="24"/>
                <w:szCs w:val="24"/>
                <w:lang w:eastAsia="es-MX"/>
              </w:rPr>
              <w:t xml:space="preserve"> </w:t>
            </w:r>
            <w:r w:rsidR="00555E44" w:rsidRPr="00337D73">
              <w:rPr>
                <w:rFonts w:ascii="Arial" w:eastAsia="Times New Roman" w:hAnsi="Arial" w:cs="Arial"/>
                <w:sz w:val="24"/>
                <w:szCs w:val="24"/>
                <w:lang w:val="es-ES" w:eastAsia="es-ES"/>
              </w:rPr>
              <w:t>- - - - - - - - - - - - - - - - - - - - - - - - - - - - - - - - - - - - - - - - - - - - -</w:t>
            </w:r>
            <w:r w:rsidR="00555E44">
              <w:rPr>
                <w:rFonts w:ascii="Arial" w:eastAsia="Times New Roman" w:hAnsi="Arial" w:cs="Arial"/>
                <w:sz w:val="24"/>
                <w:szCs w:val="24"/>
                <w:lang w:val="es-ES" w:eastAsia="es-ES"/>
              </w:rPr>
              <w:t xml:space="preserve"> </w:t>
            </w:r>
            <w:r w:rsidR="00555E44" w:rsidRPr="00337D73">
              <w:rPr>
                <w:rFonts w:ascii="Arial" w:eastAsia="Times New Roman" w:hAnsi="Arial" w:cs="Arial"/>
                <w:sz w:val="24"/>
                <w:szCs w:val="24"/>
                <w:lang w:val="es-ES" w:eastAsia="es-ES"/>
              </w:rPr>
              <w:t>- - - - - - - - - - - - - - - - - - - - - - - - - - - - - - - - - - - - - - - - - - - - -</w:t>
            </w:r>
            <w:r w:rsidR="00555E44">
              <w:rPr>
                <w:rFonts w:ascii="Arial" w:eastAsia="Times New Roman" w:hAnsi="Arial" w:cs="Arial"/>
                <w:sz w:val="24"/>
                <w:szCs w:val="24"/>
                <w:lang w:val="es-ES" w:eastAsia="es-ES"/>
              </w:rPr>
              <w:t xml:space="preserve"> </w:t>
            </w:r>
            <w:r w:rsidR="00555E44" w:rsidRPr="00337D73">
              <w:rPr>
                <w:rFonts w:ascii="Arial" w:eastAsia="Times New Roman" w:hAnsi="Arial" w:cs="Arial"/>
                <w:sz w:val="24"/>
                <w:szCs w:val="24"/>
                <w:lang w:val="es-ES" w:eastAsia="es-ES"/>
              </w:rPr>
              <w:t xml:space="preserve">- - - - - - - - - - - - - - - - - - - </w:t>
            </w:r>
          </w:p>
          <w:p w14:paraId="7E8917A9" w14:textId="3A981638" w:rsidR="00A6115A" w:rsidRPr="00337D73" w:rsidRDefault="008F77F7" w:rsidP="00E0577F">
            <w:pPr>
              <w:tabs>
                <w:tab w:val="left" w:pos="8364"/>
              </w:tabs>
              <w:spacing w:after="0" w:line="320" w:lineRule="exact"/>
              <w:ind w:right="188"/>
              <w:jc w:val="both"/>
              <w:rPr>
                <w:rFonts w:ascii="Arial" w:eastAsia="Times New Roman" w:hAnsi="Arial" w:cs="Arial"/>
                <w:sz w:val="24"/>
                <w:szCs w:val="24"/>
                <w:lang w:val="es-ES" w:eastAsia="es-ES"/>
              </w:rPr>
            </w:pPr>
            <w:r w:rsidRPr="00337D73">
              <w:rPr>
                <w:rFonts w:ascii="Arial" w:hAnsi="Arial" w:cs="Arial"/>
                <w:sz w:val="24"/>
                <w:szCs w:val="24"/>
              </w:rPr>
              <w:t xml:space="preserve">7.- </w:t>
            </w:r>
            <w:r w:rsidR="00A6115A" w:rsidRPr="00337D73">
              <w:rPr>
                <w:rFonts w:ascii="Arial" w:hAnsi="Arial" w:cs="Arial"/>
                <w:b/>
                <w:sz w:val="24"/>
                <w:szCs w:val="24"/>
              </w:rPr>
              <w:t xml:space="preserve">Asuntos generales. </w:t>
            </w:r>
            <w:r w:rsidR="00A6115A" w:rsidRPr="00337D73">
              <w:rPr>
                <w:rFonts w:ascii="Arial" w:eastAsia="Times New Roman" w:hAnsi="Arial" w:cs="Arial"/>
                <w:sz w:val="24"/>
                <w:szCs w:val="24"/>
                <w:lang w:val="es-ES" w:eastAsia="es-ES"/>
              </w:rPr>
              <w:t>- - - - - - - - - - - - - - - - - - - - - - - - - - - - - - - - - - - - - - - - - - - - - - - - - - - - - - - - - - - - - - - - - - - - - - - - - - - - - - - - - - - - - - - - - - - - - - - - - - - - - -</w:t>
            </w:r>
            <w:r w:rsidR="00423F9A" w:rsidRPr="00337D73">
              <w:rPr>
                <w:rFonts w:ascii="Arial" w:eastAsia="Times New Roman" w:hAnsi="Arial" w:cs="Arial"/>
                <w:sz w:val="24"/>
                <w:szCs w:val="24"/>
                <w:lang w:val="es-ES" w:eastAsia="es-ES"/>
              </w:rPr>
              <w:t xml:space="preserve"> </w:t>
            </w:r>
            <w:r w:rsidR="00A6115A" w:rsidRPr="00337D73">
              <w:rPr>
                <w:rFonts w:ascii="Arial" w:eastAsia="Times New Roman" w:hAnsi="Arial" w:cs="Arial"/>
                <w:sz w:val="24"/>
                <w:szCs w:val="24"/>
                <w:lang w:val="es-ES" w:eastAsia="es-ES"/>
              </w:rPr>
              <w:t xml:space="preserve"> </w:t>
            </w:r>
          </w:p>
          <w:p w14:paraId="4E303824" w14:textId="7D1B53FA" w:rsidR="008F77F7" w:rsidRPr="00337D73" w:rsidRDefault="00555E44" w:rsidP="00E0577F">
            <w:pPr>
              <w:shd w:val="clear" w:color="auto" w:fill="FFFFFF"/>
              <w:spacing w:after="0" w:line="320" w:lineRule="exact"/>
              <w:ind w:right="188"/>
              <w:jc w:val="both"/>
              <w:textAlignment w:val="baseline"/>
              <w:rPr>
                <w:rFonts w:ascii="Arial" w:eastAsia="Times New Roman" w:hAnsi="Arial" w:cs="Arial"/>
                <w:sz w:val="24"/>
                <w:szCs w:val="24"/>
                <w:lang w:eastAsia="es-MX"/>
              </w:rPr>
            </w:pPr>
            <w:r>
              <w:rPr>
                <w:rFonts w:ascii="Arial" w:eastAsia="Times New Roman" w:hAnsi="Arial" w:cs="Arial"/>
                <w:b/>
                <w:bCs/>
                <w:sz w:val="24"/>
                <w:szCs w:val="24"/>
                <w:lang w:eastAsia="es-MX"/>
              </w:rPr>
              <w:lastRenderedPageBreak/>
              <w:t>L</w:t>
            </w:r>
            <w:r w:rsidR="008F77F7" w:rsidRPr="00337D73">
              <w:rPr>
                <w:rFonts w:ascii="Arial" w:eastAsia="Times New Roman" w:hAnsi="Arial" w:cs="Arial"/>
                <w:b/>
                <w:bCs/>
                <w:sz w:val="24"/>
                <w:szCs w:val="24"/>
                <w:lang w:eastAsia="es-MX"/>
              </w:rPr>
              <w:t>a Secretaria Técnica María Julia Moreno Díaz de León,</w:t>
            </w:r>
            <w:r w:rsidR="008F77F7" w:rsidRPr="00337D73">
              <w:rPr>
                <w:rFonts w:ascii="Arial" w:eastAsia="Times New Roman" w:hAnsi="Arial" w:cs="Arial"/>
                <w:color w:val="201F1E"/>
                <w:sz w:val="24"/>
                <w:szCs w:val="24"/>
                <w:lang w:eastAsia="es-MX"/>
              </w:rPr>
              <w:t xml:space="preserve"> </w:t>
            </w:r>
            <w:r w:rsidR="008F77F7" w:rsidRPr="00337D73">
              <w:rPr>
                <w:rFonts w:ascii="Arial" w:eastAsia="Times New Roman" w:hAnsi="Arial" w:cs="Arial"/>
                <w:sz w:val="24"/>
                <w:szCs w:val="24"/>
                <w:lang w:eastAsia="es-MX"/>
              </w:rPr>
              <w:t>indicó que en asuntos generales estaba el tema de los oficios que hizo llegar el MIME respecto de la acción de inconstitucionalidad que propon</w:t>
            </w:r>
            <w:r w:rsidR="00693F0A">
              <w:rPr>
                <w:rFonts w:ascii="Arial" w:eastAsia="Times New Roman" w:hAnsi="Arial" w:cs="Arial"/>
                <w:sz w:val="24"/>
                <w:szCs w:val="24"/>
                <w:lang w:eastAsia="es-MX"/>
              </w:rPr>
              <w:t>ía</w:t>
            </w:r>
            <w:r w:rsidR="008F77F7" w:rsidRPr="00337D73">
              <w:rPr>
                <w:rFonts w:ascii="Arial" w:eastAsia="Times New Roman" w:hAnsi="Arial" w:cs="Arial"/>
                <w:sz w:val="24"/>
                <w:szCs w:val="24"/>
                <w:lang w:eastAsia="es-MX"/>
              </w:rPr>
              <w:t>n respecto de la Ley de Educación.</w:t>
            </w:r>
            <w:r>
              <w:rPr>
                <w:rFonts w:ascii="Arial" w:eastAsia="Times New Roman" w:hAnsi="Arial" w:cs="Arial"/>
                <w:sz w:val="24"/>
                <w:szCs w:val="24"/>
                <w:lang w:eastAsia="es-MX"/>
              </w:rPr>
              <w:t xml:space="preserve"> - - </w:t>
            </w:r>
          </w:p>
          <w:p w14:paraId="2AE6A3E2" w14:textId="13395B70" w:rsidR="008F77F7" w:rsidRPr="00337D73" w:rsidRDefault="008F77F7" w:rsidP="00E0577F">
            <w:pPr>
              <w:shd w:val="clear" w:color="auto" w:fill="FFFFFF"/>
              <w:spacing w:after="0" w:line="320" w:lineRule="exact"/>
              <w:ind w:right="188"/>
              <w:jc w:val="both"/>
              <w:textAlignment w:val="baseline"/>
              <w:rPr>
                <w:rFonts w:ascii="Arial" w:eastAsia="Times New Roman" w:hAnsi="Arial" w:cs="Arial"/>
                <w:sz w:val="24"/>
                <w:szCs w:val="24"/>
                <w:lang w:eastAsia="es-MX"/>
              </w:rPr>
            </w:pPr>
            <w:r w:rsidRPr="00337D73">
              <w:rPr>
                <w:rFonts w:ascii="Arial" w:eastAsia="Times New Roman" w:hAnsi="Arial" w:cs="Arial"/>
                <w:b/>
                <w:sz w:val="24"/>
                <w:szCs w:val="24"/>
                <w:lang w:eastAsia="es-MX"/>
              </w:rPr>
              <w:t xml:space="preserve">El Consejero Presidente Jorge Andrés López Espinosa, </w:t>
            </w:r>
            <w:r w:rsidRPr="00337D73">
              <w:rPr>
                <w:rFonts w:ascii="Arial" w:eastAsia="Times New Roman" w:hAnsi="Arial" w:cs="Arial"/>
                <w:sz w:val="24"/>
                <w:szCs w:val="24"/>
                <w:lang w:eastAsia="es-MX"/>
              </w:rPr>
              <w:t>compartió que hubo una reforma a la Ley de Educación del Estado que se había estado mediatizando porque era un copy page de la Ley de Puebla que le llamaban Ley Barbosa, que en ese espacio de tiempo se tuvo un acercamiento con el Diputado Martín Juárez</w:t>
            </w:r>
            <w:r w:rsidR="00693F0A">
              <w:rPr>
                <w:rFonts w:ascii="Arial" w:eastAsia="Times New Roman" w:hAnsi="Arial" w:cs="Arial"/>
                <w:sz w:val="24"/>
                <w:szCs w:val="24"/>
                <w:lang w:eastAsia="es-MX"/>
              </w:rPr>
              <w:t xml:space="preserve"> donde</w:t>
            </w:r>
            <w:r w:rsidRPr="00337D73">
              <w:rPr>
                <w:rFonts w:ascii="Arial" w:eastAsia="Times New Roman" w:hAnsi="Arial" w:cs="Arial"/>
                <w:sz w:val="24"/>
                <w:szCs w:val="24"/>
                <w:lang w:eastAsia="es-MX"/>
              </w:rPr>
              <w:t xml:space="preserve"> en ese momento se enlazó con el nuevo titular de Coparmex porque había un artículo que les incomodaba mucho, que e</w:t>
            </w:r>
            <w:r w:rsidR="00693F0A">
              <w:rPr>
                <w:rFonts w:ascii="Arial" w:eastAsia="Times New Roman" w:hAnsi="Arial" w:cs="Arial"/>
                <w:sz w:val="24"/>
                <w:szCs w:val="24"/>
                <w:lang w:eastAsia="es-MX"/>
              </w:rPr>
              <w:t>ra</w:t>
            </w:r>
            <w:r w:rsidRPr="00337D73">
              <w:rPr>
                <w:rFonts w:ascii="Arial" w:eastAsia="Times New Roman" w:hAnsi="Arial" w:cs="Arial"/>
                <w:sz w:val="24"/>
                <w:szCs w:val="24"/>
                <w:lang w:eastAsia="es-MX"/>
              </w:rPr>
              <w:t xml:space="preserve"> el que posibilitaba para que </w:t>
            </w:r>
            <w:r w:rsidR="00693F0A">
              <w:rPr>
                <w:rFonts w:ascii="Arial" w:eastAsia="Times New Roman" w:hAnsi="Arial" w:cs="Arial"/>
                <w:sz w:val="24"/>
                <w:szCs w:val="24"/>
                <w:lang w:eastAsia="es-MX"/>
              </w:rPr>
              <w:t>en</w:t>
            </w:r>
            <w:r w:rsidRPr="00337D73">
              <w:rPr>
                <w:rFonts w:ascii="Arial" w:eastAsia="Times New Roman" w:hAnsi="Arial" w:cs="Arial"/>
                <w:sz w:val="24"/>
                <w:szCs w:val="24"/>
                <w:lang w:eastAsia="es-MX"/>
              </w:rPr>
              <w:t xml:space="preserve"> una escuela privada que dejará de funcionar se pudieran expropiar los terrenos, </w:t>
            </w:r>
            <w:r w:rsidR="00AF270C" w:rsidRPr="00337D73">
              <w:rPr>
                <w:rFonts w:ascii="Arial" w:eastAsia="Times New Roman" w:hAnsi="Arial" w:cs="Arial"/>
                <w:sz w:val="24"/>
                <w:szCs w:val="24"/>
                <w:lang w:eastAsia="es-MX"/>
              </w:rPr>
              <w:t>mesa bancos</w:t>
            </w:r>
            <w:r w:rsidRPr="00337D73">
              <w:rPr>
                <w:rFonts w:ascii="Arial" w:eastAsia="Times New Roman" w:hAnsi="Arial" w:cs="Arial"/>
                <w:sz w:val="24"/>
                <w:szCs w:val="24"/>
                <w:lang w:eastAsia="es-MX"/>
              </w:rPr>
              <w:t xml:space="preserve"> y todo lo que quedaba y entonces el Estado podría quitarle al particular su propiedad privada conforme a esa redacción, por lo que Coparmex estuvo impulsando mucho una reforma a ese artículo y entonces quedó una redacción mucho más conforme y mucho más ad hoc a los intereses privados. Señaló que por otro lado había tenido conversaciones con los Consejeros Luis y Catalina que estaban pidiendo que se impugnara con </w:t>
            </w:r>
            <w:r w:rsidR="00693F0A">
              <w:rPr>
                <w:rFonts w:ascii="Arial" w:eastAsia="Times New Roman" w:hAnsi="Arial" w:cs="Arial"/>
                <w:sz w:val="24"/>
                <w:szCs w:val="24"/>
                <w:lang w:eastAsia="es-MX"/>
              </w:rPr>
              <w:t xml:space="preserve">una </w:t>
            </w:r>
            <w:r w:rsidRPr="00337D73">
              <w:rPr>
                <w:rFonts w:ascii="Arial" w:eastAsia="Times New Roman" w:hAnsi="Arial" w:cs="Arial"/>
                <w:sz w:val="24"/>
                <w:szCs w:val="24"/>
                <w:lang w:eastAsia="es-MX"/>
              </w:rPr>
              <w:t>acción de inconstitucionalidad solamente aquellos artículos que tenían que ver con personas con discapacidad, señaló que el Diputado Martin ofreció realizar la consulta y modificar los artículos que estaban plasmados como inconstitucionales y posteriormente Catalina presentó un escrito con una propuesta para la elaboración de un mecanismo de consulta para las personas con discapacidad de las leyes del Congreso del Estado, por lo que señaló que él estaba a favor de presentar la acción si no se modificaba, pero también estaría a favor de poder platicar con el legislativo y explorar de tener una Ley de Consulta de Personas con Discapacidad, prácticamente viendo el modelo de la Ley de Consulta de Pueblos y Comunidades Indígenas, pues de ser así sería la única ley en el país además de que más allá de estar haciendo acciones se tendría el remedio final.</w:t>
            </w:r>
            <w:r w:rsidR="00555E44">
              <w:rPr>
                <w:rFonts w:ascii="Arial" w:eastAsia="Times New Roman" w:hAnsi="Arial" w:cs="Arial"/>
                <w:sz w:val="24"/>
                <w:szCs w:val="24"/>
                <w:lang w:eastAsia="es-MX"/>
              </w:rPr>
              <w:t xml:space="preserve"> </w:t>
            </w:r>
            <w:r w:rsidR="00555E44" w:rsidRPr="00337D73">
              <w:rPr>
                <w:rFonts w:ascii="Arial" w:eastAsia="Times New Roman" w:hAnsi="Arial" w:cs="Arial"/>
                <w:sz w:val="24"/>
                <w:szCs w:val="24"/>
                <w:lang w:val="es-ES" w:eastAsia="es-ES"/>
              </w:rPr>
              <w:t>- - - - - - - - - - - - - - - - - - - - - - - - - - - - -</w:t>
            </w:r>
            <w:r w:rsidR="00555E44">
              <w:rPr>
                <w:rFonts w:ascii="Arial" w:eastAsia="Times New Roman" w:hAnsi="Arial" w:cs="Arial"/>
                <w:sz w:val="24"/>
                <w:szCs w:val="24"/>
                <w:lang w:val="es-ES" w:eastAsia="es-ES"/>
              </w:rPr>
              <w:t xml:space="preserve"> - - - - - - - - - - - - </w:t>
            </w:r>
            <w:r w:rsidRPr="00337D73">
              <w:rPr>
                <w:rFonts w:ascii="Arial" w:eastAsia="Times New Roman" w:hAnsi="Arial" w:cs="Arial"/>
                <w:sz w:val="24"/>
                <w:szCs w:val="24"/>
                <w:lang w:eastAsia="es-MX"/>
              </w:rPr>
              <w:t xml:space="preserve"> </w:t>
            </w:r>
          </w:p>
          <w:p w14:paraId="6D29D0AB" w14:textId="02D5AE0B" w:rsidR="008F77F7" w:rsidRPr="00337D73" w:rsidRDefault="008F77F7" w:rsidP="00E0577F">
            <w:pPr>
              <w:shd w:val="clear" w:color="auto" w:fill="FFFFFF"/>
              <w:spacing w:after="0" w:line="320" w:lineRule="exact"/>
              <w:ind w:right="188"/>
              <w:jc w:val="both"/>
              <w:textAlignment w:val="baseline"/>
              <w:rPr>
                <w:rFonts w:ascii="Arial" w:eastAsia="Times New Roman" w:hAnsi="Arial" w:cs="Arial"/>
                <w:sz w:val="24"/>
                <w:szCs w:val="24"/>
                <w:lang w:eastAsia="es-MX"/>
              </w:rPr>
            </w:pPr>
            <w:r w:rsidRPr="00337D73">
              <w:rPr>
                <w:rFonts w:ascii="Arial" w:eastAsia="Times New Roman" w:hAnsi="Arial" w:cs="Arial"/>
                <w:b/>
                <w:sz w:val="24"/>
                <w:szCs w:val="24"/>
                <w:lang w:eastAsia="es-MX"/>
              </w:rPr>
              <w:t xml:space="preserve">La Consejera Giselle Meza Martell, </w:t>
            </w:r>
            <w:r w:rsidRPr="00337D73">
              <w:rPr>
                <w:rFonts w:ascii="Arial" w:eastAsia="Times New Roman" w:hAnsi="Arial" w:cs="Arial"/>
                <w:sz w:val="24"/>
                <w:szCs w:val="24"/>
                <w:lang w:eastAsia="es-MX"/>
              </w:rPr>
              <w:t xml:space="preserve">sugirió que se hablara con Martin como </w:t>
            </w:r>
            <w:r w:rsidR="00693F0A">
              <w:rPr>
                <w:rFonts w:ascii="Arial" w:eastAsia="Times New Roman" w:hAnsi="Arial" w:cs="Arial"/>
                <w:sz w:val="24"/>
                <w:szCs w:val="24"/>
                <w:lang w:eastAsia="es-MX"/>
              </w:rPr>
              <w:t>P</w:t>
            </w:r>
            <w:r w:rsidRPr="00337D73">
              <w:rPr>
                <w:rFonts w:ascii="Arial" w:eastAsia="Times New Roman" w:hAnsi="Arial" w:cs="Arial"/>
                <w:sz w:val="24"/>
                <w:szCs w:val="24"/>
                <w:lang w:eastAsia="es-MX"/>
              </w:rPr>
              <w:t>residente de la directiva para que socialice los artículos y den vista al mecanismo, pues siempre era mejor un mal arreglo que un buen pleito</w:t>
            </w:r>
            <w:r w:rsidR="00693F0A">
              <w:rPr>
                <w:rFonts w:ascii="Arial" w:eastAsia="Times New Roman" w:hAnsi="Arial" w:cs="Arial"/>
                <w:sz w:val="24"/>
                <w:szCs w:val="24"/>
                <w:lang w:eastAsia="es-MX"/>
              </w:rPr>
              <w:t xml:space="preserve"> </w:t>
            </w:r>
            <w:r w:rsidRPr="00337D73">
              <w:rPr>
                <w:rFonts w:ascii="Arial" w:eastAsia="Times New Roman" w:hAnsi="Arial" w:cs="Arial"/>
                <w:sz w:val="24"/>
                <w:szCs w:val="24"/>
                <w:lang w:eastAsia="es-MX"/>
              </w:rPr>
              <w:t>y aunque ya no cumpliría con el tema de previa, libre e informada, s</w:t>
            </w:r>
            <w:r w:rsidR="00693F0A">
              <w:rPr>
                <w:rFonts w:ascii="Arial" w:eastAsia="Times New Roman" w:hAnsi="Arial" w:cs="Arial"/>
                <w:sz w:val="24"/>
                <w:szCs w:val="24"/>
                <w:lang w:eastAsia="es-MX"/>
              </w:rPr>
              <w:t>i</w:t>
            </w:r>
            <w:r w:rsidRPr="00337D73">
              <w:rPr>
                <w:rFonts w:ascii="Arial" w:eastAsia="Times New Roman" w:hAnsi="Arial" w:cs="Arial"/>
                <w:sz w:val="24"/>
                <w:szCs w:val="24"/>
                <w:lang w:eastAsia="es-MX"/>
              </w:rPr>
              <w:t xml:space="preserve"> ellos aceptaban pues estaría bien y a la par sugirió se presentara una iniciativa </w:t>
            </w:r>
            <w:r w:rsidR="00693F0A">
              <w:rPr>
                <w:rFonts w:ascii="Arial" w:eastAsia="Times New Roman" w:hAnsi="Arial" w:cs="Arial"/>
                <w:sz w:val="24"/>
                <w:szCs w:val="24"/>
                <w:lang w:eastAsia="es-MX"/>
              </w:rPr>
              <w:t>para cerar la Ley de Consulta a Personas con Discapacidad la cual pordir aser firmada por el</w:t>
            </w:r>
            <w:r w:rsidRPr="00337D73">
              <w:rPr>
                <w:rFonts w:ascii="Arial" w:eastAsia="Times New Roman" w:hAnsi="Arial" w:cs="Arial"/>
                <w:sz w:val="24"/>
                <w:szCs w:val="24"/>
                <w:lang w:eastAsia="es-MX"/>
              </w:rPr>
              <w:t xml:space="preserve"> Consejo Ciudadano junto con Catalina y hablar con el Diputado presidente de la Comisión de Derechos Humanos para que la dictamine a la brevedad o bien, buscar la forma de llegar al Gobernador y que el Gobernador la planteara como iniciativa preferente.</w:t>
            </w:r>
            <w:r w:rsidR="00555E44">
              <w:rPr>
                <w:rFonts w:ascii="Arial" w:eastAsia="Times New Roman" w:hAnsi="Arial" w:cs="Arial"/>
                <w:sz w:val="24"/>
                <w:szCs w:val="24"/>
                <w:lang w:eastAsia="es-MX"/>
              </w:rPr>
              <w:t xml:space="preserve"> </w:t>
            </w:r>
            <w:r w:rsidR="00555E44" w:rsidRPr="00337D73">
              <w:rPr>
                <w:rFonts w:ascii="Arial" w:eastAsia="Times New Roman" w:hAnsi="Arial" w:cs="Arial"/>
                <w:sz w:val="24"/>
                <w:szCs w:val="24"/>
                <w:lang w:val="es-ES" w:eastAsia="es-ES"/>
              </w:rPr>
              <w:t xml:space="preserve">- - - - - - - - - - - - - - - - </w:t>
            </w:r>
          </w:p>
          <w:p w14:paraId="78371978" w14:textId="49348317" w:rsidR="008F77F7" w:rsidRPr="00337D73" w:rsidRDefault="008F77F7" w:rsidP="00555E44">
            <w:pPr>
              <w:shd w:val="clear" w:color="auto" w:fill="FFFFFF"/>
              <w:spacing w:after="0" w:line="320" w:lineRule="exact"/>
              <w:ind w:right="188"/>
              <w:jc w:val="both"/>
              <w:textAlignment w:val="baseline"/>
              <w:rPr>
                <w:rFonts w:ascii="Arial" w:eastAsia="Times New Roman" w:hAnsi="Arial" w:cs="Arial"/>
                <w:sz w:val="24"/>
                <w:szCs w:val="24"/>
                <w:lang w:eastAsia="es-MX"/>
              </w:rPr>
            </w:pPr>
            <w:r w:rsidRPr="00337D73">
              <w:rPr>
                <w:rFonts w:ascii="Arial" w:eastAsia="Times New Roman" w:hAnsi="Arial" w:cs="Arial"/>
                <w:b/>
                <w:sz w:val="24"/>
                <w:szCs w:val="24"/>
                <w:lang w:eastAsia="es-MX"/>
              </w:rPr>
              <w:t xml:space="preserve">El Consejero Presidente Jorge Andrés López Espinosa, </w:t>
            </w:r>
            <w:r w:rsidRPr="00337D73">
              <w:rPr>
                <w:rFonts w:ascii="Arial" w:eastAsia="Times New Roman" w:hAnsi="Arial" w:cs="Arial"/>
                <w:sz w:val="24"/>
                <w:szCs w:val="24"/>
                <w:lang w:eastAsia="es-MX"/>
              </w:rPr>
              <w:t xml:space="preserve">señaló que el término para presentar la acción </w:t>
            </w:r>
            <w:r w:rsidR="00693F0A">
              <w:rPr>
                <w:rFonts w:ascii="Arial" w:eastAsia="Times New Roman" w:hAnsi="Arial" w:cs="Arial"/>
                <w:sz w:val="24"/>
                <w:szCs w:val="24"/>
                <w:lang w:eastAsia="es-MX"/>
              </w:rPr>
              <w:t xml:space="preserve">de inconstitucionalidad </w:t>
            </w:r>
            <w:r w:rsidRPr="00337D73">
              <w:rPr>
                <w:rFonts w:ascii="Arial" w:eastAsia="Times New Roman" w:hAnsi="Arial" w:cs="Arial"/>
                <w:sz w:val="24"/>
                <w:szCs w:val="24"/>
                <w:lang w:eastAsia="es-MX"/>
              </w:rPr>
              <w:t>vencía el 14 de agosto por lo que había buen tiempo para sacar todo.</w:t>
            </w:r>
            <w:r w:rsidR="00555E44">
              <w:rPr>
                <w:rFonts w:ascii="Arial" w:eastAsia="Times New Roman" w:hAnsi="Arial" w:cs="Arial"/>
                <w:sz w:val="24"/>
                <w:szCs w:val="24"/>
                <w:lang w:eastAsia="es-MX"/>
              </w:rPr>
              <w:t xml:space="preserve"> </w:t>
            </w:r>
            <w:r w:rsidR="00555E44" w:rsidRPr="00337D73">
              <w:rPr>
                <w:rFonts w:ascii="Arial" w:eastAsia="Times New Roman" w:hAnsi="Arial" w:cs="Arial"/>
                <w:sz w:val="24"/>
                <w:szCs w:val="24"/>
                <w:lang w:val="es-ES" w:eastAsia="es-ES"/>
              </w:rPr>
              <w:t xml:space="preserve">- - - - - - - - - - - - - - - - - - - - - - - - - - - - - - - - - - </w:t>
            </w:r>
          </w:p>
          <w:p w14:paraId="74D8F96A" w14:textId="7427AC98" w:rsidR="008F77F7" w:rsidRPr="00337D73" w:rsidRDefault="008F77F7" w:rsidP="00555E44">
            <w:pPr>
              <w:shd w:val="clear" w:color="auto" w:fill="FFFFFF"/>
              <w:spacing w:after="0" w:line="320" w:lineRule="exact"/>
              <w:ind w:right="188"/>
              <w:jc w:val="both"/>
              <w:textAlignment w:val="baseline"/>
              <w:rPr>
                <w:rFonts w:ascii="Arial" w:eastAsia="Times New Roman" w:hAnsi="Arial" w:cs="Arial"/>
                <w:sz w:val="24"/>
                <w:szCs w:val="24"/>
                <w:lang w:eastAsia="es-MX"/>
              </w:rPr>
            </w:pPr>
            <w:r w:rsidRPr="00337D73">
              <w:rPr>
                <w:rFonts w:ascii="Arial" w:eastAsia="Times New Roman" w:hAnsi="Arial" w:cs="Arial"/>
                <w:b/>
                <w:bCs/>
                <w:sz w:val="24"/>
                <w:szCs w:val="24"/>
                <w:lang w:eastAsia="es-MX"/>
              </w:rPr>
              <w:t xml:space="preserve">La Secretaria Técnica María Julia Moreno Díaz de León, </w:t>
            </w:r>
            <w:r w:rsidRPr="00337D73">
              <w:rPr>
                <w:rFonts w:ascii="Arial" w:eastAsia="Times New Roman" w:hAnsi="Arial" w:cs="Arial"/>
                <w:sz w:val="24"/>
                <w:szCs w:val="24"/>
                <w:lang w:eastAsia="es-MX"/>
              </w:rPr>
              <w:t>preguntó si se le contestaría a Catalina y al MIME los oficios presentados.</w:t>
            </w:r>
            <w:r w:rsidR="00555E44">
              <w:rPr>
                <w:rFonts w:ascii="Arial" w:eastAsia="Times New Roman" w:hAnsi="Arial" w:cs="Arial"/>
                <w:sz w:val="24"/>
                <w:szCs w:val="24"/>
                <w:lang w:eastAsia="es-MX"/>
              </w:rPr>
              <w:t xml:space="preserve"> </w:t>
            </w:r>
            <w:r w:rsidR="00555E44" w:rsidRPr="00337D73">
              <w:rPr>
                <w:rFonts w:ascii="Arial" w:eastAsia="Times New Roman" w:hAnsi="Arial" w:cs="Arial"/>
                <w:sz w:val="24"/>
                <w:szCs w:val="24"/>
                <w:lang w:val="es-ES" w:eastAsia="es-ES"/>
              </w:rPr>
              <w:t xml:space="preserve">- - - - - - - - - - - - - - - - - - - </w:t>
            </w:r>
          </w:p>
          <w:p w14:paraId="42E55C35" w14:textId="23D3848D" w:rsidR="008F77F7" w:rsidRPr="00337D73" w:rsidRDefault="008F77F7" w:rsidP="00555E44">
            <w:pPr>
              <w:shd w:val="clear" w:color="auto" w:fill="FFFFFF"/>
              <w:spacing w:after="0" w:line="320" w:lineRule="exact"/>
              <w:ind w:right="188"/>
              <w:jc w:val="both"/>
              <w:textAlignment w:val="baseline"/>
              <w:rPr>
                <w:rFonts w:ascii="Arial" w:eastAsia="Times New Roman" w:hAnsi="Arial" w:cs="Arial"/>
                <w:sz w:val="24"/>
                <w:szCs w:val="24"/>
                <w:lang w:eastAsia="es-MX"/>
              </w:rPr>
            </w:pPr>
            <w:r w:rsidRPr="00337D73">
              <w:rPr>
                <w:rFonts w:ascii="Arial" w:eastAsia="Times New Roman" w:hAnsi="Arial" w:cs="Arial"/>
                <w:b/>
                <w:sz w:val="24"/>
                <w:szCs w:val="24"/>
                <w:lang w:eastAsia="es-MX"/>
              </w:rPr>
              <w:t xml:space="preserve">El Consejero Presidente Jorge Andrés López Espinosa, </w:t>
            </w:r>
            <w:r w:rsidRPr="00337D73">
              <w:rPr>
                <w:rFonts w:ascii="Arial" w:eastAsia="Times New Roman" w:hAnsi="Arial" w:cs="Arial"/>
                <w:sz w:val="24"/>
                <w:szCs w:val="24"/>
                <w:lang w:eastAsia="es-MX"/>
              </w:rPr>
              <w:t>respondió que sí en el mismo sentido y que de no cumplirse los términos planteados, se presentaría la acción</w:t>
            </w:r>
            <w:r w:rsidR="00693F0A">
              <w:rPr>
                <w:rFonts w:ascii="Arial" w:eastAsia="Times New Roman" w:hAnsi="Arial" w:cs="Arial"/>
                <w:sz w:val="24"/>
                <w:szCs w:val="24"/>
                <w:lang w:eastAsia="es-MX"/>
              </w:rPr>
              <w:t xml:space="preserve"> de inconstitucionalidad</w:t>
            </w:r>
            <w:r w:rsidRPr="00337D73">
              <w:rPr>
                <w:rFonts w:ascii="Arial" w:eastAsia="Times New Roman" w:hAnsi="Arial" w:cs="Arial"/>
                <w:sz w:val="24"/>
                <w:szCs w:val="24"/>
                <w:lang w:eastAsia="es-MX"/>
              </w:rPr>
              <w:t>.</w:t>
            </w:r>
            <w:r w:rsidR="00555E44">
              <w:rPr>
                <w:rFonts w:ascii="Arial" w:eastAsia="Times New Roman" w:hAnsi="Arial" w:cs="Arial"/>
                <w:sz w:val="24"/>
                <w:szCs w:val="24"/>
                <w:lang w:eastAsia="es-MX"/>
              </w:rPr>
              <w:t xml:space="preserve"> </w:t>
            </w:r>
            <w:r w:rsidR="00555E44" w:rsidRPr="00337D73">
              <w:rPr>
                <w:rFonts w:ascii="Arial" w:eastAsia="Times New Roman" w:hAnsi="Arial" w:cs="Arial"/>
                <w:sz w:val="24"/>
                <w:szCs w:val="24"/>
                <w:lang w:val="es-ES" w:eastAsia="es-ES"/>
              </w:rPr>
              <w:t>- - - - - - - - - - - - - - - - - - - - - - - - - - - - - - - - - - - - - - - - - - - - -</w:t>
            </w:r>
            <w:r w:rsidR="00555E44">
              <w:rPr>
                <w:rFonts w:ascii="Arial" w:eastAsia="Times New Roman" w:hAnsi="Arial" w:cs="Arial"/>
                <w:sz w:val="24"/>
                <w:szCs w:val="24"/>
                <w:lang w:val="es-ES" w:eastAsia="es-ES"/>
              </w:rPr>
              <w:t xml:space="preserve"> </w:t>
            </w:r>
            <w:r w:rsidR="00555E44" w:rsidRPr="00337D73">
              <w:rPr>
                <w:rFonts w:ascii="Arial" w:eastAsia="Times New Roman" w:hAnsi="Arial" w:cs="Arial"/>
                <w:sz w:val="24"/>
                <w:szCs w:val="24"/>
                <w:lang w:val="es-ES" w:eastAsia="es-ES"/>
              </w:rPr>
              <w:t>- - - - - - - - - - - - - - - - - - - - - - - - - - - - - - - - - - - - - - - - - - - - -</w:t>
            </w:r>
            <w:r w:rsidR="00555E44">
              <w:rPr>
                <w:rFonts w:ascii="Arial" w:eastAsia="Times New Roman" w:hAnsi="Arial" w:cs="Arial"/>
                <w:sz w:val="24"/>
                <w:szCs w:val="24"/>
                <w:lang w:val="es-ES" w:eastAsia="es-ES"/>
              </w:rPr>
              <w:t xml:space="preserve"> </w:t>
            </w:r>
            <w:r w:rsidR="00555E44" w:rsidRPr="00337D73">
              <w:rPr>
                <w:rFonts w:ascii="Arial" w:eastAsia="Times New Roman" w:hAnsi="Arial" w:cs="Arial"/>
                <w:sz w:val="24"/>
                <w:szCs w:val="24"/>
                <w:lang w:val="es-ES" w:eastAsia="es-ES"/>
              </w:rPr>
              <w:t xml:space="preserve">- - - - - - - - </w:t>
            </w:r>
          </w:p>
          <w:p w14:paraId="01075157" w14:textId="3E6983B8" w:rsidR="00671D5A" w:rsidRDefault="00671D5A" w:rsidP="00555E44">
            <w:pPr>
              <w:shd w:val="clear" w:color="auto" w:fill="FFFFFF"/>
              <w:spacing w:after="0" w:line="320" w:lineRule="exact"/>
              <w:ind w:right="188"/>
              <w:jc w:val="both"/>
              <w:textAlignment w:val="baseline"/>
              <w:rPr>
                <w:rFonts w:ascii="Arial" w:eastAsia="Times New Roman" w:hAnsi="Arial" w:cs="Arial"/>
                <w:sz w:val="24"/>
                <w:szCs w:val="24"/>
                <w:lang w:eastAsia="es-MX"/>
              </w:rPr>
            </w:pPr>
            <w:r>
              <w:rPr>
                <w:rFonts w:ascii="Arial" w:eastAsia="Times New Roman" w:hAnsi="Arial" w:cs="Arial"/>
                <w:b/>
                <w:bCs/>
                <w:sz w:val="24"/>
                <w:szCs w:val="24"/>
                <w:lang w:eastAsia="es-MX"/>
              </w:rPr>
              <w:t xml:space="preserve">La </w:t>
            </w:r>
            <w:r w:rsidR="008F77F7" w:rsidRPr="00337D73">
              <w:rPr>
                <w:rFonts w:ascii="Arial" w:eastAsia="Times New Roman" w:hAnsi="Arial" w:cs="Arial"/>
                <w:b/>
                <w:bCs/>
                <w:sz w:val="24"/>
                <w:szCs w:val="24"/>
                <w:lang w:eastAsia="es-MX"/>
              </w:rPr>
              <w:t>Secretaria Técnica María Ju</w:t>
            </w:r>
            <w:r w:rsidR="008F77F7" w:rsidRPr="00555E44">
              <w:rPr>
                <w:rFonts w:ascii="Arial" w:eastAsia="Times New Roman" w:hAnsi="Arial" w:cs="Arial"/>
                <w:b/>
                <w:bCs/>
                <w:sz w:val="24"/>
                <w:szCs w:val="24"/>
                <w:lang w:eastAsia="es-MX"/>
              </w:rPr>
              <w:t>lia Moreno Díaz de León</w:t>
            </w:r>
            <w:r w:rsidRPr="00555E44">
              <w:rPr>
                <w:rFonts w:ascii="Arial" w:eastAsia="Times New Roman" w:hAnsi="Arial" w:cs="Arial"/>
                <w:b/>
                <w:bCs/>
                <w:sz w:val="24"/>
                <w:szCs w:val="24"/>
                <w:lang w:eastAsia="es-MX"/>
              </w:rPr>
              <w:t xml:space="preserve">, </w:t>
            </w:r>
            <w:r w:rsidRPr="00555E44">
              <w:rPr>
                <w:rFonts w:ascii="Arial" w:eastAsia="Times New Roman" w:hAnsi="Arial" w:cs="Arial"/>
                <w:sz w:val="24"/>
                <w:szCs w:val="24"/>
                <w:lang w:eastAsia="es-MX"/>
              </w:rPr>
              <w:t xml:space="preserve">puso a consideración del Consejo reunido las actas relativas a la </w:t>
            </w:r>
            <w:r w:rsidR="00693F0A" w:rsidRPr="00555E44">
              <w:rPr>
                <w:rFonts w:ascii="Arial" w:eastAsia="Times New Roman" w:hAnsi="Arial" w:cs="Arial"/>
                <w:sz w:val="24"/>
                <w:szCs w:val="24"/>
                <w:lang w:eastAsia="es-MX"/>
              </w:rPr>
              <w:t xml:space="preserve">34 y 35 Sesiones Ordinarias mismas que fueron enviadas con anterioridad. </w:t>
            </w:r>
            <w:r w:rsidRPr="00555E44">
              <w:rPr>
                <w:rFonts w:ascii="Arial" w:eastAsia="Times New Roman" w:hAnsi="Arial" w:cs="Arial"/>
                <w:sz w:val="24"/>
                <w:szCs w:val="24"/>
                <w:lang w:eastAsia="es-MX"/>
              </w:rPr>
              <w:t xml:space="preserve">Acto seguido el consejo reunido aprobó por unanimidad de </w:t>
            </w:r>
            <w:r w:rsidR="00693F0A" w:rsidRPr="00555E44">
              <w:rPr>
                <w:rFonts w:ascii="Arial" w:eastAsia="Times New Roman" w:hAnsi="Arial" w:cs="Arial"/>
                <w:sz w:val="24"/>
                <w:szCs w:val="24"/>
                <w:lang w:eastAsia="es-MX"/>
              </w:rPr>
              <w:t>6</w:t>
            </w:r>
            <w:r w:rsidRPr="00555E44">
              <w:rPr>
                <w:rFonts w:ascii="Arial" w:eastAsia="Times New Roman" w:hAnsi="Arial" w:cs="Arial"/>
                <w:sz w:val="24"/>
                <w:szCs w:val="24"/>
                <w:lang w:eastAsia="es-MX"/>
              </w:rPr>
              <w:t xml:space="preserve"> votos las actas relativas a las sesiones </w:t>
            </w:r>
            <w:r w:rsidR="00693F0A" w:rsidRPr="00555E44">
              <w:rPr>
                <w:rFonts w:ascii="Arial" w:eastAsia="Times New Roman" w:hAnsi="Arial" w:cs="Arial"/>
                <w:sz w:val="24"/>
                <w:szCs w:val="24"/>
                <w:lang w:eastAsia="es-MX"/>
              </w:rPr>
              <w:t>34 y 35 O</w:t>
            </w:r>
            <w:r w:rsidRPr="00555E44">
              <w:rPr>
                <w:rFonts w:ascii="Arial" w:eastAsia="Times New Roman" w:hAnsi="Arial" w:cs="Arial"/>
                <w:sz w:val="24"/>
                <w:szCs w:val="24"/>
                <w:lang w:eastAsia="es-MX"/>
              </w:rPr>
              <w:t xml:space="preserve">rdinarias de Consejo </w:t>
            </w:r>
            <w:r w:rsidR="00693F0A" w:rsidRPr="00555E44">
              <w:rPr>
                <w:rFonts w:ascii="Arial" w:eastAsia="Times New Roman" w:hAnsi="Arial" w:cs="Arial"/>
                <w:sz w:val="24"/>
                <w:szCs w:val="24"/>
                <w:lang w:eastAsia="es-MX"/>
              </w:rPr>
              <w:t xml:space="preserve">por lo que se </w:t>
            </w:r>
            <w:r w:rsidR="00555E44" w:rsidRPr="00555E44">
              <w:rPr>
                <w:rFonts w:ascii="Arial" w:eastAsia="Times New Roman" w:hAnsi="Arial" w:cs="Arial"/>
                <w:sz w:val="24"/>
                <w:szCs w:val="24"/>
                <w:lang w:eastAsia="es-MX"/>
              </w:rPr>
              <w:t>procedió</w:t>
            </w:r>
            <w:r w:rsidR="00693F0A" w:rsidRPr="00555E44">
              <w:rPr>
                <w:rFonts w:ascii="Arial" w:eastAsia="Times New Roman" w:hAnsi="Arial" w:cs="Arial"/>
                <w:sz w:val="24"/>
                <w:szCs w:val="24"/>
                <w:lang w:eastAsia="es-MX"/>
              </w:rPr>
              <w:t xml:space="preserve"> realizar</w:t>
            </w:r>
            <w:r w:rsidR="00693F0A">
              <w:rPr>
                <w:rFonts w:ascii="Arial" w:eastAsia="Times New Roman" w:hAnsi="Arial" w:cs="Arial"/>
                <w:sz w:val="24"/>
                <w:szCs w:val="24"/>
                <w:lang w:eastAsia="es-MX"/>
              </w:rPr>
              <w:t xml:space="preserve"> la firma.</w:t>
            </w:r>
            <w:r w:rsidR="00555E44">
              <w:rPr>
                <w:rFonts w:ascii="Arial" w:eastAsia="Times New Roman" w:hAnsi="Arial" w:cs="Arial"/>
                <w:sz w:val="24"/>
                <w:szCs w:val="24"/>
                <w:lang w:eastAsia="es-MX"/>
              </w:rPr>
              <w:t xml:space="preserve"> </w:t>
            </w:r>
            <w:r w:rsidR="00555E44" w:rsidRPr="00337D73">
              <w:rPr>
                <w:rFonts w:ascii="Arial" w:eastAsia="Times New Roman" w:hAnsi="Arial" w:cs="Arial"/>
                <w:sz w:val="24"/>
                <w:szCs w:val="24"/>
                <w:lang w:val="es-ES" w:eastAsia="es-ES"/>
              </w:rPr>
              <w:t xml:space="preserve">- - - - - - - - - - - - - - - - - - - - - - - - - </w:t>
            </w:r>
            <w:bookmarkStart w:id="0" w:name="_GoBack"/>
            <w:bookmarkEnd w:id="0"/>
          </w:p>
          <w:p w14:paraId="058A1D1E" w14:textId="15B07BD1" w:rsidR="00127B10" w:rsidRPr="00337D73" w:rsidRDefault="00671D5A" w:rsidP="00E0577F">
            <w:pPr>
              <w:spacing w:after="0" w:line="320" w:lineRule="exact"/>
              <w:ind w:right="188"/>
              <w:jc w:val="both"/>
              <w:rPr>
                <w:rFonts w:ascii="Arial" w:hAnsi="Arial" w:cs="Arial"/>
                <w:sz w:val="24"/>
                <w:szCs w:val="24"/>
                <w:lang w:val="es-ES"/>
              </w:rPr>
            </w:pPr>
            <w:r>
              <w:rPr>
                <w:rFonts w:ascii="Arial" w:eastAsia="Times New Roman" w:hAnsi="Arial" w:cs="Arial"/>
                <w:sz w:val="24"/>
                <w:szCs w:val="24"/>
                <w:lang w:eastAsia="es-ES"/>
              </w:rPr>
              <w:t>-</w:t>
            </w:r>
            <w:r w:rsidR="00F014F3" w:rsidRPr="00337D73">
              <w:rPr>
                <w:rFonts w:ascii="Arial" w:eastAsia="Times New Roman" w:hAnsi="Arial" w:cs="Arial"/>
                <w:sz w:val="24"/>
                <w:szCs w:val="24"/>
                <w:lang w:eastAsia="es-ES"/>
              </w:rPr>
              <w:t xml:space="preserve"> - - - - - - - - - - - - - - - - - - - - - - - - - - - - - - - - - - - - - - - - - - - - - - - - </w:t>
            </w:r>
            <w:r w:rsidR="00093D19" w:rsidRPr="00337D73">
              <w:rPr>
                <w:rFonts w:ascii="Arial" w:eastAsia="Times New Roman" w:hAnsi="Arial" w:cs="Arial"/>
                <w:sz w:val="24"/>
                <w:szCs w:val="24"/>
                <w:lang w:eastAsia="es-ES"/>
              </w:rPr>
              <w:t xml:space="preserve">- </w:t>
            </w:r>
            <w:r w:rsidR="00B87EA0" w:rsidRPr="00337D73">
              <w:rPr>
                <w:rFonts w:ascii="Arial" w:eastAsia="Times New Roman" w:hAnsi="Arial" w:cs="Arial"/>
                <w:sz w:val="24"/>
                <w:szCs w:val="24"/>
                <w:lang w:eastAsia="es-ES"/>
              </w:rPr>
              <w:t xml:space="preserve">- - - - - - - - - </w:t>
            </w:r>
          </w:p>
          <w:p w14:paraId="1E8BB887" w14:textId="153E10D8" w:rsidR="005D46CA" w:rsidRPr="00337D73" w:rsidRDefault="00BD4CC0" w:rsidP="00E0577F">
            <w:pPr>
              <w:spacing w:after="0" w:line="320" w:lineRule="exact"/>
              <w:ind w:right="284"/>
              <w:jc w:val="both"/>
              <w:rPr>
                <w:rFonts w:ascii="Arial" w:eastAsia="Times New Roman" w:hAnsi="Arial" w:cs="Arial"/>
                <w:sz w:val="24"/>
                <w:szCs w:val="24"/>
                <w:lang w:eastAsia="es-ES"/>
              </w:rPr>
            </w:pPr>
            <w:r w:rsidRPr="00337D73">
              <w:rPr>
                <w:rFonts w:ascii="Arial" w:hAnsi="Arial" w:cs="Arial"/>
                <w:sz w:val="24"/>
                <w:szCs w:val="24"/>
                <w:lang w:val="es-ES"/>
              </w:rPr>
              <w:lastRenderedPageBreak/>
              <w:t xml:space="preserve">Al no haber </w:t>
            </w:r>
            <w:r w:rsidR="001C2C3F" w:rsidRPr="00337D73">
              <w:rPr>
                <w:rFonts w:ascii="Arial" w:hAnsi="Arial" w:cs="Arial"/>
                <w:sz w:val="24"/>
                <w:szCs w:val="24"/>
                <w:lang w:val="es-ES"/>
              </w:rPr>
              <w:t>más</w:t>
            </w:r>
            <w:r w:rsidR="00386C65" w:rsidRPr="00337D73">
              <w:rPr>
                <w:rFonts w:ascii="Arial" w:hAnsi="Arial" w:cs="Arial"/>
                <w:sz w:val="24"/>
                <w:szCs w:val="24"/>
                <w:lang w:val="es-ES"/>
              </w:rPr>
              <w:t xml:space="preserve"> </w:t>
            </w:r>
            <w:r w:rsidR="00761D0A" w:rsidRPr="00337D73">
              <w:rPr>
                <w:rFonts w:ascii="Arial" w:hAnsi="Arial" w:cs="Arial"/>
                <w:sz w:val="24"/>
                <w:szCs w:val="24"/>
                <w:lang w:val="es-ES"/>
              </w:rPr>
              <w:t>asuntos a tratar,</w:t>
            </w:r>
            <w:r w:rsidR="00386C65" w:rsidRPr="00337D73">
              <w:rPr>
                <w:rFonts w:ascii="Arial" w:hAnsi="Arial" w:cs="Arial"/>
                <w:sz w:val="24"/>
                <w:szCs w:val="24"/>
                <w:lang w:val="es-ES"/>
              </w:rPr>
              <w:t xml:space="preserve"> </w:t>
            </w:r>
            <w:r w:rsidRPr="00337D73">
              <w:rPr>
                <w:rFonts w:ascii="Arial" w:hAnsi="Arial" w:cs="Arial"/>
                <w:b/>
                <w:sz w:val="24"/>
                <w:szCs w:val="24"/>
              </w:rPr>
              <w:t xml:space="preserve">Consejero Presidente Lic. Jorge Andrés López Espinosa </w:t>
            </w:r>
            <w:r w:rsidRPr="00337D73">
              <w:rPr>
                <w:rFonts w:ascii="Arial" w:hAnsi="Arial" w:cs="Arial"/>
                <w:sz w:val="24"/>
                <w:szCs w:val="24"/>
                <w:lang w:val="es-ES"/>
              </w:rPr>
              <w:t>dio por t</w:t>
            </w:r>
            <w:r w:rsidR="004F4E3E" w:rsidRPr="00337D73">
              <w:rPr>
                <w:rFonts w:ascii="Arial" w:hAnsi="Arial" w:cs="Arial"/>
                <w:sz w:val="24"/>
                <w:szCs w:val="24"/>
                <w:lang w:val="es-ES"/>
              </w:rPr>
              <w:t xml:space="preserve">erminada la sesión siendo las </w:t>
            </w:r>
            <w:r w:rsidR="00A6115A" w:rsidRPr="00337D73">
              <w:rPr>
                <w:rFonts w:ascii="Arial" w:hAnsi="Arial" w:cs="Arial"/>
                <w:sz w:val="24"/>
                <w:szCs w:val="24"/>
                <w:lang w:val="es-ES"/>
              </w:rPr>
              <w:t>1</w:t>
            </w:r>
            <w:r w:rsidR="008F77F7" w:rsidRPr="00337D73">
              <w:rPr>
                <w:rFonts w:ascii="Arial" w:hAnsi="Arial" w:cs="Arial"/>
                <w:sz w:val="24"/>
                <w:szCs w:val="24"/>
                <w:lang w:val="es-ES"/>
              </w:rPr>
              <w:t>8</w:t>
            </w:r>
            <w:r w:rsidR="002C0880" w:rsidRPr="00337D73">
              <w:rPr>
                <w:rFonts w:ascii="Arial" w:hAnsi="Arial" w:cs="Arial"/>
                <w:sz w:val="24"/>
                <w:szCs w:val="24"/>
                <w:lang w:val="es-ES"/>
              </w:rPr>
              <w:t>:</w:t>
            </w:r>
            <w:r w:rsidR="008F77F7" w:rsidRPr="00337D73">
              <w:rPr>
                <w:rFonts w:ascii="Arial" w:hAnsi="Arial" w:cs="Arial"/>
                <w:sz w:val="24"/>
                <w:szCs w:val="24"/>
                <w:lang w:val="es-ES"/>
              </w:rPr>
              <w:t>40</w:t>
            </w:r>
            <w:r w:rsidR="004F4E3E" w:rsidRPr="00337D73">
              <w:rPr>
                <w:rFonts w:ascii="Arial" w:hAnsi="Arial" w:cs="Arial"/>
                <w:sz w:val="24"/>
                <w:szCs w:val="24"/>
                <w:lang w:val="es-ES"/>
              </w:rPr>
              <w:t xml:space="preserve"> horas</w:t>
            </w:r>
            <w:r w:rsidR="000D3F4A" w:rsidRPr="00337D73">
              <w:rPr>
                <w:rFonts w:ascii="Arial" w:hAnsi="Arial" w:cs="Arial"/>
                <w:sz w:val="24"/>
                <w:szCs w:val="24"/>
                <w:lang w:val="es-ES"/>
              </w:rPr>
              <w:t xml:space="preserve"> </w:t>
            </w:r>
            <w:r w:rsidRPr="00337D73">
              <w:rPr>
                <w:rFonts w:ascii="Arial" w:hAnsi="Arial" w:cs="Arial"/>
                <w:sz w:val="24"/>
                <w:szCs w:val="24"/>
                <w:lang w:val="es-ES"/>
              </w:rPr>
              <w:t xml:space="preserve">del día </w:t>
            </w:r>
            <w:r w:rsidR="00A6115A" w:rsidRPr="00337D73">
              <w:rPr>
                <w:rFonts w:ascii="Arial" w:hAnsi="Arial" w:cs="Arial"/>
                <w:sz w:val="24"/>
                <w:szCs w:val="24"/>
                <w:lang w:val="es-ES"/>
              </w:rPr>
              <w:t>martes 3</w:t>
            </w:r>
            <w:r w:rsidR="008F77F7" w:rsidRPr="00337D73">
              <w:rPr>
                <w:rFonts w:ascii="Arial" w:hAnsi="Arial" w:cs="Arial"/>
                <w:sz w:val="24"/>
                <w:szCs w:val="24"/>
                <w:lang w:val="es-ES"/>
              </w:rPr>
              <w:t>0</w:t>
            </w:r>
            <w:r w:rsidR="00A6115A" w:rsidRPr="00337D73">
              <w:rPr>
                <w:rFonts w:ascii="Arial" w:hAnsi="Arial" w:cs="Arial"/>
                <w:sz w:val="24"/>
                <w:szCs w:val="24"/>
                <w:lang w:val="es-ES"/>
              </w:rPr>
              <w:t xml:space="preserve"> d</w:t>
            </w:r>
            <w:r w:rsidR="00021C78" w:rsidRPr="00337D73">
              <w:rPr>
                <w:rFonts w:ascii="Arial" w:hAnsi="Arial" w:cs="Arial"/>
                <w:sz w:val="24"/>
                <w:szCs w:val="24"/>
                <w:lang w:val="es-ES"/>
              </w:rPr>
              <w:t xml:space="preserve">e </w:t>
            </w:r>
            <w:r w:rsidR="008F77F7" w:rsidRPr="00337D73">
              <w:rPr>
                <w:rFonts w:ascii="Arial" w:hAnsi="Arial" w:cs="Arial"/>
                <w:sz w:val="24"/>
                <w:szCs w:val="24"/>
                <w:lang w:val="es-ES"/>
              </w:rPr>
              <w:t>junio</w:t>
            </w:r>
            <w:r w:rsidR="00B20A08" w:rsidRPr="00337D73">
              <w:rPr>
                <w:rFonts w:ascii="Arial" w:hAnsi="Arial" w:cs="Arial"/>
                <w:sz w:val="24"/>
                <w:szCs w:val="24"/>
                <w:lang w:val="es-ES"/>
              </w:rPr>
              <w:t xml:space="preserve"> </w:t>
            </w:r>
            <w:r w:rsidR="00021C78" w:rsidRPr="00337D73">
              <w:rPr>
                <w:rFonts w:ascii="Arial" w:hAnsi="Arial" w:cs="Arial"/>
                <w:sz w:val="24"/>
                <w:szCs w:val="24"/>
                <w:lang w:val="es-ES"/>
              </w:rPr>
              <w:t>de 2020</w:t>
            </w:r>
            <w:r w:rsidRPr="00337D73">
              <w:rPr>
                <w:rFonts w:ascii="Arial" w:hAnsi="Arial" w:cs="Arial"/>
                <w:sz w:val="24"/>
                <w:szCs w:val="24"/>
                <w:lang w:val="es-ES"/>
              </w:rPr>
              <w:t>.</w:t>
            </w:r>
            <w:r w:rsidR="00D419AD" w:rsidRPr="00337D73">
              <w:rPr>
                <w:rFonts w:ascii="Arial" w:hAnsi="Arial" w:cs="Arial"/>
                <w:sz w:val="24"/>
                <w:szCs w:val="24"/>
                <w:lang w:val="es-ES"/>
              </w:rPr>
              <w:t xml:space="preserve"> - - - -</w:t>
            </w:r>
            <w:r w:rsidRPr="00337D73">
              <w:rPr>
                <w:rFonts w:ascii="Arial" w:hAnsi="Arial" w:cs="Arial"/>
                <w:sz w:val="24"/>
                <w:szCs w:val="24"/>
                <w:lang w:val="es-ES"/>
              </w:rPr>
              <w:t xml:space="preserve"> - - - - - - </w:t>
            </w:r>
            <w:r w:rsidR="00EA6527" w:rsidRPr="00337D73">
              <w:rPr>
                <w:rFonts w:ascii="Arial" w:hAnsi="Arial" w:cs="Arial"/>
                <w:sz w:val="24"/>
                <w:szCs w:val="24"/>
                <w:lang w:val="es-ES"/>
              </w:rPr>
              <w:t xml:space="preserve">- - - - - - - - - - - - - - - - - - - - - - - - - - - - - - - - - - - - - - - - - - </w:t>
            </w:r>
            <w:r w:rsidR="000035C9" w:rsidRPr="00337D73">
              <w:rPr>
                <w:rFonts w:ascii="Arial" w:hAnsi="Arial" w:cs="Arial"/>
                <w:sz w:val="24"/>
                <w:szCs w:val="24"/>
                <w:lang w:val="es-ES"/>
              </w:rPr>
              <w:t>-</w:t>
            </w:r>
            <w:r w:rsidR="001F2424" w:rsidRPr="00337D73">
              <w:rPr>
                <w:rFonts w:ascii="Arial" w:hAnsi="Arial" w:cs="Arial"/>
                <w:sz w:val="24"/>
                <w:szCs w:val="24"/>
                <w:lang w:val="es-ES"/>
              </w:rPr>
              <w:t xml:space="preserve"> </w:t>
            </w:r>
            <w:r w:rsidR="00B20A08" w:rsidRPr="00337D73">
              <w:rPr>
                <w:rFonts w:ascii="Arial" w:hAnsi="Arial" w:cs="Arial"/>
                <w:sz w:val="24"/>
                <w:szCs w:val="24"/>
                <w:lang w:val="es-ES"/>
              </w:rPr>
              <w:t xml:space="preserve">- - - - - - - - </w:t>
            </w:r>
            <w:r w:rsidR="001F2424" w:rsidRPr="00337D73">
              <w:rPr>
                <w:rFonts w:ascii="Arial" w:hAnsi="Arial" w:cs="Arial"/>
                <w:sz w:val="24"/>
                <w:szCs w:val="24"/>
                <w:lang w:val="es-ES"/>
              </w:rPr>
              <w:t xml:space="preserve">- - - - - - </w:t>
            </w:r>
            <w:r w:rsidR="00021C78" w:rsidRPr="00337D73">
              <w:rPr>
                <w:rFonts w:ascii="Arial" w:hAnsi="Arial" w:cs="Arial"/>
                <w:sz w:val="24"/>
                <w:szCs w:val="24"/>
                <w:lang w:val="es-ES"/>
              </w:rPr>
              <w:t xml:space="preserve">- </w:t>
            </w:r>
            <w:r w:rsidR="001F2424" w:rsidRPr="00337D73">
              <w:rPr>
                <w:rFonts w:ascii="Arial" w:hAnsi="Arial" w:cs="Arial"/>
                <w:sz w:val="24"/>
                <w:szCs w:val="24"/>
                <w:lang w:val="es-ES"/>
              </w:rPr>
              <w:t>- - - - - - - -</w:t>
            </w:r>
            <w:r w:rsidR="000035C9" w:rsidRPr="00337D73">
              <w:rPr>
                <w:rFonts w:ascii="Arial" w:hAnsi="Arial" w:cs="Arial"/>
                <w:sz w:val="24"/>
                <w:szCs w:val="24"/>
                <w:lang w:val="es-ES"/>
              </w:rPr>
              <w:t xml:space="preserve"> - - </w:t>
            </w:r>
            <w:r w:rsidR="00EA6527" w:rsidRPr="00337D73">
              <w:rPr>
                <w:rFonts w:ascii="Arial" w:hAnsi="Arial" w:cs="Arial"/>
                <w:sz w:val="24"/>
                <w:szCs w:val="24"/>
                <w:lang w:val="es-ES"/>
              </w:rPr>
              <w:t xml:space="preserve">- - - - - - - - - - - - - - - </w:t>
            </w:r>
            <w:r w:rsidR="00155857" w:rsidRPr="00337D73">
              <w:rPr>
                <w:rFonts w:ascii="Arial" w:hAnsi="Arial" w:cs="Arial"/>
                <w:sz w:val="24"/>
                <w:szCs w:val="24"/>
                <w:lang w:val="es-ES"/>
              </w:rPr>
              <w:t xml:space="preserve">- - - - - - - - - - </w:t>
            </w:r>
            <w:r w:rsidR="005D46CA" w:rsidRPr="00337D73">
              <w:rPr>
                <w:rFonts w:ascii="Arial" w:eastAsia="Times New Roman" w:hAnsi="Arial" w:cs="Arial"/>
                <w:sz w:val="24"/>
                <w:szCs w:val="24"/>
                <w:lang w:eastAsia="es-ES"/>
              </w:rPr>
              <w:t xml:space="preserve">Se levantó la presente acta general </w:t>
            </w:r>
            <w:r w:rsidR="005D46CA" w:rsidRPr="00337D73">
              <w:rPr>
                <w:rFonts w:ascii="Arial" w:eastAsia="Times New Roman" w:hAnsi="Arial" w:cs="Arial"/>
                <w:sz w:val="24"/>
                <w:szCs w:val="24"/>
                <w:lang w:val="es-ES" w:eastAsia="es-ES"/>
              </w:rPr>
              <w:t xml:space="preserve">de conformidad con lo establecido en los artículos 50 de la Ley de la Comisión Estatal de Derechos Humanos </w:t>
            </w:r>
            <w:r w:rsidR="00AD058E" w:rsidRPr="00337D73">
              <w:rPr>
                <w:rFonts w:ascii="Arial" w:eastAsia="Times New Roman" w:hAnsi="Arial" w:cs="Arial"/>
                <w:sz w:val="24"/>
                <w:szCs w:val="24"/>
                <w:lang w:val="es-ES" w:eastAsia="es-ES"/>
              </w:rPr>
              <w:t xml:space="preserve">y </w:t>
            </w:r>
            <w:r w:rsidR="005D46CA" w:rsidRPr="00337D73">
              <w:rPr>
                <w:rFonts w:ascii="Arial" w:eastAsia="Times New Roman" w:hAnsi="Arial" w:cs="Arial"/>
                <w:sz w:val="24"/>
                <w:szCs w:val="24"/>
                <w:lang w:val="es-ES" w:eastAsia="es-ES"/>
              </w:rPr>
              <w:t>lo</w:t>
            </w:r>
            <w:r w:rsidR="008633F9" w:rsidRPr="00337D73">
              <w:rPr>
                <w:rFonts w:ascii="Arial" w:eastAsia="Times New Roman" w:hAnsi="Arial" w:cs="Arial"/>
                <w:sz w:val="24"/>
                <w:szCs w:val="24"/>
                <w:lang w:val="es-ES" w:eastAsia="es-ES"/>
              </w:rPr>
              <w:t xml:space="preserve"> dispuesto por los artículos 37 y</w:t>
            </w:r>
            <w:r w:rsidR="005D46CA" w:rsidRPr="00337D73">
              <w:rPr>
                <w:rFonts w:ascii="Arial" w:eastAsia="Times New Roman" w:hAnsi="Arial" w:cs="Arial"/>
                <w:sz w:val="24"/>
                <w:szCs w:val="24"/>
                <w:lang w:val="es-ES" w:eastAsia="es-ES"/>
              </w:rPr>
              <w:t xml:space="preserve"> 46</w:t>
            </w:r>
            <w:r w:rsidR="00EA6527" w:rsidRPr="00337D73">
              <w:rPr>
                <w:rFonts w:ascii="Arial" w:eastAsia="Times New Roman" w:hAnsi="Arial" w:cs="Arial"/>
                <w:sz w:val="24"/>
                <w:szCs w:val="24"/>
                <w:lang w:val="es-ES" w:eastAsia="es-ES"/>
              </w:rPr>
              <w:t xml:space="preserve"> </w:t>
            </w:r>
            <w:r w:rsidR="005D46CA" w:rsidRPr="00337D73">
              <w:rPr>
                <w:rFonts w:ascii="Arial" w:eastAsia="Times New Roman" w:hAnsi="Arial" w:cs="Arial"/>
                <w:sz w:val="24"/>
                <w:szCs w:val="24"/>
                <w:lang w:val="es-ES" w:eastAsia="es-ES"/>
              </w:rPr>
              <w:t>del</w:t>
            </w:r>
            <w:r w:rsidR="00EA6527" w:rsidRPr="00337D73">
              <w:rPr>
                <w:rFonts w:ascii="Arial" w:eastAsia="Times New Roman" w:hAnsi="Arial" w:cs="Arial"/>
                <w:sz w:val="24"/>
                <w:szCs w:val="24"/>
                <w:lang w:val="es-ES" w:eastAsia="es-ES"/>
              </w:rPr>
              <w:t xml:space="preserve"> </w:t>
            </w:r>
            <w:r w:rsidR="005D46CA" w:rsidRPr="00337D73">
              <w:rPr>
                <w:rFonts w:ascii="Arial" w:eastAsia="Times New Roman" w:hAnsi="Arial" w:cs="Arial"/>
                <w:sz w:val="24"/>
                <w:szCs w:val="24"/>
                <w:lang w:val="es-ES" w:eastAsia="es-ES"/>
              </w:rPr>
              <w:t xml:space="preserve">Reglamento. </w:t>
            </w:r>
            <w:r w:rsidR="001C2C3F" w:rsidRPr="00337D73">
              <w:rPr>
                <w:rFonts w:ascii="Arial" w:eastAsia="Times New Roman" w:hAnsi="Arial" w:cs="Arial"/>
                <w:sz w:val="24"/>
                <w:szCs w:val="24"/>
                <w:lang w:eastAsia="es-ES"/>
              </w:rPr>
              <w:t>Conste. -</w:t>
            </w:r>
            <w:r w:rsidR="00814FF7" w:rsidRPr="00337D73">
              <w:rPr>
                <w:rFonts w:ascii="Arial" w:eastAsia="Times New Roman" w:hAnsi="Arial" w:cs="Arial"/>
                <w:sz w:val="24"/>
                <w:szCs w:val="24"/>
                <w:lang w:eastAsia="es-ES"/>
              </w:rPr>
              <w:t xml:space="preserve"> - - - - - - - - - - - - - - - - - - -</w:t>
            </w:r>
            <w:r w:rsidR="001A7B01" w:rsidRPr="00337D73">
              <w:rPr>
                <w:rFonts w:ascii="Arial" w:eastAsia="Times New Roman" w:hAnsi="Arial" w:cs="Arial"/>
                <w:sz w:val="24"/>
                <w:szCs w:val="24"/>
                <w:lang w:eastAsia="es-ES"/>
              </w:rPr>
              <w:t xml:space="preserve"> </w:t>
            </w:r>
            <w:r w:rsidR="00175879" w:rsidRPr="00337D73">
              <w:rPr>
                <w:rFonts w:ascii="Arial" w:eastAsia="Times New Roman" w:hAnsi="Arial" w:cs="Arial"/>
                <w:sz w:val="24"/>
                <w:szCs w:val="24"/>
                <w:lang w:val="es-ES" w:eastAsia="es-ES"/>
              </w:rPr>
              <w:t xml:space="preserve">- - - - - - - - - - - - - - - - </w:t>
            </w:r>
            <w:r w:rsidR="00467D99" w:rsidRPr="00337D73">
              <w:rPr>
                <w:rFonts w:ascii="Arial" w:eastAsia="Times New Roman" w:hAnsi="Arial" w:cs="Arial"/>
                <w:sz w:val="24"/>
                <w:szCs w:val="24"/>
                <w:lang w:val="es-ES" w:eastAsia="es-ES"/>
              </w:rPr>
              <w:t>- - - -</w:t>
            </w:r>
            <w:r w:rsidR="00175879" w:rsidRPr="00337D73">
              <w:rPr>
                <w:rFonts w:ascii="Arial" w:eastAsia="Times New Roman" w:hAnsi="Arial" w:cs="Arial"/>
                <w:sz w:val="24"/>
                <w:szCs w:val="24"/>
                <w:lang w:val="es-ES" w:eastAsia="es-ES"/>
              </w:rPr>
              <w:t xml:space="preserve"> - - - - - - </w:t>
            </w:r>
            <w:r w:rsidR="008633F9" w:rsidRPr="00337D73">
              <w:rPr>
                <w:rFonts w:ascii="Arial" w:eastAsia="Times New Roman" w:hAnsi="Arial" w:cs="Arial"/>
                <w:sz w:val="24"/>
                <w:szCs w:val="24"/>
                <w:lang w:val="es-ES" w:eastAsia="es-ES"/>
              </w:rPr>
              <w:t xml:space="preserve">- - - </w:t>
            </w:r>
            <w:r w:rsidR="00175879" w:rsidRPr="00337D73">
              <w:rPr>
                <w:rFonts w:ascii="Arial" w:eastAsia="Times New Roman" w:hAnsi="Arial" w:cs="Arial"/>
                <w:sz w:val="24"/>
                <w:szCs w:val="24"/>
                <w:lang w:val="es-ES" w:eastAsia="es-ES"/>
              </w:rPr>
              <w:t>- - - - - - -</w:t>
            </w:r>
            <w:r w:rsidR="000200D3" w:rsidRPr="00337D73">
              <w:rPr>
                <w:rFonts w:ascii="Arial" w:eastAsia="Times New Roman" w:hAnsi="Arial" w:cs="Arial"/>
                <w:sz w:val="24"/>
                <w:szCs w:val="24"/>
                <w:lang w:val="es-ES" w:eastAsia="es-ES"/>
              </w:rPr>
              <w:t xml:space="preserve"> - - - - - - - - </w:t>
            </w:r>
            <w:r w:rsidR="007F1A21" w:rsidRPr="00337D73">
              <w:rPr>
                <w:rFonts w:ascii="Arial" w:eastAsia="Times New Roman" w:hAnsi="Arial" w:cs="Arial"/>
                <w:sz w:val="24"/>
                <w:szCs w:val="24"/>
                <w:lang w:val="es-ES" w:eastAsia="es-ES"/>
              </w:rPr>
              <w:t xml:space="preserve">- - - - - - - - - - - - - - - - - - </w:t>
            </w:r>
          </w:p>
          <w:p w14:paraId="1D827BE2" w14:textId="77777777" w:rsidR="008A523B" w:rsidRPr="00337D73" w:rsidRDefault="008A523B" w:rsidP="00E0577F">
            <w:pPr>
              <w:spacing w:after="0" w:line="320" w:lineRule="exact"/>
              <w:ind w:right="284"/>
              <w:rPr>
                <w:rFonts w:ascii="Arial" w:hAnsi="Arial" w:cs="Arial"/>
                <w:sz w:val="24"/>
                <w:szCs w:val="24"/>
                <w:lang w:val="es-ES"/>
              </w:rPr>
            </w:pPr>
          </w:p>
          <w:p w14:paraId="730AE4FE" w14:textId="77777777" w:rsidR="007C3F6C" w:rsidRPr="00337D73" w:rsidRDefault="007C3F6C" w:rsidP="00E0577F">
            <w:pPr>
              <w:spacing w:after="0" w:line="320" w:lineRule="exact"/>
              <w:ind w:right="284"/>
              <w:rPr>
                <w:rFonts w:ascii="Arial" w:hAnsi="Arial" w:cs="Arial"/>
                <w:sz w:val="24"/>
                <w:szCs w:val="24"/>
                <w:lang w:val="es-ES"/>
              </w:rPr>
            </w:pPr>
          </w:p>
          <w:p w14:paraId="7132E875" w14:textId="0452AEDC" w:rsidR="007F1A21" w:rsidRPr="00337D73" w:rsidRDefault="007F1A21" w:rsidP="00E0577F">
            <w:pPr>
              <w:spacing w:after="0" w:line="320" w:lineRule="exact"/>
              <w:ind w:right="284"/>
              <w:rPr>
                <w:rFonts w:ascii="Arial" w:hAnsi="Arial" w:cs="Arial"/>
                <w:sz w:val="24"/>
                <w:szCs w:val="24"/>
                <w:lang w:val="es-ES"/>
              </w:rPr>
            </w:pPr>
          </w:p>
        </w:tc>
      </w:tr>
      <w:tr w:rsidR="00A316DF" w:rsidRPr="00A316DF" w14:paraId="4E25F181" w14:textId="77777777" w:rsidTr="00491DF7">
        <w:trPr>
          <w:tblCellSpacing w:w="0" w:type="dxa"/>
        </w:trPr>
        <w:tc>
          <w:tcPr>
            <w:tcW w:w="8980" w:type="dxa"/>
          </w:tcPr>
          <w:p w14:paraId="2FEBA0B0" w14:textId="77777777" w:rsidR="0092782E" w:rsidRPr="00A316DF" w:rsidRDefault="0092782E" w:rsidP="00E0577F">
            <w:pPr>
              <w:spacing w:after="0" w:line="320" w:lineRule="exact"/>
              <w:rPr>
                <w:rFonts w:ascii="Arial" w:hAnsi="Arial" w:cs="Arial"/>
                <w:sz w:val="24"/>
                <w:szCs w:val="24"/>
                <w:lang w:val="es-ES"/>
              </w:rPr>
            </w:pPr>
          </w:p>
          <w:p w14:paraId="75FDC735" w14:textId="22D06627" w:rsidR="005928A0" w:rsidRPr="00A316DF" w:rsidRDefault="005928A0" w:rsidP="00E0577F">
            <w:pPr>
              <w:spacing w:after="0" w:line="320" w:lineRule="exact"/>
              <w:rPr>
                <w:rFonts w:ascii="Arial" w:hAnsi="Arial" w:cs="Arial"/>
                <w:sz w:val="24"/>
                <w:szCs w:val="24"/>
                <w:lang w:val="es-ES"/>
              </w:rPr>
            </w:pPr>
            <w:r w:rsidRPr="00A316DF">
              <w:rPr>
                <w:rFonts w:ascii="Arial" w:hAnsi="Arial" w:cs="Arial"/>
                <w:sz w:val="24"/>
                <w:szCs w:val="24"/>
                <w:lang w:val="es-ES"/>
              </w:rPr>
              <w:t xml:space="preserve">__________________________          </w:t>
            </w:r>
            <w:r w:rsidRPr="00A316DF">
              <w:rPr>
                <w:rFonts w:ascii="Arial" w:hAnsi="Arial" w:cs="Arial"/>
                <w:sz w:val="24"/>
                <w:szCs w:val="24"/>
                <w:lang w:val="es-ES"/>
              </w:rPr>
              <w:tab/>
            </w:r>
            <w:r w:rsidRPr="00A316DF">
              <w:rPr>
                <w:rFonts w:ascii="Arial" w:hAnsi="Arial" w:cs="Arial"/>
                <w:sz w:val="24"/>
                <w:szCs w:val="24"/>
                <w:lang w:val="es-ES"/>
              </w:rPr>
              <w:tab/>
              <w:t xml:space="preserve">      __________________________</w:t>
            </w:r>
          </w:p>
          <w:p w14:paraId="2BC5617A" w14:textId="139584FA" w:rsidR="00A6115A" w:rsidRPr="00A316DF" w:rsidRDefault="005928A0" w:rsidP="00E0577F">
            <w:pPr>
              <w:spacing w:after="0" w:line="320" w:lineRule="exact"/>
              <w:ind w:right="-234"/>
              <w:rPr>
                <w:rFonts w:ascii="Arial" w:hAnsi="Arial" w:cs="Arial"/>
                <w:sz w:val="24"/>
                <w:szCs w:val="24"/>
                <w:lang w:val="es-ES"/>
              </w:rPr>
            </w:pPr>
            <w:r w:rsidRPr="00A316DF">
              <w:rPr>
                <w:rFonts w:ascii="Arial" w:hAnsi="Arial" w:cs="Arial"/>
                <w:sz w:val="24"/>
                <w:szCs w:val="24"/>
                <w:lang w:val="es-ES"/>
              </w:rPr>
              <w:t xml:space="preserve">Jorge Andrés López Espinosa </w:t>
            </w:r>
            <w:r w:rsidRPr="00A316DF">
              <w:rPr>
                <w:rFonts w:ascii="Arial" w:hAnsi="Arial" w:cs="Arial"/>
                <w:sz w:val="24"/>
                <w:szCs w:val="24"/>
                <w:lang w:val="es-ES"/>
              </w:rPr>
              <w:tab/>
            </w:r>
            <w:r w:rsidRPr="00A316DF">
              <w:rPr>
                <w:rFonts w:ascii="Arial" w:hAnsi="Arial" w:cs="Arial"/>
                <w:sz w:val="24"/>
                <w:szCs w:val="24"/>
                <w:lang w:val="es-ES"/>
              </w:rPr>
              <w:tab/>
              <w:t xml:space="preserve">     </w:t>
            </w:r>
            <w:r w:rsidRPr="00A316DF">
              <w:rPr>
                <w:rFonts w:ascii="Arial" w:hAnsi="Arial" w:cs="Arial"/>
                <w:sz w:val="24"/>
                <w:szCs w:val="24"/>
                <w:lang w:val="es-ES"/>
              </w:rPr>
              <w:tab/>
            </w:r>
            <w:r w:rsidR="00A6115A" w:rsidRPr="00A316DF">
              <w:rPr>
                <w:rFonts w:ascii="Arial" w:hAnsi="Arial" w:cs="Arial"/>
                <w:sz w:val="24"/>
                <w:szCs w:val="24"/>
                <w:lang w:val="es-ES"/>
              </w:rPr>
              <w:t xml:space="preserve">     Ma. </w:t>
            </w:r>
            <w:r w:rsidRPr="00A316DF">
              <w:rPr>
                <w:rFonts w:ascii="Arial" w:hAnsi="Arial" w:cs="Arial"/>
                <w:sz w:val="24"/>
                <w:szCs w:val="24"/>
                <w:lang w:val="es-ES"/>
              </w:rPr>
              <w:t>G</w:t>
            </w:r>
            <w:r w:rsidR="00A6115A" w:rsidRPr="00A316DF">
              <w:rPr>
                <w:rFonts w:ascii="Arial" w:hAnsi="Arial" w:cs="Arial"/>
                <w:sz w:val="24"/>
                <w:szCs w:val="24"/>
                <w:lang w:val="es-ES"/>
              </w:rPr>
              <w:t>uadalupe Mendiola Acosta</w:t>
            </w:r>
          </w:p>
          <w:p w14:paraId="0710C1CE" w14:textId="7F098878" w:rsidR="005928A0" w:rsidRPr="00A316DF" w:rsidRDefault="005928A0" w:rsidP="00E0577F">
            <w:pPr>
              <w:spacing w:after="0" w:line="320" w:lineRule="exact"/>
              <w:ind w:right="-234"/>
              <w:rPr>
                <w:rFonts w:ascii="Arial" w:hAnsi="Arial" w:cs="Arial"/>
                <w:sz w:val="24"/>
                <w:szCs w:val="24"/>
                <w:lang w:val="es-ES"/>
              </w:rPr>
            </w:pPr>
            <w:r w:rsidRPr="00A316DF">
              <w:rPr>
                <w:rFonts w:ascii="Arial" w:hAnsi="Arial" w:cs="Arial"/>
                <w:sz w:val="24"/>
                <w:szCs w:val="24"/>
                <w:lang w:val="es-ES"/>
              </w:rPr>
              <w:t xml:space="preserve">Consejero Presidente </w:t>
            </w:r>
            <w:r w:rsidRPr="00A316DF">
              <w:rPr>
                <w:rFonts w:ascii="Arial" w:hAnsi="Arial" w:cs="Arial"/>
                <w:sz w:val="24"/>
                <w:szCs w:val="24"/>
                <w:lang w:val="es-ES"/>
              </w:rPr>
              <w:tab/>
            </w:r>
            <w:r w:rsidRPr="00A316DF">
              <w:rPr>
                <w:rFonts w:ascii="Arial" w:hAnsi="Arial" w:cs="Arial"/>
                <w:sz w:val="24"/>
                <w:szCs w:val="24"/>
                <w:lang w:val="es-ES"/>
              </w:rPr>
              <w:tab/>
            </w:r>
            <w:r w:rsidRPr="00A316DF">
              <w:rPr>
                <w:rFonts w:ascii="Arial" w:hAnsi="Arial" w:cs="Arial"/>
                <w:sz w:val="24"/>
                <w:szCs w:val="24"/>
                <w:lang w:val="es-ES"/>
              </w:rPr>
              <w:tab/>
            </w:r>
            <w:r w:rsidRPr="00A316DF">
              <w:rPr>
                <w:rFonts w:ascii="Arial" w:hAnsi="Arial" w:cs="Arial"/>
                <w:sz w:val="24"/>
                <w:szCs w:val="24"/>
                <w:lang w:val="es-ES"/>
              </w:rPr>
              <w:tab/>
            </w:r>
            <w:r w:rsidRPr="00A316DF">
              <w:rPr>
                <w:rFonts w:ascii="Arial" w:hAnsi="Arial" w:cs="Arial"/>
                <w:sz w:val="24"/>
                <w:szCs w:val="24"/>
                <w:lang w:val="es-ES"/>
              </w:rPr>
              <w:tab/>
              <w:t>Consejera Propietaria</w:t>
            </w:r>
          </w:p>
          <w:p w14:paraId="28E79FA7" w14:textId="77777777" w:rsidR="005928A0" w:rsidRPr="00A316DF" w:rsidRDefault="005928A0" w:rsidP="00E0577F">
            <w:pPr>
              <w:spacing w:after="0" w:line="320" w:lineRule="exact"/>
              <w:ind w:firstLine="1"/>
              <w:rPr>
                <w:rFonts w:ascii="Arial" w:hAnsi="Arial" w:cs="Arial"/>
                <w:szCs w:val="24"/>
                <w:lang w:val="es-ES"/>
              </w:rPr>
            </w:pPr>
          </w:p>
          <w:p w14:paraId="58E49CC3" w14:textId="77777777" w:rsidR="005928A0" w:rsidRPr="00A316DF" w:rsidRDefault="005928A0" w:rsidP="00E0577F">
            <w:pPr>
              <w:spacing w:after="0" w:line="320" w:lineRule="exact"/>
              <w:ind w:firstLine="1"/>
              <w:rPr>
                <w:rFonts w:ascii="Arial" w:hAnsi="Arial" w:cs="Arial"/>
                <w:szCs w:val="24"/>
                <w:lang w:val="es-ES"/>
              </w:rPr>
            </w:pPr>
          </w:p>
          <w:p w14:paraId="555ECF89" w14:textId="77777777" w:rsidR="005928A0" w:rsidRPr="00A316DF" w:rsidRDefault="005928A0" w:rsidP="00E0577F">
            <w:pPr>
              <w:spacing w:after="0" w:line="320" w:lineRule="exact"/>
              <w:ind w:firstLine="1"/>
              <w:rPr>
                <w:rFonts w:ascii="Arial" w:hAnsi="Arial" w:cs="Arial"/>
                <w:szCs w:val="24"/>
                <w:lang w:val="es-ES"/>
              </w:rPr>
            </w:pPr>
          </w:p>
          <w:p w14:paraId="314CADC9" w14:textId="77777777" w:rsidR="005928A0" w:rsidRPr="00A316DF" w:rsidRDefault="005928A0" w:rsidP="00E0577F">
            <w:pPr>
              <w:spacing w:after="0" w:line="320" w:lineRule="exact"/>
              <w:ind w:firstLine="1"/>
              <w:rPr>
                <w:rFonts w:ascii="Arial" w:hAnsi="Arial" w:cs="Arial"/>
                <w:szCs w:val="24"/>
                <w:lang w:val="es-ES"/>
              </w:rPr>
            </w:pPr>
          </w:p>
          <w:p w14:paraId="65B3CAE3" w14:textId="77777777" w:rsidR="005928A0" w:rsidRPr="00A316DF" w:rsidRDefault="005928A0" w:rsidP="00E0577F">
            <w:pPr>
              <w:spacing w:after="0" w:line="320" w:lineRule="exact"/>
              <w:rPr>
                <w:rFonts w:ascii="Arial" w:hAnsi="Arial" w:cs="Arial"/>
                <w:sz w:val="24"/>
                <w:szCs w:val="24"/>
                <w:lang w:val="es-ES"/>
              </w:rPr>
            </w:pPr>
            <w:r w:rsidRPr="00A316DF">
              <w:rPr>
                <w:rFonts w:ascii="Arial" w:hAnsi="Arial" w:cs="Arial"/>
                <w:sz w:val="24"/>
                <w:szCs w:val="24"/>
                <w:lang w:val="es-ES"/>
              </w:rPr>
              <w:t xml:space="preserve">__________________________                </w:t>
            </w:r>
            <w:r w:rsidRPr="00A316DF">
              <w:rPr>
                <w:rFonts w:ascii="Arial" w:hAnsi="Arial" w:cs="Arial"/>
                <w:sz w:val="24"/>
                <w:szCs w:val="24"/>
                <w:lang w:val="es-ES"/>
              </w:rPr>
              <w:tab/>
              <w:t xml:space="preserve">   __________________________</w:t>
            </w:r>
          </w:p>
          <w:p w14:paraId="3D7B629F" w14:textId="08AA9AE7" w:rsidR="005928A0" w:rsidRPr="00A316DF" w:rsidRDefault="00337D73" w:rsidP="00E0577F">
            <w:pPr>
              <w:spacing w:after="0" w:line="320" w:lineRule="exact"/>
              <w:rPr>
                <w:rFonts w:ascii="Arial" w:hAnsi="Arial" w:cs="Arial"/>
                <w:sz w:val="24"/>
                <w:szCs w:val="24"/>
                <w:lang w:val="es-ES"/>
              </w:rPr>
            </w:pPr>
            <w:r>
              <w:rPr>
                <w:rFonts w:ascii="Arial" w:hAnsi="Arial" w:cs="Arial"/>
                <w:sz w:val="24"/>
                <w:szCs w:val="24"/>
                <w:lang w:val="es-ES"/>
              </w:rPr>
              <w:t>Graciela Martínez Morales</w:t>
            </w:r>
            <w:r w:rsidR="005928A0" w:rsidRPr="00A316DF">
              <w:rPr>
                <w:rFonts w:ascii="Arial" w:hAnsi="Arial" w:cs="Arial"/>
                <w:sz w:val="24"/>
                <w:szCs w:val="24"/>
                <w:lang w:val="es-ES"/>
              </w:rPr>
              <w:tab/>
            </w:r>
            <w:r w:rsidR="005928A0" w:rsidRPr="00A316DF">
              <w:rPr>
                <w:rFonts w:ascii="Arial" w:hAnsi="Arial" w:cs="Arial"/>
                <w:sz w:val="24"/>
                <w:szCs w:val="24"/>
                <w:lang w:val="es-ES"/>
              </w:rPr>
              <w:tab/>
            </w:r>
            <w:r w:rsidR="005928A0" w:rsidRPr="00A316DF">
              <w:rPr>
                <w:rFonts w:ascii="Arial" w:hAnsi="Arial" w:cs="Arial"/>
                <w:sz w:val="24"/>
                <w:szCs w:val="24"/>
                <w:lang w:val="es-ES"/>
              </w:rPr>
              <w:tab/>
            </w:r>
            <w:r>
              <w:rPr>
                <w:rFonts w:ascii="Arial" w:hAnsi="Arial" w:cs="Arial"/>
                <w:sz w:val="24"/>
                <w:szCs w:val="24"/>
                <w:lang w:val="es-ES"/>
              </w:rPr>
              <w:t xml:space="preserve"> </w:t>
            </w:r>
            <w:r w:rsidR="005928A0" w:rsidRPr="00A316DF">
              <w:rPr>
                <w:rFonts w:ascii="Arial" w:hAnsi="Arial" w:cs="Arial"/>
                <w:sz w:val="24"/>
                <w:szCs w:val="24"/>
                <w:lang w:val="es-ES"/>
              </w:rPr>
              <w:t xml:space="preserve">         </w:t>
            </w:r>
            <w:r w:rsidR="005928A0" w:rsidRPr="00A316DF">
              <w:rPr>
                <w:rFonts w:ascii="Arial" w:hAnsi="Arial" w:cs="Arial"/>
                <w:sz w:val="24"/>
                <w:szCs w:val="24"/>
                <w:lang w:val="es-ES"/>
              </w:rPr>
              <w:tab/>
            </w:r>
            <w:r>
              <w:rPr>
                <w:rFonts w:ascii="Arial" w:hAnsi="Arial" w:cs="Arial"/>
                <w:sz w:val="24"/>
                <w:szCs w:val="24"/>
                <w:lang w:val="es-ES"/>
              </w:rPr>
              <w:t>Juan Refugio Granados Naranjo</w:t>
            </w:r>
            <w:r w:rsidR="005928A0" w:rsidRPr="00A316DF">
              <w:rPr>
                <w:rFonts w:ascii="Arial" w:hAnsi="Arial" w:cs="Arial"/>
                <w:sz w:val="24"/>
                <w:szCs w:val="24"/>
                <w:lang w:val="es-ES"/>
              </w:rPr>
              <w:t xml:space="preserve">      </w:t>
            </w:r>
          </w:p>
          <w:p w14:paraId="418346C7" w14:textId="77777777" w:rsidR="005928A0" w:rsidRPr="00A316DF" w:rsidRDefault="005928A0" w:rsidP="00E0577F">
            <w:pPr>
              <w:spacing w:after="0" w:line="320" w:lineRule="exact"/>
              <w:rPr>
                <w:rFonts w:ascii="Arial" w:hAnsi="Arial" w:cs="Arial"/>
                <w:sz w:val="24"/>
                <w:szCs w:val="24"/>
                <w:lang w:val="es-ES"/>
              </w:rPr>
            </w:pPr>
            <w:r w:rsidRPr="00A316DF">
              <w:rPr>
                <w:rFonts w:ascii="Arial" w:hAnsi="Arial" w:cs="Arial"/>
                <w:sz w:val="24"/>
                <w:szCs w:val="24"/>
                <w:lang w:val="es-ES"/>
              </w:rPr>
              <w:t>Consejera Propietaria</w:t>
            </w:r>
            <w:r w:rsidRPr="00A316DF">
              <w:rPr>
                <w:rFonts w:ascii="Arial" w:hAnsi="Arial" w:cs="Arial"/>
                <w:sz w:val="24"/>
                <w:szCs w:val="24"/>
                <w:lang w:val="es-ES"/>
              </w:rPr>
              <w:tab/>
            </w:r>
            <w:r w:rsidRPr="00A316DF">
              <w:rPr>
                <w:rFonts w:ascii="Arial" w:hAnsi="Arial" w:cs="Arial"/>
                <w:sz w:val="24"/>
                <w:szCs w:val="24"/>
                <w:lang w:val="es-ES"/>
              </w:rPr>
              <w:tab/>
            </w:r>
            <w:r w:rsidRPr="00A316DF">
              <w:rPr>
                <w:rFonts w:ascii="Arial" w:hAnsi="Arial" w:cs="Arial"/>
                <w:sz w:val="24"/>
                <w:szCs w:val="24"/>
                <w:lang w:val="es-ES"/>
              </w:rPr>
              <w:tab/>
            </w:r>
            <w:r w:rsidRPr="00A316DF">
              <w:rPr>
                <w:rFonts w:ascii="Arial" w:hAnsi="Arial" w:cs="Arial"/>
                <w:sz w:val="24"/>
                <w:szCs w:val="24"/>
                <w:lang w:val="es-ES"/>
              </w:rPr>
              <w:tab/>
              <w:t xml:space="preserve">    </w:t>
            </w:r>
            <w:r w:rsidRPr="00A316DF">
              <w:rPr>
                <w:rFonts w:ascii="Arial" w:hAnsi="Arial" w:cs="Arial"/>
                <w:sz w:val="24"/>
                <w:szCs w:val="24"/>
                <w:lang w:val="es-ES"/>
              </w:rPr>
              <w:tab/>
              <w:t>Consejero Propietario</w:t>
            </w:r>
          </w:p>
          <w:p w14:paraId="643F120A" w14:textId="77777777" w:rsidR="005928A0" w:rsidRPr="00A316DF" w:rsidRDefault="005928A0" w:rsidP="00E0577F">
            <w:pPr>
              <w:spacing w:after="0" w:line="320" w:lineRule="exact"/>
              <w:rPr>
                <w:rFonts w:ascii="Arial" w:hAnsi="Arial" w:cs="Arial"/>
                <w:sz w:val="24"/>
                <w:szCs w:val="24"/>
                <w:lang w:val="es-ES"/>
              </w:rPr>
            </w:pPr>
          </w:p>
          <w:p w14:paraId="62A3E9FD" w14:textId="77777777" w:rsidR="005928A0" w:rsidRPr="00A316DF" w:rsidRDefault="005928A0" w:rsidP="00E0577F">
            <w:pPr>
              <w:spacing w:after="0" w:line="320" w:lineRule="exact"/>
              <w:rPr>
                <w:rFonts w:ascii="Arial" w:hAnsi="Arial" w:cs="Arial"/>
                <w:sz w:val="24"/>
                <w:szCs w:val="24"/>
                <w:lang w:val="es-ES"/>
              </w:rPr>
            </w:pPr>
          </w:p>
          <w:p w14:paraId="45547F61" w14:textId="77777777" w:rsidR="005928A0" w:rsidRPr="00A316DF" w:rsidRDefault="005928A0" w:rsidP="00E0577F">
            <w:pPr>
              <w:spacing w:after="0" w:line="320" w:lineRule="exact"/>
              <w:rPr>
                <w:rFonts w:ascii="Arial" w:hAnsi="Arial" w:cs="Arial"/>
                <w:sz w:val="24"/>
                <w:szCs w:val="24"/>
                <w:lang w:val="es-ES"/>
              </w:rPr>
            </w:pPr>
          </w:p>
          <w:p w14:paraId="3BF3E87A" w14:textId="77777777" w:rsidR="0092782E" w:rsidRPr="00A316DF" w:rsidRDefault="0092782E" w:rsidP="00E0577F">
            <w:pPr>
              <w:spacing w:after="0" w:line="320" w:lineRule="exact"/>
              <w:rPr>
                <w:rFonts w:ascii="Arial" w:hAnsi="Arial" w:cs="Arial"/>
                <w:sz w:val="24"/>
                <w:szCs w:val="24"/>
                <w:lang w:val="es-ES"/>
              </w:rPr>
            </w:pPr>
          </w:p>
          <w:p w14:paraId="55A7785D" w14:textId="7F460327" w:rsidR="005928A0" w:rsidRPr="00A316DF" w:rsidRDefault="005928A0" w:rsidP="00E0577F">
            <w:pPr>
              <w:spacing w:after="0" w:line="320" w:lineRule="exact"/>
              <w:rPr>
                <w:rFonts w:ascii="Arial" w:hAnsi="Arial" w:cs="Arial"/>
                <w:sz w:val="24"/>
                <w:szCs w:val="24"/>
                <w:lang w:val="es-ES"/>
              </w:rPr>
            </w:pPr>
            <w:r w:rsidRPr="00A316DF">
              <w:rPr>
                <w:rFonts w:ascii="Arial" w:hAnsi="Arial" w:cs="Arial"/>
                <w:sz w:val="24"/>
                <w:szCs w:val="24"/>
                <w:lang w:val="es-ES"/>
              </w:rPr>
              <w:t xml:space="preserve">__________________________                </w:t>
            </w:r>
            <w:r w:rsidRPr="00A316DF">
              <w:rPr>
                <w:rFonts w:ascii="Arial" w:hAnsi="Arial" w:cs="Arial"/>
                <w:sz w:val="24"/>
                <w:szCs w:val="24"/>
                <w:lang w:val="es-ES"/>
              </w:rPr>
              <w:tab/>
              <w:t xml:space="preserve">   __________________________</w:t>
            </w:r>
          </w:p>
          <w:p w14:paraId="14C1769B" w14:textId="7A8617A4" w:rsidR="005928A0" w:rsidRPr="00A316DF" w:rsidRDefault="00385593" w:rsidP="00E0577F">
            <w:pPr>
              <w:spacing w:after="0" w:line="320" w:lineRule="exact"/>
              <w:rPr>
                <w:rFonts w:ascii="Arial" w:hAnsi="Arial" w:cs="Arial"/>
                <w:sz w:val="24"/>
                <w:szCs w:val="24"/>
                <w:lang w:val="es-ES"/>
              </w:rPr>
            </w:pPr>
            <w:r>
              <w:rPr>
                <w:rFonts w:ascii="Arial" w:hAnsi="Arial" w:cs="Arial"/>
                <w:sz w:val="24"/>
                <w:szCs w:val="24"/>
                <w:lang w:val="es-ES"/>
              </w:rPr>
              <w:t xml:space="preserve">Martín Beltrán Saucedo </w:t>
            </w:r>
            <w:r w:rsidR="00D25291" w:rsidRPr="00A316DF">
              <w:rPr>
                <w:rFonts w:ascii="Arial" w:hAnsi="Arial" w:cs="Arial"/>
                <w:sz w:val="24"/>
                <w:szCs w:val="24"/>
                <w:lang w:val="es-ES"/>
              </w:rPr>
              <w:t xml:space="preserve">   </w:t>
            </w:r>
            <w:r w:rsidR="005928A0" w:rsidRPr="00A316DF">
              <w:rPr>
                <w:rFonts w:ascii="Arial" w:hAnsi="Arial" w:cs="Arial"/>
                <w:sz w:val="24"/>
                <w:szCs w:val="24"/>
                <w:lang w:val="es-ES"/>
              </w:rPr>
              <w:tab/>
              <w:t xml:space="preserve">               </w:t>
            </w:r>
            <w:r w:rsidR="00D25291" w:rsidRPr="00A316DF">
              <w:rPr>
                <w:rFonts w:ascii="Arial" w:hAnsi="Arial" w:cs="Arial"/>
                <w:sz w:val="24"/>
                <w:szCs w:val="24"/>
                <w:lang w:val="es-ES"/>
              </w:rPr>
              <w:t xml:space="preserve">               </w:t>
            </w:r>
            <w:r>
              <w:rPr>
                <w:rFonts w:ascii="Arial" w:hAnsi="Arial" w:cs="Arial"/>
                <w:sz w:val="24"/>
                <w:szCs w:val="24"/>
                <w:lang w:val="es-ES"/>
              </w:rPr>
              <w:t xml:space="preserve">             Giselle Meza Martell </w:t>
            </w:r>
          </w:p>
          <w:p w14:paraId="5CEFE496" w14:textId="5A79E854" w:rsidR="005928A0" w:rsidRPr="00A316DF" w:rsidRDefault="005928A0" w:rsidP="00E0577F">
            <w:pPr>
              <w:spacing w:after="0" w:line="320" w:lineRule="exact"/>
              <w:rPr>
                <w:rFonts w:ascii="Arial" w:hAnsi="Arial" w:cs="Arial"/>
                <w:sz w:val="24"/>
                <w:szCs w:val="24"/>
                <w:lang w:val="es-ES"/>
              </w:rPr>
            </w:pPr>
            <w:r w:rsidRPr="00A316DF">
              <w:rPr>
                <w:rFonts w:ascii="Arial" w:hAnsi="Arial" w:cs="Arial"/>
                <w:sz w:val="24"/>
                <w:szCs w:val="24"/>
                <w:lang w:val="es-ES"/>
              </w:rPr>
              <w:t>Consejero Propietario</w:t>
            </w:r>
            <w:r w:rsidRPr="00A316DF">
              <w:rPr>
                <w:rFonts w:ascii="Arial" w:hAnsi="Arial" w:cs="Arial"/>
                <w:sz w:val="24"/>
                <w:szCs w:val="24"/>
                <w:lang w:val="es-ES"/>
              </w:rPr>
              <w:tab/>
            </w:r>
            <w:r w:rsidRPr="00A316DF">
              <w:rPr>
                <w:rFonts w:ascii="Arial" w:hAnsi="Arial" w:cs="Arial"/>
                <w:sz w:val="24"/>
                <w:szCs w:val="24"/>
                <w:lang w:val="es-ES"/>
              </w:rPr>
              <w:tab/>
            </w:r>
            <w:r w:rsidRPr="00A316DF">
              <w:rPr>
                <w:rFonts w:ascii="Arial" w:hAnsi="Arial" w:cs="Arial"/>
                <w:sz w:val="24"/>
                <w:szCs w:val="24"/>
                <w:lang w:val="es-ES"/>
              </w:rPr>
              <w:tab/>
            </w:r>
            <w:r w:rsidRPr="00A316DF">
              <w:rPr>
                <w:rFonts w:ascii="Arial" w:hAnsi="Arial" w:cs="Arial"/>
                <w:sz w:val="24"/>
                <w:szCs w:val="24"/>
                <w:lang w:val="es-ES"/>
              </w:rPr>
              <w:tab/>
              <w:t xml:space="preserve">    </w:t>
            </w:r>
            <w:r w:rsidRPr="00A316DF">
              <w:rPr>
                <w:rFonts w:ascii="Arial" w:hAnsi="Arial" w:cs="Arial"/>
                <w:sz w:val="24"/>
                <w:szCs w:val="24"/>
                <w:lang w:val="es-ES"/>
              </w:rPr>
              <w:tab/>
              <w:t>Consejer</w:t>
            </w:r>
            <w:r w:rsidR="00D25291" w:rsidRPr="00A316DF">
              <w:rPr>
                <w:rFonts w:ascii="Arial" w:hAnsi="Arial" w:cs="Arial"/>
                <w:sz w:val="24"/>
                <w:szCs w:val="24"/>
                <w:lang w:val="es-ES"/>
              </w:rPr>
              <w:t>a</w:t>
            </w:r>
            <w:r w:rsidRPr="00A316DF">
              <w:rPr>
                <w:rFonts w:ascii="Arial" w:hAnsi="Arial" w:cs="Arial"/>
                <w:sz w:val="24"/>
                <w:szCs w:val="24"/>
                <w:lang w:val="es-ES"/>
              </w:rPr>
              <w:t xml:space="preserve"> Propietari</w:t>
            </w:r>
            <w:r w:rsidR="00D25291" w:rsidRPr="00A316DF">
              <w:rPr>
                <w:rFonts w:ascii="Arial" w:hAnsi="Arial" w:cs="Arial"/>
                <w:sz w:val="24"/>
                <w:szCs w:val="24"/>
                <w:lang w:val="es-ES"/>
              </w:rPr>
              <w:t>a</w:t>
            </w:r>
          </w:p>
          <w:p w14:paraId="7A2124E2" w14:textId="77777777" w:rsidR="005928A0" w:rsidRPr="00A316DF" w:rsidRDefault="005928A0" w:rsidP="00E0577F">
            <w:pPr>
              <w:spacing w:after="0" w:line="320" w:lineRule="exact"/>
              <w:rPr>
                <w:rFonts w:ascii="Arial" w:hAnsi="Arial" w:cs="Arial"/>
                <w:sz w:val="24"/>
                <w:szCs w:val="24"/>
                <w:lang w:val="es-ES"/>
              </w:rPr>
            </w:pPr>
          </w:p>
          <w:p w14:paraId="6490DC7F" w14:textId="77777777" w:rsidR="005928A0" w:rsidRPr="00A316DF" w:rsidRDefault="005928A0" w:rsidP="00E0577F">
            <w:pPr>
              <w:spacing w:after="0" w:line="320" w:lineRule="exact"/>
              <w:rPr>
                <w:rFonts w:ascii="Arial" w:hAnsi="Arial" w:cs="Arial"/>
                <w:sz w:val="24"/>
                <w:szCs w:val="24"/>
                <w:lang w:val="es-ES"/>
              </w:rPr>
            </w:pPr>
          </w:p>
          <w:p w14:paraId="2467F1A5" w14:textId="77777777" w:rsidR="005928A0" w:rsidRPr="00A316DF" w:rsidRDefault="005928A0" w:rsidP="00E0577F">
            <w:pPr>
              <w:spacing w:after="0" w:line="320" w:lineRule="exact"/>
              <w:rPr>
                <w:rFonts w:ascii="Arial" w:hAnsi="Arial" w:cs="Arial"/>
                <w:sz w:val="24"/>
                <w:szCs w:val="24"/>
                <w:lang w:val="es-ES"/>
              </w:rPr>
            </w:pPr>
          </w:p>
          <w:p w14:paraId="42AE03EF" w14:textId="77777777" w:rsidR="005928A0" w:rsidRPr="00A316DF" w:rsidRDefault="005928A0" w:rsidP="00E0577F">
            <w:pPr>
              <w:spacing w:after="0" w:line="320" w:lineRule="exact"/>
              <w:rPr>
                <w:rFonts w:ascii="Arial" w:hAnsi="Arial" w:cs="Arial"/>
                <w:sz w:val="24"/>
                <w:szCs w:val="24"/>
                <w:lang w:val="es-ES"/>
              </w:rPr>
            </w:pPr>
          </w:p>
          <w:p w14:paraId="28D9BC1F" w14:textId="77777777" w:rsidR="005928A0" w:rsidRPr="00A316DF" w:rsidRDefault="005928A0" w:rsidP="00E0577F">
            <w:pPr>
              <w:spacing w:after="0" w:line="320" w:lineRule="exact"/>
              <w:rPr>
                <w:rFonts w:ascii="Arial" w:hAnsi="Arial" w:cs="Arial"/>
                <w:sz w:val="24"/>
                <w:szCs w:val="24"/>
                <w:lang w:val="es-ES"/>
              </w:rPr>
            </w:pPr>
            <w:r w:rsidRPr="00A316DF">
              <w:rPr>
                <w:rFonts w:ascii="Arial" w:hAnsi="Arial" w:cs="Arial"/>
                <w:sz w:val="18"/>
                <w:szCs w:val="18"/>
              </w:rPr>
              <w:t>Elabora: Lic. María Julia Moreno Díaz de León, Secretaria Técnica</w:t>
            </w:r>
            <w:r w:rsidRPr="00A316DF">
              <w:rPr>
                <w:rFonts w:ascii="Arial" w:hAnsi="Arial" w:cs="Arial"/>
                <w:sz w:val="24"/>
                <w:szCs w:val="24"/>
                <w:lang w:val="es-ES"/>
              </w:rPr>
              <w:t xml:space="preserve">   </w:t>
            </w:r>
          </w:p>
          <w:p w14:paraId="00240E0C" w14:textId="2F27456C" w:rsidR="009233DA" w:rsidRPr="00A316DF" w:rsidRDefault="009233DA" w:rsidP="00E0577F">
            <w:pPr>
              <w:spacing w:after="0" w:line="320" w:lineRule="exact"/>
              <w:ind w:right="284"/>
              <w:rPr>
                <w:rFonts w:ascii="Arial" w:hAnsi="Arial" w:cs="Arial"/>
                <w:sz w:val="24"/>
                <w:szCs w:val="24"/>
                <w:lang w:val="es-ES"/>
              </w:rPr>
            </w:pPr>
          </w:p>
          <w:p w14:paraId="3CA9837C" w14:textId="1DDFF250" w:rsidR="00A034A5" w:rsidRPr="00A316DF" w:rsidRDefault="00A034A5" w:rsidP="00E0577F">
            <w:pPr>
              <w:tabs>
                <w:tab w:val="left" w:pos="6642"/>
              </w:tabs>
              <w:spacing w:after="0" w:line="320" w:lineRule="exact"/>
              <w:ind w:right="284"/>
              <w:outlineLvl w:val="0"/>
              <w:rPr>
                <w:rFonts w:ascii="Arial" w:eastAsia="Times New Roman" w:hAnsi="Arial" w:cs="Arial"/>
                <w:sz w:val="24"/>
                <w:szCs w:val="24"/>
                <w:lang w:eastAsia="es-ES"/>
              </w:rPr>
            </w:pPr>
          </w:p>
        </w:tc>
      </w:tr>
      <w:tr w:rsidR="00A316DF" w:rsidRPr="00A316DF" w14:paraId="703D3376" w14:textId="77777777" w:rsidTr="00491DF7">
        <w:trPr>
          <w:tblCellSpacing w:w="0" w:type="dxa"/>
        </w:trPr>
        <w:tc>
          <w:tcPr>
            <w:tcW w:w="8980" w:type="dxa"/>
          </w:tcPr>
          <w:p w14:paraId="45913F7B" w14:textId="77777777" w:rsidR="002C0880" w:rsidRPr="00A316DF" w:rsidRDefault="002C0880" w:rsidP="00E0577F">
            <w:pPr>
              <w:spacing w:after="0" w:line="320" w:lineRule="exact"/>
              <w:rPr>
                <w:rFonts w:ascii="Arial" w:hAnsi="Arial" w:cs="Arial"/>
                <w:sz w:val="24"/>
                <w:szCs w:val="24"/>
                <w:lang w:val="es-ES"/>
              </w:rPr>
            </w:pPr>
          </w:p>
        </w:tc>
      </w:tr>
    </w:tbl>
    <w:p w14:paraId="20AECA51" w14:textId="77777777" w:rsidR="002A64F2" w:rsidRPr="0092782E" w:rsidRDefault="002A64F2" w:rsidP="00555041">
      <w:pPr>
        <w:spacing w:after="0" w:line="288" w:lineRule="auto"/>
        <w:rPr>
          <w:rFonts w:ascii="Arial" w:hAnsi="Arial" w:cs="Arial"/>
          <w:sz w:val="24"/>
          <w:szCs w:val="24"/>
          <w:lang w:val="es-ES"/>
        </w:rPr>
      </w:pPr>
    </w:p>
    <w:p w14:paraId="6C9440D7" w14:textId="77777777" w:rsidR="001F2424" w:rsidRDefault="001F2424" w:rsidP="001F2424">
      <w:pPr>
        <w:spacing w:after="0" w:line="288" w:lineRule="auto"/>
        <w:rPr>
          <w:rFonts w:ascii="Arial" w:hAnsi="Arial" w:cs="Arial"/>
          <w:sz w:val="24"/>
          <w:szCs w:val="24"/>
          <w:lang w:val="es-ES"/>
        </w:rPr>
      </w:pPr>
    </w:p>
    <w:sectPr w:rsidR="001F2424" w:rsidSect="008E1B00">
      <w:headerReference w:type="default" r:id="rId9"/>
      <w:footerReference w:type="default" r:id="rId10"/>
      <w:pgSz w:w="12240" w:h="20160" w:code="5"/>
      <w:pgMar w:top="1418" w:right="1701" w:bottom="1417" w:left="1701" w:header="708" w:footer="1072"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A96380" w14:textId="77777777" w:rsidR="005B65DC" w:rsidRDefault="005B65DC" w:rsidP="00823145">
      <w:pPr>
        <w:spacing w:after="0" w:line="240" w:lineRule="auto"/>
      </w:pPr>
      <w:r>
        <w:separator/>
      </w:r>
    </w:p>
  </w:endnote>
  <w:endnote w:type="continuationSeparator" w:id="0">
    <w:p w14:paraId="562D19CE" w14:textId="77777777" w:rsidR="005B65DC" w:rsidRDefault="005B65DC" w:rsidP="008231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Segoe UI">
    <w:altName w:val="Sylfaen"/>
    <w:panose1 w:val="020B0502040204020203"/>
    <w:charset w:val="00"/>
    <w:family w:val="swiss"/>
    <w:pitch w:val="variable"/>
    <w:sig w:usb0="E4002EFF" w:usb1="C000E47F" w:usb2="00000009" w:usb3="00000000" w:csb0="000001FF" w:csb1="00000000"/>
  </w:font>
  <w:font w:name="Tahoma">
    <w:altName w:val="sans-serif"/>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8A2083" w14:textId="763F7CCF" w:rsidR="006940C3" w:rsidRPr="007928D9" w:rsidRDefault="006940C3" w:rsidP="00E96448">
    <w:pPr>
      <w:pStyle w:val="Piedepgina"/>
      <w:spacing w:line="276" w:lineRule="auto"/>
      <w:jc w:val="center"/>
      <w:rPr>
        <w:rFonts w:ascii="Century Gothic" w:hAnsi="Century Gothic" w:cs="Arial"/>
        <w:sz w:val="16"/>
        <w:szCs w:val="16"/>
      </w:rPr>
    </w:pPr>
    <w:r>
      <w:rPr>
        <w:rFonts w:ascii="Century Gothic" w:hAnsi="Century Gothic" w:cs="Arial"/>
        <w:sz w:val="16"/>
        <w:szCs w:val="16"/>
      </w:rPr>
      <w:t xml:space="preserve">Trigésimo </w:t>
    </w:r>
    <w:r w:rsidR="00632AC7">
      <w:rPr>
        <w:rFonts w:ascii="Century Gothic" w:hAnsi="Century Gothic" w:cs="Arial"/>
        <w:sz w:val="16"/>
        <w:szCs w:val="16"/>
      </w:rPr>
      <w:t>Sexta</w:t>
    </w:r>
    <w:r w:rsidR="009A3FC6">
      <w:rPr>
        <w:rFonts w:ascii="Century Gothic" w:hAnsi="Century Gothic" w:cs="Arial"/>
        <w:sz w:val="16"/>
        <w:szCs w:val="16"/>
      </w:rPr>
      <w:t xml:space="preserve"> </w:t>
    </w:r>
    <w:r>
      <w:rPr>
        <w:rFonts w:ascii="Century Gothic" w:hAnsi="Century Gothic" w:cs="Arial"/>
        <w:sz w:val="16"/>
        <w:szCs w:val="16"/>
      </w:rPr>
      <w:t>S</w:t>
    </w:r>
    <w:r w:rsidRPr="007928D9">
      <w:rPr>
        <w:rFonts w:ascii="Century Gothic" w:hAnsi="Century Gothic" w:cs="Arial"/>
        <w:sz w:val="16"/>
        <w:szCs w:val="16"/>
      </w:rPr>
      <w:t xml:space="preserve">esión </w:t>
    </w:r>
    <w:r>
      <w:rPr>
        <w:rFonts w:ascii="Century Gothic" w:hAnsi="Century Gothic" w:cs="Arial"/>
        <w:sz w:val="16"/>
        <w:szCs w:val="16"/>
      </w:rPr>
      <w:t>Ordinaria d</w:t>
    </w:r>
    <w:r w:rsidRPr="007928D9">
      <w:rPr>
        <w:rFonts w:ascii="Century Gothic" w:hAnsi="Century Gothic" w:cs="Arial"/>
        <w:sz w:val="16"/>
        <w:szCs w:val="16"/>
      </w:rPr>
      <w:t>el</w:t>
    </w:r>
  </w:p>
  <w:p w14:paraId="770E179B" w14:textId="77777777" w:rsidR="006940C3" w:rsidRPr="007928D9" w:rsidRDefault="006940C3" w:rsidP="00E96448">
    <w:pPr>
      <w:pStyle w:val="Piedepgina"/>
      <w:spacing w:line="276" w:lineRule="auto"/>
      <w:jc w:val="center"/>
      <w:rPr>
        <w:rFonts w:ascii="Century Gothic" w:hAnsi="Century Gothic" w:cs="Arial"/>
        <w:sz w:val="16"/>
        <w:szCs w:val="16"/>
      </w:rPr>
    </w:pPr>
    <w:r w:rsidRPr="007928D9">
      <w:rPr>
        <w:rFonts w:ascii="Century Gothic" w:hAnsi="Century Gothic" w:cs="Arial"/>
        <w:sz w:val="16"/>
        <w:szCs w:val="16"/>
      </w:rPr>
      <w:t>Consejo de la Comisión Estatal de Derechos Humanos</w:t>
    </w:r>
  </w:p>
  <w:p w14:paraId="72AC8EB1" w14:textId="6BFF3E64" w:rsidR="006940C3" w:rsidRPr="007928D9" w:rsidRDefault="006940C3" w:rsidP="00E96448">
    <w:pPr>
      <w:pStyle w:val="Piedepgina"/>
      <w:spacing w:line="276" w:lineRule="auto"/>
      <w:jc w:val="center"/>
      <w:rPr>
        <w:rFonts w:ascii="Century Gothic" w:hAnsi="Century Gothic" w:cs="Arial"/>
        <w:sz w:val="16"/>
        <w:szCs w:val="16"/>
      </w:rPr>
    </w:pPr>
    <w:r>
      <w:rPr>
        <w:rFonts w:ascii="Century Gothic" w:hAnsi="Century Gothic" w:cs="Arial"/>
        <w:sz w:val="16"/>
        <w:szCs w:val="16"/>
      </w:rPr>
      <w:t>San Luis Potosí</w:t>
    </w:r>
    <w:r w:rsidRPr="007928D9">
      <w:rPr>
        <w:rFonts w:ascii="Century Gothic" w:hAnsi="Century Gothic" w:cs="Arial"/>
        <w:sz w:val="16"/>
        <w:szCs w:val="16"/>
      </w:rPr>
      <w:t>, S.</w:t>
    </w:r>
    <w:r>
      <w:rPr>
        <w:rFonts w:ascii="Century Gothic" w:hAnsi="Century Gothic" w:cs="Arial"/>
        <w:sz w:val="16"/>
        <w:szCs w:val="16"/>
      </w:rPr>
      <w:t xml:space="preserve">L.P. </w:t>
    </w:r>
    <w:r w:rsidR="005500F8">
      <w:rPr>
        <w:rFonts w:ascii="Century Gothic" w:hAnsi="Century Gothic" w:cs="Arial"/>
        <w:sz w:val="16"/>
        <w:szCs w:val="16"/>
      </w:rPr>
      <w:t>martes 3</w:t>
    </w:r>
    <w:r w:rsidR="00632AC7">
      <w:rPr>
        <w:rFonts w:ascii="Century Gothic" w:hAnsi="Century Gothic" w:cs="Arial"/>
        <w:sz w:val="16"/>
        <w:szCs w:val="16"/>
      </w:rPr>
      <w:t>0</w:t>
    </w:r>
    <w:r>
      <w:rPr>
        <w:rFonts w:ascii="Century Gothic" w:hAnsi="Century Gothic" w:cs="Arial"/>
        <w:sz w:val="16"/>
        <w:szCs w:val="16"/>
      </w:rPr>
      <w:t xml:space="preserve"> de </w:t>
    </w:r>
    <w:r w:rsidR="00632AC7">
      <w:rPr>
        <w:rFonts w:ascii="Century Gothic" w:hAnsi="Century Gothic" w:cs="Arial"/>
        <w:sz w:val="16"/>
        <w:szCs w:val="16"/>
      </w:rPr>
      <w:t>junio</w:t>
    </w:r>
    <w:r>
      <w:rPr>
        <w:rFonts w:ascii="Century Gothic" w:hAnsi="Century Gothic" w:cs="Arial"/>
        <w:sz w:val="16"/>
        <w:szCs w:val="16"/>
      </w:rPr>
      <w:t xml:space="preserve"> de 2020</w:t>
    </w:r>
  </w:p>
  <w:p w14:paraId="60EB0007" w14:textId="77777777" w:rsidR="006940C3" w:rsidRDefault="006940C3">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F71CD8" w14:textId="77777777" w:rsidR="005B65DC" w:rsidRDefault="005B65DC" w:rsidP="00823145">
      <w:pPr>
        <w:spacing w:after="0" w:line="240" w:lineRule="auto"/>
      </w:pPr>
      <w:r>
        <w:separator/>
      </w:r>
    </w:p>
  </w:footnote>
  <w:footnote w:type="continuationSeparator" w:id="0">
    <w:p w14:paraId="403A64ED" w14:textId="77777777" w:rsidR="005B65DC" w:rsidRDefault="005B65DC" w:rsidP="008231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121584"/>
      <w:docPartObj>
        <w:docPartGallery w:val="Page Numbers (Top of Page)"/>
        <w:docPartUnique/>
      </w:docPartObj>
    </w:sdtPr>
    <w:sdtEndPr/>
    <w:sdtContent>
      <w:p w14:paraId="243E4BBE" w14:textId="2D3B6E50" w:rsidR="006940C3" w:rsidRDefault="006940C3">
        <w:pPr>
          <w:pStyle w:val="Encabezado"/>
          <w:jc w:val="right"/>
        </w:pPr>
        <w:r>
          <w:fldChar w:fldCharType="begin"/>
        </w:r>
        <w:r>
          <w:instrText xml:space="preserve"> PAGE   \* MERGEFORMAT </w:instrText>
        </w:r>
        <w:r>
          <w:fldChar w:fldCharType="separate"/>
        </w:r>
        <w:r w:rsidR="00555E44">
          <w:rPr>
            <w:noProof/>
          </w:rPr>
          <w:t>8</w:t>
        </w:r>
        <w:r>
          <w:rPr>
            <w:noProof/>
          </w:rPr>
          <w:fldChar w:fldCharType="end"/>
        </w:r>
      </w:p>
    </w:sdtContent>
  </w:sdt>
  <w:p w14:paraId="04EC8414" w14:textId="77777777" w:rsidR="006940C3" w:rsidRDefault="006940C3">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B8505C"/>
    <w:multiLevelType w:val="hybridMultilevel"/>
    <w:tmpl w:val="5BB23C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CAD012C"/>
    <w:multiLevelType w:val="hybridMultilevel"/>
    <w:tmpl w:val="7DB05B68"/>
    <w:lvl w:ilvl="0" w:tplc="0F58253A">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F084714"/>
    <w:multiLevelType w:val="hybridMultilevel"/>
    <w:tmpl w:val="46A0EAE0"/>
    <w:lvl w:ilvl="0" w:tplc="FC4ECC2C">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 w15:restartNumberingAfterBreak="0">
    <w:nsid w:val="18F932F1"/>
    <w:multiLevelType w:val="hybridMultilevel"/>
    <w:tmpl w:val="0D4EA5D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4" w15:restartNumberingAfterBreak="0">
    <w:nsid w:val="194D43E7"/>
    <w:multiLevelType w:val="hybridMultilevel"/>
    <w:tmpl w:val="68584F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24D2CB6"/>
    <w:multiLevelType w:val="hybridMultilevel"/>
    <w:tmpl w:val="EB88445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34C51C6"/>
    <w:multiLevelType w:val="hybridMultilevel"/>
    <w:tmpl w:val="998E7950"/>
    <w:lvl w:ilvl="0" w:tplc="3FC4ACDA">
      <w:start w:val="7"/>
      <w:numFmt w:val="decimal"/>
      <w:lvlText w:val="%1."/>
      <w:lvlJc w:val="left"/>
      <w:pPr>
        <w:ind w:left="720" w:hanging="360"/>
      </w:pPr>
      <w:rPr>
        <w:rFonts w:hint="default"/>
        <w:b/>
        <w:color w:val="auto"/>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26F82E9C"/>
    <w:multiLevelType w:val="hybridMultilevel"/>
    <w:tmpl w:val="5322CAB4"/>
    <w:lvl w:ilvl="0" w:tplc="3DC8701C">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8406231"/>
    <w:multiLevelType w:val="hybridMultilevel"/>
    <w:tmpl w:val="690C6FBA"/>
    <w:lvl w:ilvl="0" w:tplc="51BC0F76">
      <w:start w:val="3"/>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3F696014"/>
    <w:multiLevelType w:val="hybridMultilevel"/>
    <w:tmpl w:val="FB78D446"/>
    <w:lvl w:ilvl="0" w:tplc="505C53BE">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4CE52472"/>
    <w:multiLevelType w:val="hybridMultilevel"/>
    <w:tmpl w:val="7F6E4012"/>
    <w:lvl w:ilvl="0" w:tplc="0FB4F13E">
      <w:numFmt w:val="bullet"/>
      <w:lvlText w:val="-"/>
      <w:lvlJc w:val="left"/>
      <w:pPr>
        <w:ind w:left="720" w:hanging="360"/>
      </w:pPr>
      <w:rPr>
        <w:rFonts w:ascii="Arial" w:eastAsia="Times New Roman" w:hAnsi="Arial" w:cs="Aria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1" w15:restartNumberingAfterBreak="0">
    <w:nsid w:val="533A1548"/>
    <w:multiLevelType w:val="hybridMultilevel"/>
    <w:tmpl w:val="8402C67A"/>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59E4550"/>
    <w:multiLevelType w:val="hybridMultilevel"/>
    <w:tmpl w:val="6DE2D282"/>
    <w:lvl w:ilvl="0" w:tplc="249CB6DA">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3" w15:restartNumberingAfterBreak="0">
    <w:nsid w:val="5CD116A2"/>
    <w:multiLevelType w:val="hybridMultilevel"/>
    <w:tmpl w:val="D15427B8"/>
    <w:lvl w:ilvl="0" w:tplc="D7C08AC2">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5F1446BB"/>
    <w:multiLevelType w:val="hybridMultilevel"/>
    <w:tmpl w:val="37005E0C"/>
    <w:lvl w:ilvl="0" w:tplc="07F80848">
      <w:numFmt w:val="bullet"/>
      <w:lvlText w:val=""/>
      <w:lvlJc w:val="left"/>
      <w:pPr>
        <w:ind w:left="720" w:hanging="360"/>
      </w:pPr>
      <w:rPr>
        <w:rFonts w:ascii="Wingdings" w:eastAsia="Times New Roman" w:hAnsi="Wingdings"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60D922F5"/>
    <w:multiLevelType w:val="hybridMultilevel"/>
    <w:tmpl w:val="8402C67A"/>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627E4A98"/>
    <w:multiLevelType w:val="hybridMultilevel"/>
    <w:tmpl w:val="BDB4189C"/>
    <w:lvl w:ilvl="0" w:tplc="AA503B84">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63266F96"/>
    <w:multiLevelType w:val="hybridMultilevel"/>
    <w:tmpl w:val="5C102962"/>
    <w:lvl w:ilvl="0" w:tplc="C58E4CA2">
      <w:numFmt w:val="bullet"/>
      <w:lvlText w:val="-"/>
      <w:lvlJc w:val="left"/>
      <w:pPr>
        <w:ind w:left="720" w:hanging="360"/>
      </w:pPr>
      <w:rPr>
        <w:rFonts w:ascii="Arial" w:eastAsiaTheme="minorHAns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646E2D90"/>
    <w:multiLevelType w:val="hybridMultilevel"/>
    <w:tmpl w:val="444EF53E"/>
    <w:lvl w:ilvl="0" w:tplc="ED4ADA38">
      <w:start w:val="1"/>
      <w:numFmt w:val="low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9" w15:restartNumberingAfterBreak="0">
    <w:nsid w:val="669F1E39"/>
    <w:multiLevelType w:val="hybridMultilevel"/>
    <w:tmpl w:val="2DBE28B8"/>
    <w:lvl w:ilvl="0" w:tplc="8E280E66">
      <w:start w:val="1"/>
      <w:numFmt w:val="bullet"/>
      <w:lvlText w:val=""/>
      <w:lvlJc w:val="left"/>
      <w:pPr>
        <w:tabs>
          <w:tab w:val="num" w:pos="720"/>
        </w:tabs>
        <w:ind w:left="720" w:hanging="360"/>
      </w:pPr>
      <w:rPr>
        <w:rFonts w:ascii="Wingdings 3" w:hAnsi="Wingdings 3" w:hint="default"/>
      </w:rPr>
    </w:lvl>
    <w:lvl w:ilvl="1" w:tplc="E4F08A34" w:tentative="1">
      <w:start w:val="1"/>
      <w:numFmt w:val="bullet"/>
      <w:lvlText w:val=""/>
      <w:lvlJc w:val="left"/>
      <w:pPr>
        <w:tabs>
          <w:tab w:val="num" w:pos="1440"/>
        </w:tabs>
        <w:ind w:left="1440" w:hanging="360"/>
      </w:pPr>
      <w:rPr>
        <w:rFonts w:ascii="Wingdings 3" w:hAnsi="Wingdings 3" w:hint="default"/>
      </w:rPr>
    </w:lvl>
    <w:lvl w:ilvl="2" w:tplc="4CB4FA0A" w:tentative="1">
      <w:start w:val="1"/>
      <w:numFmt w:val="bullet"/>
      <w:lvlText w:val=""/>
      <w:lvlJc w:val="left"/>
      <w:pPr>
        <w:tabs>
          <w:tab w:val="num" w:pos="2160"/>
        </w:tabs>
        <w:ind w:left="2160" w:hanging="360"/>
      </w:pPr>
      <w:rPr>
        <w:rFonts w:ascii="Wingdings 3" w:hAnsi="Wingdings 3" w:hint="default"/>
      </w:rPr>
    </w:lvl>
    <w:lvl w:ilvl="3" w:tplc="1F601CEA" w:tentative="1">
      <w:start w:val="1"/>
      <w:numFmt w:val="bullet"/>
      <w:lvlText w:val=""/>
      <w:lvlJc w:val="left"/>
      <w:pPr>
        <w:tabs>
          <w:tab w:val="num" w:pos="2880"/>
        </w:tabs>
        <w:ind w:left="2880" w:hanging="360"/>
      </w:pPr>
      <w:rPr>
        <w:rFonts w:ascii="Wingdings 3" w:hAnsi="Wingdings 3" w:hint="default"/>
      </w:rPr>
    </w:lvl>
    <w:lvl w:ilvl="4" w:tplc="B30692AA" w:tentative="1">
      <w:start w:val="1"/>
      <w:numFmt w:val="bullet"/>
      <w:lvlText w:val=""/>
      <w:lvlJc w:val="left"/>
      <w:pPr>
        <w:tabs>
          <w:tab w:val="num" w:pos="3600"/>
        </w:tabs>
        <w:ind w:left="3600" w:hanging="360"/>
      </w:pPr>
      <w:rPr>
        <w:rFonts w:ascii="Wingdings 3" w:hAnsi="Wingdings 3" w:hint="default"/>
      </w:rPr>
    </w:lvl>
    <w:lvl w:ilvl="5" w:tplc="0F5CA63E" w:tentative="1">
      <w:start w:val="1"/>
      <w:numFmt w:val="bullet"/>
      <w:lvlText w:val=""/>
      <w:lvlJc w:val="left"/>
      <w:pPr>
        <w:tabs>
          <w:tab w:val="num" w:pos="4320"/>
        </w:tabs>
        <w:ind w:left="4320" w:hanging="360"/>
      </w:pPr>
      <w:rPr>
        <w:rFonts w:ascii="Wingdings 3" w:hAnsi="Wingdings 3" w:hint="default"/>
      </w:rPr>
    </w:lvl>
    <w:lvl w:ilvl="6" w:tplc="30F21522" w:tentative="1">
      <w:start w:val="1"/>
      <w:numFmt w:val="bullet"/>
      <w:lvlText w:val=""/>
      <w:lvlJc w:val="left"/>
      <w:pPr>
        <w:tabs>
          <w:tab w:val="num" w:pos="5040"/>
        </w:tabs>
        <w:ind w:left="5040" w:hanging="360"/>
      </w:pPr>
      <w:rPr>
        <w:rFonts w:ascii="Wingdings 3" w:hAnsi="Wingdings 3" w:hint="default"/>
      </w:rPr>
    </w:lvl>
    <w:lvl w:ilvl="7" w:tplc="31F4AE7E" w:tentative="1">
      <w:start w:val="1"/>
      <w:numFmt w:val="bullet"/>
      <w:lvlText w:val=""/>
      <w:lvlJc w:val="left"/>
      <w:pPr>
        <w:tabs>
          <w:tab w:val="num" w:pos="5760"/>
        </w:tabs>
        <w:ind w:left="5760" w:hanging="360"/>
      </w:pPr>
      <w:rPr>
        <w:rFonts w:ascii="Wingdings 3" w:hAnsi="Wingdings 3" w:hint="default"/>
      </w:rPr>
    </w:lvl>
    <w:lvl w:ilvl="8" w:tplc="97D2CDC6" w:tentative="1">
      <w:start w:val="1"/>
      <w:numFmt w:val="bullet"/>
      <w:lvlText w:val=""/>
      <w:lvlJc w:val="left"/>
      <w:pPr>
        <w:tabs>
          <w:tab w:val="num" w:pos="6480"/>
        </w:tabs>
        <w:ind w:left="6480" w:hanging="360"/>
      </w:pPr>
      <w:rPr>
        <w:rFonts w:ascii="Wingdings 3" w:hAnsi="Wingdings 3" w:hint="default"/>
      </w:rPr>
    </w:lvl>
  </w:abstractNum>
  <w:abstractNum w:abstractNumId="20" w15:restartNumberingAfterBreak="0">
    <w:nsid w:val="6A5A3E1E"/>
    <w:multiLevelType w:val="hybridMultilevel"/>
    <w:tmpl w:val="FCCE2B22"/>
    <w:lvl w:ilvl="0" w:tplc="5B543886">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D186F7C"/>
    <w:multiLevelType w:val="hybridMultilevel"/>
    <w:tmpl w:val="6F68716C"/>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6D354ED2"/>
    <w:multiLevelType w:val="hybridMultilevel"/>
    <w:tmpl w:val="7772ACB2"/>
    <w:lvl w:ilvl="0" w:tplc="81CCE616">
      <w:numFmt w:val="bullet"/>
      <w:lvlText w:val="-"/>
      <w:lvlJc w:val="left"/>
      <w:pPr>
        <w:ind w:left="720" w:hanging="360"/>
      </w:pPr>
      <w:rPr>
        <w:rFonts w:ascii="Arial" w:eastAsia="Times New Roman" w:hAnsi="Arial" w:cs="Aria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23" w15:restartNumberingAfterBreak="0">
    <w:nsid w:val="7037478F"/>
    <w:multiLevelType w:val="hybridMultilevel"/>
    <w:tmpl w:val="43B4BF02"/>
    <w:lvl w:ilvl="0" w:tplc="27485EFC">
      <w:start w:val="8"/>
      <w:numFmt w:val="bullet"/>
      <w:lvlText w:val="-"/>
      <w:lvlJc w:val="left"/>
      <w:pPr>
        <w:ind w:left="720" w:hanging="360"/>
      </w:pPr>
      <w:rPr>
        <w:rFonts w:ascii="Segoe UI" w:eastAsia="Times New Roman" w:hAnsi="Segoe UI" w:cs="Segoe U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7ACE7796"/>
    <w:multiLevelType w:val="hybridMultilevel"/>
    <w:tmpl w:val="6C4E65E4"/>
    <w:lvl w:ilvl="0" w:tplc="3B86D174">
      <w:start w:val="1"/>
      <w:numFmt w:val="decimal"/>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5"/>
  </w:num>
  <w:num w:numId="2">
    <w:abstractNumId w:val="20"/>
  </w:num>
  <w:num w:numId="3">
    <w:abstractNumId w:val="9"/>
  </w:num>
  <w:num w:numId="4">
    <w:abstractNumId w:val="7"/>
  </w:num>
  <w:num w:numId="5">
    <w:abstractNumId w:val="24"/>
  </w:num>
  <w:num w:numId="6">
    <w:abstractNumId w:val="17"/>
  </w:num>
  <w:num w:numId="7">
    <w:abstractNumId w:val="4"/>
  </w:num>
  <w:num w:numId="8">
    <w:abstractNumId w:val="1"/>
  </w:num>
  <w:num w:numId="9">
    <w:abstractNumId w:val="18"/>
  </w:num>
  <w:num w:numId="10">
    <w:abstractNumId w:val="22"/>
  </w:num>
  <w:num w:numId="11">
    <w:abstractNumId w:val="10"/>
  </w:num>
  <w:num w:numId="12">
    <w:abstractNumId w:val="12"/>
  </w:num>
  <w:num w:numId="13">
    <w:abstractNumId w:val="23"/>
  </w:num>
  <w:num w:numId="14">
    <w:abstractNumId w:val="8"/>
  </w:num>
  <w:num w:numId="15">
    <w:abstractNumId w:val="16"/>
  </w:num>
  <w:num w:numId="16">
    <w:abstractNumId w:val="6"/>
  </w:num>
  <w:num w:numId="17">
    <w:abstractNumId w:val="2"/>
  </w:num>
  <w:num w:numId="18">
    <w:abstractNumId w:val="13"/>
  </w:num>
  <w:num w:numId="19">
    <w:abstractNumId w:val="14"/>
  </w:num>
  <w:num w:numId="20">
    <w:abstractNumId w:val="3"/>
  </w:num>
  <w:num w:numId="21">
    <w:abstractNumId w:val="11"/>
  </w:num>
  <w:num w:numId="22">
    <w:abstractNumId w:val="5"/>
  </w:num>
  <w:num w:numId="23">
    <w:abstractNumId w:val="19"/>
  </w:num>
  <w:num w:numId="24">
    <w:abstractNumId w:val="21"/>
  </w:num>
  <w:num w:numId="25">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46CA"/>
    <w:rsid w:val="00000151"/>
    <w:rsid w:val="0000047E"/>
    <w:rsid w:val="00000591"/>
    <w:rsid w:val="000008AA"/>
    <w:rsid w:val="00000CF5"/>
    <w:rsid w:val="0000149A"/>
    <w:rsid w:val="000018DE"/>
    <w:rsid w:val="00001C6A"/>
    <w:rsid w:val="00001C7C"/>
    <w:rsid w:val="00001CAA"/>
    <w:rsid w:val="0000239E"/>
    <w:rsid w:val="00002857"/>
    <w:rsid w:val="00002864"/>
    <w:rsid w:val="000029A4"/>
    <w:rsid w:val="00002A33"/>
    <w:rsid w:val="00002DB6"/>
    <w:rsid w:val="00002ECA"/>
    <w:rsid w:val="000030B5"/>
    <w:rsid w:val="0000318F"/>
    <w:rsid w:val="00003280"/>
    <w:rsid w:val="0000342D"/>
    <w:rsid w:val="000035C9"/>
    <w:rsid w:val="000036CC"/>
    <w:rsid w:val="0000378B"/>
    <w:rsid w:val="00003794"/>
    <w:rsid w:val="00003A6F"/>
    <w:rsid w:val="00003F1E"/>
    <w:rsid w:val="000040A0"/>
    <w:rsid w:val="0000422C"/>
    <w:rsid w:val="00004468"/>
    <w:rsid w:val="0000447D"/>
    <w:rsid w:val="00004CA7"/>
    <w:rsid w:val="00004DE8"/>
    <w:rsid w:val="0000506B"/>
    <w:rsid w:val="000051C7"/>
    <w:rsid w:val="0000520D"/>
    <w:rsid w:val="000057FA"/>
    <w:rsid w:val="0000581B"/>
    <w:rsid w:val="0000594D"/>
    <w:rsid w:val="00005C6A"/>
    <w:rsid w:val="00006343"/>
    <w:rsid w:val="00006351"/>
    <w:rsid w:val="000064A7"/>
    <w:rsid w:val="000064DE"/>
    <w:rsid w:val="000064E9"/>
    <w:rsid w:val="00006679"/>
    <w:rsid w:val="00006A09"/>
    <w:rsid w:val="00007291"/>
    <w:rsid w:val="000076D4"/>
    <w:rsid w:val="0000773B"/>
    <w:rsid w:val="00007B08"/>
    <w:rsid w:val="00007DE8"/>
    <w:rsid w:val="00010045"/>
    <w:rsid w:val="00010174"/>
    <w:rsid w:val="0001031A"/>
    <w:rsid w:val="00010891"/>
    <w:rsid w:val="0001095B"/>
    <w:rsid w:val="00010DB9"/>
    <w:rsid w:val="00010DD4"/>
    <w:rsid w:val="00010EBE"/>
    <w:rsid w:val="00011077"/>
    <w:rsid w:val="0001122C"/>
    <w:rsid w:val="000114A5"/>
    <w:rsid w:val="00011878"/>
    <w:rsid w:val="000118AC"/>
    <w:rsid w:val="00011B1A"/>
    <w:rsid w:val="00011CE0"/>
    <w:rsid w:val="00011FBB"/>
    <w:rsid w:val="000120A0"/>
    <w:rsid w:val="000120B3"/>
    <w:rsid w:val="000120E7"/>
    <w:rsid w:val="000121E3"/>
    <w:rsid w:val="0001238A"/>
    <w:rsid w:val="000125AB"/>
    <w:rsid w:val="0001275A"/>
    <w:rsid w:val="0001289E"/>
    <w:rsid w:val="00012AB9"/>
    <w:rsid w:val="00012DE0"/>
    <w:rsid w:val="000134FF"/>
    <w:rsid w:val="0001382A"/>
    <w:rsid w:val="000139F3"/>
    <w:rsid w:val="00014926"/>
    <w:rsid w:val="00014B03"/>
    <w:rsid w:val="00014BC7"/>
    <w:rsid w:val="00014F66"/>
    <w:rsid w:val="00015069"/>
    <w:rsid w:val="000157E4"/>
    <w:rsid w:val="00015BBE"/>
    <w:rsid w:val="00015D14"/>
    <w:rsid w:val="00015ED9"/>
    <w:rsid w:val="00015FEB"/>
    <w:rsid w:val="000160BE"/>
    <w:rsid w:val="00016C04"/>
    <w:rsid w:val="00016D7E"/>
    <w:rsid w:val="00017346"/>
    <w:rsid w:val="000175D0"/>
    <w:rsid w:val="000200D3"/>
    <w:rsid w:val="000202A0"/>
    <w:rsid w:val="00020343"/>
    <w:rsid w:val="0002053D"/>
    <w:rsid w:val="0002055C"/>
    <w:rsid w:val="000209A2"/>
    <w:rsid w:val="000209B0"/>
    <w:rsid w:val="00021344"/>
    <w:rsid w:val="000214B7"/>
    <w:rsid w:val="0002169A"/>
    <w:rsid w:val="000216F2"/>
    <w:rsid w:val="0002182F"/>
    <w:rsid w:val="00021C78"/>
    <w:rsid w:val="00021DC9"/>
    <w:rsid w:val="00022258"/>
    <w:rsid w:val="00022659"/>
    <w:rsid w:val="000228ED"/>
    <w:rsid w:val="00022C5E"/>
    <w:rsid w:val="000230CF"/>
    <w:rsid w:val="000239D9"/>
    <w:rsid w:val="00023B8D"/>
    <w:rsid w:val="00023FB6"/>
    <w:rsid w:val="0002417A"/>
    <w:rsid w:val="000244FD"/>
    <w:rsid w:val="000245CB"/>
    <w:rsid w:val="00024B09"/>
    <w:rsid w:val="00024C09"/>
    <w:rsid w:val="00024FA6"/>
    <w:rsid w:val="000250AF"/>
    <w:rsid w:val="00025162"/>
    <w:rsid w:val="00025225"/>
    <w:rsid w:val="000254F6"/>
    <w:rsid w:val="0002555F"/>
    <w:rsid w:val="000255E4"/>
    <w:rsid w:val="00025780"/>
    <w:rsid w:val="00025DDA"/>
    <w:rsid w:val="00025F29"/>
    <w:rsid w:val="00025F3E"/>
    <w:rsid w:val="00026099"/>
    <w:rsid w:val="000260B0"/>
    <w:rsid w:val="000268D6"/>
    <w:rsid w:val="00026999"/>
    <w:rsid w:val="00026BAC"/>
    <w:rsid w:val="00026C91"/>
    <w:rsid w:val="00026DE4"/>
    <w:rsid w:val="00026F8B"/>
    <w:rsid w:val="0002730B"/>
    <w:rsid w:val="000276A2"/>
    <w:rsid w:val="0002779E"/>
    <w:rsid w:val="000277A9"/>
    <w:rsid w:val="00027AC2"/>
    <w:rsid w:val="00027B8C"/>
    <w:rsid w:val="00027FFE"/>
    <w:rsid w:val="00030054"/>
    <w:rsid w:val="000301AC"/>
    <w:rsid w:val="00030479"/>
    <w:rsid w:val="000309A7"/>
    <w:rsid w:val="00030D60"/>
    <w:rsid w:val="000312A1"/>
    <w:rsid w:val="000313A6"/>
    <w:rsid w:val="00031556"/>
    <w:rsid w:val="000316E3"/>
    <w:rsid w:val="00031999"/>
    <w:rsid w:val="00031AFF"/>
    <w:rsid w:val="00031F91"/>
    <w:rsid w:val="000322BE"/>
    <w:rsid w:val="000324B1"/>
    <w:rsid w:val="0003276E"/>
    <w:rsid w:val="00032A50"/>
    <w:rsid w:val="00032BCB"/>
    <w:rsid w:val="000333D4"/>
    <w:rsid w:val="0003365E"/>
    <w:rsid w:val="00033ADC"/>
    <w:rsid w:val="00033CA9"/>
    <w:rsid w:val="00033DA4"/>
    <w:rsid w:val="00033F32"/>
    <w:rsid w:val="000341A2"/>
    <w:rsid w:val="000341ED"/>
    <w:rsid w:val="00034788"/>
    <w:rsid w:val="000348DD"/>
    <w:rsid w:val="00034A40"/>
    <w:rsid w:val="00034AFE"/>
    <w:rsid w:val="00034B6F"/>
    <w:rsid w:val="00034C4D"/>
    <w:rsid w:val="00034D22"/>
    <w:rsid w:val="00035028"/>
    <w:rsid w:val="0003525A"/>
    <w:rsid w:val="000355E1"/>
    <w:rsid w:val="0003560C"/>
    <w:rsid w:val="0003594F"/>
    <w:rsid w:val="000359DA"/>
    <w:rsid w:val="00035B51"/>
    <w:rsid w:val="00035C9E"/>
    <w:rsid w:val="00035D15"/>
    <w:rsid w:val="00035D41"/>
    <w:rsid w:val="00035D73"/>
    <w:rsid w:val="000365EA"/>
    <w:rsid w:val="000366CA"/>
    <w:rsid w:val="00036817"/>
    <w:rsid w:val="00036D66"/>
    <w:rsid w:val="000375BA"/>
    <w:rsid w:val="0003773F"/>
    <w:rsid w:val="00037A23"/>
    <w:rsid w:val="00037B53"/>
    <w:rsid w:val="0004037C"/>
    <w:rsid w:val="000405EF"/>
    <w:rsid w:val="000405F5"/>
    <w:rsid w:val="000406DD"/>
    <w:rsid w:val="00040702"/>
    <w:rsid w:val="000409BE"/>
    <w:rsid w:val="00040B07"/>
    <w:rsid w:val="00040CEE"/>
    <w:rsid w:val="00041279"/>
    <w:rsid w:val="0004134F"/>
    <w:rsid w:val="00041873"/>
    <w:rsid w:val="000418BA"/>
    <w:rsid w:val="00041A2D"/>
    <w:rsid w:val="00042394"/>
    <w:rsid w:val="000423D9"/>
    <w:rsid w:val="000423F0"/>
    <w:rsid w:val="000426F4"/>
    <w:rsid w:val="000428D2"/>
    <w:rsid w:val="00042938"/>
    <w:rsid w:val="00042988"/>
    <w:rsid w:val="00043025"/>
    <w:rsid w:val="000434E3"/>
    <w:rsid w:val="0004359F"/>
    <w:rsid w:val="00043798"/>
    <w:rsid w:val="000437FB"/>
    <w:rsid w:val="00043DDD"/>
    <w:rsid w:val="00044539"/>
    <w:rsid w:val="0004462A"/>
    <w:rsid w:val="00044948"/>
    <w:rsid w:val="00044A1A"/>
    <w:rsid w:val="00044DB0"/>
    <w:rsid w:val="00044EB6"/>
    <w:rsid w:val="000450CB"/>
    <w:rsid w:val="000450D5"/>
    <w:rsid w:val="00045567"/>
    <w:rsid w:val="000455FB"/>
    <w:rsid w:val="0004594B"/>
    <w:rsid w:val="00045AF0"/>
    <w:rsid w:val="00045D57"/>
    <w:rsid w:val="00045E81"/>
    <w:rsid w:val="000465DB"/>
    <w:rsid w:val="00046625"/>
    <w:rsid w:val="000466F2"/>
    <w:rsid w:val="0004690D"/>
    <w:rsid w:val="000469C3"/>
    <w:rsid w:val="00046A28"/>
    <w:rsid w:val="00046BC2"/>
    <w:rsid w:val="00046E13"/>
    <w:rsid w:val="00046F6B"/>
    <w:rsid w:val="00046FD2"/>
    <w:rsid w:val="000470D2"/>
    <w:rsid w:val="0004718D"/>
    <w:rsid w:val="000473BD"/>
    <w:rsid w:val="00047BA2"/>
    <w:rsid w:val="00047C3D"/>
    <w:rsid w:val="00047E29"/>
    <w:rsid w:val="00047E63"/>
    <w:rsid w:val="00047EA3"/>
    <w:rsid w:val="000505F1"/>
    <w:rsid w:val="0005076D"/>
    <w:rsid w:val="00050835"/>
    <w:rsid w:val="00050848"/>
    <w:rsid w:val="0005088F"/>
    <w:rsid w:val="00050F07"/>
    <w:rsid w:val="0005129A"/>
    <w:rsid w:val="00051594"/>
    <w:rsid w:val="00051657"/>
    <w:rsid w:val="00051AB0"/>
    <w:rsid w:val="00051B82"/>
    <w:rsid w:val="00051DA4"/>
    <w:rsid w:val="00052034"/>
    <w:rsid w:val="00052079"/>
    <w:rsid w:val="000520B4"/>
    <w:rsid w:val="0005234F"/>
    <w:rsid w:val="000523E3"/>
    <w:rsid w:val="0005243B"/>
    <w:rsid w:val="00052468"/>
    <w:rsid w:val="00052699"/>
    <w:rsid w:val="00052824"/>
    <w:rsid w:val="00052891"/>
    <w:rsid w:val="000528C0"/>
    <w:rsid w:val="00052B92"/>
    <w:rsid w:val="00052D03"/>
    <w:rsid w:val="00052F7A"/>
    <w:rsid w:val="000530BF"/>
    <w:rsid w:val="000532B0"/>
    <w:rsid w:val="00053441"/>
    <w:rsid w:val="00053520"/>
    <w:rsid w:val="00053CF9"/>
    <w:rsid w:val="00053ECD"/>
    <w:rsid w:val="00053F55"/>
    <w:rsid w:val="00053FEE"/>
    <w:rsid w:val="000541E4"/>
    <w:rsid w:val="00054330"/>
    <w:rsid w:val="00054345"/>
    <w:rsid w:val="000546DA"/>
    <w:rsid w:val="0005499A"/>
    <w:rsid w:val="00054AA8"/>
    <w:rsid w:val="00054ED5"/>
    <w:rsid w:val="00055066"/>
    <w:rsid w:val="0005522D"/>
    <w:rsid w:val="000555B4"/>
    <w:rsid w:val="000555D2"/>
    <w:rsid w:val="000556B3"/>
    <w:rsid w:val="00055BEA"/>
    <w:rsid w:val="000562C6"/>
    <w:rsid w:val="00056E69"/>
    <w:rsid w:val="00056F0F"/>
    <w:rsid w:val="00057031"/>
    <w:rsid w:val="000572C3"/>
    <w:rsid w:val="0005746E"/>
    <w:rsid w:val="000575DF"/>
    <w:rsid w:val="00057611"/>
    <w:rsid w:val="000576BB"/>
    <w:rsid w:val="00057E40"/>
    <w:rsid w:val="0006047F"/>
    <w:rsid w:val="000604DB"/>
    <w:rsid w:val="00061130"/>
    <w:rsid w:val="000611EA"/>
    <w:rsid w:val="000615CF"/>
    <w:rsid w:val="0006180F"/>
    <w:rsid w:val="0006188C"/>
    <w:rsid w:val="000618DD"/>
    <w:rsid w:val="00061B83"/>
    <w:rsid w:val="00061E06"/>
    <w:rsid w:val="000622A3"/>
    <w:rsid w:val="000624A5"/>
    <w:rsid w:val="00062538"/>
    <w:rsid w:val="0006273C"/>
    <w:rsid w:val="00062AC4"/>
    <w:rsid w:val="0006338C"/>
    <w:rsid w:val="00063C61"/>
    <w:rsid w:val="00063DF5"/>
    <w:rsid w:val="00063EA1"/>
    <w:rsid w:val="0006409C"/>
    <w:rsid w:val="00064119"/>
    <w:rsid w:val="00064472"/>
    <w:rsid w:val="00064713"/>
    <w:rsid w:val="00064953"/>
    <w:rsid w:val="000649ED"/>
    <w:rsid w:val="00064A3D"/>
    <w:rsid w:val="00065611"/>
    <w:rsid w:val="000656A4"/>
    <w:rsid w:val="00065CE0"/>
    <w:rsid w:val="00065D4E"/>
    <w:rsid w:val="00065D8F"/>
    <w:rsid w:val="00065EF1"/>
    <w:rsid w:val="00065F80"/>
    <w:rsid w:val="000663D5"/>
    <w:rsid w:val="00066896"/>
    <w:rsid w:val="00066972"/>
    <w:rsid w:val="00066A50"/>
    <w:rsid w:val="00066B5D"/>
    <w:rsid w:val="0006733A"/>
    <w:rsid w:val="00067DD4"/>
    <w:rsid w:val="00070057"/>
    <w:rsid w:val="0007064A"/>
    <w:rsid w:val="0007065F"/>
    <w:rsid w:val="00070780"/>
    <w:rsid w:val="00070A5E"/>
    <w:rsid w:val="00070B2B"/>
    <w:rsid w:val="00070C6E"/>
    <w:rsid w:val="00070DCA"/>
    <w:rsid w:val="00070E85"/>
    <w:rsid w:val="000711E3"/>
    <w:rsid w:val="00071CD8"/>
    <w:rsid w:val="00071EFB"/>
    <w:rsid w:val="00072000"/>
    <w:rsid w:val="00072567"/>
    <w:rsid w:val="00072583"/>
    <w:rsid w:val="00072778"/>
    <w:rsid w:val="00072B29"/>
    <w:rsid w:val="0007305F"/>
    <w:rsid w:val="00073314"/>
    <w:rsid w:val="00073791"/>
    <w:rsid w:val="000739F9"/>
    <w:rsid w:val="00073A3C"/>
    <w:rsid w:val="00073AAD"/>
    <w:rsid w:val="00073E17"/>
    <w:rsid w:val="00073F91"/>
    <w:rsid w:val="00073F9C"/>
    <w:rsid w:val="00073FE1"/>
    <w:rsid w:val="00074995"/>
    <w:rsid w:val="00075004"/>
    <w:rsid w:val="00075389"/>
    <w:rsid w:val="00075497"/>
    <w:rsid w:val="0007551C"/>
    <w:rsid w:val="0007566D"/>
    <w:rsid w:val="00075920"/>
    <w:rsid w:val="00075AC5"/>
    <w:rsid w:val="00075EBF"/>
    <w:rsid w:val="00075F3D"/>
    <w:rsid w:val="000761C9"/>
    <w:rsid w:val="000762B9"/>
    <w:rsid w:val="00076B2D"/>
    <w:rsid w:val="000772BB"/>
    <w:rsid w:val="0007742C"/>
    <w:rsid w:val="000777A4"/>
    <w:rsid w:val="00077961"/>
    <w:rsid w:val="000779E9"/>
    <w:rsid w:val="00077A88"/>
    <w:rsid w:val="00077E2C"/>
    <w:rsid w:val="00077EEA"/>
    <w:rsid w:val="00077F7B"/>
    <w:rsid w:val="00080115"/>
    <w:rsid w:val="00080178"/>
    <w:rsid w:val="0008040D"/>
    <w:rsid w:val="000805E3"/>
    <w:rsid w:val="0008078B"/>
    <w:rsid w:val="000807EB"/>
    <w:rsid w:val="00080AD3"/>
    <w:rsid w:val="00080C17"/>
    <w:rsid w:val="00081184"/>
    <w:rsid w:val="000812AB"/>
    <w:rsid w:val="00081330"/>
    <w:rsid w:val="00081B31"/>
    <w:rsid w:val="00081C63"/>
    <w:rsid w:val="00081D86"/>
    <w:rsid w:val="00081E55"/>
    <w:rsid w:val="00082013"/>
    <w:rsid w:val="00082228"/>
    <w:rsid w:val="00082246"/>
    <w:rsid w:val="0008237A"/>
    <w:rsid w:val="000826B2"/>
    <w:rsid w:val="000827C3"/>
    <w:rsid w:val="00082BFD"/>
    <w:rsid w:val="00082D50"/>
    <w:rsid w:val="00083190"/>
    <w:rsid w:val="0008349A"/>
    <w:rsid w:val="00083D97"/>
    <w:rsid w:val="00084645"/>
    <w:rsid w:val="00084949"/>
    <w:rsid w:val="00084BED"/>
    <w:rsid w:val="00084D16"/>
    <w:rsid w:val="00084D54"/>
    <w:rsid w:val="00085035"/>
    <w:rsid w:val="000854E5"/>
    <w:rsid w:val="000856FA"/>
    <w:rsid w:val="0008570D"/>
    <w:rsid w:val="00085AB0"/>
    <w:rsid w:val="00085AF6"/>
    <w:rsid w:val="000862C3"/>
    <w:rsid w:val="00086504"/>
    <w:rsid w:val="0008671D"/>
    <w:rsid w:val="00086F41"/>
    <w:rsid w:val="000870AD"/>
    <w:rsid w:val="000870E5"/>
    <w:rsid w:val="000871D3"/>
    <w:rsid w:val="000878E6"/>
    <w:rsid w:val="00087A51"/>
    <w:rsid w:val="00087FA8"/>
    <w:rsid w:val="0009046A"/>
    <w:rsid w:val="00090806"/>
    <w:rsid w:val="0009091E"/>
    <w:rsid w:val="00090F47"/>
    <w:rsid w:val="000912D8"/>
    <w:rsid w:val="000919D8"/>
    <w:rsid w:val="00091D18"/>
    <w:rsid w:val="00091E11"/>
    <w:rsid w:val="000920BA"/>
    <w:rsid w:val="000925C4"/>
    <w:rsid w:val="0009277A"/>
    <w:rsid w:val="00092910"/>
    <w:rsid w:val="000929FC"/>
    <w:rsid w:val="00092A71"/>
    <w:rsid w:val="0009312C"/>
    <w:rsid w:val="000935DD"/>
    <w:rsid w:val="00093836"/>
    <w:rsid w:val="0009395C"/>
    <w:rsid w:val="00093A75"/>
    <w:rsid w:val="00093D19"/>
    <w:rsid w:val="000941D6"/>
    <w:rsid w:val="00094216"/>
    <w:rsid w:val="000943D0"/>
    <w:rsid w:val="000947BE"/>
    <w:rsid w:val="00094927"/>
    <w:rsid w:val="00094A3D"/>
    <w:rsid w:val="00094A78"/>
    <w:rsid w:val="00094B06"/>
    <w:rsid w:val="00094B0D"/>
    <w:rsid w:val="00094BC8"/>
    <w:rsid w:val="00094CBA"/>
    <w:rsid w:val="00094DB4"/>
    <w:rsid w:val="00094E00"/>
    <w:rsid w:val="00094FEE"/>
    <w:rsid w:val="0009501D"/>
    <w:rsid w:val="000950A2"/>
    <w:rsid w:val="00095349"/>
    <w:rsid w:val="00095367"/>
    <w:rsid w:val="0009556A"/>
    <w:rsid w:val="000956BB"/>
    <w:rsid w:val="00095A3C"/>
    <w:rsid w:val="000960F6"/>
    <w:rsid w:val="0009626D"/>
    <w:rsid w:val="00096797"/>
    <w:rsid w:val="0009687B"/>
    <w:rsid w:val="00096B53"/>
    <w:rsid w:val="00096BE5"/>
    <w:rsid w:val="00096D25"/>
    <w:rsid w:val="00096DA8"/>
    <w:rsid w:val="00096DF6"/>
    <w:rsid w:val="00096F5A"/>
    <w:rsid w:val="000972BA"/>
    <w:rsid w:val="00097398"/>
    <w:rsid w:val="000973B1"/>
    <w:rsid w:val="000978A2"/>
    <w:rsid w:val="00097C6C"/>
    <w:rsid w:val="00097DE0"/>
    <w:rsid w:val="000A0165"/>
    <w:rsid w:val="000A0380"/>
    <w:rsid w:val="000A068E"/>
    <w:rsid w:val="000A06CB"/>
    <w:rsid w:val="000A0724"/>
    <w:rsid w:val="000A076C"/>
    <w:rsid w:val="000A084A"/>
    <w:rsid w:val="000A0990"/>
    <w:rsid w:val="000A1748"/>
    <w:rsid w:val="000A188F"/>
    <w:rsid w:val="000A1B6B"/>
    <w:rsid w:val="000A1F1C"/>
    <w:rsid w:val="000A2069"/>
    <w:rsid w:val="000A2631"/>
    <w:rsid w:val="000A2657"/>
    <w:rsid w:val="000A2730"/>
    <w:rsid w:val="000A2A38"/>
    <w:rsid w:val="000A2BC8"/>
    <w:rsid w:val="000A30E6"/>
    <w:rsid w:val="000A3257"/>
    <w:rsid w:val="000A32D8"/>
    <w:rsid w:val="000A3341"/>
    <w:rsid w:val="000A3574"/>
    <w:rsid w:val="000A39FB"/>
    <w:rsid w:val="000A3CAA"/>
    <w:rsid w:val="000A3EBC"/>
    <w:rsid w:val="000A4328"/>
    <w:rsid w:val="000A4E9A"/>
    <w:rsid w:val="000A5075"/>
    <w:rsid w:val="000A5122"/>
    <w:rsid w:val="000A5A29"/>
    <w:rsid w:val="000A6150"/>
    <w:rsid w:val="000A62ED"/>
    <w:rsid w:val="000A637D"/>
    <w:rsid w:val="000A6466"/>
    <w:rsid w:val="000A661E"/>
    <w:rsid w:val="000A66E4"/>
    <w:rsid w:val="000A6790"/>
    <w:rsid w:val="000A6805"/>
    <w:rsid w:val="000A6E23"/>
    <w:rsid w:val="000A73FF"/>
    <w:rsid w:val="000A7617"/>
    <w:rsid w:val="000A7867"/>
    <w:rsid w:val="000A7A0C"/>
    <w:rsid w:val="000A7A22"/>
    <w:rsid w:val="000B01C5"/>
    <w:rsid w:val="000B031C"/>
    <w:rsid w:val="000B0D10"/>
    <w:rsid w:val="000B0F45"/>
    <w:rsid w:val="000B1189"/>
    <w:rsid w:val="000B11B3"/>
    <w:rsid w:val="000B13A8"/>
    <w:rsid w:val="000B16C0"/>
    <w:rsid w:val="000B17DF"/>
    <w:rsid w:val="000B18E5"/>
    <w:rsid w:val="000B1BE5"/>
    <w:rsid w:val="000B1E54"/>
    <w:rsid w:val="000B1E6A"/>
    <w:rsid w:val="000B21E4"/>
    <w:rsid w:val="000B22F5"/>
    <w:rsid w:val="000B237D"/>
    <w:rsid w:val="000B259E"/>
    <w:rsid w:val="000B280F"/>
    <w:rsid w:val="000B29A2"/>
    <w:rsid w:val="000B3060"/>
    <w:rsid w:val="000B328E"/>
    <w:rsid w:val="000B33B3"/>
    <w:rsid w:val="000B3458"/>
    <w:rsid w:val="000B37BB"/>
    <w:rsid w:val="000B399C"/>
    <w:rsid w:val="000B3D91"/>
    <w:rsid w:val="000B4004"/>
    <w:rsid w:val="000B45B2"/>
    <w:rsid w:val="000B4757"/>
    <w:rsid w:val="000B48AB"/>
    <w:rsid w:val="000B4946"/>
    <w:rsid w:val="000B4B7F"/>
    <w:rsid w:val="000B4F32"/>
    <w:rsid w:val="000B55A6"/>
    <w:rsid w:val="000B57E7"/>
    <w:rsid w:val="000B5C55"/>
    <w:rsid w:val="000B5E39"/>
    <w:rsid w:val="000B619B"/>
    <w:rsid w:val="000B630C"/>
    <w:rsid w:val="000B65DE"/>
    <w:rsid w:val="000B65E0"/>
    <w:rsid w:val="000B68B1"/>
    <w:rsid w:val="000B6A4F"/>
    <w:rsid w:val="000B6B00"/>
    <w:rsid w:val="000B6D42"/>
    <w:rsid w:val="000B722D"/>
    <w:rsid w:val="000B7614"/>
    <w:rsid w:val="000B77E7"/>
    <w:rsid w:val="000B797B"/>
    <w:rsid w:val="000B7F39"/>
    <w:rsid w:val="000C005A"/>
    <w:rsid w:val="000C0319"/>
    <w:rsid w:val="000C0546"/>
    <w:rsid w:val="000C05F3"/>
    <w:rsid w:val="000C08B4"/>
    <w:rsid w:val="000C08F1"/>
    <w:rsid w:val="000C0948"/>
    <w:rsid w:val="000C09C6"/>
    <w:rsid w:val="000C0AE9"/>
    <w:rsid w:val="000C0CD9"/>
    <w:rsid w:val="000C0D7E"/>
    <w:rsid w:val="000C0F81"/>
    <w:rsid w:val="000C1374"/>
    <w:rsid w:val="000C150C"/>
    <w:rsid w:val="000C1594"/>
    <w:rsid w:val="000C1B5E"/>
    <w:rsid w:val="000C1C91"/>
    <w:rsid w:val="000C1CEA"/>
    <w:rsid w:val="000C23D6"/>
    <w:rsid w:val="000C23EE"/>
    <w:rsid w:val="000C26C2"/>
    <w:rsid w:val="000C26C5"/>
    <w:rsid w:val="000C2BF3"/>
    <w:rsid w:val="000C331D"/>
    <w:rsid w:val="000C3488"/>
    <w:rsid w:val="000C3686"/>
    <w:rsid w:val="000C390C"/>
    <w:rsid w:val="000C39F5"/>
    <w:rsid w:val="000C3A73"/>
    <w:rsid w:val="000C4057"/>
    <w:rsid w:val="000C447F"/>
    <w:rsid w:val="000C4509"/>
    <w:rsid w:val="000C4924"/>
    <w:rsid w:val="000C4BDA"/>
    <w:rsid w:val="000C513C"/>
    <w:rsid w:val="000C5460"/>
    <w:rsid w:val="000C5EC4"/>
    <w:rsid w:val="000C5F26"/>
    <w:rsid w:val="000C5F86"/>
    <w:rsid w:val="000C60D8"/>
    <w:rsid w:val="000C60E2"/>
    <w:rsid w:val="000C6548"/>
    <w:rsid w:val="000C67A9"/>
    <w:rsid w:val="000C6A4B"/>
    <w:rsid w:val="000C6D8D"/>
    <w:rsid w:val="000C6FB3"/>
    <w:rsid w:val="000C701A"/>
    <w:rsid w:val="000C73DA"/>
    <w:rsid w:val="000C75AA"/>
    <w:rsid w:val="000C78E2"/>
    <w:rsid w:val="000C7C17"/>
    <w:rsid w:val="000C7C58"/>
    <w:rsid w:val="000C7F65"/>
    <w:rsid w:val="000D01AD"/>
    <w:rsid w:val="000D0528"/>
    <w:rsid w:val="000D054A"/>
    <w:rsid w:val="000D061F"/>
    <w:rsid w:val="000D0683"/>
    <w:rsid w:val="000D0B4B"/>
    <w:rsid w:val="000D0DD3"/>
    <w:rsid w:val="000D0FBB"/>
    <w:rsid w:val="000D0FFB"/>
    <w:rsid w:val="000D11FA"/>
    <w:rsid w:val="000D138A"/>
    <w:rsid w:val="000D1473"/>
    <w:rsid w:val="000D1B21"/>
    <w:rsid w:val="000D1D0F"/>
    <w:rsid w:val="000D1F93"/>
    <w:rsid w:val="000D2348"/>
    <w:rsid w:val="000D23B0"/>
    <w:rsid w:val="000D24C9"/>
    <w:rsid w:val="000D2551"/>
    <w:rsid w:val="000D26B7"/>
    <w:rsid w:val="000D26E9"/>
    <w:rsid w:val="000D2986"/>
    <w:rsid w:val="000D2AAD"/>
    <w:rsid w:val="000D2B1C"/>
    <w:rsid w:val="000D2E75"/>
    <w:rsid w:val="000D31D1"/>
    <w:rsid w:val="000D36FF"/>
    <w:rsid w:val="000D374E"/>
    <w:rsid w:val="000D3AD4"/>
    <w:rsid w:val="000D3AFF"/>
    <w:rsid w:val="000D3F4A"/>
    <w:rsid w:val="000D4F11"/>
    <w:rsid w:val="000D57D3"/>
    <w:rsid w:val="000D5ABD"/>
    <w:rsid w:val="000D5C93"/>
    <w:rsid w:val="000D6385"/>
    <w:rsid w:val="000D690A"/>
    <w:rsid w:val="000D6B6A"/>
    <w:rsid w:val="000D6F4C"/>
    <w:rsid w:val="000D7099"/>
    <w:rsid w:val="000D748D"/>
    <w:rsid w:val="000D7681"/>
    <w:rsid w:val="000D7DA3"/>
    <w:rsid w:val="000D7DE9"/>
    <w:rsid w:val="000E06CC"/>
    <w:rsid w:val="000E090C"/>
    <w:rsid w:val="000E0924"/>
    <w:rsid w:val="000E0FF1"/>
    <w:rsid w:val="000E1031"/>
    <w:rsid w:val="000E1179"/>
    <w:rsid w:val="000E12A9"/>
    <w:rsid w:val="000E12DE"/>
    <w:rsid w:val="000E157D"/>
    <w:rsid w:val="000E1D2E"/>
    <w:rsid w:val="000E20E5"/>
    <w:rsid w:val="000E22A5"/>
    <w:rsid w:val="000E2454"/>
    <w:rsid w:val="000E2640"/>
    <w:rsid w:val="000E2779"/>
    <w:rsid w:val="000E279F"/>
    <w:rsid w:val="000E2BA5"/>
    <w:rsid w:val="000E2EB9"/>
    <w:rsid w:val="000E347A"/>
    <w:rsid w:val="000E3582"/>
    <w:rsid w:val="000E3AA8"/>
    <w:rsid w:val="000E3F4B"/>
    <w:rsid w:val="000E4205"/>
    <w:rsid w:val="000E426F"/>
    <w:rsid w:val="000E432B"/>
    <w:rsid w:val="000E4351"/>
    <w:rsid w:val="000E45DB"/>
    <w:rsid w:val="000E50B4"/>
    <w:rsid w:val="000E5AB3"/>
    <w:rsid w:val="000E5C4C"/>
    <w:rsid w:val="000E5E65"/>
    <w:rsid w:val="000E6044"/>
    <w:rsid w:val="000E6322"/>
    <w:rsid w:val="000E687A"/>
    <w:rsid w:val="000E6974"/>
    <w:rsid w:val="000E6980"/>
    <w:rsid w:val="000E6C68"/>
    <w:rsid w:val="000E70DA"/>
    <w:rsid w:val="000E73A9"/>
    <w:rsid w:val="000E7602"/>
    <w:rsid w:val="000E7A71"/>
    <w:rsid w:val="000E7B83"/>
    <w:rsid w:val="000E7BA6"/>
    <w:rsid w:val="000E7E46"/>
    <w:rsid w:val="000E7E82"/>
    <w:rsid w:val="000E7E92"/>
    <w:rsid w:val="000F0CC0"/>
    <w:rsid w:val="000F14AD"/>
    <w:rsid w:val="000F14E3"/>
    <w:rsid w:val="000F18AC"/>
    <w:rsid w:val="000F195F"/>
    <w:rsid w:val="000F1CF9"/>
    <w:rsid w:val="000F1EA0"/>
    <w:rsid w:val="000F20C4"/>
    <w:rsid w:val="000F243B"/>
    <w:rsid w:val="000F2630"/>
    <w:rsid w:val="000F2878"/>
    <w:rsid w:val="000F28CE"/>
    <w:rsid w:val="000F2EEC"/>
    <w:rsid w:val="000F301E"/>
    <w:rsid w:val="000F31D7"/>
    <w:rsid w:val="000F3275"/>
    <w:rsid w:val="000F3826"/>
    <w:rsid w:val="000F3A2A"/>
    <w:rsid w:val="000F3F3D"/>
    <w:rsid w:val="000F425D"/>
    <w:rsid w:val="000F4ADC"/>
    <w:rsid w:val="000F4BED"/>
    <w:rsid w:val="000F54DC"/>
    <w:rsid w:val="000F55E9"/>
    <w:rsid w:val="000F57B3"/>
    <w:rsid w:val="000F59FB"/>
    <w:rsid w:val="000F5A09"/>
    <w:rsid w:val="000F5C5E"/>
    <w:rsid w:val="000F5EF0"/>
    <w:rsid w:val="000F608B"/>
    <w:rsid w:val="000F618E"/>
    <w:rsid w:val="000F67C8"/>
    <w:rsid w:val="000F6A4F"/>
    <w:rsid w:val="000F6BD6"/>
    <w:rsid w:val="000F6F48"/>
    <w:rsid w:val="000F6F73"/>
    <w:rsid w:val="000F731F"/>
    <w:rsid w:val="000F743A"/>
    <w:rsid w:val="000F748F"/>
    <w:rsid w:val="0010043D"/>
    <w:rsid w:val="0010089F"/>
    <w:rsid w:val="00100A18"/>
    <w:rsid w:val="00100AA8"/>
    <w:rsid w:val="00101290"/>
    <w:rsid w:val="00101334"/>
    <w:rsid w:val="001013B9"/>
    <w:rsid w:val="001014AC"/>
    <w:rsid w:val="0010184B"/>
    <w:rsid w:val="00101D7F"/>
    <w:rsid w:val="00101DDA"/>
    <w:rsid w:val="001021CF"/>
    <w:rsid w:val="0010235B"/>
    <w:rsid w:val="00102872"/>
    <w:rsid w:val="001028FD"/>
    <w:rsid w:val="00102C09"/>
    <w:rsid w:val="00102FA8"/>
    <w:rsid w:val="0010317E"/>
    <w:rsid w:val="001032E2"/>
    <w:rsid w:val="001033EC"/>
    <w:rsid w:val="00103529"/>
    <w:rsid w:val="00103678"/>
    <w:rsid w:val="00103AF7"/>
    <w:rsid w:val="00103D74"/>
    <w:rsid w:val="001041D6"/>
    <w:rsid w:val="00104237"/>
    <w:rsid w:val="0010431F"/>
    <w:rsid w:val="001047E7"/>
    <w:rsid w:val="001049C3"/>
    <w:rsid w:val="00104B36"/>
    <w:rsid w:val="00104C67"/>
    <w:rsid w:val="00104D5F"/>
    <w:rsid w:val="0010523A"/>
    <w:rsid w:val="00105519"/>
    <w:rsid w:val="00105A06"/>
    <w:rsid w:val="00105A64"/>
    <w:rsid w:val="00105A8A"/>
    <w:rsid w:val="00105D2A"/>
    <w:rsid w:val="00106493"/>
    <w:rsid w:val="001069A0"/>
    <w:rsid w:val="00106F8A"/>
    <w:rsid w:val="0010722C"/>
    <w:rsid w:val="00107260"/>
    <w:rsid w:val="001073D4"/>
    <w:rsid w:val="001078AB"/>
    <w:rsid w:val="00107BCD"/>
    <w:rsid w:val="00107C64"/>
    <w:rsid w:val="00107E8E"/>
    <w:rsid w:val="00110106"/>
    <w:rsid w:val="0011026A"/>
    <w:rsid w:val="0011065B"/>
    <w:rsid w:val="00110882"/>
    <w:rsid w:val="001109E5"/>
    <w:rsid w:val="00110BD8"/>
    <w:rsid w:val="00110CC8"/>
    <w:rsid w:val="00110D71"/>
    <w:rsid w:val="00110FD6"/>
    <w:rsid w:val="001112EC"/>
    <w:rsid w:val="00111347"/>
    <w:rsid w:val="0011146B"/>
    <w:rsid w:val="001116D9"/>
    <w:rsid w:val="00111728"/>
    <w:rsid w:val="00111855"/>
    <w:rsid w:val="00111B27"/>
    <w:rsid w:val="00111BD4"/>
    <w:rsid w:val="00111D01"/>
    <w:rsid w:val="00111EF6"/>
    <w:rsid w:val="00112196"/>
    <w:rsid w:val="0011239A"/>
    <w:rsid w:val="0011257F"/>
    <w:rsid w:val="001125EA"/>
    <w:rsid w:val="001129AD"/>
    <w:rsid w:val="001129FB"/>
    <w:rsid w:val="00112B41"/>
    <w:rsid w:val="00112E8F"/>
    <w:rsid w:val="00112FA6"/>
    <w:rsid w:val="00112FF5"/>
    <w:rsid w:val="001130BA"/>
    <w:rsid w:val="001135ED"/>
    <w:rsid w:val="00113726"/>
    <w:rsid w:val="00113967"/>
    <w:rsid w:val="00113A20"/>
    <w:rsid w:val="00113CA4"/>
    <w:rsid w:val="00113EB4"/>
    <w:rsid w:val="00114003"/>
    <w:rsid w:val="001141ED"/>
    <w:rsid w:val="001145F1"/>
    <w:rsid w:val="00114EB5"/>
    <w:rsid w:val="00114F55"/>
    <w:rsid w:val="00115055"/>
    <w:rsid w:val="00115176"/>
    <w:rsid w:val="001152A2"/>
    <w:rsid w:val="001152DE"/>
    <w:rsid w:val="001154CD"/>
    <w:rsid w:val="0011555B"/>
    <w:rsid w:val="0011556B"/>
    <w:rsid w:val="00115805"/>
    <w:rsid w:val="001159A1"/>
    <w:rsid w:val="00115D57"/>
    <w:rsid w:val="00115F91"/>
    <w:rsid w:val="00115F96"/>
    <w:rsid w:val="00116223"/>
    <w:rsid w:val="00116231"/>
    <w:rsid w:val="00116445"/>
    <w:rsid w:val="00116692"/>
    <w:rsid w:val="0011678B"/>
    <w:rsid w:val="00116DB5"/>
    <w:rsid w:val="00116DFA"/>
    <w:rsid w:val="00117988"/>
    <w:rsid w:val="00117B11"/>
    <w:rsid w:val="00120063"/>
    <w:rsid w:val="001201BA"/>
    <w:rsid w:val="00120465"/>
    <w:rsid w:val="00120504"/>
    <w:rsid w:val="0012050C"/>
    <w:rsid w:val="00120932"/>
    <w:rsid w:val="00120CA2"/>
    <w:rsid w:val="00120F70"/>
    <w:rsid w:val="00120F77"/>
    <w:rsid w:val="00121214"/>
    <w:rsid w:val="001212A1"/>
    <w:rsid w:val="001212BF"/>
    <w:rsid w:val="00121487"/>
    <w:rsid w:val="00121618"/>
    <w:rsid w:val="001219E6"/>
    <w:rsid w:val="00121BB3"/>
    <w:rsid w:val="00121CF6"/>
    <w:rsid w:val="00121FCF"/>
    <w:rsid w:val="00122053"/>
    <w:rsid w:val="00122115"/>
    <w:rsid w:val="001223CB"/>
    <w:rsid w:val="00122448"/>
    <w:rsid w:val="001224BA"/>
    <w:rsid w:val="001225BF"/>
    <w:rsid w:val="00122A68"/>
    <w:rsid w:val="00122CFA"/>
    <w:rsid w:val="00122EC5"/>
    <w:rsid w:val="0012303E"/>
    <w:rsid w:val="0012310B"/>
    <w:rsid w:val="001231CF"/>
    <w:rsid w:val="001232D0"/>
    <w:rsid w:val="001233AB"/>
    <w:rsid w:val="0012362D"/>
    <w:rsid w:val="0012374E"/>
    <w:rsid w:val="00123940"/>
    <w:rsid w:val="0012396C"/>
    <w:rsid w:val="00123C8D"/>
    <w:rsid w:val="00123D97"/>
    <w:rsid w:val="0012492C"/>
    <w:rsid w:val="001249E8"/>
    <w:rsid w:val="00124DE3"/>
    <w:rsid w:val="001254A8"/>
    <w:rsid w:val="00125809"/>
    <w:rsid w:val="00125BE5"/>
    <w:rsid w:val="00125F3D"/>
    <w:rsid w:val="00126133"/>
    <w:rsid w:val="00126293"/>
    <w:rsid w:val="00126341"/>
    <w:rsid w:val="001264BC"/>
    <w:rsid w:val="001267A4"/>
    <w:rsid w:val="0012696C"/>
    <w:rsid w:val="00126A8F"/>
    <w:rsid w:val="00126E31"/>
    <w:rsid w:val="00127129"/>
    <w:rsid w:val="00127ADF"/>
    <w:rsid w:val="00127B10"/>
    <w:rsid w:val="00127B65"/>
    <w:rsid w:val="00127C51"/>
    <w:rsid w:val="00127D77"/>
    <w:rsid w:val="00130335"/>
    <w:rsid w:val="00130342"/>
    <w:rsid w:val="00130369"/>
    <w:rsid w:val="00130732"/>
    <w:rsid w:val="00130E31"/>
    <w:rsid w:val="001312CB"/>
    <w:rsid w:val="00131422"/>
    <w:rsid w:val="0013155A"/>
    <w:rsid w:val="00131849"/>
    <w:rsid w:val="00131C3F"/>
    <w:rsid w:val="00131C8A"/>
    <w:rsid w:val="00132134"/>
    <w:rsid w:val="00132160"/>
    <w:rsid w:val="001323AA"/>
    <w:rsid w:val="001325CE"/>
    <w:rsid w:val="001326E6"/>
    <w:rsid w:val="00132943"/>
    <w:rsid w:val="001329C3"/>
    <w:rsid w:val="00132A4D"/>
    <w:rsid w:val="00132A81"/>
    <w:rsid w:val="00132B91"/>
    <w:rsid w:val="00132BF8"/>
    <w:rsid w:val="00132D7E"/>
    <w:rsid w:val="00133507"/>
    <w:rsid w:val="001339BC"/>
    <w:rsid w:val="00133FA5"/>
    <w:rsid w:val="00134039"/>
    <w:rsid w:val="00134230"/>
    <w:rsid w:val="0013434E"/>
    <w:rsid w:val="0013446F"/>
    <w:rsid w:val="0013496B"/>
    <w:rsid w:val="00135173"/>
    <w:rsid w:val="00135198"/>
    <w:rsid w:val="001353FA"/>
    <w:rsid w:val="001355A5"/>
    <w:rsid w:val="001357E6"/>
    <w:rsid w:val="001359A6"/>
    <w:rsid w:val="00135DEE"/>
    <w:rsid w:val="00135E70"/>
    <w:rsid w:val="0013646E"/>
    <w:rsid w:val="0013670E"/>
    <w:rsid w:val="001367AD"/>
    <w:rsid w:val="001368BE"/>
    <w:rsid w:val="001368D6"/>
    <w:rsid w:val="00136933"/>
    <w:rsid w:val="00136CF9"/>
    <w:rsid w:val="00136F72"/>
    <w:rsid w:val="00136F98"/>
    <w:rsid w:val="00137120"/>
    <w:rsid w:val="0013737E"/>
    <w:rsid w:val="0013739F"/>
    <w:rsid w:val="00137416"/>
    <w:rsid w:val="00137581"/>
    <w:rsid w:val="0013767C"/>
    <w:rsid w:val="00137B60"/>
    <w:rsid w:val="001402CE"/>
    <w:rsid w:val="00140344"/>
    <w:rsid w:val="00140417"/>
    <w:rsid w:val="00140531"/>
    <w:rsid w:val="001406DF"/>
    <w:rsid w:val="001407E3"/>
    <w:rsid w:val="00140830"/>
    <w:rsid w:val="00140997"/>
    <w:rsid w:val="00140A78"/>
    <w:rsid w:val="00140DF8"/>
    <w:rsid w:val="00141019"/>
    <w:rsid w:val="0014104E"/>
    <w:rsid w:val="001411CA"/>
    <w:rsid w:val="00141258"/>
    <w:rsid w:val="00141450"/>
    <w:rsid w:val="00141546"/>
    <w:rsid w:val="00141928"/>
    <w:rsid w:val="00141CE3"/>
    <w:rsid w:val="00141DBA"/>
    <w:rsid w:val="00141E1C"/>
    <w:rsid w:val="0014227C"/>
    <w:rsid w:val="0014246C"/>
    <w:rsid w:val="001425A0"/>
    <w:rsid w:val="001428E7"/>
    <w:rsid w:val="001429FA"/>
    <w:rsid w:val="00142F6C"/>
    <w:rsid w:val="001432A2"/>
    <w:rsid w:val="001432B2"/>
    <w:rsid w:val="001432BC"/>
    <w:rsid w:val="00143315"/>
    <w:rsid w:val="0014344B"/>
    <w:rsid w:val="00143561"/>
    <w:rsid w:val="001437CD"/>
    <w:rsid w:val="00143D75"/>
    <w:rsid w:val="00143FAF"/>
    <w:rsid w:val="00144067"/>
    <w:rsid w:val="00144440"/>
    <w:rsid w:val="00144581"/>
    <w:rsid w:val="00144C68"/>
    <w:rsid w:val="00144C94"/>
    <w:rsid w:val="00144DFA"/>
    <w:rsid w:val="00145091"/>
    <w:rsid w:val="00145099"/>
    <w:rsid w:val="00145603"/>
    <w:rsid w:val="00145DB1"/>
    <w:rsid w:val="001462E2"/>
    <w:rsid w:val="00146672"/>
    <w:rsid w:val="00146B33"/>
    <w:rsid w:val="00146ECD"/>
    <w:rsid w:val="00146FBA"/>
    <w:rsid w:val="001475B8"/>
    <w:rsid w:val="00147A41"/>
    <w:rsid w:val="00147BB6"/>
    <w:rsid w:val="00147F65"/>
    <w:rsid w:val="00147FBF"/>
    <w:rsid w:val="0015080C"/>
    <w:rsid w:val="00150820"/>
    <w:rsid w:val="001508E3"/>
    <w:rsid w:val="001509A3"/>
    <w:rsid w:val="00150A25"/>
    <w:rsid w:val="00150BC0"/>
    <w:rsid w:val="00150E47"/>
    <w:rsid w:val="00150F87"/>
    <w:rsid w:val="001512D9"/>
    <w:rsid w:val="001516F9"/>
    <w:rsid w:val="0015175D"/>
    <w:rsid w:val="00151C79"/>
    <w:rsid w:val="00151E3D"/>
    <w:rsid w:val="00151E98"/>
    <w:rsid w:val="00152228"/>
    <w:rsid w:val="00152562"/>
    <w:rsid w:val="00152667"/>
    <w:rsid w:val="00152A16"/>
    <w:rsid w:val="001531C3"/>
    <w:rsid w:val="00153225"/>
    <w:rsid w:val="00153281"/>
    <w:rsid w:val="001533B9"/>
    <w:rsid w:val="00153516"/>
    <w:rsid w:val="00153791"/>
    <w:rsid w:val="001540D2"/>
    <w:rsid w:val="001542A2"/>
    <w:rsid w:val="001543E8"/>
    <w:rsid w:val="00154786"/>
    <w:rsid w:val="00154BC4"/>
    <w:rsid w:val="00154C16"/>
    <w:rsid w:val="001555CB"/>
    <w:rsid w:val="00155857"/>
    <w:rsid w:val="0015586A"/>
    <w:rsid w:val="00155A81"/>
    <w:rsid w:val="00155F8C"/>
    <w:rsid w:val="00156569"/>
    <w:rsid w:val="0015691F"/>
    <w:rsid w:val="001569B1"/>
    <w:rsid w:val="00156B58"/>
    <w:rsid w:val="00156B99"/>
    <w:rsid w:val="0015705D"/>
    <w:rsid w:val="00157266"/>
    <w:rsid w:val="001572E6"/>
    <w:rsid w:val="00157394"/>
    <w:rsid w:val="0015766E"/>
    <w:rsid w:val="00157868"/>
    <w:rsid w:val="00157D47"/>
    <w:rsid w:val="00160690"/>
    <w:rsid w:val="00160AAE"/>
    <w:rsid w:val="00160B30"/>
    <w:rsid w:val="00161106"/>
    <w:rsid w:val="00161328"/>
    <w:rsid w:val="00161A4A"/>
    <w:rsid w:val="00162536"/>
    <w:rsid w:val="0016264E"/>
    <w:rsid w:val="00162977"/>
    <w:rsid w:val="00162CE3"/>
    <w:rsid w:val="0016307E"/>
    <w:rsid w:val="001631FA"/>
    <w:rsid w:val="001634D0"/>
    <w:rsid w:val="00163586"/>
    <w:rsid w:val="001636AB"/>
    <w:rsid w:val="00163BFF"/>
    <w:rsid w:val="00163EEA"/>
    <w:rsid w:val="001644E7"/>
    <w:rsid w:val="00164CFC"/>
    <w:rsid w:val="00164F65"/>
    <w:rsid w:val="00165182"/>
    <w:rsid w:val="00165248"/>
    <w:rsid w:val="0016529D"/>
    <w:rsid w:val="00165886"/>
    <w:rsid w:val="001659FC"/>
    <w:rsid w:val="00165A22"/>
    <w:rsid w:val="00165B67"/>
    <w:rsid w:val="00165F89"/>
    <w:rsid w:val="00166464"/>
    <w:rsid w:val="001664EF"/>
    <w:rsid w:val="0016650C"/>
    <w:rsid w:val="001665AA"/>
    <w:rsid w:val="001669E9"/>
    <w:rsid w:val="00166B01"/>
    <w:rsid w:val="00166C7C"/>
    <w:rsid w:val="00166CDC"/>
    <w:rsid w:val="001671A1"/>
    <w:rsid w:val="001674AE"/>
    <w:rsid w:val="00167CD9"/>
    <w:rsid w:val="00170802"/>
    <w:rsid w:val="001708F2"/>
    <w:rsid w:val="00170B02"/>
    <w:rsid w:val="00170C16"/>
    <w:rsid w:val="00170E83"/>
    <w:rsid w:val="001712C2"/>
    <w:rsid w:val="00171307"/>
    <w:rsid w:val="0017158E"/>
    <w:rsid w:val="00171D64"/>
    <w:rsid w:val="00171F15"/>
    <w:rsid w:val="00172043"/>
    <w:rsid w:val="0017224E"/>
    <w:rsid w:val="00172477"/>
    <w:rsid w:val="00172535"/>
    <w:rsid w:val="00172558"/>
    <w:rsid w:val="00172826"/>
    <w:rsid w:val="00172D1A"/>
    <w:rsid w:val="00172D60"/>
    <w:rsid w:val="00172E88"/>
    <w:rsid w:val="0017330D"/>
    <w:rsid w:val="0017365F"/>
    <w:rsid w:val="00173E3B"/>
    <w:rsid w:val="00173E61"/>
    <w:rsid w:val="0017474A"/>
    <w:rsid w:val="001749A6"/>
    <w:rsid w:val="00174A32"/>
    <w:rsid w:val="0017506E"/>
    <w:rsid w:val="001750AC"/>
    <w:rsid w:val="0017542F"/>
    <w:rsid w:val="00175879"/>
    <w:rsid w:val="00175AB4"/>
    <w:rsid w:val="00175BC1"/>
    <w:rsid w:val="00175E20"/>
    <w:rsid w:val="00176048"/>
    <w:rsid w:val="00176079"/>
    <w:rsid w:val="0017648B"/>
    <w:rsid w:val="00176512"/>
    <w:rsid w:val="00176B14"/>
    <w:rsid w:val="00176B1F"/>
    <w:rsid w:val="00176B70"/>
    <w:rsid w:val="00176B8C"/>
    <w:rsid w:val="00176E63"/>
    <w:rsid w:val="0017759B"/>
    <w:rsid w:val="00177EA5"/>
    <w:rsid w:val="00180283"/>
    <w:rsid w:val="0018079A"/>
    <w:rsid w:val="0018085B"/>
    <w:rsid w:val="0018091B"/>
    <w:rsid w:val="00180B43"/>
    <w:rsid w:val="00181140"/>
    <w:rsid w:val="00181316"/>
    <w:rsid w:val="00181B1C"/>
    <w:rsid w:val="00181D6A"/>
    <w:rsid w:val="00182302"/>
    <w:rsid w:val="0018239B"/>
    <w:rsid w:val="001825C8"/>
    <w:rsid w:val="0018269B"/>
    <w:rsid w:val="00182955"/>
    <w:rsid w:val="00182A5A"/>
    <w:rsid w:val="00182F19"/>
    <w:rsid w:val="00183426"/>
    <w:rsid w:val="0018386A"/>
    <w:rsid w:val="0018397E"/>
    <w:rsid w:val="00183CBC"/>
    <w:rsid w:val="001840BC"/>
    <w:rsid w:val="0018438C"/>
    <w:rsid w:val="001844F4"/>
    <w:rsid w:val="00184BE1"/>
    <w:rsid w:val="00185103"/>
    <w:rsid w:val="00185471"/>
    <w:rsid w:val="00185477"/>
    <w:rsid w:val="00185AB1"/>
    <w:rsid w:val="00185ADA"/>
    <w:rsid w:val="00185B79"/>
    <w:rsid w:val="00185C90"/>
    <w:rsid w:val="00185E88"/>
    <w:rsid w:val="00185FA1"/>
    <w:rsid w:val="001863D5"/>
    <w:rsid w:val="00186778"/>
    <w:rsid w:val="0018689A"/>
    <w:rsid w:val="00186D88"/>
    <w:rsid w:val="00187052"/>
    <w:rsid w:val="001870B6"/>
    <w:rsid w:val="001872CE"/>
    <w:rsid w:val="0018744D"/>
    <w:rsid w:val="00187507"/>
    <w:rsid w:val="00187777"/>
    <w:rsid w:val="00187826"/>
    <w:rsid w:val="00187B17"/>
    <w:rsid w:val="001900EA"/>
    <w:rsid w:val="001901E8"/>
    <w:rsid w:val="001905FF"/>
    <w:rsid w:val="00190A30"/>
    <w:rsid w:val="00190A58"/>
    <w:rsid w:val="00190C9D"/>
    <w:rsid w:val="00191105"/>
    <w:rsid w:val="00191376"/>
    <w:rsid w:val="001915A3"/>
    <w:rsid w:val="001918BE"/>
    <w:rsid w:val="0019191F"/>
    <w:rsid w:val="00191ACF"/>
    <w:rsid w:val="00191AE2"/>
    <w:rsid w:val="00191BB5"/>
    <w:rsid w:val="00191DCF"/>
    <w:rsid w:val="00191ED4"/>
    <w:rsid w:val="0019205A"/>
    <w:rsid w:val="0019206B"/>
    <w:rsid w:val="00192084"/>
    <w:rsid w:val="00192690"/>
    <w:rsid w:val="00192737"/>
    <w:rsid w:val="00192B37"/>
    <w:rsid w:val="00193217"/>
    <w:rsid w:val="0019354B"/>
    <w:rsid w:val="00193676"/>
    <w:rsid w:val="001938C6"/>
    <w:rsid w:val="00193A53"/>
    <w:rsid w:val="00193BF5"/>
    <w:rsid w:val="00193CCF"/>
    <w:rsid w:val="0019401A"/>
    <w:rsid w:val="001941D4"/>
    <w:rsid w:val="0019428C"/>
    <w:rsid w:val="00194473"/>
    <w:rsid w:val="00194D56"/>
    <w:rsid w:val="00194D9F"/>
    <w:rsid w:val="00194DB0"/>
    <w:rsid w:val="00194E8D"/>
    <w:rsid w:val="0019541B"/>
    <w:rsid w:val="001956C6"/>
    <w:rsid w:val="001956CF"/>
    <w:rsid w:val="0019577B"/>
    <w:rsid w:val="0019586B"/>
    <w:rsid w:val="00195A19"/>
    <w:rsid w:val="00195E03"/>
    <w:rsid w:val="001963EE"/>
    <w:rsid w:val="0019646F"/>
    <w:rsid w:val="001964AD"/>
    <w:rsid w:val="00197477"/>
    <w:rsid w:val="001975C5"/>
    <w:rsid w:val="00197605"/>
    <w:rsid w:val="001978F3"/>
    <w:rsid w:val="00197948"/>
    <w:rsid w:val="00197A0A"/>
    <w:rsid w:val="00197FC6"/>
    <w:rsid w:val="001A00CE"/>
    <w:rsid w:val="001A00DF"/>
    <w:rsid w:val="001A039F"/>
    <w:rsid w:val="001A052A"/>
    <w:rsid w:val="001A0591"/>
    <w:rsid w:val="001A0831"/>
    <w:rsid w:val="001A0869"/>
    <w:rsid w:val="001A0BE0"/>
    <w:rsid w:val="001A0FFB"/>
    <w:rsid w:val="001A10E6"/>
    <w:rsid w:val="001A11EA"/>
    <w:rsid w:val="001A1390"/>
    <w:rsid w:val="001A1772"/>
    <w:rsid w:val="001A1D4C"/>
    <w:rsid w:val="001A207B"/>
    <w:rsid w:val="001A369B"/>
    <w:rsid w:val="001A3825"/>
    <w:rsid w:val="001A3892"/>
    <w:rsid w:val="001A39C7"/>
    <w:rsid w:val="001A3B72"/>
    <w:rsid w:val="001A3C3C"/>
    <w:rsid w:val="001A3C85"/>
    <w:rsid w:val="001A3C9B"/>
    <w:rsid w:val="001A3DAC"/>
    <w:rsid w:val="001A3F77"/>
    <w:rsid w:val="001A3FED"/>
    <w:rsid w:val="001A40CB"/>
    <w:rsid w:val="001A40D5"/>
    <w:rsid w:val="001A41FB"/>
    <w:rsid w:val="001A4311"/>
    <w:rsid w:val="001A4644"/>
    <w:rsid w:val="001A46FA"/>
    <w:rsid w:val="001A4A2A"/>
    <w:rsid w:val="001A4BFB"/>
    <w:rsid w:val="001A50F9"/>
    <w:rsid w:val="001A53DA"/>
    <w:rsid w:val="001A556A"/>
    <w:rsid w:val="001A577A"/>
    <w:rsid w:val="001A5C91"/>
    <w:rsid w:val="001A5E2D"/>
    <w:rsid w:val="001A5FF7"/>
    <w:rsid w:val="001A6195"/>
    <w:rsid w:val="001A62AF"/>
    <w:rsid w:val="001A641B"/>
    <w:rsid w:val="001A647C"/>
    <w:rsid w:val="001A6B70"/>
    <w:rsid w:val="001A6E1D"/>
    <w:rsid w:val="001A6FB4"/>
    <w:rsid w:val="001A7078"/>
    <w:rsid w:val="001A7174"/>
    <w:rsid w:val="001A75B9"/>
    <w:rsid w:val="001A7B01"/>
    <w:rsid w:val="001A7CFC"/>
    <w:rsid w:val="001A7EC1"/>
    <w:rsid w:val="001B0702"/>
    <w:rsid w:val="001B08BC"/>
    <w:rsid w:val="001B0984"/>
    <w:rsid w:val="001B09D6"/>
    <w:rsid w:val="001B0AF8"/>
    <w:rsid w:val="001B0C29"/>
    <w:rsid w:val="001B0DD3"/>
    <w:rsid w:val="001B101E"/>
    <w:rsid w:val="001B10B5"/>
    <w:rsid w:val="001B1544"/>
    <w:rsid w:val="001B1567"/>
    <w:rsid w:val="001B16C0"/>
    <w:rsid w:val="001B1D90"/>
    <w:rsid w:val="001B1E14"/>
    <w:rsid w:val="001B222B"/>
    <w:rsid w:val="001B2770"/>
    <w:rsid w:val="001B29B6"/>
    <w:rsid w:val="001B29F1"/>
    <w:rsid w:val="001B2BE3"/>
    <w:rsid w:val="001B2D33"/>
    <w:rsid w:val="001B2EC1"/>
    <w:rsid w:val="001B2F44"/>
    <w:rsid w:val="001B30E1"/>
    <w:rsid w:val="001B312C"/>
    <w:rsid w:val="001B315F"/>
    <w:rsid w:val="001B37CA"/>
    <w:rsid w:val="001B3857"/>
    <w:rsid w:val="001B3891"/>
    <w:rsid w:val="001B3B68"/>
    <w:rsid w:val="001B4123"/>
    <w:rsid w:val="001B42AD"/>
    <w:rsid w:val="001B442E"/>
    <w:rsid w:val="001B459B"/>
    <w:rsid w:val="001B46B8"/>
    <w:rsid w:val="001B4AD4"/>
    <w:rsid w:val="001B4B9F"/>
    <w:rsid w:val="001B5183"/>
    <w:rsid w:val="001B5255"/>
    <w:rsid w:val="001B5261"/>
    <w:rsid w:val="001B538A"/>
    <w:rsid w:val="001B5531"/>
    <w:rsid w:val="001B5960"/>
    <w:rsid w:val="001B5E29"/>
    <w:rsid w:val="001B5F79"/>
    <w:rsid w:val="001B6EA6"/>
    <w:rsid w:val="001B6F30"/>
    <w:rsid w:val="001B6FC2"/>
    <w:rsid w:val="001B772C"/>
    <w:rsid w:val="001B78F5"/>
    <w:rsid w:val="001B7C2D"/>
    <w:rsid w:val="001C0B36"/>
    <w:rsid w:val="001C0C11"/>
    <w:rsid w:val="001C0F03"/>
    <w:rsid w:val="001C10AA"/>
    <w:rsid w:val="001C1292"/>
    <w:rsid w:val="001C16A9"/>
    <w:rsid w:val="001C17DA"/>
    <w:rsid w:val="001C1B85"/>
    <w:rsid w:val="001C25B6"/>
    <w:rsid w:val="001C2983"/>
    <w:rsid w:val="001C29C8"/>
    <w:rsid w:val="001C2B38"/>
    <w:rsid w:val="001C2C3F"/>
    <w:rsid w:val="001C2D9A"/>
    <w:rsid w:val="001C2E07"/>
    <w:rsid w:val="001C31AD"/>
    <w:rsid w:val="001C3276"/>
    <w:rsid w:val="001C3352"/>
    <w:rsid w:val="001C3360"/>
    <w:rsid w:val="001C3497"/>
    <w:rsid w:val="001C34B3"/>
    <w:rsid w:val="001C34C8"/>
    <w:rsid w:val="001C35CC"/>
    <w:rsid w:val="001C3820"/>
    <w:rsid w:val="001C3952"/>
    <w:rsid w:val="001C3B39"/>
    <w:rsid w:val="001C3C34"/>
    <w:rsid w:val="001C41EE"/>
    <w:rsid w:val="001C4501"/>
    <w:rsid w:val="001C4A92"/>
    <w:rsid w:val="001C4CC4"/>
    <w:rsid w:val="001C4E5F"/>
    <w:rsid w:val="001C4FC6"/>
    <w:rsid w:val="001C4FEC"/>
    <w:rsid w:val="001C5074"/>
    <w:rsid w:val="001C59EE"/>
    <w:rsid w:val="001C5A14"/>
    <w:rsid w:val="001C5A3A"/>
    <w:rsid w:val="001C5E0C"/>
    <w:rsid w:val="001C5EC5"/>
    <w:rsid w:val="001C5FA9"/>
    <w:rsid w:val="001C613D"/>
    <w:rsid w:val="001C61BE"/>
    <w:rsid w:val="001C6476"/>
    <w:rsid w:val="001C65DE"/>
    <w:rsid w:val="001C6A3E"/>
    <w:rsid w:val="001C6CF0"/>
    <w:rsid w:val="001C6D5C"/>
    <w:rsid w:val="001C703A"/>
    <w:rsid w:val="001C71C4"/>
    <w:rsid w:val="001C73EB"/>
    <w:rsid w:val="001C7883"/>
    <w:rsid w:val="001C7C67"/>
    <w:rsid w:val="001D018E"/>
    <w:rsid w:val="001D0795"/>
    <w:rsid w:val="001D09A8"/>
    <w:rsid w:val="001D09D5"/>
    <w:rsid w:val="001D0FA8"/>
    <w:rsid w:val="001D116E"/>
    <w:rsid w:val="001D128F"/>
    <w:rsid w:val="001D14FF"/>
    <w:rsid w:val="001D15B7"/>
    <w:rsid w:val="001D19F3"/>
    <w:rsid w:val="001D1C25"/>
    <w:rsid w:val="001D1EA7"/>
    <w:rsid w:val="001D20A7"/>
    <w:rsid w:val="001D2777"/>
    <w:rsid w:val="001D29B9"/>
    <w:rsid w:val="001D2BE9"/>
    <w:rsid w:val="001D2C3E"/>
    <w:rsid w:val="001D2C62"/>
    <w:rsid w:val="001D2D0B"/>
    <w:rsid w:val="001D2F46"/>
    <w:rsid w:val="001D3281"/>
    <w:rsid w:val="001D32A1"/>
    <w:rsid w:val="001D390D"/>
    <w:rsid w:val="001D3A25"/>
    <w:rsid w:val="001D3EF7"/>
    <w:rsid w:val="001D4143"/>
    <w:rsid w:val="001D42F0"/>
    <w:rsid w:val="001D44F2"/>
    <w:rsid w:val="001D4609"/>
    <w:rsid w:val="001D4964"/>
    <w:rsid w:val="001D49F4"/>
    <w:rsid w:val="001D4B0A"/>
    <w:rsid w:val="001D517C"/>
    <w:rsid w:val="001D5396"/>
    <w:rsid w:val="001D53B8"/>
    <w:rsid w:val="001D545B"/>
    <w:rsid w:val="001D54B7"/>
    <w:rsid w:val="001D5832"/>
    <w:rsid w:val="001D5BE3"/>
    <w:rsid w:val="001D5DD1"/>
    <w:rsid w:val="001D6063"/>
    <w:rsid w:val="001D61C6"/>
    <w:rsid w:val="001D6486"/>
    <w:rsid w:val="001D696B"/>
    <w:rsid w:val="001D6B11"/>
    <w:rsid w:val="001D6F45"/>
    <w:rsid w:val="001D6FC2"/>
    <w:rsid w:val="001D75B4"/>
    <w:rsid w:val="001D7CC8"/>
    <w:rsid w:val="001D7EAA"/>
    <w:rsid w:val="001D7FF3"/>
    <w:rsid w:val="001E0209"/>
    <w:rsid w:val="001E0612"/>
    <w:rsid w:val="001E0A94"/>
    <w:rsid w:val="001E0C3A"/>
    <w:rsid w:val="001E0CD0"/>
    <w:rsid w:val="001E0D45"/>
    <w:rsid w:val="001E0DC9"/>
    <w:rsid w:val="001E0EE6"/>
    <w:rsid w:val="001E1404"/>
    <w:rsid w:val="001E15C2"/>
    <w:rsid w:val="001E1B50"/>
    <w:rsid w:val="001E23B5"/>
    <w:rsid w:val="001E25BC"/>
    <w:rsid w:val="001E2BE4"/>
    <w:rsid w:val="001E2E8D"/>
    <w:rsid w:val="001E315E"/>
    <w:rsid w:val="001E3A24"/>
    <w:rsid w:val="001E4295"/>
    <w:rsid w:val="001E47EB"/>
    <w:rsid w:val="001E4AF7"/>
    <w:rsid w:val="001E5B8B"/>
    <w:rsid w:val="001E5DD4"/>
    <w:rsid w:val="001E63B8"/>
    <w:rsid w:val="001E642D"/>
    <w:rsid w:val="001E67E4"/>
    <w:rsid w:val="001E6A5E"/>
    <w:rsid w:val="001E6D7E"/>
    <w:rsid w:val="001E6EF5"/>
    <w:rsid w:val="001E6F0F"/>
    <w:rsid w:val="001E70B6"/>
    <w:rsid w:val="001E748D"/>
    <w:rsid w:val="001E76AD"/>
    <w:rsid w:val="001E772F"/>
    <w:rsid w:val="001E7764"/>
    <w:rsid w:val="001E785A"/>
    <w:rsid w:val="001E788B"/>
    <w:rsid w:val="001E7FF4"/>
    <w:rsid w:val="001F0274"/>
    <w:rsid w:val="001F0284"/>
    <w:rsid w:val="001F02A6"/>
    <w:rsid w:val="001F0535"/>
    <w:rsid w:val="001F0717"/>
    <w:rsid w:val="001F0B1C"/>
    <w:rsid w:val="001F0C5E"/>
    <w:rsid w:val="001F0C6D"/>
    <w:rsid w:val="001F1102"/>
    <w:rsid w:val="001F1181"/>
    <w:rsid w:val="001F152B"/>
    <w:rsid w:val="001F1720"/>
    <w:rsid w:val="001F18C9"/>
    <w:rsid w:val="001F198D"/>
    <w:rsid w:val="001F19F7"/>
    <w:rsid w:val="001F1AA1"/>
    <w:rsid w:val="001F1AEF"/>
    <w:rsid w:val="001F1F0F"/>
    <w:rsid w:val="001F1F2B"/>
    <w:rsid w:val="001F1F2F"/>
    <w:rsid w:val="001F2210"/>
    <w:rsid w:val="001F2424"/>
    <w:rsid w:val="001F2570"/>
    <w:rsid w:val="001F28A2"/>
    <w:rsid w:val="001F2D81"/>
    <w:rsid w:val="001F35B8"/>
    <w:rsid w:val="001F39A2"/>
    <w:rsid w:val="001F3A64"/>
    <w:rsid w:val="001F3F00"/>
    <w:rsid w:val="001F431C"/>
    <w:rsid w:val="001F4330"/>
    <w:rsid w:val="001F4938"/>
    <w:rsid w:val="001F4A1C"/>
    <w:rsid w:val="001F4A31"/>
    <w:rsid w:val="001F4DB9"/>
    <w:rsid w:val="001F4EC1"/>
    <w:rsid w:val="001F4F95"/>
    <w:rsid w:val="001F5449"/>
    <w:rsid w:val="001F5B32"/>
    <w:rsid w:val="001F5B37"/>
    <w:rsid w:val="001F5C65"/>
    <w:rsid w:val="001F5CD0"/>
    <w:rsid w:val="001F5E0C"/>
    <w:rsid w:val="001F60E3"/>
    <w:rsid w:val="001F6237"/>
    <w:rsid w:val="001F6325"/>
    <w:rsid w:val="001F65BA"/>
    <w:rsid w:val="001F6D49"/>
    <w:rsid w:val="001F709C"/>
    <w:rsid w:val="001F7202"/>
    <w:rsid w:val="001F72A2"/>
    <w:rsid w:val="001F77F6"/>
    <w:rsid w:val="001F77FE"/>
    <w:rsid w:val="00200387"/>
    <w:rsid w:val="002003DE"/>
    <w:rsid w:val="00200B83"/>
    <w:rsid w:val="0020125F"/>
    <w:rsid w:val="00201287"/>
    <w:rsid w:val="002015FE"/>
    <w:rsid w:val="00201B1E"/>
    <w:rsid w:val="00201DF6"/>
    <w:rsid w:val="00201E06"/>
    <w:rsid w:val="00201E75"/>
    <w:rsid w:val="00201FAE"/>
    <w:rsid w:val="002025CD"/>
    <w:rsid w:val="00202784"/>
    <w:rsid w:val="00202C82"/>
    <w:rsid w:val="00202E9C"/>
    <w:rsid w:val="002033F1"/>
    <w:rsid w:val="00203588"/>
    <w:rsid w:val="00203649"/>
    <w:rsid w:val="00203705"/>
    <w:rsid w:val="00203730"/>
    <w:rsid w:val="0020384F"/>
    <w:rsid w:val="00203D17"/>
    <w:rsid w:val="00203F32"/>
    <w:rsid w:val="00204B2D"/>
    <w:rsid w:val="00204C7D"/>
    <w:rsid w:val="00204F0C"/>
    <w:rsid w:val="002051DC"/>
    <w:rsid w:val="002052EA"/>
    <w:rsid w:val="00205540"/>
    <w:rsid w:val="00205C1D"/>
    <w:rsid w:val="00205D99"/>
    <w:rsid w:val="00205E0D"/>
    <w:rsid w:val="0020616C"/>
    <w:rsid w:val="002061E2"/>
    <w:rsid w:val="0020691D"/>
    <w:rsid w:val="00206A8C"/>
    <w:rsid w:val="00207395"/>
    <w:rsid w:val="002075F9"/>
    <w:rsid w:val="002078C0"/>
    <w:rsid w:val="00207BFA"/>
    <w:rsid w:val="00207C54"/>
    <w:rsid w:val="00207DE2"/>
    <w:rsid w:val="00210276"/>
    <w:rsid w:val="00210422"/>
    <w:rsid w:val="0021089D"/>
    <w:rsid w:val="00210C11"/>
    <w:rsid w:val="002113E3"/>
    <w:rsid w:val="00211625"/>
    <w:rsid w:val="002118A7"/>
    <w:rsid w:val="002119EA"/>
    <w:rsid w:val="00211C6F"/>
    <w:rsid w:val="00211D62"/>
    <w:rsid w:val="00211D74"/>
    <w:rsid w:val="00211DD0"/>
    <w:rsid w:val="0021203F"/>
    <w:rsid w:val="00212338"/>
    <w:rsid w:val="002126D4"/>
    <w:rsid w:val="00212CE9"/>
    <w:rsid w:val="00213003"/>
    <w:rsid w:val="00213200"/>
    <w:rsid w:val="002132A6"/>
    <w:rsid w:val="00213309"/>
    <w:rsid w:val="002133E3"/>
    <w:rsid w:val="002139B5"/>
    <w:rsid w:val="00213A00"/>
    <w:rsid w:val="00213CEA"/>
    <w:rsid w:val="002141C4"/>
    <w:rsid w:val="0021449D"/>
    <w:rsid w:val="00214542"/>
    <w:rsid w:val="00214848"/>
    <w:rsid w:val="002148E3"/>
    <w:rsid w:val="00214DB5"/>
    <w:rsid w:val="00214DF8"/>
    <w:rsid w:val="0021554E"/>
    <w:rsid w:val="00215846"/>
    <w:rsid w:val="002158E4"/>
    <w:rsid w:val="00216073"/>
    <w:rsid w:val="00216078"/>
    <w:rsid w:val="00216184"/>
    <w:rsid w:val="00216309"/>
    <w:rsid w:val="0021729D"/>
    <w:rsid w:val="00217988"/>
    <w:rsid w:val="00217AF7"/>
    <w:rsid w:val="00217D57"/>
    <w:rsid w:val="00217EAC"/>
    <w:rsid w:val="0022059B"/>
    <w:rsid w:val="00220827"/>
    <w:rsid w:val="00220842"/>
    <w:rsid w:val="00220B6A"/>
    <w:rsid w:val="00220FA8"/>
    <w:rsid w:val="00221012"/>
    <w:rsid w:val="002213A3"/>
    <w:rsid w:val="002215D4"/>
    <w:rsid w:val="00221600"/>
    <w:rsid w:val="00221709"/>
    <w:rsid w:val="00221ADD"/>
    <w:rsid w:val="00221F52"/>
    <w:rsid w:val="002222FD"/>
    <w:rsid w:val="00222342"/>
    <w:rsid w:val="00222848"/>
    <w:rsid w:val="00222A5C"/>
    <w:rsid w:val="00222A7A"/>
    <w:rsid w:val="00222DBF"/>
    <w:rsid w:val="00223107"/>
    <w:rsid w:val="0022333C"/>
    <w:rsid w:val="002234D8"/>
    <w:rsid w:val="00223613"/>
    <w:rsid w:val="002238DD"/>
    <w:rsid w:val="00223C11"/>
    <w:rsid w:val="002240F9"/>
    <w:rsid w:val="002246F5"/>
    <w:rsid w:val="00224895"/>
    <w:rsid w:val="0022515A"/>
    <w:rsid w:val="0022545B"/>
    <w:rsid w:val="002258C9"/>
    <w:rsid w:val="00225A35"/>
    <w:rsid w:val="00225D37"/>
    <w:rsid w:val="00225E1A"/>
    <w:rsid w:val="00225EFD"/>
    <w:rsid w:val="00225F13"/>
    <w:rsid w:val="00226071"/>
    <w:rsid w:val="0022609D"/>
    <w:rsid w:val="00226466"/>
    <w:rsid w:val="002264EA"/>
    <w:rsid w:val="00226B27"/>
    <w:rsid w:val="002273A1"/>
    <w:rsid w:val="002275D8"/>
    <w:rsid w:val="002276E6"/>
    <w:rsid w:val="0022783A"/>
    <w:rsid w:val="002279C4"/>
    <w:rsid w:val="00227FA0"/>
    <w:rsid w:val="00230186"/>
    <w:rsid w:val="00230B75"/>
    <w:rsid w:val="00230BF1"/>
    <w:rsid w:val="00230F37"/>
    <w:rsid w:val="00231057"/>
    <w:rsid w:val="002311FB"/>
    <w:rsid w:val="002313F4"/>
    <w:rsid w:val="002313FA"/>
    <w:rsid w:val="00231467"/>
    <w:rsid w:val="00231675"/>
    <w:rsid w:val="002317C4"/>
    <w:rsid w:val="002319EC"/>
    <w:rsid w:val="00231B46"/>
    <w:rsid w:val="0023208A"/>
    <w:rsid w:val="0023219B"/>
    <w:rsid w:val="00232335"/>
    <w:rsid w:val="00232576"/>
    <w:rsid w:val="00232BFE"/>
    <w:rsid w:val="00232FC0"/>
    <w:rsid w:val="002335C7"/>
    <w:rsid w:val="0023361F"/>
    <w:rsid w:val="0023363A"/>
    <w:rsid w:val="00233704"/>
    <w:rsid w:val="00233D64"/>
    <w:rsid w:val="0023415A"/>
    <w:rsid w:val="002344C2"/>
    <w:rsid w:val="00234970"/>
    <w:rsid w:val="00234B2F"/>
    <w:rsid w:val="00235491"/>
    <w:rsid w:val="00235AB2"/>
    <w:rsid w:val="00235AF5"/>
    <w:rsid w:val="00235CFE"/>
    <w:rsid w:val="00236347"/>
    <w:rsid w:val="00236518"/>
    <w:rsid w:val="00236806"/>
    <w:rsid w:val="002369B0"/>
    <w:rsid w:val="00236B1E"/>
    <w:rsid w:val="00236D81"/>
    <w:rsid w:val="00237087"/>
    <w:rsid w:val="002371E2"/>
    <w:rsid w:val="002379AB"/>
    <w:rsid w:val="00237CAF"/>
    <w:rsid w:val="00237FA9"/>
    <w:rsid w:val="002401AC"/>
    <w:rsid w:val="0024033F"/>
    <w:rsid w:val="0024064A"/>
    <w:rsid w:val="00240CC9"/>
    <w:rsid w:val="002410C3"/>
    <w:rsid w:val="00241749"/>
    <w:rsid w:val="0024175E"/>
    <w:rsid w:val="0024181A"/>
    <w:rsid w:val="002418AB"/>
    <w:rsid w:val="002419E4"/>
    <w:rsid w:val="00242355"/>
    <w:rsid w:val="00242384"/>
    <w:rsid w:val="002423A0"/>
    <w:rsid w:val="00242602"/>
    <w:rsid w:val="002426D9"/>
    <w:rsid w:val="00242A90"/>
    <w:rsid w:val="00242B9E"/>
    <w:rsid w:val="00242D8B"/>
    <w:rsid w:val="00242E82"/>
    <w:rsid w:val="00242FE2"/>
    <w:rsid w:val="00243570"/>
    <w:rsid w:val="002436DB"/>
    <w:rsid w:val="002437C6"/>
    <w:rsid w:val="002438DA"/>
    <w:rsid w:val="00243928"/>
    <w:rsid w:val="0024394C"/>
    <w:rsid w:val="00243A6B"/>
    <w:rsid w:val="00243ACE"/>
    <w:rsid w:val="00243C8E"/>
    <w:rsid w:val="00243D0E"/>
    <w:rsid w:val="00243DBF"/>
    <w:rsid w:val="00243E0F"/>
    <w:rsid w:val="00243E24"/>
    <w:rsid w:val="00244257"/>
    <w:rsid w:val="0024476A"/>
    <w:rsid w:val="0024490A"/>
    <w:rsid w:val="00244A3D"/>
    <w:rsid w:val="00244B2E"/>
    <w:rsid w:val="00244B55"/>
    <w:rsid w:val="00244BD6"/>
    <w:rsid w:val="00244BEA"/>
    <w:rsid w:val="00244CDB"/>
    <w:rsid w:val="00244ED4"/>
    <w:rsid w:val="00245060"/>
    <w:rsid w:val="0024547D"/>
    <w:rsid w:val="00245796"/>
    <w:rsid w:val="00245ADC"/>
    <w:rsid w:val="00245D17"/>
    <w:rsid w:val="00245DA7"/>
    <w:rsid w:val="00246044"/>
    <w:rsid w:val="00246104"/>
    <w:rsid w:val="00246181"/>
    <w:rsid w:val="002461D5"/>
    <w:rsid w:val="00246A0A"/>
    <w:rsid w:val="00246B1D"/>
    <w:rsid w:val="00246C06"/>
    <w:rsid w:val="00246D43"/>
    <w:rsid w:val="00246E27"/>
    <w:rsid w:val="002470FC"/>
    <w:rsid w:val="00247218"/>
    <w:rsid w:val="002472FA"/>
    <w:rsid w:val="00247D14"/>
    <w:rsid w:val="002505CC"/>
    <w:rsid w:val="0025064A"/>
    <w:rsid w:val="002509E0"/>
    <w:rsid w:val="00251084"/>
    <w:rsid w:val="00251471"/>
    <w:rsid w:val="0025183C"/>
    <w:rsid w:val="00251CA8"/>
    <w:rsid w:val="00251D25"/>
    <w:rsid w:val="00251E14"/>
    <w:rsid w:val="002522A4"/>
    <w:rsid w:val="00252580"/>
    <w:rsid w:val="00252690"/>
    <w:rsid w:val="00252DF2"/>
    <w:rsid w:val="00252F4D"/>
    <w:rsid w:val="002534B7"/>
    <w:rsid w:val="00253939"/>
    <w:rsid w:val="00253B66"/>
    <w:rsid w:val="00253B9B"/>
    <w:rsid w:val="00253F12"/>
    <w:rsid w:val="0025473C"/>
    <w:rsid w:val="00254E01"/>
    <w:rsid w:val="00254F0E"/>
    <w:rsid w:val="00254F9E"/>
    <w:rsid w:val="00255249"/>
    <w:rsid w:val="00255E6C"/>
    <w:rsid w:val="0025650C"/>
    <w:rsid w:val="00256BE7"/>
    <w:rsid w:val="00256C2F"/>
    <w:rsid w:val="00256FA5"/>
    <w:rsid w:val="00257746"/>
    <w:rsid w:val="00257A69"/>
    <w:rsid w:val="002600FF"/>
    <w:rsid w:val="0026010E"/>
    <w:rsid w:val="0026016C"/>
    <w:rsid w:val="002601B6"/>
    <w:rsid w:val="00260428"/>
    <w:rsid w:val="00260538"/>
    <w:rsid w:val="002606A0"/>
    <w:rsid w:val="002607F8"/>
    <w:rsid w:val="0026080E"/>
    <w:rsid w:val="002609E5"/>
    <w:rsid w:val="002609F3"/>
    <w:rsid w:val="00260E0D"/>
    <w:rsid w:val="00260F0F"/>
    <w:rsid w:val="00260F60"/>
    <w:rsid w:val="00261001"/>
    <w:rsid w:val="0026121C"/>
    <w:rsid w:val="0026148E"/>
    <w:rsid w:val="0026175B"/>
    <w:rsid w:val="00261851"/>
    <w:rsid w:val="00261929"/>
    <w:rsid w:val="00261F89"/>
    <w:rsid w:val="0026229F"/>
    <w:rsid w:val="002624A6"/>
    <w:rsid w:val="0026253D"/>
    <w:rsid w:val="0026268B"/>
    <w:rsid w:val="0026273A"/>
    <w:rsid w:val="00262821"/>
    <w:rsid w:val="00262D3F"/>
    <w:rsid w:val="00262EED"/>
    <w:rsid w:val="002631B9"/>
    <w:rsid w:val="0026324E"/>
    <w:rsid w:val="002634AA"/>
    <w:rsid w:val="00263A18"/>
    <w:rsid w:val="00263E55"/>
    <w:rsid w:val="00263F78"/>
    <w:rsid w:val="002641F1"/>
    <w:rsid w:val="0026465A"/>
    <w:rsid w:val="00264B73"/>
    <w:rsid w:val="00264C10"/>
    <w:rsid w:val="00264CDE"/>
    <w:rsid w:val="002654E5"/>
    <w:rsid w:val="00265761"/>
    <w:rsid w:val="002661E9"/>
    <w:rsid w:val="002665E0"/>
    <w:rsid w:val="0026666F"/>
    <w:rsid w:val="00266832"/>
    <w:rsid w:val="002668E5"/>
    <w:rsid w:val="0026698C"/>
    <w:rsid w:val="00266A52"/>
    <w:rsid w:val="0026710A"/>
    <w:rsid w:val="00267223"/>
    <w:rsid w:val="002673C6"/>
    <w:rsid w:val="00267A81"/>
    <w:rsid w:val="00267B5E"/>
    <w:rsid w:val="00267D2B"/>
    <w:rsid w:val="00267DEC"/>
    <w:rsid w:val="00267F6B"/>
    <w:rsid w:val="00267FB0"/>
    <w:rsid w:val="00270583"/>
    <w:rsid w:val="002709E6"/>
    <w:rsid w:val="00270D2E"/>
    <w:rsid w:val="00270FAE"/>
    <w:rsid w:val="00271226"/>
    <w:rsid w:val="00271259"/>
    <w:rsid w:val="002713B0"/>
    <w:rsid w:val="0027142A"/>
    <w:rsid w:val="0027178A"/>
    <w:rsid w:val="0027179F"/>
    <w:rsid w:val="0027180B"/>
    <w:rsid w:val="00271E8E"/>
    <w:rsid w:val="0027229D"/>
    <w:rsid w:val="0027230F"/>
    <w:rsid w:val="002723D3"/>
    <w:rsid w:val="002724F6"/>
    <w:rsid w:val="002727F0"/>
    <w:rsid w:val="002728FF"/>
    <w:rsid w:val="00272ADC"/>
    <w:rsid w:val="00272AEC"/>
    <w:rsid w:val="00272D78"/>
    <w:rsid w:val="00272DF5"/>
    <w:rsid w:val="00272ED8"/>
    <w:rsid w:val="00272EF7"/>
    <w:rsid w:val="0027308D"/>
    <w:rsid w:val="00273259"/>
    <w:rsid w:val="00273262"/>
    <w:rsid w:val="0027339A"/>
    <w:rsid w:val="00273B27"/>
    <w:rsid w:val="00273D21"/>
    <w:rsid w:val="00273E5C"/>
    <w:rsid w:val="00273EE4"/>
    <w:rsid w:val="00274264"/>
    <w:rsid w:val="0027431B"/>
    <w:rsid w:val="0027506F"/>
    <w:rsid w:val="002750AD"/>
    <w:rsid w:val="00275153"/>
    <w:rsid w:val="0027522C"/>
    <w:rsid w:val="0027531C"/>
    <w:rsid w:val="00275417"/>
    <w:rsid w:val="002757A3"/>
    <w:rsid w:val="0027592C"/>
    <w:rsid w:val="00275BE6"/>
    <w:rsid w:val="00275C34"/>
    <w:rsid w:val="00276021"/>
    <w:rsid w:val="00276420"/>
    <w:rsid w:val="00276BBA"/>
    <w:rsid w:val="0027727E"/>
    <w:rsid w:val="002774E5"/>
    <w:rsid w:val="00277B6F"/>
    <w:rsid w:val="00277BC2"/>
    <w:rsid w:val="00277F90"/>
    <w:rsid w:val="0028006E"/>
    <w:rsid w:val="0028021F"/>
    <w:rsid w:val="002808A9"/>
    <w:rsid w:val="00281142"/>
    <w:rsid w:val="00281154"/>
    <w:rsid w:val="0028125E"/>
    <w:rsid w:val="002812AC"/>
    <w:rsid w:val="00281443"/>
    <w:rsid w:val="002818C0"/>
    <w:rsid w:val="002821FA"/>
    <w:rsid w:val="002824C5"/>
    <w:rsid w:val="0028263D"/>
    <w:rsid w:val="00282BC3"/>
    <w:rsid w:val="00282F14"/>
    <w:rsid w:val="0028300D"/>
    <w:rsid w:val="0028324C"/>
    <w:rsid w:val="002833A7"/>
    <w:rsid w:val="002834A8"/>
    <w:rsid w:val="002835C7"/>
    <w:rsid w:val="0028365E"/>
    <w:rsid w:val="00283DBE"/>
    <w:rsid w:val="00283EBA"/>
    <w:rsid w:val="00284002"/>
    <w:rsid w:val="00284117"/>
    <w:rsid w:val="0028416A"/>
    <w:rsid w:val="002843A5"/>
    <w:rsid w:val="00284635"/>
    <w:rsid w:val="00284679"/>
    <w:rsid w:val="00284745"/>
    <w:rsid w:val="002847F2"/>
    <w:rsid w:val="0028499B"/>
    <w:rsid w:val="00284B37"/>
    <w:rsid w:val="00284F26"/>
    <w:rsid w:val="0028523E"/>
    <w:rsid w:val="002852E3"/>
    <w:rsid w:val="002855D5"/>
    <w:rsid w:val="00285776"/>
    <w:rsid w:val="00286620"/>
    <w:rsid w:val="002869E1"/>
    <w:rsid w:val="00286A6A"/>
    <w:rsid w:val="00286AD2"/>
    <w:rsid w:val="00286FDF"/>
    <w:rsid w:val="002877BE"/>
    <w:rsid w:val="002878C7"/>
    <w:rsid w:val="002878F2"/>
    <w:rsid w:val="002879BC"/>
    <w:rsid w:val="002904D8"/>
    <w:rsid w:val="002905A9"/>
    <w:rsid w:val="00290866"/>
    <w:rsid w:val="00290A53"/>
    <w:rsid w:val="00290B6D"/>
    <w:rsid w:val="00290C92"/>
    <w:rsid w:val="00291297"/>
    <w:rsid w:val="00291405"/>
    <w:rsid w:val="00291463"/>
    <w:rsid w:val="002918E1"/>
    <w:rsid w:val="002919BC"/>
    <w:rsid w:val="002919EA"/>
    <w:rsid w:val="00291ACC"/>
    <w:rsid w:val="00291C50"/>
    <w:rsid w:val="00291E1D"/>
    <w:rsid w:val="00292114"/>
    <w:rsid w:val="002923FF"/>
    <w:rsid w:val="00292483"/>
    <w:rsid w:val="00292851"/>
    <w:rsid w:val="002928DD"/>
    <w:rsid w:val="002928E0"/>
    <w:rsid w:val="00292BB8"/>
    <w:rsid w:val="00292D20"/>
    <w:rsid w:val="00292E9F"/>
    <w:rsid w:val="00292ED5"/>
    <w:rsid w:val="00292FDF"/>
    <w:rsid w:val="002935E7"/>
    <w:rsid w:val="002936AC"/>
    <w:rsid w:val="002936BD"/>
    <w:rsid w:val="00293CC7"/>
    <w:rsid w:val="00293E28"/>
    <w:rsid w:val="00293F0D"/>
    <w:rsid w:val="00293F5E"/>
    <w:rsid w:val="0029406C"/>
    <w:rsid w:val="0029438D"/>
    <w:rsid w:val="002944DB"/>
    <w:rsid w:val="00294880"/>
    <w:rsid w:val="00294EBE"/>
    <w:rsid w:val="00294F97"/>
    <w:rsid w:val="00295271"/>
    <w:rsid w:val="00295425"/>
    <w:rsid w:val="00295803"/>
    <w:rsid w:val="002959E3"/>
    <w:rsid w:val="00295C3F"/>
    <w:rsid w:val="00295E68"/>
    <w:rsid w:val="002961C9"/>
    <w:rsid w:val="0029642E"/>
    <w:rsid w:val="002965B5"/>
    <w:rsid w:val="00296646"/>
    <w:rsid w:val="002968E0"/>
    <w:rsid w:val="00296978"/>
    <w:rsid w:val="00296ED7"/>
    <w:rsid w:val="0029709B"/>
    <w:rsid w:val="0029726B"/>
    <w:rsid w:val="00297275"/>
    <w:rsid w:val="002973F7"/>
    <w:rsid w:val="00297565"/>
    <w:rsid w:val="00297BCE"/>
    <w:rsid w:val="00297BD7"/>
    <w:rsid w:val="00297CF8"/>
    <w:rsid w:val="002A0071"/>
    <w:rsid w:val="002A04B1"/>
    <w:rsid w:val="002A0633"/>
    <w:rsid w:val="002A068B"/>
    <w:rsid w:val="002A087A"/>
    <w:rsid w:val="002A0CD2"/>
    <w:rsid w:val="002A1184"/>
    <w:rsid w:val="002A150A"/>
    <w:rsid w:val="002A1C56"/>
    <w:rsid w:val="002A1EF8"/>
    <w:rsid w:val="002A2599"/>
    <w:rsid w:val="002A2622"/>
    <w:rsid w:val="002A2E7B"/>
    <w:rsid w:val="002A2FC9"/>
    <w:rsid w:val="002A3284"/>
    <w:rsid w:val="002A3414"/>
    <w:rsid w:val="002A342D"/>
    <w:rsid w:val="002A3A24"/>
    <w:rsid w:val="002A3B0A"/>
    <w:rsid w:val="002A3F0B"/>
    <w:rsid w:val="002A3F2B"/>
    <w:rsid w:val="002A3F9C"/>
    <w:rsid w:val="002A3FA5"/>
    <w:rsid w:val="002A426E"/>
    <w:rsid w:val="002A466E"/>
    <w:rsid w:val="002A46DB"/>
    <w:rsid w:val="002A489C"/>
    <w:rsid w:val="002A48C9"/>
    <w:rsid w:val="002A4AD9"/>
    <w:rsid w:val="002A4AE5"/>
    <w:rsid w:val="002A4DE3"/>
    <w:rsid w:val="002A4EF5"/>
    <w:rsid w:val="002A5020"/>
    <w:rsid w:val="002A52A8"/>
    <w:rsid w:val="002A54D3"/>
    <w:rsid w:val="002A586D"/>
    <w:rsid w:val="002A5B2F"/>
    <w:rsid w:val="002A5D09"/>
    <w:rsid w:val="002A5E7E"/>
    <w:rsid w:val="002A600D"/>
    <w:rsid w:val="002A62B8"/>
    <w:rsid w:val="002A6445"/>
    <w:rsid w:val="002A64F2"/>
    <w:rsid w:val="002A67AA"/>
    <w:rsid w:val="002A7385"/>
    <w:rsid w:val="002A7708"/>
    <w:rsid w:val="002A7A80"/>
    <w:rsid w:val="002A7B84"/>
    <w:rsid w:val="002A7CE4"/>
    <w:rsid w:val="002B00C2"/>
    <w:rsid w:val="002B01A0"/>
    <w:rsid w:val="002B0458"/>
    <w:rsid w:val="002B071A"/>
    <w:rsid w:val="002B078C"/>
    <w:rsid w:val="002B0A60"/>
    <w:rsid w:val="002B0C8B"/>
    <w:rsid w:val="002B0D47"/>
    <w:rsid w:val="002B0E3A"/>
    <w:rsid w:val="002B0FC6"/>
    <w:rsid w:val="002B1314"/>
    <w:rsid w:val="002B175B"/>
    <w:rsid w:val="002B19B0"/>
    <w:rsid w:val="002B1BFF"/>
    <w:rsid w:val="002B2413"/>
    <w:rsid w:val="002B28D0"/>
    <w:rsid w:val="002B29C4"/>
    <w:rsid w:val="002B2A94"/>
    <w:rsid w:val="002B2DD1"/>
    <w:rsid w:val="002B2DDB"/>
    <w:rsid w:val="002B2E64"/>
    <w:rsid w:val="002B360B"/>
    <w:rsid w:val="002B39E0"/>
    <w:rsid w:val="002B3F5E"/>
    <w:rsid w:val="002B424A"/>
    <w:rsid w:val="002B43EB"/>
    <w:rsid w:val="002B45D4"/>
    <w:rsid w:val="002B49ED"/>
    <w:rsid w:val="002B4C3E"/>
    <w:rsid w:val="002B4E42"/>
    <w:rsid w:val="002B50B5"/>
    <w:rsid w:val="002B51BE"/>
    <w:rsid w:val="002B52C6"/>
    <w:rsid w:val="002B56E9"/>
    <w:rsid w:val="002B5B54"/>
    <w:rsid w:val="002B5CFD"/>
    <w:rsid w:val="002B5F14"/>
    <w:rsid w:val="002B617A"/>
    <w:rsid w:val="002B653D"/>
    <w:rsid w:val="002B656C"/>
    <w:rsid w:val="002B66BC"/>
    <w:rsid w:val="002B6761"/>
    <w:rsid w:val="002B6842"/>
    <w:rsid w:val="002B68E8"/>
    <w:rsid w:val="002B737A"/>
    <w:rsid w:val="002B7422"/>
    <w:rsid w:val="002B7539"/>
    <w:rsid w:val="002B7681"/>
    <w:rsid w:val="002B77F4"/>
    <w:rsid w:val="002B7A08"/>
    <w:rsid w:val="002B7B8F"/>
    <w:rsid w:val="002B7DD6"/>
    <w:rsid w:val="002C0117"/>
    <w:rsid w:val="002C012E"/>
    <w:rsid w:val="002C01B4"/>
    <w:rsid w:val="002C022F"/>
    <w:rsid w:val="002C023E"/>
    <w:rsid w:val="002C02E4"/>
    <w:rsid w:val="002C05FB"/>
    <w:rsid w:val="002C0880"/>
    <w:rsid w:val="002C096B"/>
    <w:rsid w:val="002C0A63"/>
    <w:rsid w:val="002C0CEC"/>
    <w:rsid w:val="002C105D"/>
    <w:rsid w:val="002C17EF"/>
    <w:rsid w:val="002C19AF"/>
    <w:rsid w:val="002C1D16"/>
    <w:rsid w:val="002C1F5F"/>
    <w:rsid w:val="002C2003"/>
    <w:rsid w:val="002C23FE"/>
    <w:rsid w:val="002C253D"/>
    <w:rsid w:val="002C2A4D"/>
    <w:rsid w:val="002C2F5E"/>
    <w:rsid w:val="002C2FA9"/>
    <w:rsid w:val="002C3277"/>
    <w:rsid w:val="002C3343"/>
    <w:rsid w:val="002C35E6"/>
    <w:rsid w:val="002C3ACB"/>
    <w:rsid w:val="002C453C"/>
    <w:rsid w:val="002C4943"/>
    <w:rsid w:val="002C4CEB"/>
    <w:rsid w:val="002C4FE7"/>
    <w:rsid w:val="002C50A7"/>
    <w:rsid w:val="002C5157"/>
    <w:rsid w:val="002C5226"/>
    <w:rsid w:val="002C542B"/>
    <w:rsid w:val="002C58B5"/>
    <w:rsid w:val="002C59B0"/>
    <w:rsid w:val="002C5B25"/>
    <w:rsid w:val="002C5BC1"/>
    <w:rsid w:val="002C5CCE"/>
    <w:rsid w:val="002C68E5"/>
    <w:rsid w:val="002C6AFC"/>
    <w:rsid w:val="002C6F8E"/>
    <w:rsid w:val="002C7006"/>
    <w:rsid w:val="002C7275"/>
    <w:rsid w:val="002C7EFD"/>
    <w:rsid w:val="002C7FCA"/>
    <w:rsid w:val="002D011C"/>
    <w:rsid w:val="002D05E9"/>
    <w:rsid w:val="002D0802"/>
    <w:rsid w:val="002D0940"/>
    <w:rsid w:val="002D0AE7"/>
    <w:rsid w:val="002D0C97"/>
    <w:rsid w:val="002D0F02"/>
    <w:rsid w:val="002D0FA7"/>
    <w:rsid w:val="002D1264"/>
    <w:rsid w:val="002D12AD"/>
    <w:rsid w:val="002D1F0C"/>
    <w:rsid w:val="002D22E4"/>
    <w:rsid w:val="002D252A"/>
    <w:rsid w:val="002D25F1"/>
    <w:rsid w:val="002D263C"/>
    <w:rsid w:val="002D2A71"/>
    <w:rsid w:val="002D32B5"/>
    <w:rsid w:val="002D3577"/>
    <w:rsid w:val="002D35EB"/>
    <w:rsid w:val="002D36D7"/>
    <w:rsid w:val="002D3AC8"/>
    <w:rsid w:val="002D3ED6"/>
    <w:rsid w:val="002D3EF4"/>
    <w:rsid w:val="002D4741"/>
    <w:rsid w:val="002D4DC6"/>
    <w:rsid w:val="002D4E42"/>
    <w:rsid w:val="002D4ED6"/>
    <w:rsid w:val="002D535A"/>
    <w:rsid w:val="002D538B"/>
    <w:rsid w:val="002D5498"/>
    <w:rsid w:val="002D5B8C"/>
    <w:rsid w:val="002D5BB7"/>
    <w:rsid w:val="002D5CB1"/>
    <w:rsid w:val="002D5CB7"/>
    <w:rsid w:val="002D62AA"/>
    <w:rsid w:val="002D68F4"/>
    <w:rsid w:val="002D6BE7"/>
    <w:rsid w:val="002D6D16"/>
    <w:rsid w:val="002D6D20"/>
    <w:rsid w:val="002D6DDA"/>
    <w:rsid w:val="002D6EE8"/>
    <w:rsid w:val="002D6F1B"/>
    <w:rsid w:val="002D70B6"/>
    <w:rsid w:val="002D730F"/>
    <w:rsid w:val="002D75A5"/>
    <w:rsid w:val="002D7689"/>
    <w:rsid w:val="002D78BA"/>
    <w:rsid w:val="002E002E"/>
    <w:rsid w:val="002E06A4"/>
    <w:rsid w:val="002E07CB"/>
    <w:rsid w:val="002E1010"/>
    <w:rsid w:val="002E1218"/>
    <w:rsid w:val="002E13A7"/>
    <w:rsid w:val="002E172B"/>
    <w:rsid w:val="002E1EC5"/>
    <w:rsid w:val="002E2060"/>
    <w:rsid w:val="002E2113"/>
    <w:rsid w:val="002E271C"/>
    <w:rsid w:val="002E2814"/>
    <w:rsid w:val="002E28F8"/>
    <w:rsid w:val="002E2C73"/>
    <w:rsid w:val="002E331F"/>
    <w:rsid w:val="002E342D"/>
    <w:rsid w:val="002E3475"/>
    <w:rsid w:val="002E36E1"/>
    <w:rsid w:val="002E388C"/>
    <w:rsid w:val="002E394F"/>
    <w:rsid w:val="002E39E1"/>
    <w:rsid w:val="002E3A43"/>
    <w:rsid w:val="002E3AC6"/>
    <w:rsid w:val="002E44FA"/>
    <w:rsid w:val="002E46AD"/>
    <w:rsid w:val="002E4C21"/>
    <w:rsid w:val="002E5092"/>
    <w:rsid w:val="002E524E"/>
    <w:rsid w:val="002E5623"/>
    <w:rsid w:val="002E58A8"/>
    <w:rsid w:val="002E58D6"/>
    <w:rsid w:val="002E58D9"/>
    <w:rsid w:val="002E597D"/>
    <w:rsid w:val="002E5BDE"/>
    <w:rsid w:val="002E5DE7"/>
    <w:rsid w:val="002E60E4"/>
    <w:rsid w:val="002E61B4"/>
    <w:rsid w:val="002E67D6"/>
    <w:rsid w:val="002E681A"/>
    <w:rsid w:val="002E69B7"/>
    <w:rsid w:val="002E6AA3"/>
    <w:rsid w:val="002E6EF2"/>
    <w:rsid w:val="002E74F6"/>
    <w:rsid w:val="002E78F2"/>
    <w:rsid w:val="002E7D39"/>
    <w:rsid w:val="002E7F75"/>
    <w:rsid w:val="002F002E"/>
    <w:rsid w:val="002F03C4"/>
    <w:rsid w:val="002F0869"/>
    <w:rsid w:val="002F0A05"/>
    <w:rsid w:val="002F1944"/>
    <w:rsid w:val="002F1B8D"/>
    <w:rsid w:val="002F1C2F"/>
    <w:rsid w:val="002F1F61"/>
    <w:rsid w:val="002F221E"/>
    <w:rsid w:val="002F23F4"/>
    <w:rsid w:val="002F2A2E"/>
    <w:rsid w:val="002F2BF7"/>
    <w:rsid w:val="002F2CF7"/>
    <w:rsid w:val="002F2D06"/>
    <w:rsid w:val="002F333A"/>
    <w:rsid w:val="002F3633"/>
    <w:rsid w:val="002F3749"/>
    <w:rsid w:val="002F386D"/>
    <w:rsid w:val="002F3900"/>
    <w:rsid w:val="002F39EF"/>
    <w:rsid w:val="002F3A51"/>
    <w:rsid w:val="002F3E9B"/>
    <w:rsid w:val="002F4003"/>
    <w:rsid w:val="002F4635"/>
    <w:rsid w:val="002F4C57"/>
    <w:rsid w:val="002F4E4E"/>
    <w:rsid w:val="002F5381"/>
    <w:rsid w:val="002F53D0"/>
    <w:rsid w:val="002F5420"/>
    <w:rsid w:val="002F551B"/>
    <w:rsid w:val="002F5561"/>
    <w:rsid w:val="002F5F98"/>
    <w:rsid w:val="002F6088"/>
    <w:rsid w:val="002F6233"/>
    <w:rsid w:val="002F644E"/>
    <w:rsid w:val="002F686A"/>
    <w:rsid w:val="002F6AC1"/>
    <w:rsid w:val="002F6AC6"/>
    <w:rsid w:val="002F6AF0"/>
    <w:rsid w:val="002F6B7D"/>
    <w:rsid w:val="002F6C6E"/>
    <w:rsid w:val="002F6DC3"/>
    <w:rsid w:val="002F7271"/>
    <w:rsid w:val="002F764E"/>
    <w:rsid w:val="002F7A35"/>
    <w:rsid w:val="002F7E18"/>
    <w:rsid w:val="003003CA"/>
    <w:rsid w:val="00300A53"/>
    <w:rsid w:val="00301044"/>
    <w:rsid w:val="00301686"/>
    <w:rsid w:val="003019AA"/>
    <w:rsid w:val="00301A03"/>
    <w:rsid w:val="00301C9D"/>
    <w:rsid w:val="00302872"/>
    <w:rsid w:val="00302A48"/>
    <w:rsid w:val="00302AB7"/>
    <w:rsid w:val="00302CE4"/>
    <w:rsid w:val="00302F1F"/>
    <w:rsid w:val="00302F59"/>
    <w:rsid w:val="00303158"/>
    <w:rsid w:val="0030319D"/>
    <w:rsid w:val="00303237"/>
    <w:rsid w:val="00303C18"/>
    <w:rsid w:val="00303C3F"/>
    <w:rsid w:val="00303D29"/>
    <w:rsid w:val="00303D5D"/>
    <w:rsid w:val="00303DA0"/>
    <w:rsid w:val="00303DC8"/>
    <w:rsid w:val="00303FF0"/>
    <w:rsid w:val="00304621"/>
    <w:rsid w:val="0030462F"/>
    <w:rsid w:val="0030476B"/>
    <w:rsid w:val="00304EB5"/>
    <w:rsid w:val="00304FDF"/>
    <w:rsid w:val="003051DF"/>
    <w:rsid w:val="003053BF"/>
    <w:rsid w:val="003053C7"/>
    <w:rsid w:val="00305422"/>
    <w:rsid w:val="0030552B"/>
    <w:rsid w:val="003055AB"/>
    <w:rsid w:val="003066AB"/>
    <w:rsid w:val="00306C1B"/>
    <w:rsid w:val="00306C44"/>
    <w:rsid w:val="0030761E"/>
    <w:rsid w:val="0030763E"/>
    <w:rsid w:val="003078F3"/>
    <w:rsid w:val="00307B50"/>
    <w:rsid w:val="00307C95"/>
    <w:rsid w:val="00307DBE"/>
    <w:rsid w:val="00307E99"/>
    <w:rsid w:val="00307F46"/>
    <w:rsid w:val="003102DB"/>
    <w:rsid w:val="0031069A"/>
    <w:rsid w:val="003107E6"/>
    <w:rsid w:val="0031082A"/>
    <w:rsid w:val="00310AA5"/>
    <w:rsid w:val="00310CEE"/>
    <w:rsid w:val="00310D04"/>
    <w:rsid w:val="00310D27"/>
    <w:rsid w:val="00311139"/>
    <w:rsid w:val="0031117C"/>
    <w:rsid w:val="0031149A"/>
    <w:rsid w:val="003115DF"/>
    <w:rsid w:val="00311659"/>
    <w:rsid w:val="0031173A"/>
    <w:rsid w:val="00311AF5"/>
    <w:rsid w:val="00311B7B"/>
    <w:rsid w:val="00311CF6"/>
    <w:rsid w:val="00311D6B"/>
    <w:rsid w:val="00311E89"/>
    <w:rsid w:val="00312003"/>
    <w:rsid w:val="00312220"/>
    <w:rsid w:val="00312355"/>
    <w:rsid w:val="003128EF"/>
    <w:rsid w:val="003131FC"/>
    <w:rsid w:val="00313C10"/>
    <w:rsid w:val="00313DD4"/>
    <w:rsid w:val="00313F3A"/>
    <w:rsid w:val="0031469C"/>
    <w:rsid w:val="0031496A"/>
    <w:rsid w:val="00314CB0"/>
    <w:rsid w:val="00314E67"/>
    <w:rsid w:val="00314E75"/>
    <w:rsid w:val="00314F0E"/>
    <w:rsid w:val="0031590B"/>
    <w:rsid w:val="0031595E"/>
    <w:rsid w:val="00315A23"/>
    <w:rsid w:val="00315D1A"/>
    <w:rsid w:val="0031619A"/>
    <w:rsid w:val="00316686"/>
    <w:rsid w:val="0031671F"/>
    <w:rsid w:val="00316985"/>
    <w:rsid w:val="00316B69"/>
    <w:rsid w:val="00316D78"/>
    <w:rsid w:val="00316DAD"/>
    <w:rsid w:val="00316DFA"/>
    <w:rsid w:val="0031762F"/>
    <w:rsid w:val="00317C01"/>
    <w:rsid w:val="00317E7C"/>
    <w:rsid w:val="00320225"/>
    <w:rsid w:val="00320508"/>
    <w:rsid w:val="00320509"/>
    <w:rsid w:val="003206E9"/>
    <w:rsid w:val="0032076C"/>
    <w:rsid w:val="00320832"/>
    <w:rsid w:val="00320BE1"/>
    <w:rsid w:val="00320E70"/>
    <w:rsid w:val="00321348"/>
    <w:rsid w:val="00321648"/>
    <w:rsid w:val="00321AD9"/>
    <w:rsid w:val="00321FCC"/>
    <w:rsid w:val="00322589"/>
    <w:rsid w:val="003229DE"/>
    <w:rsid w:val="003231B5"/>
    <w:rsid w:val="003231D8"/>
    <w:rsid w:val="0032325D"/>
    <w:rsid w:val="00323540"/>
    <w:rsid w:val="00323552"/>
    <w:rsid w:val="00323712"/>
    <w:rsid w:val="00323B8E"/>
    <w:rsid w:val="00323BB6"/>
    <w:rsid w:val="00323DB5"/>
    <w:rsid w:val="00323F25"/>
    <w:rsid w:val="00324224"/>
    <w:rsid w:val="00324273"/>
    <w:rsid w:val="003243BE"/>
    <w:rsid w:val="00324DAC"/>
    <w:rsid w:val="0032500A"/>
    <w:rsid w:val="003253B9"/>
    <w:rsid w:val="003253D3"/>
    <w:rsid w:val="003253E4"/>
    <w:rsid w:val="003253E6"/>
    <w:rsid w:val="00325478"/>
    <w:rsid w:val="003257E0"/>
    <w:rsid w:val="00325844"/>
    <w:rsid w:val="00325CC1"/>
    <w:rsid w:val="00326288"/>
    <w:rsid w:val="003262F2"/>
    <w:rsid w:val="00326876"/>
    <w:rsid w:val="00326F00"/>
    <w:rsid w:val="0032771C"/>
    <w:rsid w:val="0032780A"/>
    <w:rsid w:val="00327A90"/>
    <w:rsid w:val="00327DAD"/>
    <w:rsid w:val="0033051E"/>
    <w:rsid w:val="00330727"/>
    <w:rsid w:val="00330A32"/>
    <w:rsid w:val="00330DFE"/>
    <w:rsid w:val="00330FA6"/>
    <w:rsid w:val="00331029"/>
    <w:rsid w:val="0033137B"/>
    <w:rsid w:val="003313F8"/>
    <w:rsid w:val="003314DC"/>
    <w:rsid w:val="00331776"/>
    <w:rsid w:val="00331784"/>
    <w:rsid w:val="00331847"/>
    <w:rsid w:val="003318D4"/>
    <w:rsid w:val="00331967"/>
    <w:rsid w:val="00331DDC"/>
    <w:rsid w:val="00331E97"/>
    <w:rsid w:val="00331EDA"/>
    <w:rsid w:val="00331F6A"/>
    <w:rsid w:val="00331F83"/>
    <w:rsid w:val="00332120"/>
    <w:rsid w:val="00332508"/>
    <w:rsid w:val="0033289D"/>
    <w:rsid w:val="00332C30"/>
    <w:rsid w:val="00332C88"/>
    <w:rsid w:val="00332CA7"/>
    <w:rsid w:val="00332F9B"/>
    <w:rsid w:val="0033317C"/>
    <w:rsid w:val="00333383"/>
    <w:rsid w:val="00333B84"/>
    <w:rsid w:val="00333FEB"/>
    <w:rsid w:val="0033434B"/>
    <w:rsid w:val="00334464"/>
    <w:rsid w:val="00334963"/>
    <w:rsid w:val="00335280"/>
    <w:rsid w:val="0033557B"/>
    <w:rsid w:val="00335709"/>
    <w:rsid w:val="00336567"/>
    <w:rsid w:val="0033664D"/>
    <w:rsid w:val="00336696"/>
    <w:rsid w:val="00336C0A"/>
    <w:rsid w:val="00336D73"/>
    <w:rsid w:val="00336F89"/>
    <w:rsid w:val="00337459"/>
    <w:rsid w:val="003374C8"/>
    <w:rsid w:val="00337657"/>
    <w:rsid w:val="00337B0F"/>
    <w:rsid w:val="00337D73"/>
    <w:rsid w:val="0034032C"/>
    <w:rsid w:val="00340B96"/>
    <w:rsid w:val="00340C84"/>
    <w:rsid w:val="00340F4A"/>
    <w:rsid w:val="003412AF"/>
    <w:rsid w:val="003416F9"/>
    <w:rsid w:val="003418DC"/>
    <w:rsid w:val="003418EF"/>
    <w:rsid w:val="00341A29"/>
    <w:rsid w:val="00341DDD"/>
    <w:rsid w:val="00342421"/>
    <w:rsid w:val="00342829"/>
    <w:rsid w:val="00342891"/>
    <w:rsid w:val="00342924"/>
    <w:rsid w:val="00342B0D"/>
    <w:rsid w:val="00342D63"/>
    <w:rsid w:val="0034307C"/>
    <w:rsid w:val="0034360E"/>
    <w:rsid w:val="003439BA"/>
    <w:rsid w:val="00343A59"/>
    <w:rsid w:val="00343B92"/>
    <w:rsid w:val="00343BE4"/>
    <w:rsid w:val="003442FD"/>
    <w:rsid w:val="0034453E"/>
    <w:rsid w:val="0034486F"/>
    <w:rsid w:val="00344AC9"/>
    <w:rsid w:val="00344C0E"/>
    <w:rsid w:val="00344C30"/>
    <w:rsid w:val="00344D20"/>
    <w:rsid w:val="003453C3"/>
    <w:rsid w:val="003455FD"/>
    <w:rsid w:val="003456C3"/>
    <w:rsid w:val="0034572C"/>
    <w:rsid w:val="0034591E"/>
    <w:rsid w:val="00345A11"/>
    <w:rsid w:val="00345AAD"/>
    <w:rsid w:val="00345E3E"/>
    <w:rsid w:val="00346013"/>
    <w:rsid w:val="0034678C"/>
    <w:rsid w:val="0034686B"/>
    <w:rsid w:val="00346A43"/>
    <w:rsid w:val="00346C24"/>
    <w:rsid w:val="00346C69"/>
    <w:rsid w:val="00346D48"/>
    <w:rsid w:val="00346E77"/>
    <w:rsid w:val="00346E92"/>
    <w:rsid w:val="00346FFC"/>
    <w:rsid w:val="003473B7"/>
    <w:rsid w:val="00347D0C"/>
    <w:rsid w:val="00347E5C"/>
    <w:rsid w:val="0035023F"/>
    <w:rsid w:val="0035028A"/>
    <w:rsid w:val="00350469"/>
    <w:rsid w:val="003505B3"/>
    <w:rsid w:val="003506B4"/>
    <w:rsid w:val="0035074C"/>
    <w:rsid w:val="00350AA1"/>
    <w:rsid w:val="00350B99"/>
    <w:rsid w:val="00350E47"/>
    <w:rsid w:val="00350EBE"/>
    <w:rsid w:val="00350FB3"/>
    <w:rsid w:val="00351332"/>
    <w:rsid w:val="003515AA"/>
    <w:rsid w:val="00351673"/>
    <w:rsid w:val="00351D5E"/>
    <w:rsid w:val="00352334"/>
    <w:rsid w:val="0035238E"/>
    <w:rsid w:val="00352850"/>
    <w:rsid w:val="00352F9C"/>
    <w:rsid w:val="003531C5"/>
    <w:rsid w:val="00353259"/>
    <w:rsid w:val="00353277"/>
    <w:rsid w:val="003533FA"/>
    <w:rsid w:val="00353582"/>
    <w:rsid w:val="0035373B"/>
    <w:rsid w:val="00353D41"/>
    <w:rsid w:val="00354156"/>
    <w:rsid w:val="003541DF"/>
    <w:rsid w:val="00354922"/>
    <w:rsid w:val="003549BA"/>
    <w:rsid w:val="00354A09"/>
    <w:rsid w:val="00354B2C"/>
    <w:rsid w:val="00354B76"/>
    <w:rsid w:val="00354C10"/>
    <w:rsid w:val="00354FF9"/>
    <w:rsid w:val="00355038"/>
    <w:rsid w:val="003550DC"/>
    <w:rsid w:val="00355200"/>
    <w:rsid w:val="00355545"/>
    <w:rsid w:val="00355588"/>
    <w:rsid w:val="003556A5"/>
    <w:rsid w:val="003556D2"/>
    <w:rsid w:val="00355779"/>
    <w:rsid w:val="00355909"/>
    <w:rsid w:val="00355CEA"/>
    <w:rsid w:val="00356244"/>
    <w:rsid w:val="003568DD"/>
    <w:rsid w:val="003568EB"/>
    <w:rsid w:val="003569FE"/>
    <w:rsid w:val="00356DE2"/>
    <w:rsid w:val="003570B8"/>
    <w:rsid w:val="0035734A"/>
    <w:rsid w:val="00357492"/>
    <w:rsid w:val="00357502"/>
    <w:rsid w:val="0035775A"/>
    <w:rsid w:val="003579C9"/>
    <w:rsid w:val="00357BD5"/>
    <w:rsid w:val="00357C06"/>
    <w:rsid w:val="00360198"/>
    <w:rsid w:val="0036033C"/>
    <w:rsid w:val="00360655"/>
    <w:rsid w:val="0036067E"/>
    <w:rsid w:val="003606F9"/>
    <w:rsid w:val="00360840"/>
    <w:rsid w:val="00360EDD"/>
    <w:rsid w:val="00360F4A"/>
    <w:rsid w:val="00361092"/>
    <w:rsid w:val="003610CB"/>
    <w:rsid w:val="00361CFB"/>
    <w:rsid w:val="003620FF"/>
    <w:rsid w:val="0036217A"/>
    <w:rsid w:val="0036225D"/>
    <w:rsid w:val="00362AFB"/>
    <w:rsid w:val="00362D3E"/>
    <w:rsid w:val="0036303B"/>
    <w:rsid w:val="003631B6"/>
    <w:rsid w:val="003631CB"/>
    <w:rsid w:val="00363276"/>
    <w:rsid w:val="00363359"/>
    <w:rsid w:val="00363554"/>
    <w:rsid w:val="0036373D"/>
    <w:rsid w:val="00363801"/>
    <w:rsid w:val="00363A71"/>
    <w:rsid w:val="00364189"/>
    <w:rsid w:val="00364230"/>
    <w:rsid w:val="003642BA"/>
    <w:rsid w:val="00364984"/>
    <w:rsid w:val="00364A91"/>
    <w:rsid w:val="0036510F"/>
    <w:rsid w:val="003654E1"/>
    <w:rsid w:val="003658A1"/>
    <w:rsid w:val="00365BC0"/>
    <w:rsid w:val="00365D58"/>
    <w:rsid w:val="00365F9F"/>
    <w:rsid w:val="00366262"/>
    <w:rsid w:val="003665E5"/>
    <w:rsid w:val="00366DE5"/>
    <w:rsid w:val="00366F26"/>
    <w:rsid w:val="0036715E"/>
    <w:rsid w:val="00367A48"/>
    <w:rsid w:val="00367B80"/>
    <w:rsid w:val="00370B7B"/>
    <w:rsid w:val="00370C08"/>
    <w:rsid w:val="00370DC7"/>
    <w:rsid w:val="00371042"/>
    <w:rsid w:val="0037109D"/>
    <w:rsid w:val="0037115E"/>
    <w:rsid w:val="003712A5"/>
    <w:rsid w:val="00371419"/>
    <w:rsid w:val="00372262"/>
    <w:rsid w:val="00372DF2"/>
    <w:rsid w:val="0037316C"/>
    <w:rsid w:val="003733B8"/>
    <w:rsid w:val="003734A2"/>
    <w:rsid w:val="00373565"/>
    <w:rsid w:val="00373655"/>
    <w:rsid w:val="00373872"/>
    <w:rsid w:val="00373E16"/>
    <w:rsid w:val="003742F2"/>
    <w:rsid w:val="003745BA"/>
    <w:rsid w:val="00374656"/>
    <w:rsid w:val="0037469C"/>
    <w:rsid w:val="003747F4"/>
    <w:rsid w:val="00374B7E"/>
    <w:rsid w:val="003750F4"/>
    <w:rsid w:val="003750FB"/>
    <w:rsid w:val="003751AB"/>
    <w:rsid w:val="00375501"/>
    <w:rsid w:val="00375928"/>
    <w:rsid w:val="00375A21"/>
    <w:rsid w:val="00375B90"/>
    <w:rsid w:val="00375BA3"/>
    <w:rsid w:val="00375CB1"/>
    <w:rsid w:val="0037617B"/>
    <w:rsid w:val="003763FA"/>
    <w:rsid w:val="00376538"/>
    <w:rsid w:val="00376AF2"/>
    <w:rsid w:val="00376B46"/>
    <w:rsid w:val="0037738F"/>
    <w:rsid w:val="00377BA2"/>
    <w:rsid w:val="00377D9C"/>
    <w:rsid w:val="0038017E"/>
    <w:rsid w:val="003803CB"/>
    <w:rsid w:val="00380419"/>
    <w:rsid w:val="003804E2"/>
    <w:rsid w:val="00380731"/>
    <w:rsid w:val="00380890"/>
    <w:rsid w:val="00380B73"/>
    <w:rsid w:val="00380CAE"/>
    <w:rsid w:val="00380EFD"/>
    <w:rsid w:val="0038152E"/>
    <w:rsid w:val="003816DB"/>
    <w:rsid w:val="0038196B"/>
    <w:rsid w:val="00381A6A"/>
    <w:rsid w:val="00382016"/>
    <w:rsid w:val="00382401"/>
    <w:rsid w:val="00382477"/>
    <w:rsid w:val="003824AA"/>
    <w:rsid w:val="00382542"/>
    <w:rsid w:val="0038265A"/>
    <w:rsid w:val="00382B1D"/>
    <w:rsid w:val="00382C22"/>
    <w:rsid w:val="003830AB"/>
    <w:rsid w:val="00383178"/>
    <w:rsid w:val="0038379A"/>
    <w:rsid w:val="00383D91"/>
    <w:rsid w:val="003840C1"/>
    <w:rsid w:val="003842C4"/>
    <w:rsid w:val="003844E5"/>
    <w:rsid w:val="0038461C"/>
    <w:rsid w:val="003847E5"/>
    <w:rsid w:val="00384892"/>
    <w:rsid w:val="00384B53"/>
    <w:rsid w:val="00384D37"/>
    <w:rsid w:val="003850EC"/>
    <w:rsid w:val="003852E8"/>
    <w:rsid w:val="00385454"/>
    <w:rsid w:val="00385513"/>
    <w:rsid w:val="00385593"/>
    <w:rsid w:val="003856FB"/>
    <w:rsid w:val="003857CA"/>
    <w:rsid w:val="00385B7E"/>
    <w:rsid w:val="00386331"/>
    <w:rsid w:val="00386332"/>
    <w:rsid w:val="0038637B"/>
    <w:rsid w:val="0038647D"/>
    <w:rsid w:val="003865D0"/>
    <w:rsid w:val="003865F6"/>
    <w:rsid w:val="00386A1E"/>
    <w:rsid w:val="00386C65"/>
    <w:rsid w:val="00386C98"/>
    <w:rsid w:val="00386E56"/>
    <w:rsid w:val="0038708A"/>
    <w:rsid w:val="00387628"/>
    <w:rsid w:val="0038780A"/>
    <w:rsid w:val="0038786F"/>
    <w:rsid w:val="0038795B"/>
    <w:rsid w:val="0039000D"/>
    <w:rsid w:val="0039013A"/>
    <w:rsid w:val="003906EB"/>
    <w:rsid w:val="00390793"/>
    <w:rsid w:val="00390801"/>
    <w:rsid w:val="0039098E"/>
    <w:rsid w:val="003909A7"/>
    <w:rsid w:val="00390A3B"/>
    <w:rsid w:val="00390BE9"/>
    <w:rsid w:val="00390C3D"/>
    <w:rsid w:val="00390FAD"/>
    <w:rsid w:val="00391484"/>
    <w:rsid w:val="0039188C"/>
    <w:rsid w:val="003918A1"/>
    <w:rsid w:val="003918FB"/>
    <w:rsid w:val="0039192E"/>
    <w:rsid w:val="00391AE9"/>
    <w:rsid w:val="00391AED"/>
    <w:rsid w:val="00391E68"/>
    <w:rsid w:val="0039218C"/>
    <w:rsid w:val="0039219E"/>
    <w:rsid w:val="00392225"/>
    <w:rsid w:val="003925C7"/>
    <w:rsid w:val="003926C1"/>
    <w:rsid w:val="00392761"/>
    <w:rsid w:val="003929D4"/>
    <w:rsid w:val="00392B8B"/>
    <w:rsid w:val="00392BAF"/>
    <w:rsid w:val="00392C32"/>
    <w:rsid w:val="00392DBD"/>
    <w:rsid w:val="00392E5A"/>
    <w:rsid w:val="00392E93"/>
    <w:rsid w:val="00393109"/>
    <w:rsid w:val="00393508"/>
    <w:rsid w:val="0039360C"/>
    <w:rsid w:val="0039375E"/>
    <w:rsid w:val="00393865"/>
    <w:rsid w:val="00393BA6"/>
    <w:rsid w:val="00394353"/>
    <w:rsid w:val="003945A7"/>
    <w:rsid w:val="00394A6B"/>
    <w:rsid w:val="00394AE3"/>
    <w:rsid w:val="00394C12"/>
    <w:rsid w:val="00394D39"/>
    <w:rsid w:val="00394E1D"/>
    <w:rsid w:val="00394F00"/>
    <w:rsid w:val="00395057"/>
    <w:rsid w:val="0039515C"/>
    <w:rsid w:val="00395460"/>
    <w:rsid w:val="00395732"/>
    <w:rsid w:val="0039592C"/>
    <w:rsid w:val="00395962"/>
    <w:rsid w:val="00395B94"/>
    <w:rsid w:val="00395BAC"/>
    <w:rsid w:val="00395D8A"/>
    <w:rsid w:val="00395FC9"/>
    <w:rsid w:val="0039625F"/>
    <w:rsid w:val="003963EE"/>
    <w:rsid w:val="003968C4"/>
    <w:rsid w:val="00396B8A"/>
    <w:rsid w:val="00397275"/>
    <w:rsid w:val="003972AF"/>
    <w:rsid w:val="003978E3"/>
    <w:rsid w:val="00397C2E"/>
    <w:rsid w:val="003A009A"/>
    <w:rsid w:val="003A029D"/>
    <w:rsid w:val="003A0347"/>
    <w:rsid w:val="003A04B4"/>
    <w:rsid w:val="003A0742"/>
    <w:rsid w:val="003A0AF2"/>
    <w:rsid w:val="003A1068"/>
    <w:rsid w:val="003A12BC"/>
    <w:rsid w:val="003A13A8"/>
    <w:rsid w:val="003A1888"/>
    <w:rsid w:val="003A18DE"/>
    <w:rsid w:val="003A1A17"/>
    <w:rsid w:val="003A1F99"/>
    <w:rsid w:val="003A278A"/>
    <w:rsid w:val="003A2C30"/>
    <w:rsid w:val="003A2EDC"/>
    <w:rsid w:val="003A306C"/>
    <w:rsid w:val="003A312B"/>
    <w:rsid w:val="003A387F"/>
    <w:rsid w:val="003A3CE5"/>
    <w:rsid w:val="003A3D4A"/>
    <w:rsid w:val="003A4162"/>
    <w:rsid w:val="003A4440"/>
    <w:rsid w:val="003A44BC"/>
    <w:rsid w:val="003A4514"/>
    <w:rsid w:val="003A4604"/>
    <w:rsid w:val="003A46F5"/>
    <w:rsid w:val="003A494C"/>
    <w:rsid w:val="003A4D36"/>
    <w:rsid w:val="003A4DF5"/>
    <w:rsid w:val="003A5199"/>
    <w:rsid w:val="003A53A6"/>
    <w:rsid w:val="003A5410"/>
    <w:rsid w:val="003A586C"/>
    <w:rsid w:val="003A5B4A"/>
    <w:rsid w:val="003A5C4A"/>
    <w:rsid w:val="003A607C"/>
    <w:rsid w:val="003A6611"/>
    <w:rsid w:val="003A68A4"/>
    <w:rsid w:val="003A7170"/>
    <w:rsid w:val="003A739C"/>
    <w:rsid w:val="003A7946"/>
    <w:rsid w:val="003A7B15"/>
    <w:rsid w:val="003A7B9A"/>
    <w:rsid w:val="003A7C4B"/>
    <w:rsid w:val="003B0083"/>
    <w:rsid w:val="003B00D1"/>
    <w:rsid w:val="003B05E8"/>
    <w:rsid w:val="003B0954"/>
    <w:rsid w:val="003B0A13"/>
    <w:rsid w:val="003B0A6D"/>
    <w:rsid w:val="003B0D09"/>
    <w:rsid w:val="003B0D32"/>
    <w:rsid w:val="003B16DE"/>
    <w:rsid w:val="003B1840"/>
    <w:rsid w:val="003B1D91"/>
    <w:rsid w:val="003B1DD0"/>
    <w:rsid w:val="003B255B"/>
    <w:rsid w:val="003B2607"/>
    <w:rsid w:val="003B2831"/>
    <w:rsid w:val="003B2B51"/>
    <w:rsid w:val="003B2C81"/>
    <w:rsid w:val="003B2DBA"/>
    <w:rsid w:val="003B2E33"/>
    <w:rsid w:val="003B2E45"/>
    <w:rsid w:val="003B3002"/>
    <w:rsid w:val="003B345B"/>
    <w:rsid w:val="003B3617"/>
    <w:rsid w:val="003B3E76"/>
    <w:rsid w:val="003B3FB0"/>
    <w:rsid w:val="003B401A"/>
    <w:rsid w:val="003B41CF"/>
    <w:rsid w:val="003B43E5"/>
    <w:rsid w:val="003B4588"/>
    <w:rsid w:val="003B475F"/>
    <w:rsid w:val="003B50A2"/>
    <w:rsid w:val="003B5132"/>
    <w:rsid w:val="003B51DB"/>
    <w:rsid w:val="003B5367"/>
    <w:rsid w:val="003B58DF"/>
    <w:rsid w:val="003B58E2"/>
    <w:rsid w:val="003B5D1F"/>
    <w:rsid w:val="003B5EC1"/>
    <w:rsid w:val="003B6420"/>
    <w:rsid w:val="003B650E"/>
    <w:rsid w:val="003B6532"/>
    <w:rsid w:val="003B656F"/>
    <w:rsid w:val="003B65CA"/>
    <w:rsid w:val="003B6724"/>
    <w:rsid w:val="003B6B37"/>
    <w:rsid w:val="003B6BE9"/>
    <w:rsid w:val="003B6C80"/>
    <w:rsid w:val="003B7160"/>
    <w:rsid w:val="003B7163"/>
    <w:rsid w:val="003B7426"/>
    <w:rsid w:val="003B75EF"/>
    <w:rsid w:val="003B7E5A"/>
    <w:rsid w:val="003B7F8D"/>
    <w:rsid w:val="003C0041"/>
    <w:rsid w:val="003C00B5"/>
    <w:rsid w:val="003C03C5"/>
    <w:rsid w:val="003C056F"/>
    <w:rsid w:val="003C094C"/>
    <w:rsid w:val="003C0CEE"/>
    <w:rsid w:val="003C0FF6"/>
    <w:rsid w:val="003C16E8"/>
    <w:rsid w:val="003C193E"/>
    <w:rsid w:val="003C1952"/>
    <w:rsid w:val="003C1CFD"/>
    <w:rsid w:val="003C1D18"/>
    <w:rsid w:val="003C2067"/>
    <w:rsid w:val="003C20DF"/>
    <w:rsid w:val="003C2137"/>
    <w:rsid w:val="003C23D3"/>
    <w:rsid w:val="003C2568"/>
    <w:rsid w:val="003C25E0"/>
    <w:rsid w:val="003C2610"/>
    <w:rsid w:val="003C2947"/>
    <w:rsid w:val="003C2CAA"/>
    <w:rsid w:val="003C329E"/>
    <w:rsid w:val="003C3310"/>
    <w:rsid w:val="003C34A0"/>
    <w:rsid w:val="003C34B4"/>
    <w:rsid w:val="003C356F"/>
    <w:rsid w:val="003C391E"/>
    <w:rsid w:val="003C3A7B"/>
    <w:rsid w:val="003C3F16"/>
    <w:rsid w:val="003C4674"/>
    <w:rsid w:val="003C470B"/>
    <w:rsid w:val="003C4753"/>
    <w:rsid w:val="003C4968"/>
    <w:rsid w:val="003C4AB4"/>
    <w:rsid w:val="003C4C77"/>
    <w:rsid w:val="003C4D20"/>
    <w:rsid w:val="003C4D92"/>
    <w:rsid w:val="003C4F94"/>
    <w:rsid w:val="003C507B"/>
    <w:rsid w:val="003C50C9"/>
    <w:rsid w:val="003C5160"/>
    <w:rsid w:val="003C528C"/>
    <w:rsid w:val="003C5F5C"/>
    <w:rsid w:val="003C6043"/>
    <w:rsid w:val="003C604E"/>
    <w:rsid w:val="003C6063"/>
    <w:rsid w:val="003C6077"/>
    <w:rsid w:val="003C621E"/>
    <w:rsid w:val="003C6228"/>
    <w:rsid w:val="003C6272"/>
    <w:rsid w:val="003C6385"/>
    <w:rsid w:val="003C6893"/>
    <w:rsid w:val="003C6A62"/>
    <w:rsid w:val="003C6EBE"/>
    <w:rsid w:val="003C726D"/>
    <w:rsid w:val="003C78F8"/>
    <w:rsid w:val="003C7C62"/>
    <w:rsid w:val="003D00AA"/>
    <w:rsid w:val="003D00D8"/>
    <w:rsid w:val="003D0163"/>
    <w:rsid w:val="003D02BD"/>
    <w:rsid w:val="003D03F1"/>
    <w:rsid w:val="003D05A3"/>
    <w:rsid w:val="003D06F5"/>
    <w:rsid w:val="003D0842"/>
    <w:rsid w:val="003D0A38"/>
    <w:rsid w:val="003D0C05"/>
    <w:rsid w:val="003D0F75"/>
    <w:rsid w:val="003D1541"/>
    <w:rsid w:val="003D1C13"/>
    <w:rsid w:val="003D1E3D"/>
    <w:rsid w:val="003D1ED6"/>
    <w:rsid w:val="003D1F93"/>
    <w:rsid w:val="003D212A"/>
    <w:rsid w:val="003D2327"/>
    <w:rsid w:val="003D23CD"/>
    <w:rsid w:val="003D23FB"/>
    <w:rsid w:val="003D2D34"/>
    <w:rsid w:val="003D3015"/>
    <w:rsid w:val="003D3CAE"/>
    <w:rsid w:val="003D3EE4"/>
    <w:rsid w:val="003D3FE9"/>
    <w:rsid w:val="003D4168"/>
    <w:rsid w:val="003D41BD"/>
    <w:rsid w:val="003D4246"/>
    <w:rsid w:val="003D4506"/>
    <w:rsid w:val="003D4FFA"/>
    <w:rsid w:val="003D5193"/>
    <w:rsid w:val="003D53F5"/>
    <w:rsid w:val="003D566C"/>
    <w:rsid w:val="003D58CD"/>
    <w:rsid w:val="003D58ED"/>
    <w:rsid w:val="003D5B71"/>
    <w:rsid w:val="003D5DA9"/>
    <w:rsid w:val="003D5EAD"/>
    <w:rsid w:val="003D6204"/>
    <w:rsid w:val="003D620B"/>
    <w:rsid w:val="003D62DD"/>
    <w:rsid w:val="003D65B9"/>
    <w:rsid w:val="003D6771"/>
    <w:rsid w:val="003D680D"/>
    <w:rsid w:val="003D6820"/>
    <w:rsid w:val="003D6844"/>
    <w:rsid w:val="003D693E"/>
    <w:rsid w:val="003D6B18"/>
    <w:rsid w:val="003D6E03"/>
    <w:rsid w:val="003D7129"/>
    <w:rsid w:val="003D72C6"/>
    <w:rsid w:val="003D7688"/>
    <w:rsid w:val="003D771A"/>
    <w:rsid w:val="003D774A"/>
    <w:rsid w:val="003D77F1"/>
    <w:rsid w:val="003D7831"/>
    <w:rsid w:val="003D7F68"/>
    <w:rsid w:val="003E03F2"/>
    <w:rsid w:val="003E0B35"/>
    <w:rsid w:val="003E0D1B"/>
    <w:rsid w:val="003E0D91"/>
    <w:rsid w:val="003E16B7"/>
    <w:rsid w:val="003E25DA"/>
    <w:rsid w:val="003E26DE"/>
    <w:rsid w:val="003E26E1"/>
    <w:rsid w:val="003E275A"/>
    <w:rsid w:val="003E29FA"/>
    <w:rsid w:val="003E2B95"/>
    <w:rsid w:val="003E2F15"/>
    <w:rsid w:val="003E30F5"/>
    <w:rsid w:val="003E328E"/>
    <w:rsid w:val="003E3957"/>
    <w:rsid w:val="003E3B5B"/>
    <w:rsid w:val="003E3D9F"/>
    <w:rsid w:val="003E4008"/>
    <w:rsid w:val="003E42A9"/>
    <w:rsid w:val="003E4488"/>
    <w:rsid w:val="003E4550"/>
    <w:rsid w:val="003E468E"/>
    <w:rsid w:val="003E4E95"/>
    <w:rsid w:val="003E4EAA"/>
    <w:rsid w:val="003E5054"/>
    <w:rsid w:val="003E55CB"/>
    <w:rsid w:val="003E5778"/>
    <w:rsid w:val="003E5B42"/>
    <w:rsid w:val="003E5CC4"/>
    <w:rsid w:val="003E611A"/>
    <w:rsid w:val="003E622D"/>
    <w:rsid w:val="003E624F"/>
    <w:rsid w:val="003E642E"/>
    <w:rsid w:val="003E661C"/>
    <w:rsid w:val="003E6B18"/>
    <w:rsid w:val="003E6F89"/>
    <w:rsid w:val="003E6F8A"/>
    <w:rsid w:val="003E6FCA"/>
    <w:rsid w:val="003E716B"/>
    <w:rsid w:val="003E73E6"/>
    <w:rsid w:val="003E76D2"/>
    <w:rsid w:val="003E7A75"/>
    <w:rsid w:val="003E7B97"/>
    <w:rsid w:val="003F0361"/>
    <w:rsid w:val="003F09E7"/>
    <w:rsid w:val="003F0B83"/>
    <w:rsid w:val="003F0BC5"/>
    <w:rsid w:val="003F0E3E"/>
    <w:rsid w:val="003F1066"/>
    <w:rsid w:val="003F1488"/>
    <w:rsid w:val="003F14A7"/>
    <w:rsid w:val="003F1835"/>
    <w:rsid w:val="003F1B4E"/>
    <w:rsid w:val="003F1BF5"/>
    <w:rsid w:val="003F1CF7"/>
    <w:rsid w:val="003F1E64"/>
    <w:rsid w:val="003F203B"/>
    <w:rsid w:val="003F2116"/>
    <w:rsid w:val="003F21C9"/>
    <w:rsid w:val="003F242A"/>
    <w:rsid w:val="003F24EC"/>
    <w:rsid w:val="003F2EE4"/>
    <w:rsid w:val="003F3B7D"/>
    <w:rsid w:val="003F3E68"/>
    <w:rsid w:val="003F41B9"/>
    <w:rsid w:val="003F45BA"/>
    <w:rsid w:val="003F461B"/>
    <w:rsid w:val="003F4A10"/>
    <w:rsid w:val="003F52CF"/>
    <w:rsid w:val="003F55D5"/>
    <w:rsid w:val="003F5730"/>
    <w:rsid w:val="003F6509"/>
    <w:rsid w:val="003F659B"/>
    <w:rsid w:val="003F6924"/>
    <w:rsid w:val="003F6D25"/>
    <w:rsid w:val="003F6E5A"/>
    <w:rsid w:val="003F6F6E"/>
    <w:rsid w:val="003F6FEF"/>
    <w:rsid w:val="003F73CD"/>
    <w:rsid w:val="003F747A"/>
    <w:rsid w:val="003F76C0"/>
    <w:rsid w:val="003F79EB"/>
    <w:rsid w:val="003F7A2E"/>
    <w:rsid w:val="003F7ECF"/>
    <w:rsid w:val="003F7F7D"/>
    <w:rsid w:val="00400125"/>
    <w:rsid w:val="00400216"/>
    <w:rsid w:val="00400452"/>
    <w:rsid w:val="00400782"/>
    <w:rsid w:val="0040097F"/>
    <w:rsid w:val="004009C7"/>
    <w:rsid w:val="00400AFC"/>
    <w:rsid w:val="00400CF4"/>
    <w:rsid w:val="004011B0"/>
    <w:rsid w:val="004013C5"/>
    <w:rsid w:val="004014CB"/>
    <w:rsid w:val="0040172B"/>
    <w:rsid w:val="0040189A"/>
    <w:rsid w:val="0040191E"/>
    <w:rsid w:val="00401A11"/>
    <w:rsid w:val="00401ABE"/>
    <w:rsid w:val="00401DF9"/>
    <w:rsid w:val="004020BF"/>
    <w:rsid w:val="0040227A"/>
    <w:rsid w:val="0040240B"/>
    <w:rsid w:val="00402412"/>
    <w:rsid w:val="0040250F"/>
    <w:rsid w:val="00402585"/>
    <w:rsid w:val="00402ACF"/>
    <w:rsid w:val="00402F52"/>
    <w:rsid w:val="004031AA"/>
    <w:rsid w:val="00403553"/>
    <w:rsid w:val="00403791"/>
    <w:rsid w:val="00403CED"/>
    <w:rsid w:val="00403E9C"/>
    <w:rsid w:val="0040405F"/>
    <w:rsid w:val="004040D3"/>
    <w:rsid w:val="004043A9"/>
    <w:rsid w:val="004047DD"/>
    <w:rsid w:val="00404A5C"/>
    <w:rsid w:val="00404BED"/>
    <w:rsid w:val="00405156"/>
    <w:rsid w:val="0040527E"/>
    <w:rsid w:val="0040552E"/>
    <w:rsid w:val="0040555B"/>
    <w:rsid w:val="00405ABD"/>
    <w:rsid w:val="00405AEE"/>
    <w:rsid w:val="00405B60"/>
    <w:rsid w:val="004062D9"/>
    <w:rsid w:val="00406715"/>
    <w:rsid w:val="004067BA"/>
    <w:rsid w:val="00406A77"/>
    <w:rsid w:val="00406B0A"/>
    <w:rsid w:val="00406F91"/>
    <w:rsid w:val="0040712B"/>
    <w:rsid w:val="004071DC"/>
    <w:rsid w:val="004074A2"/>
    <w:rsid w:val="0040773A"/>
    <w:rsid w:val="00407904"/>
    <w:rsid w:val="004079EB"/>
    <w:rsid w:val="00407C15"/>
    <w:rsid w:val="00407C50"/>
    <w:rsid w:val="00407FF9"/>
    <w:rsid w:val="00410579"/>
    <w:rsid w:val="004105C1"/>
    <w:rsid w:val="004105E3"/>
    <w:rsid w:val="00410A6F"/>
    <w:rsid w:val="00410C05"/>
    <w:rsid w:val="00410CD7"/>
    <w:rsid w:val="004110DC"/>
    <w:rsid w:val="00411361"/>
    <w:rsid w:val="00411453"/>
    <w:rsid w:val="00412E15"/>
    <w:rsid w:val="0041315D"/>
    <w:rsid w:val="00413274"/>
    <w:rsid w:val="0041332F"/>
    <w:rsid w:val="00413588"/>
    <w:rsid w:val="00413A88"/>
    <w:rsid w:val="0041415A"/>
    <w:rsid w:val="00414207"/>
    <w:rsid w:val="00414891"/>
    <w:rsid w:val="00414C8C"/>
    <w:rsid w:val="00415038"/>
    <w:rsid w:val="0041520C"/>
    <w:rsid w:val="00415690"/>
    <w:rsid w:val="00415AA9"/>
    <w:rsid w:val="00415DB3"/>
    <w:rsid w:val="00415EB9"/>
    <w:rsid w:val="0041604B"/>
    <w:rsid w:val="004161D8"/>
    <w:rsid w:val="0041625F"/>
    <w:rsid w:val="0041644E"/>
    <w:rsid w:val="00416675"/>
    <w:rsid w:val="004167B5"/>
    <w:rsid w:val="0041682C"/>
    <w:rsid w:val="00416CFD"/>
    <w:rsid w:val="00416D02"/>
    <w:rsid w:val="00416E52"/>
    <w:rsid w:val="00417012"/>
    <w:rsid w:val="004170EC"/>
    <w:rsid w:val="004172D8"/>
    <w:rsid w:val="004172E6"/>
    <w:rsid w:val="004174B7"/>
    <w:rsid w:val="00417507"/>
    <w:rsid w:val="00420037"/>
    <w:rsid w:val="004201CF"/>
    <w:rsid w:val="004203F4"/>
    <w:rsid w:val="0042090B"/>
    <w:rsid w:val="00420B33"/>
    <w:rsid w:val="00420DAE"/>
    <w:rsid w:val="0042107E"/>
    <w:rsid w:val="004211CB"/>
    <w:rsid w:val="00421724"/>
    <w:rsid w:val="00421A5A"/>
    <w:rsid w:val="00421A98"/>
    <w:rsid w:val="00421B70"/>
    <w:rsid w:val="00421B8C"/>
    <w:rsid w:val="00421ECE"/>
    <w:rsid w:val="00422133"/>
    <w:rsid w:val="0042237A"/>
    <w:rsid w:val="004224D2"/>
    <w:rsid w:val="00422798"/>
    <w:rsid w:val="00422809"/>
    <w:rsid w:val="00422872"/>
    <w:rsid w:val="00422976"/>
    <w:rsid w:val="00422A14"/>
    <w:rsid w:val="00422E5B"/>
    <w:rsid w:val="004230FB"/>
    <w:rsid w:val="004231B1"/>
    <w:rsid w:val="004234DC"/>
    <w:rsid w:val="0042366B"/>
    <w:rsid w:val="00423736"/>
    <w:rsid w:val="00423A37"/>
    <w:rsid w:val="00423B8A"/>
    <w:rsid w:val="00423D41"/>
    <w:rsid w:val="00423F76"/>
    <w:rsid w:val="00423F9A"/>
    <w:rsid w:val="00423FE1"/>
    <w:rsid w:val="0042479C"/>
    <w:rsid w:val="00424B6B"/>
    <w:rsid w:val="0042507C"/>
    <w:rsid w:val="004253C3"/>
    <w:rsid w:val="00425749"/>
    <w:rsid w:val="00425C77"/>
    <w:rsid w:val="00425F4D"/>
    <w:rsid w:val="00426454"/>
    <w:rsid w:val="00426A7E"/>
    <w:rsid w:val="00426B93"/>
    <w:rsid w:val="00426BA2"/>
    <w:rsid w:val="00426D5D"/>
    <w:rsid w:val="00426DFE"/>
    <w:rsid w:val="00426EF3"/>
    <w:rsid w:val="004273B1"/>
    <w:rsid w:val="004275C1"/>
    <w:rsid w:val="00427F97"/>
    <w:rsid w:val="004301C5"/>
    <w:rsid w:val="00430456"/>
    <w:rsid w:val="004305CA"/>
    <w:rsid w:val="00430994"/>
    <w:rsid w:val="00430A79"/>
    <w:rsid w:val="00430C4C"/>
    <w:rsid w:val="00430D74"/>
    <w:rsid w:val="00430F26"/>
    <w:rsid w:val="00431219"/>
    <w:rsid w:val="0043143F"/>
    <w:rsid w:val="00431711"/>
    <w:rsid w:val="004318B4"/>
    <w:rsid w:val="0043191A"/>
    <w:rsid w:val="0043191C"/>
    <w:rsid w:val="00431CDC"/>
    <w:rsid w:val="00431CE1"/>
    <w:rsid w:val="00431CE2"/>
    <w:rsid w:val="0043226A"/>
    <w:rsid w:val="0043236C"/>
    <w:rsid w:val="00432771"/>
    <w:rsid w:val="00432A15"/>
    <w:rsid w:val="00432AA3"/>
    <w:rsid w:val="00432CC4"/>
    <w:rsid w:val="00432CC7"/>
    <w:rsid w:val="00432D67"/>
    <w:rsid w:val="00432ED6"/>
    <w:rsid w:val="00432F32"/>
    <w:rsid w:val="004335E8"/>
    <w:rsid w:val="0043387B"/>
    <w:rsid w:val="00433B72"/>
    <w:rsid w:val="00433E54"/>
    <w:rsid w:val="00433F76"/>
    <w:rsid w:val="00433FFF"/>
    <w:rsid w:val="00434230"/>
    <w:rsid w:val="0043438B"/>
    <w:rsid w:val="00434A51"/>
    <w:rsid w:val="00434B83"/>
    <w:rsid w:val="00434F35"/>
    <w:rsid w:val="00435002"/>
    <w:rsid w:val="00435384"/>
    <w:rsid w:val="0043539E"/>
    <w:rsid w:val="004354C9"/>
    <w:rsid w:val="0043570B"/>
    <w:rsid w:val="0043584F"/>
    <w:rsid w:val="00435B3F"/>
    <w:rsid w:val="00435E51"/>
    <w:rsid w:val="00435E7B"/>
    <w:rsid w:val="00436231"/>
    <w:rsid w:val="00436353"/>
    <w:rsid w:val="0043655D"/>
    <w:rsid w:val="004365BB"/>
    <w:rsid w:val="00436658"/>
    <w:rsid w:val="004366D5"/>
    <w:rsid w:val="00436AB4"/>
    <w:rsid w:val="00436E2C"/>
    <w:rsid w:val="004370B5"/>
    <w:rsid w:val="004370E7"/>
    <w:rsid w:val="004373EE"/>
    <w:rsid w:val="004375A8"/>
    <w:rsid w:val="004379B5"/>
    <w:rsid w:val="00437C26"/>
    <w:rsid w:val="00437D55"/>
    <w:rsid w:val="00440652"/>
    <w:rsid w:val="00440851"/>
    <w:rsid w:val="004408F0"/>
    <w:rsid w:val="00440AF6"/>
    <w:rsid w:val="00440D59"/>
    <w:rsid w:val="0044114C"/>
    <w:rsid w:val="004414ED"/>
    <w:rsid w:val="00441684"/>
    <w:rsid w:val="0044179D"/>
    <w:rsid w:val="00441830"/>
    <w:rsid w:val="00441D50"/>
    <w:rsid w:val="00441E84"/>
    <w:rsid w:val="0044209E"/>
    <w:rsid w:val="004422FB"/>
    <w:rsid w:val="00442902"/>
    <w:rsid w:val="0044297F"/>
    <w:rsid w:val="00442AE8"/>
    <w:rsid w:val="00442B62"/>
    <w:rsid w:val="00442C96"/>
    <w:rsid w:val="00442FA7"/>
    <w:rsid w:val="00443636"/>
    <w:rsid w:val="00443B7F"/>
    <w:rsid w:val="00443D1E"/>
    <w:rsid w:val="00443F2D"/>
    <w:rsid w:val="00444156"/>
    <w:rsid w:val="004441A0"/>
    <w:rsid w:val="00444814"/>
    <w:rsid w:val="00444A9C"/>
    <w:rsid w:val="00444CBA"/>
    <w:rsid w:val="00444D8A"/>
    <w:rsid w:val="00444DCC"/>
    <w:rsid w:val="00444E2A"/>
    <w:rsid w:val="00444F0E"/>
    <w:rsid w:val="00444F4F"/>
    <w:rsid w:val="00444F52"/>
    <w:rsid w:val="00444F9F"/>
    <w:rsid w:val="00445207"/>
    <w:rsid w:val="00445237"/>
    <w:rsid w:val="00445908"/>
    <w:rsid w:val="004462D3"/>
    <w:rsid w:val="00446545"/>
    <w:rsid w:val="004467A6"/>
    <w:rsid w:val="00446AE5"/>
    <w:rsid w:val="00447364"/>
    <w:rsid w:val="0044745A"/>
    <w:rsid w:val="0044765B"/>
    <w:rsid w:val="0044776C"/>
    <w:rsid w:val="00447929"/>
    <w:rsid w:val="00447946"/>
    <w:rsid w:val="00447B1F"/>
    <w:rsid w:val="00447C76"/>
    <w:rsid w:val="00447FDA"/>
    <w:rsid w:val="004502FE"/>
    <w:rsid w:val="004504BE"/>
    <w:rsid w:val="004505CF"/>
    <w:rsid w:val="00450B11"/>
    <w:rsid w:val="00451040"/>
    <w:rsid w:val="004512C2"/>
    <w:rsid w:val="00451689"/>
    <w:rsid w:val="00451AE4"/>
    <w:rsid w:val="00451C4F"/>
    <w:rsid w:val="00452270"/>
    <w:rsid w:val="0045241E"/>
    <w:rsid w:val="00452848"/>
    <w:rsid w:val="004528BE"/>
    <w:rsid w:val="00452A4B"/>
    <w:rsid w:val="00452C0C"/>
    <w:rsid w:val="00452F8C"/>
    <w:rsid w:val="0045333E"/>
    <w:rsid w:val="00453658"/>
    <w:rsid w:val="00453689"/>
    <w:rsid w:val="004539C1"/>
    <w:rsid w:val="004539C9"/>
    <w:rsid w:val="00453BA5"/>
    <w:rsid w:val="00453C6D"/>
    <w:rsid w:val="00453D5F"/>
    <w:rsid w:val="0045427B"/>
    <w:rsid w:val="0045436D"/>
    <w:rsid w:val="00454916"/>
    <w:rsid w:val="00454A0B"/>
    <w:rsid w:val="00454CF1"/>
    <w:rsid w:val="004550E2"/>
    <w:rsid w:val="00455153"/>
    <w:rsid w:val="004551C7"/>
    <w:rsid w:val="00455836"/>
    <w:rsid w:val="00455992"/>
    <w:rsid w:val="00455B7E"/>
    <w:rsid w:val="00455CA7"/>
    <w:rsid w:val="00455CFA"/>
    <w:rsid w:val="00455D54"/>
    <w:rsid w:val="00455ED9"/>
    <w:rsid w:val="00456112"/>
    <w:rsid w:val="004561C8"/>
    <w:rsid w:val="00456200"/>
    <w:rsid w:val="0045628A"/>
    <w:rsid w:val="00456465"/>
    <w:rsid w:val="00456642"/>
    <w:rsid w:val="0045666F"/>
    <w:rsid w:val="004566B8"/>
    <w:rsid w:val="004569FB"/>
    <w:rsid w:val="00456A5F"/>
    <w:rsid w:val="00456A92"/>
    <w:rsid w:val="00456BC1"/>
    <w:rsid w:val="00457407"/>
    <w:rsid w:val="0045775D"/>
    <w:rsid w:val="00457F97"/>
    <w:rsid w:val="004601CC"/>
    <w:rsid w:val="00460368"/>
    <w:rsid w:val="00460C1C"/>
    <w:rsid w:val="00460E7A"/>
    <w:rsid w:val="004611B6"/>
    <w:rsid w:val="00461772"/>
    <w:rsid w:val="00461892"/>
    <w:rsid w:val="004618EE"/>
    <w:rsid w:val="004619C3"/>
    <w:rsid w:val="00461CDF"/>
    <w:rsid w:val="00461FD3"/>
    <w:rsid w:val="00462246"/>
    <w:rsid w:val="0046240D"/>
    <w:rsid w:val="00462430"/>
    <w:rsid w:val="00462579"/>
    <w:rsid w:val="0046262B"/>
    <w:rsid w:val="00462AA8"/>
    <w:rsid w:val="00462FE0"/>
    <w:rsid w:val="004637FB"/>
    <w:rsid w:val="0046386C"/>
    <w:rsid w:val="004639FF"/>
    <w:rsid w:val="004641F3"/>
    <w:rsid w:val="00464225"/>
    <w:rsid w:val="004643E3"/>
    <w:rsid w:val="00464803"/>
    <w:rsid w:val="00464AB0"/>
    <w:rsid w:val="00464CB6"/>
    <w:rsid w:val="00465133"/>
    <w:rsid w:val="0046533C"/>
    <w:rsid w:val="00465434"/>
    <w:rsid w:val="004655C6"/>
    <w:rsid w:val="00465CFE"/>
    <w:rsid w:val="00465D21"/>
    <w:rsid w:val="00465D83"/>
    <w:rsid w:val="004660C2"/>
    <w:rsid w:val="0046627B"/>
    <w:rsid w:val="004663EA"/>
    <w:rsid w:val="004669FE"/>
    <w:rsid w:val="00466CB5"/>
    <w:rsid w:val="00466D4F"/>
    <w:rsid w:val="00466F10"/>
    <w:rsid w:val="004672E0"/>
    <w:rsid w:val="00467344"/>
    <w:rsid w:val="00467984"/>
    <w:rsid w:val="0046799B"/>
    <w:rsid w:val="00467C26"/>
    <w:rsid w:val="00467D99"/>
    <w:rsid w:val="00467F4D"/>
    <w:rsid w:val="00467FED"/>
    <w:rsid w:val="0047010C"/>
    <w:rsid w:val="00470387"/>
    <w:rsid w:val="0047045E"/>
    <w:rsid w:val="004705B7"/>
    <w:rsid w:val="004708A2"/>
    <w:rsid w:val="004708A3"/>
    <w:rsid w:val="004708CB"/>
    <w:rsid w:val="00470ABC"/>
    <w:rsid w:val="00470AF7"/>
    <w:rsid w:val="00470D8C"/>
    <w:rsid w:val="00471617"/>
    <w:rsid w:val="004719BA"/>
    <w:rsid w:val="00471B5A"/>
    <w:rsid w:val="00471C72"/>
    <w:rsid w:val="00471D17"/>
    <w:rsid w:val="0047217C"/>
    <w:rsid w:val="0047245E"/>
    <w:rsid w:val="004726C7"/>
    <w:rsid w:val="00472720"/>
    <w:rsid w:val="0047293F"/>
    <w:rsid w:val="0047309F"/>
    <w:rsid w:val="004739CF"/>
    <w:rsid w:val="004739EE"/>
    <w:rsid w:val="00473BB4"/>
    <w:rsid w:val="00473C18"/>
    <w:rsid w:val="00473F04"/>
    <w:rsid w:val="00473F87"/>
    <w:rsid w:val="0047407F"/>
    <w:rsid w:val="004743BF"/>
    <w:rsid w:val="00474403"/>
    <w:rsid w:val="00474D55"/>
    <w:rsid w:val="00474DBB"/>
    <w:rsid w:val="00475126"/>
    <w:rsid w:val="004751E4"/>
    <w:rsid w:val="00475322"/>
    <w:rsid w:val="0047554F"/>
    <w:rsid w:val="004759BB"/>
    <w:rsid w:val="00475C66"/>
    <w:rsid w:val="00475F4B"/>
    <w:rsid w:val="0047634E"/>
    <w:rsid w:val="004764A2"/>
    <w:rsid w:val="00476568"/>
    <w:rsid w:val="0047743A"/>
    <w:rsid w:val="00477507"/>
    <w:rsid w:val="00477774"/>
    <w:rsid w:val="00477919"/>
    <w:rsid w:val="00477A2C"/>
    <w:rsid w:val="004804EA"/>
    <w:rsid w:val="00480949"/>
    <w:rsid w:val="00480AA0"/>
    <w:rsid w:val="00480D75"/>
    <w:rsid w:val="00480E9C"/>
    <w:rsid w:val="00480F07"/>
    <w:rsid w:val="00481320"/>
    <w:rsid w:val="00481751"/>
    <w:rsid w:val="00481C72"/>
    <w:rsid w:val="00481F77"/>
    <w:rsid w:val="0048213F"/>
    <w:rsid w:val="004823E7"/>
    <w:rsid w:val="00482B3A"/>
    <w:rsid w:val="00482C82"/>
    <w:rsid w:val="00482F38"/>
    <w:rsid w:val="00482F8F"/>
    <w:rsid w:val="004832EF"/>
    <w:rsid w:val="004833CF"/>
    <w:rsid w:val="00483819"/>
    <w:rsid w:val="00484175"/>
    <w:rsid w:val="00484B95"/>
    <w:rsid w:val="00484BCC"/>
    <w:rsid w:val="00484C74"/>
    <w:rsid w:val="00484FB2"/>
    <w:rsid w:val="00485200"/>
    <w:rsid w:val="00485644"/>
    <w:rsid w:val="0048573A"/>
    <w:rsid w:val="004859C0"/>
    <w:rsid w:val="004861F7"/>
    <w:rsid w:val="004866FC"/>
    <w:rsid w:val="00486A67"/>
    <w:rsid w:val="00486BEE"/>
    <w:rsid w:val="00486D23"/>
    <w:rsid w:val="00486E81"/>
    <w:rsid w:val="00486F66"/>
    <w:rsid w:val="00486FCF"/>
    <w:rsid w:val="004870E3"/>
    <w:rsid w:val="00487346"/>
    <w:rsid w:val="004874CD"/>
    <w:rsid w:val="0048796E"/>
    <w:rsid w:val="00487AED"/>
    <w:rsid w:val="00487B71"/>
    <w:rsid w:val="00487B89"/>
    <w:rsid w:val="004901BB"/>
    <w:rsid w:val="00490504"/>
    <w:rsid w:val="004906ED"/>
    <w:rsid w:val="00490A6C"/>
    <w:rsid w:val="00490AB1"/>
    <w:rsid w:val="00490B22"/>
    <w:rsid w:val="004911BC"/>
    <w:rsid w:val="00491480"/>
    <w:rsid w:val="004917DB"/>
    <w:rsid w:val="004918E1"/>
    <w:rsid w:val="0049196F"/>
    <w:rsid w:val="00491C07"/>
    <w:rsid w:val="00491C7B"/>
    <w:rsid w:val="00491DF7"/>
    <w:rsid w:val="00492059"/>
    <w:rsid w:val="0049220D"/>
    <w:rsid w:val="004927C7"/>
    <w:rsid w:val="00492B67"/>
    <w:rsid w:val="00492B8C"/>
    <w:rsid w:val="00492E20"/>
    <w:rsid w:val="00492FCC"/>
    <w:rsid w:val="004930A6"/>
    <w:rsid w:val="004931D3"/>
    <w:rsid w:val="00493654"/>
    <w:rsid w:val="004938F6"/>
    <w:rsid w:val="00493AA9"/>
    <w:rsid w:val="00493CB0"/>
    <w:rsid w:val="0049490C"/>
    <w:rsid w:val="004949A0"/>
    <w:rsid w:val="00494A86"/>
    <w:rsid w:val="00494C3F"/>
    <w:rsid w:val="004951AC"/>
    <w:rsid w:val="00495295"/>
    <w:rsid w:val="00495301"/>
    <w:rsid w:val="0049548E"/>
    <w:rsid w:val="0049567E"/>
    <w:rsid w:val="00495A24"/>
    <w:rsid w:val="00495C2A"/>
    <w:rsid w:val="00496203"/>
    <w:rsid w:val="0049621B"/>
    <w:rsid w:val="004962D8"/>
    <w:rsid w:val="00496CEF"/>
    <w:rsid w:val="00496D83"/>
    <w:rsid w:val="00496F58"/>
    <w:rsid w:val="004970AE"/>
    <w:rsid w:val="00497163"/>
    <w:rsid w:val="0049761D"/>
    <w:rsid w:val="00497875"/>
    <w:rsid w:val="004979C5"/>
    <w:rsid w:val="00497AA1"/>
    <w:rsid w:val="00497EC9"/>
    <w:rsid w:val="00497EDF"/>
    <w:rsid w:val="004A04EF"/>
    <w:rsid w:val="004A0692"/>
    <w:rsid w:val="004A069B"/>
    <w:rsid w:val="004A09F4"/>
    <w:rsid w:val="004A0BEA"/>
    <w:rsid w:val="004A0CF3"/>
    <w:rsid w:val="004A1294"/>
    <w:rsid w:val="004A175F"/>
    <w:rsid w:val="004A1972"/>
    <w:rsid w:val="004A19BF"/>
    <w:rsid w:val="004A1B54"/>
    <w:rsid w:val="004A1CD4"/>
    <w:rsid w:val="004A1FBF"/>
    <w:rsid w:val="004A255A"/>
    <w:rsid w:val="004A2573"/>
    <w:rsid w:val="004A25E2"/>
    <w:rsid w:val="004A263F"/>
    <w:rsid w:val="004A274B"/>
    <w:rsid w:val="004A2788"/>
    <w:rsid w:val="004A2A65"/>
    <w:rsid w:val="004A2E94"/>
    <w:rsid w:val="004A321A"/>
    <w:rsid w:val="004A34CB"/>
    <w:rsid w:val="004A3519"/>
    <w:rsid w:val="004A37C3"/>
    <w:rsid w:val="004A4124"/>
    <w:rsid w:val="004A419A"/>
    <w:rsid w:val="004A41B0"/>
    <w:rsid w:val="004A4376"/>
    <w:rsid w:val="004A44A8"/>
    <w:rsid w:val="004A450A"/>
    <w:rsid w:val="004A484F"/>
    <w:rsid w:val="004A4D07"/>
    <w:rsid w:val="004A5339"/>
    <w:rsid w:val="004A54D7"/>
    <w:rsid w:val="004A564E"/>
    <w:rsid w:val="004A575F"/>
    <w:rsid w:val="004A5879"/>
    <w:rsid w:val="004A59BD"/>
    <w:rsid w:val="004A59D7"/>
    <w:rsid w:val="004A5CCC"/>
    <w:rsid w:val="004A5EAA"/>
    <w:rsid w:val="004A68A9"/>
    <w:rsid w:val="004A6BC2"/>
    <w:rsid w:val="004A6EB3"/>
    <w:rsid w:val="004A7595"/>
    <w:rsid w:val="004A76F3"/>
    <w:rsid w:val="004A7969"/>
    <w:rsid w:val="004A79B7"/>
    <w:rsid w:val="004A7F6B"/>
    <w:rsid w:val="004B019A"/>
    <w:rsid w:val="004B03D6"/>
    <w:rsid w:val="004B07FC"/>
    <w:rsid w:val="004B0AFC"/>
    <w:rsid w:val="004B0C36"/>
    <w:rsid w:val="004B0D0C"/>
    <w:rsid w:val="004B0D9E"/>
    <w:rsid w:val="004B145A"/>
    <w:rsid w:val="004B16B5"/>
    <w:rsid w:val="004B1799"/>
    <w:rsid w:val="004B18E3"/>
    <w:rsid w:val="004B1A66"/>
    <w:rsid w:val="004B1AFF"/>
    <w:rsid w:val="004B1B71"/>
    <w:rsid w:val="004B1D6D"/>
    <w:rsid w:val="004B1E0C"/>
    <w:rsid w:val="004B21D2"/>
    <w:rsid w:val="004B221D"/>
    <w:rsid w:val="004B2544"/>
    <w:rsid w:val="004B2D31"/>
    <w:rsid w:val="004B2EEB"/>
    <w:rsid w:val="004B2F0F"/>
    <w:rsid w:val="004B2F13"/>
    <w:rsid w:val="004B2FFF"/>
    <w:rsid w:val="004B3459"/>
    <w:rsid w:val="004B35B1"/>
    <w:rsid w:val="004B3686"/>
    <w:rsid w:val="004B3919"/>
    <w:rsid w:val="004B3F47"/>
    <w:rsid w:val="004B42E0"/>
    <w:rsid w:val="004B42F4"/>
    <w:rsid w:val="004B43F4"/>
    <w:rsid w:val="004B45AE"/>
    <w:rsid w:val="004B476B"/>
    <w:rsid w:val="004B54D7"/>
    <w:rsid w:val="004B57C0"/>
    <w:rsid w:val="004B57CC"/>
    <w:rsid w:val="004B58F5"/>
    <w:rsid w:val="004B5CEE"/>
    <w:rsid w:val="004B5DDB"/>
    <w:rsid w:val="004B62E4"/>
    <w:rsid w:val="004B684A"/>
    <w:rsid w:val="004B6FEF"/>
    <w:rsid w:val="004B7367"/>
    <w:rsid w:val="004B770C"/>
    <w:rsid w:val="004B789F"/>
    <w:rsid w:val="004B7AA7"/>
    <w:rsid w:val="004B7AC0"/>
    <w:rsid w:val="004C0638"/>
    <w:rsid w:val="004C068F"/>
    <w:rsid w:val="004C0AE9"/>
    <w:rsid w:val="004C0AF5"/>
    <w:rsid w:val="004C0CF0"/>
    <w:rsid w:val="004C0E94"/>
    <w:rsid w:val="004C10F6"/>
    <w:rsid w:val="004C1291"/>
    <w:rsid w:val="004C18E3"/>
    <w:rsid w:val="004C1D08"/>
    <w:rsid w:val="004C1DEE"/>
    <w:rsid w:val="004C1DFD"/>
    <w:rsid w:val="004C222E"/>
    <w:rsid w:val="004C26BE"/>
    <w:rsid w:val="004C2AE3"/>
    <w:rsid w:val="004C2D30"/>
    <w:rsid w:val="004C2D8B"/>
    <w:rsid w:val="004C31E7"/>
    <w:rsid w:val="004C31FF"/>
    <w:rsid w:val="004C332B"/>
    <w:rsid w:val="004C3C04"/>
    <w:rsid w:val="004C3C1B"/>
    <w:rsid w:val="004C3FCD"/>
    <w:rsid w:val="004C4081"/>
    <w:rsid w:val="004C4130"/>
    <w:rsid w:val="004C4355"/>
    <w:rsid w:val="004C47EB"/>
    <w:rsid w:val="004C47F9"/>
    <w:rsid w:val="004C4B7A"/>
    <w:rsid w:val="004C4C51"/>
    <w:rsid w:val="004C4E66"/>
    <w:rsid w:val="004C4ED4"/>
    <w:rsid w:val="004C55C8"/>
    <w:rsid w:val="004C59AB"/>
    <w:rsid w:val="004C5C8B"/>
    <w:rsid w:val="004C5DCB"/>
    <w:rsid w:val="004C5F32"/>
    <w:rsid w:val="004C619C"/>
    <w:rsid w:val="004C62E6"/>
    <w:rsid w:val="004C6411"/>
    <w:rsid w:val="004C64FC"/>
    <w:rsid w:val="004C69EB"/>
    <w:rsid w:val="004C6A4C"/>
    <w:rsid w:val="004C6B13"/>
    <w:rsid w:val="004C704C"/>
    <w:rsid w:val="004C71D3"/>
    <w:rsid w:val="004C76DE"/>
    <w:rsid w:val="004C776A"/>
    <w:rsid w:val="004C7E0E"/>
    <w:rsid w:val="004D04B1"/>
    <w:rsid w:val="004D06D4"/>
    <w:rsid w:val="004D0815"/>
    <w:rsid w:val="004D0889"/>
    <w:rsid w:val="004D098D"/>
    <w:rsid w:val="004D0DC0"/>
    <w:rsid w:val="004D101F"/>
    <w:rsid w:val="004D12F4"/>
    <w:rsid w:val="004D154F"/>
    <w:rsid w:val="004D1559"/>
    <w:rsid w:val="004D171C"/>
    <w:rsid w:val="004D193F"/>
    <w:rsid w:val="004D1A66"/>
    <w:rsid w:val="004D1AEB"/>
    <w:rsid w:val="004D1F7F"/>
    <w:rsid w:val="004D2366"/>
    <w:rsid w:val="004D2622"/>
    <w:rsid w:val="004D289A"/>
    <w:rsid w:val="004D2976"/>
    <w:rsid w:val="004D2CD1"/>
    <w:rsid w:val="004D2E9F"/>
    <w:rsid w:val="004D2F4F"/>
    <w:rsid w:val="004D3538"/>
    <w:rsid w:val="004D3EEE"/>
    <w:rsid w:val="004D4041"/>
    <w:rsid w:val="004D40CC"/>
    <w:rsid w:val="004D419A"/>
    <w:rsid w:val="004D41EB"/>
    <w:rsid w:val="004D4383"/>
    <w:rsid w:val="004D4419"/>
    <w:rsid w:val="004D450E"/>
    <w:rsid w:val="004D490C"/>
    <w:rsid w:val="004D4C5A"/>
    <w:rsid w:val="004D55E5"/>
    <w:rsid w:val="004D58D1"/>
    <w:rsid w:val="004D5AF6"/>
    <w:rsid w:val="004D5EC8"/>
    <w:rsid w:val="004D6162"/>
    <w:rsid w:val="004D63E2"/>
    <w:rsid w:val="004D65D4"/>
    <w:rsid w:val="004D6672"/>
    <w:rsid w:val="004D66D5"/>
    <w:rsid w:val="004D6EA7"/>
    <w:rsid w:val="004D7A62"/>
    <w:rsid w:val="004D7D8B"/>
    <w:rsid w:val="004E01B1"/>
    <w:rsid w:val="004E056E"/>
    <w:rsid w:val="004E0C53"/>
    <w:rsid w:val="004E1102"/>
    <w:rsid w:val="004E1134"/>
    <w:rsid w:val="004E1170"/>
    <w:rsid w:val="004E1235"/>
    <w:rsid w:val="004E12B6"/>
    <w:rsid w:val="004E17E3"/>
    <w:rsid w:val="004E1AF6"/>
    <w:rsid w:val="004E1D71"/>
    <w:rsid w:val="004E218D"/>
    <w:rsid w:val="004E277D"/>
    <w:rsid w:val="004E27D8"/>
    <w:rsid w:val="004E29CE"/>
    <w:rsid w:val="004E29DD"/>
    <w:rsid w:val="004E2F22"/>
    <w:rsid w:val="004E2F9B"/>
    <w:rsid w:val="004E3108"/>
    <w:rsid w:val="004E32B4"/>
    <w:rsid w:val="004E32E4"/>
    <w:rsid w:val="004E36F3"/>
    <w:rsid w:val="004E3758"/>
    <w:rsid w:val="004E387C"/>
    <w:rsid w:val="004E3F40"/>
    <w:rsid w:val="004E3F57"/>
    <w:rsid w:val="004E4052"/>
    <w:rsid w:val="004E4184"/>
    <w:rsid w:val="004E4456"/>
    <w:rsid w:val="004E44CC"/>
    <w:rsid w:val="004E46AA"/>
    <w:rsid w:val="004E481A"/>
    <w:rsid w:val="004E4902"/>
    <w:rsid w:val="004E4978"/>
    <w:rsid w:val="004E4D94"/>
    <w:rsid w:val="004E4DAA"/>
    <w:rsid w:val="004E5744"/>
    <w:rsid w:val="004E583E"/>
    <w:rsid w:val="004E66AE"/>
    <w:rsid w:val="004E6BC8"/>
    <w:rsid w:val="004E6FB6"/>
    <w:rsid w:val="004E71A6"/>
    <w:rsid w:val="004E74BF"/>
    <w:rsid w:val="004E76BA"/>
    <w:rsid w:val="004E78C8"/>
    <w:rsid w:val="004E79EA"/>
    <w:rsid w:val="004E7AF8"/>
    <w:rsid w:val="004E7C26"/>
    <w:rsid w:val="004E7D2B"/>
    <w:rsid w:val="004E7D92"/>
    <w:rsid w:val="004E7EFE"/>
    <w:rsid w:val="004F0295"/>
    <w:rsid w:val="004F03B6"/>
    <w:rsid w:val="004F0409"/>
    <w:rsid w:val="004F046A"/>
    <w:rsid w:val="004F0AC3"/>
    <w:rsid w:val="004F0F07"/>
    <w:rsid w:val="004F1869"/>
    <w:rsid w:val="004F194A"/>
    <w:rsid w:val="004F1AAE"/>
    <w:rsid w:val="004F2230"/>
    <w:rsid w:val="004F22AC"/>
    <w:rsid w:val="004F2475"/>
    <w:rsid w:val="004F2520"/>
    <w:rsid w:val="004F29F2"/>
    <w:rsid w:val="004F2D74"/>
    <w:rsid w:val="004F2FD0"/>
    <w:rsid w:val="004F308A"/>
    <w:rsid w:val="004F31A8"/>
    <w:rsid w:val="004F31AE"/>
    <w:rsid w:val="004F339A"/>
    <w:rsid w:val="004F3851"/>
    <w:rsid w:val="004F3B3D"/>
    <w:rsid w:val="004F3B4E"/>
    <w:rsid w:val="004F3B90"/>
    <w:rsid w:val="004F3EFB"/>
    <w:rsid w:val="004F42AD"/>
    <w:rsid w:val="004F4588"/>
    <w:rsid w:val="004F4714"/>
    <w:rsid w:val="004F478E"/>
    <w:rsid w:val="004F4AA4"/>
    <w:rsid w:val="004F4B30"/>
    <w:rsid w:val="004F4C61"/>
    <w:rsid w:val="004F4E3E"/>
    <w:rsid w:val="004F4FE6"/>
    <w:rsid w:val="004F53E0"/>
    <w:rsid w:val="004F569F"/>
    <w:rsid w:val="004F58BF"/>
    <w:rsid w:val="004F59A9"/>
    <w:rsid w:val="004F5BF4"/>
    <w:rsid w:val="004F5F43"/>
    <w:rsid w:val="004F62D9"/>
    <w:rsid w:val="004F639B"/>
    <w:rsid w:val="004F6471"/>
    <w:rsid w:val="004F68FA"/>
    <w:rsid w:val="004F6F6C"/>
    <w:rsid w:val="004F774C"/>
    <w:rsid w:val="004F78D1"/>
    <w:rsid w:val="004F7AE3"/>
    <w:rsid w:val="004F7ED5"/>
    <w:rsid w:val="00500009"/>
    <w:rsid w:val="0050009A"/>
    <w:rsid w:val="005004D2"/>
    <w:rsid w:val="00500E31"/>
    <w:rsid w:val="00500EC7"/>
    <w:rsid w:val="00500FE2"/>
    <w:rsid w:val="00501197"/>
    <w:rsid w:val="0050135D"/>
    <w:rsid w:val="00501C68"/>
    <w:rsid w:val="00501E28"/>
    <w:rsid w:val="00501E7F"/>
    <w:rsid w:val="005020B9"/>
    <w:rsid w:val="005021C6"/>
    <w:rsid w:val="0050224A"/>
    <w:rsid w:val="0050225D"/>
    <w:rsid w:val="005027BA"/>
    <w:rsid w:val="00502EF5"/>
    <w:rsid w:val="00503157"/>
    <w:rsid w:val="005031F4"/>
    <w:rsid w:val="00503572"/>
    <w:rsid w:val="00503761"/>
    <w:rsid w:val="005037E8"/>
    <w:rsid w:val="00503A99"/>
    <w:rsid w:val="00503C7C"/>
    <w:rsid w:val="00503CB3"/>
    <w:rsid w:val="00503CDF"/>
    <w:rsid w:val="00503ED7"/>
    <w:rsid w:val="005040BE"/>
    <w:rsid w:val="0050458B"/>
    <w:rsid w:val="005051A8"/>
    <w:rsid w:val="00505216"/>
    <w:rsid w:val="00505310"/>
    <w:rsid w:val="00505354"/>
    <w:rsid w:val="00505357"/>
    <w:rsid w:val="005056A4"/>
    <w:rsid w:val="00505B76"/>
    <w:rsid w:val="00505BA6"/>
    <w:rsid w:val="00505C1B"/>
    <w:rsid w:val="00505FC1"/>
    <w:rsid w:val="0050656A"/>
    <w:rsid w:val="00506633"/>
    <w:rsid w:val="005066CA"/>
    <w:rsid w:val="005074BF"/>
    <w:rsid w:val="00507673"/>
    <w:rsid w:val="005077A3"/>
    <w:rsid w:val="00507849"/>
    <w:rsid w:val="005078DA"/>
    <w:rsid w:val="00507C03"/>
    <w:rsid w:val="00507FB4"/>
    <w:rsid w:val="00510922"/>
    <w:rsid w:val="0051096C"/>
    <w:rsid w:val="00510AE8"/>
    <w:rsid w:val="00510FA6"/>
    <w:rsid w:val="005110AD"/>
    <w:rsid w:val="00511115"/>
    <w:rsid w:val="005111BF"/>
    <w:rsid w:val="00511540"/>
    <w:rsid w:val="0051159C"/>
    <w:rsid w:val="00511775"/>
    <w:rsid w:val="00511B2C"/>
    <w:rsid w:val="00511D9A"/>
    <w:rsid w:val="00511DB7"/>
    <w:rsid w:val="00511E41"/>
    <w:rsid w:val="0051212B"/>
    <w:rsid w:val="005121E3"/>
    <w:rsid w:val="00512887"/>
    <w:rsid w:val="00512B11"/>
    <w:rsid w:val="00512F5B"/>
    <w:rsid w:val="00512FE6"/>
    <w:rsid w:val="00513027"/>
    <w:rsid w:val="005131AB"/>
    <w:rsid w:val="00513222"/>
    <w:rsid w:val="0051386A"/>
    <w:rsid w:val="00513A5A"/>
    <w:rsid w:val="00514169"/>
    <w:rsid w:val="005145E2"/>
    <w:rsid w:val="005147CF"/>
    <w:rsid w:val="00514889"/>
    <w:rsid w:val="00514A17"/>
    <w:rsid w:val="00514BB5"/>
    <w:rsid w:val="00514BF4"/>
    <w:rsid w:val="005151AD"/>
    <w:rsid w:val="00515339"/>
    <w:rsid w:val="0051598D"/>
    <w:rsid w:val="00515AE3"/>
    <w:rsid w:val="00515B62"/>
    <w:rsid w:val="00515D80"/>
    <w:rsid w:val="00515E53"/>
    <w:rsid w:val="00515F4D"/>
    <w:rsid w:val="0051664C"/>
    <w:rsid w:val="00516925"/>
    <w:rsid w:val="00516BCE"/>
    <w:rsid w:val="00516CC8"/>
    <w:rsid w:val="00516E05"/>
    <w:rsid w:val="00516EAF"/>
    <w:rsid w:val="0051717A"/>
    <w:rsid w:val="0051761E"/>
    <w:rsid w:val="00517A37"/>
    <w:rsid w:val="00517F90"/>
    <w:rsid w:val="00520216"/>
    <w:rsid w:val="00520330"/>
    <w:rsid w:val="00520650"/>
    <w:rsid w:val="00520AB8"/>
    <w:rsid w:val="00520B64"/>
    <w:rsid w:val="00520F16"/>
    <w:rsid w:val="005219C0"/>
    <w:rsid w:val="00521A6E"/>
    <w:rsid w:val="00521B5E"/>
    <w:rsid w:val="00521EE5"/>
    <w:rsid w:val="00521F54"/>
    <w:rsid w:val="0052282E"/>
    <w:rsid w:val="00522842"/>
    <w:rsid w:val="005229FA"/>
    <w:rsid w:val="00522ACA"/>
    <w:rsid w:val="00522C02"/>
    <w:rsid w:val="00522CB2"/>
    <w:rsid w:val="0052324D"/>
    <w:rsid w:val="00523286"/>
    <w:rsid w:val="005233BE"/>
    <w:rsid w:val="0052352C"/>
    <w:rsid w:val="0052360A"/>
    <w:rsid w:val="005236FA"/>
    <w:rsid w:val="00523B59"/>
    <w:rsid w:val="00523D40"/>
    <w:rsid w:val="00524282"/>
    <w:rsid w:val="00524973"/>
    <w:rsid w:val="00524A51"/>
    <w:rsid w:val="00524F55"/>
    <w:rsid w:val="00525006"/>
    <w:rsid w:val="005250AD"/>
    <w:rsid w:val="0052584C"/>
    <w:rsid w:val="00525ADD"/>
    <w:rsid w:val="0052610A"/>
    <w:rsid w:val="00526243"/>
    <w:rsid w:val="005262FE"/>
    <w:rsid w:val="005267A3"/>
    <w:rsid w:val="0052680E"/>
    <w:rsid w:val="00526B2E"/>
    <w:rsid w:val="005270CA"/>
    <w:rsid w:val="005270D8"/>
    <w:rsid w:val="005270F4"/>
    <w:rsid w:val="0052719B"/>
    <w:rsid w:val="00527364"/>
    <w:rsid w:val="0052755F"/>
    <w:rsid w:val="0052772B"/>
    <w:rsid w:val="005300F1"/>
    <w:rsid w:val="00530410"/>
    <w:rsid w:val="00530685"/>
    <w:rsid w:val="00530838"/>
    <w:rsid w:val="0053100F"/>
    <w:rsid w:val="0053127D"/>
    <w:rsid w:val="00531389"/>
    <w:rsid w:val="005316B5"/>
    <w:rsid w:val="00531797"/>
    <w:rsid w:val="00531AEA"/>
    <w:rsid w:val="00531D5B"/>
    <w:rsid w:val="00531F9B"/>
    <w:rsid w:val="00532216"/>
    <w:rsid w:val="0053242F"/>
    <w:rsid w:val="005326F3"/>
    <w:rsid w:val="0053281C"/>
    <w:rsid w:val="005329EF"/>
    <w:rsid w:val="00532CDD"/>
    <w:rsid w:val="00532DFD"/>
    <w:rsid w:val="00532E0F"/>
    <w:rsid w:val="0053305E"/>
    <w:rsid w:val="005331CD"/>
    <w:rsid w:val="00533471"/>
    <w:rsid w:val="005334A5"/>
    <w:rsid w:val="0053353D"/>
    <w:rsid w:val="005339B4"/>
    <w:rsid w:val="00533E2B"/>
    <w:rsid w:val="0053444D"/>
    <w:rsid w:val="0053458C"/>
    <w:rsid w:val="005346BB"/>
    <w:rsid w:val="00534729"/>
    <w:rsid w:val="00534934"/>
    <w:rsid w:val="0053497B"/>
    <w:rsid w:val="00534A0B"/>
    <w:rsid w:val="00534B5F"/>
    <w:rsid w:val="00534F6F"/>
    <w:rsid w:val="0053534D"/>
    <w:rsid w:val="0053565A"/>
    <w:rsid w:val="00535730"/>
    <w:rsid w:val="00535839"/>
    <w:rsid w:val="00535AA3"/>
    <w:rsid w:val="005364BC"/>
    <w:rsid w:val="00536877"/>
    <w:rsid w:val="00536B1B"/>
    <w:rsid w:val="00536DB6"/>
    <w:rsid w:val="005371BA"/>
    <w:rsid w:val="0053786B"/>
    <w:rsid w:val="0053787C"/>
    <w:rsid w:val="00537900"/>
    <w:rsid w:val="00537BA2"/>
    <w:rsid w:val="00537C95"/>
    <w:rsid w:val="0054037E"/>
    <w:rsid w:val="00540408"/>
    <w:rsid w:val="005404EB"/>
    <w:rsid w:val="00540564"/>
    <w:rsid w:val="00540792"/>
    <w:rsid w:val="00540822"/>
    <w:rsid w:val="005408A4"/>
    <w:rsid w:val="00540955"/>
    <w:rsid w:val="00540A28"/>
    <w:rsid w:val="00540CE3"/>
    <w:rsid w:val="00540EEC"/>
    <w:rsid w:val="00541348"/>
    <w:rsid w:val="005415BA"/>
    <w:rsid w:val="005415E5"/>
    <w:rsid w:val="005418E9"/>
    <w:rsid w:val="00541CA5"/>
    <w:rsid w:val="00541D2D"/>
    <w:rsid w:val="00541D38"/>
    <w:rsid w:val="00542118"/>
    <w:rsid w:val="00542AB0"/>
    <w:rsid w:val="00542C9D"/>
    <w:rsid w:val="00542EC0"/>
    <w:rsid w:val="00543142"/>
    <w:rsid w:val="00543228"/>
    <w:rsid w:val="0054328D"/>
    <w:rsid w:val="00543429"/>
    <w:rsid w:val="0054387E"/>
    <w:rsid w:val="0054393F"/>
    <w:rsid w:val="00543968"/>
    <w:rsid w:val="00543BBE"/>
    <w:rsid w:val="00543C1E"/>
    <w:rsid w:val="00543C87"/>
    <w:rsid w:val="00544270"/>
    <w:rsid w:val="005446BB"/>
    <w:rsid w:val="00544D0A"/>
    <w:rsid w:val="00544D88"/>
    <w:rsid w:val="00544DD0"/>
    <w:rsid w:val="00544DE2"/>
    <w:rsid w:val="005453F7"/>
    <w:rsid w:val="00545443"/>
    <w:rsid w:val="0054548D"/>
    <w:rsid w:val="005457E1"/>
    <w:rsid w:val="00545C63"/>
    <w:rsid w:val="00545E1D"/>
    <w:rsid w:val="005462F0"/>
    <w:rsid w:val="005465E4"/>
    <w:rsid w:val="00546908"/>
    <w:rsid w:val="00546E70"/>
    <w:rsid w:val="00546EEE"/>
    <w:rsid w:val="00547051"/>
    <w:rsid w:val="005474B3"/>
    <w:rsid w:val="00547B7B"/>
    <w:rsid w:val="00547E3B"/>
    <w:rsid w:val="00547F14"/>
    <w:rsid w:val="005500F8"/>
    <w:rsid w:val="0055079F"/>
    <w:rsid w:val="00550821"/>
    <w:rsid w:val="0055087F"/>
    <w:rsid w:val="00550911"/>
    <w:rsid w:val="00550D0A"/>
    <w:rsid w:val="0055162E"/>
    <w:rsid w:val="0055176D"/>
    <w:rsid w:val="00551C18"/>
    <w:rsid w:val="00551CC1"/>
    <w:rsid w:val="005521DB"/>
    <w:rsid w:val="005524DC"/>
    <w:rsid w:val="005526CD"/>
    <w:rsid w:val="00552A7D"/>
    <w:rsid w:val="00552ECB"/>
    <w:rsid w:val="005531E9"/>
    <w:rsid w:val="005532CB"/>
    <w:rsid w:val="005532EC"/>
    <w:rsid w:val="0055363B"/>
    <w:rsid w:val="00553CAD"/>
    <w:rsid w:val="00553CB4"/>
    <w:rsid w:val="0055400D"/>
    <w:rsid w:val="005543DD"/>
    <w:rsid w:val="00555041"/>
    <w:rsid w:val="005550DA"/>
    <w:rsid w:val="00555886"/>
    <w:rsid w:val="00555897"/>
    <w:rsid w:val="00555E44"/>
    <w:rsid w:val="00555FA5"/>
    <w:rsid w:val="005560CF"/>
    <w:rsid w:val="00556172"/>
    <w:rsid w:val="00556290"/>
    <w:rsid w:val="00556494"/>
    <w:rsid w:val="005564E6"/>
    <w:rsid w:val="00556572"/>
    <w:rsid w:val="005566DE"/>
    <w:rsid w:val="00556A18"/>
    <w:rsid w:val="00556F70"/>
    <w:rsid w:val="00556F85"/>
    <w:rsid w:val="0055703D"/>
    <w:rsid w:val="00557299"/>
    <w:rsid w:val="00557AF5"/>
    <w:rsid w:val="00557F31"/>
    <w:rsid w:val="005600DB"/>
    <w:rsid w:val="0056017E"/>
    <w:rsid w:val="00560479"/>
    <w:rsid w:val="00560740"/>
    <w:rsid w:val="005609F6"/>
    <w:rsid w:val="00560AE8"/>
    <w:rsid w:val="00560D47"/>
    <w:rsid w:val="00560F71"/>
    <w:rsid w:val="00561378"/>
    <w:rsid w:val="00561B11"/>
    <w:rsid w:val="00561CFA"/>
    <w:rsid w:val="005620BA"/>
    <w:rsid w:val="005623E1"/>
    <w:rsid w:val="005624FE"/>
    <w:rsid w:val="0056263D"/>
    <w:rsid w:val="005626DD"/>
    <w:rsid w:val="00562C23"/>
    <w:rsid w:val="00562EB5"/>
    <w:rsid w:val="005630FE"/>
    <w:rsid w:val="005631F9"/>
    <w:rsid w:val="005634C1"/>
    <w:rsid w:val="005634D7"/>
    <w:rsid w:val="0056376D"/>
    <w:rsid w:val="005640F9"/>
    <w:rsid w:val="005642CC"/>
    <w:rsid w:val="005643A1"/>
    <w:rsid w:val="005645FA"/>
    <w:rsid w:val="00564935"/>
    <w:rsid w:val="00564951"/>
    <w:rsid w:val="00564B50"/>
    <w:rsid w:val="00565128"/>
    <w:rsid w:val="0056518C"/>
    <w:rsid w:val="00565386"/>
    <w:rsid w:val="005658B7"/>
    <w:rsid w:val="0056596E"/>
    <w:rsid w:val="00565B38"/>
    <w:rsid w:val="00565BFE"/>
    <w:rsid w:val="00565C51"/>
    <w:rsid w:val="00565F47"/>
    <w:rsid w:val="00566956"/>
    <w:rsid w:val="00566A24"/>
    <w:rsid w:val="00566A5E"/>
    <w:rsid w:val="00566AA0"/>
    <w:rsid w:val="00566D81"/>
    <w:rsid w:val="005671C7"/>
    <w:rsid w:val="00567714"/>
    <w:rsid w:val="005677F2"/>
    <w:rsid w:val="00570064"/>
    <w:rsid w:val="00570141"/>
    <w:rsid w:val="00570639"/>
    <w:rsid w:val="00570845"/>
    <w:rsid w:val="0057092D"/>
    <w:rsid w:val="00570A31"/>
    <w:rsid w:val="00570DC4"/>
    <w:rsid w:val="00570E6F"/>
    <w:rsid w:val="005715FC"/>
    <w:rsid w:val="0057165B"/>
    <w:rsid w:val="00571762"/>
    <w:rsid w:val="005719A2"/>
    <w:rsid w:val="00571E0B"/>
    <w:rsid w:val="00571FA9"/>
    <w:rsid w:val="00571FAC"/>
    <w:rsid w:val="00572604"/>
    <w:rsid w:val="00572A0B"/>
    <w:rsid w:val="00572BE2"/>
    <w:rsid w:val="00573332"/>
    <w:rsid w:val="005737A6"/>
    <w:rsid w:val="0057381F"/>
    <w:rsid w:val="00573B38"/>
    <w:rsid w:val="0057408E"/>
    <w:rsid w:val="005740D0"/>
    <w:rsid w:val="005741A5"/>
    <w:rsid w:val="00574369"/>
    <w:rsid w:val="00574D80"/>
    <w:rsid w:val="005750AD"/>
    <w:rsid w:val="005750F6"/>
    <w:rsid w:val="0057532F"/>
    <w:rsid w:val="005753B5"/>
    <w:rsid w:val="005755F1"/>
    <w:rsid w:val="0057595B"/>
    <w:rsid w:val="00575A92"/>
    <w:rsid w:val="0057625D"/>
    <w:rsid w:val="0057640C"/>
    <w:rsid w:val="0057679E"/>
    <w:rsid w:val="005767E5"/>
    <w:rsid w:val="00576A3B"/>
    <w:rsid w:val="005773BD"/>
    <w:rsid w:val="005778BE"/>
    <w:rsid w:val="00577A3C"/>
    <w:rsid w:val="00577C05"/>
    <w:rsid w:val="00577ED9"/>
    <w:rsid w:val="0058017E"/>
    <w:rsid w:val="0058033D"/>
    <w:rsid w:val="005809B3"/>
    <w:rsid w:val="00580EAA"/>
    <w:rsid w:val="005811CC"/>
    <w:rsid w:val="00581426"/>
    <w:rsid w:val="005815CE"/>
    <w:rsid w:val="0058213A"/>
    <w:rsid w:val="00582148"/>
    <w:rsid w:val="005824E1"/>
    <w:rsid w:val="005827DB"/>
    <w:rsid w:val="00582A6B"/>
    <w:rsid w:val="00582AD4"/>
    <w:rsid w:val="00582B8D"/>
    <w:rsid w:val="00582BE3"/>
    <w:rsid w:val="00582D6A"/>
    <w:rsid w:val="005833B2"/>
    <w:rsid w:val="00583F33"/>
    <w:rsid w:val="00583FE8"/>
    <w:rsid w:val="005840B1"/>
    <w:rsid w:val="005841C1"/>
    <w:rsid w:val="0058462B"/>
    <w:rsid w:val="00584B04"/>
    <w:rsid w:val="00584CA1"/>
    <w:rsid w:val="00584DA4"/>
    <w:rsid w:val="00584FBE"/>
    <w:rsid w:val="005851FC"/>
    <w:rsid w:val="0058520D"/>
    <w:rsid w:val="00585673"/>
    <w:rsid w:val="00585C6A"/>
    <w:rsid w:val="00585DEE"/>
    <w:rsid w:val="0058624A"/>
    <w:rsid w:val="0058649F"/>
    <w:rsid w:val="005868D6"/>
    <w:rsid w:val="00586A49"/>
    <w:rsid w:val="00586C0E"/>
    <w:rsid w:val="005871D9"/>
    <w:rsid w:val="005872BF"/>
    <w:rsid w:val="00587418"/>
    <w:rsid w:val="00587694"/>
    <w:rsid w:val="005877DE"/>
    <w:rsid w:val="00587982"/>
    <w:rsid w:val="00590357"/>
    <w:rsid w:val="00590565"/>
    <w:rsid w:val="00590688"/>
    <w:rsid w:val="005907E5"/>
    <w:rsid w:val="00590AE0"/>
    <w:rsid w:val="00590B36"/>
    <w:rsid w:val="00590BA3"/>
    <w:rsid w:val="00590DAF"/>
    <w:rsid w:val="00590E22"/>
    <w:rsid w:val="00590F4A"/>
    <w:rsid w:val="00590F63"/>
    <w:rsid w:val="00591777"/>
    <w:rsid w:val="00591A6F"/>
    <w:rsid w:val="00591BBB"/>
    <w:rsid w:val="00591F13"/>
    <w:rsid w:val="00591F78"/>
    <w:rsid w:val="00592143"/>
    <w:rsid w:val="0059229D"/>
    <w:rsid w:val="005922EE"/>
    <w:rsid w:val="0059231C"/>
    <w:rsid w:val="005924B2"/>
    <w:rsid w:val="0059256F"/>
    <w:rsid w:val="005928A0"/>
    <w:rsid w:val="0059290E"/>
    <w:rsid w:val="00592971"/>
    <w:rsid w:val="0059335A"/>
    <w:rsid w:val="00593659"/>
    <w:rsid w:val="00593AE8"/>
    <w:rsid w:val="00593CB8"/>
    <w:rsid w:val="00593EE9"/>
    <w:rsid w:val="00593FD2"/>
    <w:rsid w:val="00594129"/>
    <w:rsid w:val="005942B6"/>
    <w:rsid w:val="00594325"/>
    <w:rsid w:val="005944F4"/>
    <w:rsid w:val="0059451C"/>
    <w:rsid w:val="0059456E"/>
    <w:rsid w:val="0059484C"/>
    <w:rsid w:val="00594958"/>
    <w:rsid w:val="005949BB"/>
    <w:rsid w:val="00594A23"/>
    <w:rsid w:val="0059509D"/>
    <w:rsid w:val="005950CD"/>
    <w:rsid w:val="00595B10"/>
    <w:rsid w:val="00595B42"/>
    <w:rsid w:val="00595BCB"/>
    <w:rsid w:val="00595EFF"/>
    <w:rsid w:val="005962B9"/>
    <w:rsid w:val="005962D3"/>
    <w:rsid w:val="005963B2"/>
    <w:rsid w:val="0059654D"/>
    <w:rsid w:val="0059656D"/>
    <w:rsid w:val="005965F7"/>
    <w:rsid w:val="00596C47"/>
    <w:rsid w:val="00596C78"/>
    <w:rsid w:val="00596E55"/>
    <w:rsid w:val="00596EB6"/>
    <w:rsid w:val="005973A0"/>
    <w:rsid w:val="00597622"/>
    <w:rsid w:val="00597762"/>
    <w:rsid w:val="005977DA"/>
    <w:rsid w:val="00597B2D"/>
    <w:rsid w:val="005A033D"/>
    <w:rsid w:val="005A04D3"/>
    <w:rsid w:val="005A0655"/>
    <w:rsid w:val="005A0E6B"/>
    <w:rsid w:val="005A0FBA"/>
    <w:rsid w:val="005A1078"/>
    <w:rsid w:val="005A118D"/>
    <w:rsid w:val="005A11EE"/>
    <w:rsid w:val="005A1232"/>
    <w:rsid w:val="005A1302"/>
    <w:rsid w:val="005A1D8F"/>
    <w:rsid w:val="005A2547"/>
    <w:rsid w:val="005A26B8"/>
    <w:rsid w:val="005A2A35"/>
    <w:rsid w:val="005A2DDF"/>
    <w:rsid w:val="005A2EBD"/>
    <w:rsid w:val="005A326F"/>
    <w:rsid w:val="005A3641"/>
    <w:rsid w:val="005A364C"/>
    <w:rsid w:val="005A38F5"/>
    <w:rsid w:val="005A394F"/>
    <w:rsid w:val="005A3A77"/>
    <w:rsid w:val="005A3E80"/>
    <w:rsid w:val="005A3FE8"/>
    <w:rsid w:val="005A4090"/>
    <w:rsid w:val="005A4390"/>
    <w:rsid w:val="005A4400"/>
    <w:rsid w:val="005A4E3E"/>
    <w:rsid w:val="005A4ECB"/>
    <w:rsid w:val="005A523A"/>
    <w:rsid w:val="005A5558"/>
    <w:rsid w:val="005A578F"/>
    <w:rsid w:val="005A5A1F"/>
    <w:rsid w:val="005A611E"/>
    <w:rsid w:val="005A62AF"/>
    <w:rsid w:val="005A63A6"/>
    <w:rsid w:val="005A64C2"/>
    <w:rsid w:val="005A6A4D"/>
    <w:rsid w:val="005A6B2D"/>
    <w:rsid w:val="005A6C7C"/>
    <w:rsid w:val="005A6CB5"/>
    <w:rsid w:val="005A6D28"/>
    <w:rsid w:val="005A7069"/>
    <w:rsid w:val="005A71D9"/>
    <w:rsid w:val="005A72AE"/>
    <w:rsid w:val="005A74A7"/>
    <w:rsid w:val="005A7B59"/>
    <w:rsid w:val="005A7BDF"/>
    <w:rsid w:val="005B02A2"/>
    <w:rsid w:val="005B10E1"/>
    <w:rsid w:val="005B18AE"/>
    <w:rsid w:val="005B23FB"/>
    <w:rsid w:val="005B25B7"/>
    <w:rsid w:val="005B2672"/>
    <w:rsid w:val="005B26FB"/>
    <w:rsid w:val="005B29D7"/>
    <w:rsid w:val="005B2A77"/>
    <w:rsid w:val="005B2E24"/>
    <w:rsid w:val="005B2F14"/>
    <w:rsid w:val="005B3397"/>
    <w:rsid w:val="005B35E2"/>
    <w:rsid w:val="005B360B"/>
    <w:rsid w:val="005B36B8"/>
    <w:rsid w:val="005B3747"/>
    <w:rsid w:val="005B3ABE"/>
    <w:rsid w:val="005B3D33"/>
    <w:rsid w:val="005B3FDA"/>
    <w:rsid w:val="005B40E7"/>
    <w:rsid w:val="005B41AA"/>
    <w:rsid w:val="005B49D8"/>
    <w:rsid w:val="005B4ACD"/>
    <w:rsid w:val="005B4C0B"/>
    <w:rsid w:val="005B4EEB"/>
    <w:rsid w:val="005B4F65"/>
    <w:rsid w:val="005B547F"/>
    <w:rsid w:val="005B54DB"/>
    <w:rsid w:val="005B5552"/>
    <w:rsid w:val="005B55DF"/>
    <w:rsid w:val="005B5656"/>
    <w:rsid w:val="005B5C30"/>
    <w:rsid w:val="005B5C74"/>
    <w:rsid w:val="005B5D9D"/>
    <w:rsid w:val="005B5E48"/>
    <w:rsid w:val="005B5E67"/>
    <w:rsid w:val="005B5EFE"/>
    <w:rsid w:val="005B5F08"/>
    <w:rsid w:val="005B5FF2"/>
    <w:rsid w:val="005B603B"/>
    <w:rsid w:val="005B6263"/>
    <w:rsid w:val="005B65DC"/>
    <w:rsid w:val="005B6727"/>
    <w:rsid w:val="005B6AB9"/>
    <w:rsid w:val="005C021F"/>
    <w:rsid w:val="005C023C"/>
    <w:rsid w:val="005C0336"/>
    <w:rsid w:val="005C0347"/>
    <w:rsid w:val="005C0527"/>
    <w:rsid w:val="005C0574"/>
    <w:rsid w:val="005C0907"/>
    <w:rsid w:val="005C0B5A"/>
    <w:rsid w:val="005C0FE8"/>
    <w:rsid w:val="005C11D0"/>
    <w:rsid w:val="005C19D3"/>
    <w:rsid w:val="005C1CD1"/>
    <w:rsid w:val="005C1E05"/>
    <w:rsid w:val="005C1E8D"/>
    <w:rsid w:val="005C233E"/>
    <w:rsid w:val="005C23D1"/>
    <w:rsid w:val="005C24D7"/>
    <w:rsid w:val="005C2ADC"/>
    <w:rsid w:val="005C2C77"/>
    <w:rsid w:val="005C3100"/>
    <w:rsid w:val="005C317E"/>
    <w:rsid w:val="005C34A8"/>
    <w:rsid w:val="005C385E"/>
    <w:rsid w:val="005C3862"/>
    <w:rsid w:val="005C399C"/>
    <w:rsid w:val="005C3BF1"/>
    <w:rsid w:val="005C3C10"/>
    <w:rsid w:val="005C3F89"/>
    <w:rsid w:val="005C3F8B"/>
    <w:rsid w:val="005C429F"/>
    <w:rsid w:val="005C4734"/>
    <w:rsid w:val="005C483B"/>
    <w:rsid w:val="005C493A"/>
    <w:rsid w:val="005C5183"/>
    <w:rsid w:val="005C5723"/>
    <w:rsid w:val="005C5F6E"/>
    <w:rsid w:val="005C5FEC"/>
    <w:rsid w:val="005C6000"/>
    <w:rsid w:val="005C6178"/>
    <w:rsid w:val="005C62E1"/>
    <w:rsid w:val="005C6A3A"/>
    <w:rsid w:val="005C6EFA"/>
    <w:rsid w:val="005C6F23"/>
    <w:rsid w:val="005C73ED"/>
    <w:rsid w:val="005C76A9"/>
    <w:rsid w:val="005C7798"/>
    <w:rsid w:val="005C7BEE"/>
    <w:rsid w:val="005C7EC6"/>
    <w:rsid w:val="005D00B4"/>
    <w:rsid w:val="005D025B"/>
    <w:rsid w:val="005D0264"/>
    <w:rsid w:val="005D02AA"/>
    <w:rsid w:val="005D05F5"/>
    <w:rsid w:val="005D07E6"/>
    <w:rsid w:val="005D08AF"/>
    <w:rsid w:val="005D0BB8"/>
    <w:rsid w:val="005D0D88"/>
    <w:rsid w:val="005D0F6A"/>
    <w:rsid w:val="005D0F9E"/>
    <w:rsid w:val="005D1047"/>
    <w:rsid w:val="005D1868"/>
    <w:rsid w:val="005D1A2D"/>
    <w:rsid w:val="005D1E53"/>
    <w:rsid w:val="005D1F03"/>
    <w:rsid w:val="005D1F97"/>
    <w:rsid w:val="005D2180"/>
    <w:rsid w:val="005D228F"/>
    <w:rsid w:val="005D229A"/>
    <w:rsid w:val="005D26BD"/>
    <w:rsid w:val="005D2872"/>
    <w:rsid w:val="005D28D5"/>
    <w:rsid w:val="005D2B32"/>
    <w:rsid w:val="005D2EF8"/>
    <w:rsid w:val="005D303D"/>
    <w:rsid w:val="005D30DD"/>
    <w:rsid w:val="005D317D"/>
    <w:rsid w:val="005D3196"/>
    <w:rsid w:val="005D3E94"/>
    <w:rsid w:val="005D3F45"/>
    <w:rsid w:val="005D46CA"/>
    <w:rsid w:val="005D4A4B"/>
    <w:rsid w:val="005D4AB8"/>
    <w:rsid w:val="005D4B07"/>
    <w:rsid w:val="005D4B91"/>
    <w:rsid w:val="005D4F8E"/>
    <w:rsid w:val="005D5140"/>
    <w:rsid w:val="005D5338"/>
    <w:rsid w:val="005D5559"/>
    <w:rsid w:val="005D5657"/>
    <w:rsid w:val="005D5744"/>
    <w:rsid w:val="005D57B4"/>
    <w:rsid w:val="005D5AD0"/>
    <w:rsid w:val="005D5C75"/>
    <w:rsid w:val="005D5DA5"/>
    <w:rsid w:val="005D5F68"/>
    <w:rsid w:val="005D65E5"/>
    <w:rsid w:val="005D6745"/>
    <w:rsid w:val="005D676A"/>
    <w:rsid w:val="005D68C6"/>
    <w:rsid w:val="005D6B89"/>
    <w:rsid w:val="005D6E6F"/>
    <w:rsid w:val="005D71FD"/>
    <w:rsid w:val="005D7254"/>
    <w:rsid w:val="005D73E3"/>
    <w:rsid w:val="005D7986"/>
    <w:rsid w:val="005D7A98"/>
    <w:rsid w:val="005D7FC9"/>
    <w:rsid w:val="005E055B"/>
    <w:rsid w:val="005E06A9"/>
    <w:rsid w:val="005E078F"/>
    <w:rsid w:val="005E07BC"/>
    <w:rsid w:val="005E09D0"/>
    <w:rsid w:val="005E0FA0"/>
    <w:rsid w:val="005E1271"/>
    <w:rsid w:val="005E19C9"/>
    <w:rsid w:val="005E1B0E"/>
    <w:rsid w:val="005E1B54"/>
    <w:rsid w:val="005E1D13"/>
    <w:rsid w:val="005E20FF"/>
    <w:rsid w:val="005E2104"/>
    <w:rsid w:val="005E2388"/>
    <w:rsid w:val="005E2736"/>
    <w:rsid w:val="005E2A86"/>
    <w:rsid w:val="005E2D58"/>
    <w:rsid w:val="005E34C5"/>
    <w:rsid w:val="005E35FE"/>
    <w:rsid w:val="005E37C0"/>
    <w:rsid w:val="005E3831"/>
    <w:rsid w:val="005E3C00"/>
    <w:rsid w:val="005E3D0B"/>
    <w:rsid w:val="005E3DB5"/>
    <w:rsid w:val="005E40FB"/>
    <w:rsid w:val="005E4319"/>
    <w:rsid w:val="005E440D"/>
    <w:rsid w:val="005E47F3"/>
    <w:rsid w:val="005E4E67"/>
    <w:rsid w:val="005E51D2"/>
    <w:rsid w:val="005E534E"/>
    <w:rsid w:val="005E56A3"/>
    <w:rsid w:val="005E5774"/>
    <w:rsid w:val="005E57B0"/>
    <w:rsid w:val="005E5979"/>
    <w:rsid w:val="005E5C05"/>
    <w:rsid w:val="005E5C16"/>
    <w:rsid w:val="005E5C34"/>
    <w:rsid w:val="005E5F6F"/>
    <w:rsid w:val="005E63BA"/>
    <w:rsid w:val="005E6411"/>
    <w:rsid w:val="005E686E"/>
    <w:rsid w:val="005E691B"/>
    <w:rsid w:val="005E69E5"/>
    <w:rsid w:val="005E6EB1"/>
    <w:rsid w:val="005E705E"/>
    <w:rsid w:val="005E73BF"/>
    <w:rsid w:val="005E7543"/>
    <w:rsid w:val="005E7992"/>
    <w:rsid w:val="005E79F2"/>
    <w:rsid w:val="005E7D24"/>
    <w:rsid w:val="005E7DF9"/>
    <w:rsid w:val="005E7F4C"/>
    <w:rsid w:val="005F0320"/>
    <w:rsid w:val="005F0581"/>
    <w:rsid w:val="005F0B00"/>
    <w:rsid w:val="005F0BFF"/>
    <w:rsid w:val="005F11EE"/>
    <w:rsid w:val="005F13BD"/>
    <w:rsid w:val="005F1587"/>
    <w:rsid w:val="005F1899"/>
    <w:rsid w:val="005F1A06"/>
    <w:rsid w:val="005F1EF5"/>
    <w:rsid w:val="005F201F"/>
    <w:rsid w:val="005F263C"/>
    <w:rsid w:val="005F2E7E"/>
    <w:rsid w:val="005F31F5"/>
    <w:rsid w:val="005F36F2"/>
    <w:rsid w:val="005F37B3"/>
    <w:rsid w:val="005F3EF2"/>
    <w:rsid w:val="005F3F04"/>
    <w:rsid w:val="005F3F52"/>
    <w:rsid w:val="005F4137"/>
    <w:rsid w:val="005F42C9"/>
    <w:rsid w:val="005F49A5"/>
    <w:rsid w:val="005F51A6"/>
    <w:rsid w:val="005F53B2"/>
    <w:rsid w:val="005F550F"/>
    <w:rsid w:val="005F5604"/>
    <w:rsid w:val="005F566B"/>
    <w:rsid w:val="005F5C78"/>
    <w:rsid w:val="005F5D68"/>
    <w:rsid w:val="005F5D9D"/>
    <w:rsid w:val="005F5FFD"/>
    <w:rsid w:val="005F61ED"/>
    <w:rsid w:val="005F62B5"/>
    <w:rsid w:val="005F6384"/>
    <w:rsid w:val="005F6408"/>
    <w:rsid w:val="005F6826"/>
    <w:rsid w:val="005F6999"/>
    <w:rsid w:val="005F6C79"/>
    <w:rsid w:val="005F7163"/>
    <w:rsid w:val="005F71C9"/>
    <w:rsid w:val="005F7345"/>
    <w:rsid w:val="005F73E7"/>
    <w:rsid w:val="005F7483"/>
    <w:rsid w:val="005F7511"/>
    <w:rsid w:val="005F7554"/>
    <w:rsid w:val="005F79E8"/>
    <w:rsid w:val="005F7DE2"/>
    <w:rsid w:val="005F7E0E"/>
    <w:rsid w:val="005F7FFD"/>
    <w:rsid w:val="0060014D"/>
    <w:rsid w:val="0060023A"/>
    <w:rsid w:val="00600278"/>
    <w:rsid w:val="00600442"/>
    <w:rsid w:val="006005D0"/>
    <w:rsid w:val="0060143C"/>
    <w:rsid w:val="006014E5"/>
    <w:rsid w:val="006017C3"/>
    <w:rsid w:val="00601B19"/>
    <w:rsid w:val="0060243F"/>
    <w:rsid w:val="00602712"/>
    <w:rsid w:val="00602858"/>
    <w:rsid w:val="006028B7"/>
    <w:rsid w:val="006029A5"/>
    <w:rsid w:val="00602D13"/>
    <w:rsid w:val="006034A6"/>
    <w:rsid w:val="0060351A"/>
    <w:rsid w:val="0060366F"/>
    <w:rsid w:val="00603FA7"/>
    <w:rsid w:val="00603FBF"/>
    <w:rsid w:val="006042A2"/>
    <w:rsid w:val="00604313"/>
    <w:rsid w:val="00604560"/>
    <w:rsid w:val="00604CAA"/>
    <w:rsid w:val="00605016"/>
    <w:rsid w:val="0060526F"/>
    <w:rsid w:val="006054DC"/>
    <w:rsid w:val="00605B15"/>
    <w:rsid w:val="00605B9D"/>
    <w:rsid w:val="00605CA0"/>
    <w:rsid w:val="00606091"/>
    <w:rsid w:val="006061C4"/>
    <w:rsid w:val="0060632A"/>
    <w:rsid w:val="006065E9"/>
    <w:rsid w:val="0060663F"/>
    <w:rsid w:val="00606DEA"/>
    <w:rsid w:val="00606F28"/>
    <w:rsid w:val="00606FA3"/>
    <w:rsid w:val="00606FE4"/>
    <w:rsid w:val="0060713C"/>
    <w:rsid w:val="00607705"/>
    <w:rsid w:val="006077EA"/>
    <w:rsid w:val="006079FD"/>
    <w:rsid w:val="00607A44"/>
    <w:rsid w:val="00607AE7"/>
    <w:rsid w:val="00607C10"/>
    <w:rsid w:val="00610979"/>
    <w:rsid w:val="006109B0"/>
    <w:rsid w:val="00611B50"/>
    <w:rsid w:val="00611C12"/>
    <w:rsid w:val="00611D2F"/>
    <w:rsid w:val="00612410"/>
    <w:rsid w:val="00612541"/>
    <w:rsid w:val="0061282F"/>
    <w:rsid w:val="006129AA"/>
    <w:rsid w:val="006129AB"/>
    <w:rsid w:val="00612C07"/>
    <w:rsid w:val="006130E8"/>
    <w:rsid w:val="006131A6"/>
    <w:rsid w:val="0061330F"/>
    <w:rsid w:val="006137F9"/>
    <w:rsid w:val="00613830"/>
    <w:rsid w:val="00613959"/>
    <w:rsid w:val="00613F3C"/>
    <w:rsid w:val="0061418C"/>
    <w:rsid w:val="006142C8"/>
    <w:rsid w:val="006144EC"/>
    <w:rsid w:val="0061465B"/>
    <w:rsid w:val="0061476E"/>
    <w:rsid w:val="0061477C"/>
    <w:rsid w:val="006147EB"/>
    <w:rsid w:val="006148C7"/>
    <w:rsid w:val="0061495F"/>
    <w:rsid w:val="00614BEE"/>
    <w:rsid w:val="00614C90"/>
    <w:rsid w:val="006151BF"/>
    <w:rsid w:val="006152F2"/>
    <w:rsid w:val="00615423"/>
    <w:rsid w:val="0061551A"/>
    <w:rsid w:val="006156F2"/>
    <w:rsid w:val="00615D14"/>
    <w:rsid w:val="00615F9E"/>
    <w:rsid w:val="006163FF"/>
    <w:rsid w:val="006164CC"/>
    <w:rsid w:val="0061662C"/>
    <w:rsid w:val="0061676B"/>
    <w:rsid w:val="0061746C"/>
    <w:rsid w:val="00617609"/>
    <w:rsid w:val="00617A48"/>
    <w:rsid w:val="00617DEC"/>
    <w:rsid w:val="00620051"/>
    <w:rsid w:val="0062027D"/>
    <w:rsid w:val="0062073D"/>
    <w:rsid w:val="00620E7E"/>
    <w:rsid w:val="00620FBF"/>
    <w:rsid w:val="00620FDD"/>
    <w:rsid w:val="00621274"/>
    <w:rsid w:val="0062132A"/>
    <w:rsid w:val="006214D0"/>
    <w:rsid w:val="00621595"/>
    <w:rsid w:val="006219C0"/>
    <w:rsid w:val="00621C34"/>
    <w:rsid w:val="00621C4D"/>
    <w:rsid w:val="00621D16"/>
    <w:rsid w:val="00621E7E"/>
    <w:rsid w:val="006231F8"/>
    <w:rsid w:val="0062378A"/>
    <w:rsid w:val="006237DC"/>
    <w:rsid w:val="006245B3"/>
    <w:rsid w:val="006246EB"/>
    <w:rsid w:val="0062470B"/>
    <w:rsid w:val="00624BB6"/>
    <w:rsid w:val="00625018"/>
    <w:rsid w:val="00625268"/>
    <w:rsid w:val="006252B0"/>
    <w:rsid w:val="006256E1"/>
    <w:rsid w:val="00625728"/>
    <w:rsid w:val="0062627F"/>
    <w:rsid w:val="0062629D"/>
    <w:rsid w:val="006263E5"/>
    <w:rsid w:val="00626601"/>
    <w:rsid w:val="00626737"/>
    <w:rsid w:val="00626852"/>
    <w:rsid w:val="00626DC1"/>
    <w:rsid w:val="00626E8E"/>
    <w:rsid w:val="00626EE5"/>
    <w:rsid w:val="00627048"/>
    <w:rsid w:val="00627116"/>
    <w:rsid w:val="00627118"/>
    <w:rsid w:val="00627401"/>
    <w:rsid w:val="00627477"/>
    <w:rsid w:val="00627682"/>
    <w:rsid w:val="00627C40"/>
    <w:rsid w:val="006309F7"/>
    <w:rsid w:val="00630F7A"/>
    <w:rsid w:val="00630F7F"/>
    <w:rsid w:val="0063105A"/>
    <w:rsid w:val="00631495"/>
    <w:rsid w:val="006316A8"/>
    <w:rsid w:val="00631839"/>
    <w:rsid w:val="00631AB2"/>
    <w:rsid w:val="00631B6D"/>
    <w:rsid w:val="00631C2B"/>
    <w:rsid w:val="00631D39"/>
    <w:rsid w:val="00631D8F"/>
    <w:rsid w:val="006320BB"/>
    <w:rsid w:val="006323AC"/>
    <w:rsid w:val="00632637"/>
    <w:rsid w:val="00632939"/>
    <w:rsid w:val="00632A3E"/>
    <w:rsid w:val="00632A89"/>
    <w:rsid w:val="00632AC7"/>
    <w:rsid w:val="00632D83"/>
    <w:rsid w:val="00632DA6"/>
    <w:rsid w:val="006332BF"/>
    <w:rsid w:val="00633580"/>
    <w:rsid w:val="0063365F"/>
    <w:rsid w:val="00633A42"/>
    <w:rsid w:val="00633A57"/>
    <w:rsid w:val="00633AE2"/>
    <w:rsid w:val="00633B02"/>
    <w:rsid w:val="00633E6E"/>
    <w:rsid w:val="00633EFC"/>
    <w:rsid w:val="00633F98"/>
    <w:rsid w:val="00633F99"/>
    <w:rsid w:val="00633FE1"/>
    <w:rsid w:val="006341EB"/>
    <w:rsid w:val="006342CE"/>
    <w:rsid w:val="00634331"/>
    <w:rsid w:val="00634345"/>
    <w:rsid w:val="006346A6"/>
    <w:rsid w:val="006348B8"/>
    <w:rsid w:val="00634C1E"/>
    <w:rsid w:val="00634C95"/>
    <w:rsid w:val="00634F35"/>
    <w:rsid w:val="00634F80"/>
    <w:rsid w:val="00635C43"/>
    <w:rsid w:val="00635E40"/>
    <w:rsid w:val="00636098"/>
    <w:rsid w:val="006364D6"/>
    <w:rsid w:val="00636506"/>
    <w:rsid w:val="006365FA"/>
    <w:rsid w:val="00636762"/>
    <w:rsid w:val="00636C95"/>
    <w:rsid w:val="00636E40"/>
    <w:rsid w:val="00636FCD"/>
    <w:rsid w:val="0063753D"/>
    <w:rsid w:val="00637551"/>
    <w:rsid w:val="0063757D"/>
    <w:rsid w:val="00637847"/>
    <w:rsid w:val="00637F81"/>
    <w:rsid w:val="0064047C"/>
    <w:rsid w:val="00640555"/>
    <w:rsid w:val="006405FC"/>
    <w:rsid w:val="006406AB"/>
    <w:rsid w:val="00640847"/>
    <w:rsid w:val="00640ACA"/>
    <w:rsid w:val="00640FA8"/>
    <w:rsid w:val="00641312"/>
    <w:rsid w:val="00641588"/>
    <w:rsid w:val="0064165F"/>
    <w:rsid w:val="00641A0B"/>
    <w:rsid w:val="00641B02"/>
    <w:rsid w:val="00641B9F"/>
    <w:rsid w:val="006420F5"/>
    <w:rsid w:val="0064231C"/>
    <w:rsid w:val="00642532"/>
    <w:rsid w:val="00642538"/>
    <w:rsid w:val="006425B6"/>
    <w:rsid w:val="00642650"/>
    <w:rsid w:val="00642B5E"/>
    <w:rsid w:val="00642CB6"/>
    <w:rsid w:val="00642DC7"/>
    <w:rsid w:val="00642FBF"/>
    <w:rsid w:val="006433B2"/>
    <w:rsid w:val="0064361C"/>
    <w:rsid w:val="006436D1"/>
    <w:rsid w:val="00643C24"/>
    <w:rsid w:val="00643C25"/>
    <w:rsid w:val="00643E16"/>
    <w:rsid w:val="00644129"/>
    <w:rsid w:val="006442DD"/>
    <w:rsid w:val="00644595"/>
    <w:rsid w:val="00644596"/>
    <w:rsid w:val="0064468F"/>
    <w:rsid w:val="00644827"/>
    <w:rsid w:val="00644B49"/>
    <w:rsid w:val="00644FD2"/>
    <w:rsid w:val="00645009"/>
    <w:rsid w:val="00645733"/>
    <w:rsid w:val="00645B93"/>
    <w:rsid w:val="00645BF4"/>
    <w:rsid w:val="00645F74"/>
    <w:rsid w:val="00646B4D"/>
    <w:rsid w:val="006473B0"/>
    <w:rsid w:val="00647AFF"/>
    <w:rsid w:val="00647F14"/>
    <w:rsid w:val="0065029F"/>
    <w:rsid w:val="006502CE"/>
    <w:rsid w:val="0065044D"/>
    <w:rsid w:val="0065061D"/>
    <w:rsid w:val="0065087C"/>
    <w:rsid w:val="00650F9D"/>
    <w:rsid w:val="006517B4"/>
    <w:rsid w:val="006519CB"/>
    <w:rsid w:val="00651D40"/>
    <w:rsid w:val="00651E6B"/>
    <w:rsid w:val="00651EA1"/>
    <w:rsid w:val="00652417"/>
    <w:rsid w:val="00652503"/>
    <w:rsid w:val="00652ACC"/>
    <w:rsid w:val="00652BF4"/>
    <w:rsid w:val="00652DB5"/>
    <w:rsid w:val="00652EC1"/>
    <w:rsid w:val="006530E1"/>
    <w:rsid w:val="00653316"/>
    <w:rsid w:val="0065351E"/>
    <w:rsid w:val="00653FF4"/>
    <w:rsid w:val="006542CE"/>
    <w:rsid w:val="006544F2"/>
    <w:rsid w:val="00654736"/>
    <w:rsid w:val="00654AC1"/>
    <w:rsid w:val="00654FE3"/>
    <w:rsid w:val="00654FF0"/>
    <w:rsid w:val="0065515E"/>
    <w:rsid w:val="0065543A"/>
    <w:rsid w:val="00655681"/>
    <w:rsid w:val="00655684"/>
    <w:rsid w:val="00655733"/>
    <w:rsid w:val="00655926"/>
    <w:rsid w:val="00655A3C"/>
    <w:rsid w:val="00655B39"/>
    <w:rsid w:val="00655DB0"/>
    <w:rsid w:val="00655FA8"/>
    <w:rsid w:val="006564DB"/>
    <w:rsid w:val="006567BA"/>
    <w:rsid w:val="006569C4"/>
    <w:rsid w:val="00656B91"/>
    <w:rsid w:val="00656CF3"/>
    <w:rsid w:val="00656CFF"/>
    <w:rsid w:val="00656FAE"/>
    <w:rsid w:val="00657009"/>
    <w:rsid w:val="006574D2"/>
    <w:rsid w:val="00657814"/>
    <w:rsid w:val="00657943"/>
    <w:rsid w:val="00657D8F"/>
    <w:rsid w:val="00657FAC"/>
    <w:rsid w:val="00660284"/>
    <w:rsid w:val="00660412"/>
    <w:rsid w:val="00660BA3"/>
    <w:rsid w:val="00660D03"/>
    <w:rsid w:val="00661120"/>
    <w:rsid w:val="006611E0"/>
    <w:rsid w:val="00661213"/>
    <w:rsid w:val="00661460"/>
    <w:rsid w:val="0066167A"/>
    <w:rsid w:val="006617BE"/>
    <w:rsid w:val="00661844"/>
    <w:rsid w:val="00661AB9"/>
    <w:rsid w:val="00661B38"/>
    <w:rsid w:val="00661D4C"/>
    <w:rsid w:val="00661F0F"/>
    <w:rsid w:val="006620EA"/>
    <w:rsid w:val="00662119"/>
    <w:rsid w:val="006621A1"/>
    <w:rsid w:val="00662230"/>
    <w:rsid w:val="006623C6"/>
    <w:rsid w:val="006623E7"/>
    <w:rsid w:val="0066252A"/>
    <w:rsid w:val="00662A40"/>
    <w:rsid w:val="006630F1"/>
    <w:rsid w:val="0066335F"/>
    <w:rsid w:val="006637A0"/>
    <w:rsid w:val="00663885"/>
    <w:rsid w:val="00663917"/>
    <w:rsid w:val="00663ED1"/>
    <w:rsid w:val="00663F80"/>
    <w:rsid w:val="006645CC"/>
    <w:rsid w:val="0066487F"/>
    <w:rsid w:val="00664C83"/>
    <w:rsid w:val="006650F0"/>
    <w:rsid w:val="0066542F"/>
    <w:rsid w:val="00665928"/>
    <w:rsid w:val="006659F0"/>
    <w:rsid w:val="00665DD5"/>
    <w:rsid w:val="006664BE"/>
    <w:rsid w:val="00666658"/>
    <w:rsid w:val="006666A5"/>
    <w:rsid w:val="00666C1B"/>
    <w:rsid w:val="006670E1"/>
    <w:rsid w:val="00667252"/>
    <w:rsid w:val="00667363"/>
    <w:rsid w:val="0066745B"/>
    <w:rsid w:val="00667AAF"/>
    <w:rsid w:val="00667BD5"/>
    <w:rsid w:val="00667D2A"/>
    <w:rsid w:val="00667E0C"/>
    <w:rsid w:val="0067009B"/>
    <w:rsid w:val="006706CA"/>
    <w:rsid w:val="006707E3"/>
    <w:rsid w:val="0067087B"/>
    <w:rsid w:val="00670A08"/>
    <w:rsid w:val="006711B7"/>
    <w:rsid w:val="006714F7"/>
    <w:rsid w:val="006718BB"/>
    <w:rsid w:val="00671A40"/>
    <w:rsid w:val="00671C4D"/>
    <w:rsid w:val="00671D5A"/>
    <w:rsid w:val="0067215C"/>
    <w:rsid w:val="006725FD"/>
    <w:rsid w:val="00672779"/>
    <w:rsid w:val="00672C45"/>
    <w:rsid w:val="00673610"/>
    <w:rsid w:val="006736AC"/>
    <w:rsid w:val="00673F01"/>
    <w:rsid w:val="00673F0B"/>
    <w:rsid w:val="00674A3D"/>
    <w:rsid w:val="00674A80"/>
    <w:rsid w:val="00674A8C"/>
    <w:rsid w:val="00674AE3"/>
    <w:rsid w:val="00674BFC"/>
    <w:rsid w:val="00674CAD"/>
    <w:rsid w:val="00674D32"/>
    <w:rsid w:val="0067518C"/>
    <w:rsid w:val="00675264"/>
    <w:rsid w:val="0067527C"/>
    <w:rsid w:val="00675757"/>
    <w:rsid w:val="00675EAF"/>
    <w:rsid w:val="00675F7C"/>
    <w:rsid w:val="006761D3"/>
    <w:rsid w:val="00676953"/>
    <w:rsid w:val="00677242"/>
    <w:rsid w:val="00677569"/>
    <w:rsid w:val="0067793B"/>
    <w:rsid w:val="00680830"/>
    <w:rsid w:val="00680E85"/>
    <w:rsid w:val="006819EB"/>
    <w:rsid w:val="00681F73"/>
    <w:rsid w:val="0068233F"/>
    <w:rsid w:val="00682A00"/>
    <w:rsid w:val="00682CD4"/>
    <w:rsid w:val="00682DBE"/>
    <w:rsid w:val="0068308B"/>
    <w:rsid w:val="00683DFD"/>
    <w:rsid w:val="006844E0"/>
    <w:rsid w:val="00684F41"/>
    <w:rsid w:val="00685044"/>
    <w:rsid w:val="00685124"/>
    <w:rsid w:val="006853FD"/>
    <w:rsid w:val="00685A97"/>
    <w:rsid w:val="006861F4"/>
    <w:rsid w:val="00686531"/>
    <w:rsid w:val="006865E3"/>
    <w:rsid w:val="00686690"/>
    <w:rsid w:val="006866E9"/>
    <w:rsid w:val="00686A5C"/>
    <w:rsid w:val="00686B10"/>
    <w:rsid w:val="00686B1A"/>
    <w:rsid w:val="00687406"/>
    <w:rsid w:val="0068764F"/>
    <w:rsid w:val="0068793F"/>
    <w:rsid w:val="00687A94"/>
    <w:rsid w:val="00687B20"/>
    <w:rsid w:val="00687D4D"/>
    <w:rsid w:val="00687E65"/>
    <w:rsid w:val="00687FA4"/>
    <w:rsid w:val="006905FE"/>
    <w:rsid w:val="00690693"/>
    <w:rsid w:val="00690ABD"/>
    <w:rsid w:val="00690BD2"/>
    <w:rsid w:val="00690C74"/>
    <w:rsid w:val="00690CBC"/>
    <w:rsid w:val="00690F89"/>
    <w:rsid w:val="0069112D"/>
    <w:rsid w:val="006911BA"/>
    <w:rsid w:val="00691585"/>
    <w:rsid w:val="006915BB"/>
    <w:rsid w:val="006916DC"/>
    <w:rsid w:val="006917F2"/>
    <w:rsid w:val="006918F6"/>
    <w:rsid w:val="006919DC"/>
    <w:rsid w:val="00691CF4"/>
    <w:rsid w:val="00691DA0"/>
    <w:rsid w:val="00691E4D"/>
    <w:rsid w:val="0069202D"/>
    <w:rsid w:val="006924EF"/>
    <w:rsid w:val="0069287E"/>
    <w:rsid w:val="006929C6"/>
    <w:rsid w:val="00692B14"/>
    <w:rsid w:val="00692DE7"/>
    <w:rsid w:val="00692F66"/>
    <w:rsid w:val="006932CF"/>
    <w:rsid w:val="00693392"/>
    <w:rsid w:val="006936A8"/>
    <w:rsid w:val="00693DC9"/>
    <w:rsid w:val="00693F0A"/>
    <w:rsid w:val="00693F6D"/>
    <w:rsid w:val="006940C3"/>
    <w:rsid w:val="006941AF"/>
    <w:rsid w:val="00694208"/>
    <w:rsid w:val="0069438C"/>
    <w:rsid w:val="006947D8"/>
    <w:rsid w:val="00694B4A"/>
    <w:rsid w:val="00694F30"/>
    <w:rsid w:val="006952C6"/>
    <w:rsid w:val="00695484"/>
    <w:rsid w:val="00695B7F"/>
    <w:rsid w:val="00695E06"/>
    <w:rsid w:val="00696249"/>
    <w:rsid w:val="00696267"/>
    <w:rsid w:val="0069674B"/>
    <w:rsid w:val="00696A65"/>
    <w:rsid w:val="00696C6F"/>
    <w:rsid w:val="00696D76"/>
    <w:rsid w:val="00696DD5"/>
    <w:rsid w:val="0069773E"/>
    <w:rsid w:val="00697746"/>
    <w:rsid w:val="00697758"/>
    <w:rsid w:val="00697993"/>
    <w:rsid w:val="00697ADE"/>
    <w:rsid w:val="006A0277"/>
    <w:rsid w:val="006A0C35"/>
    <w:rsid w:val="006A102D"/>
    <w:rsid w:val="006A1150"/>
    <w:rsid w:val="006A1723"/>
    <w:rsid w:val="006A18D4"/>
    <w:rsid w:val="006A227E"/>
    <w:rsid w:val="006A245F"/>
    <w:rsid w:val="006A27EB"/>
    <w:rsid w:val="006A290C"/>
    <w:rsid w:val="006A2C31"/>
    <w:rsid w:val="006A3068"/>
    <w:rsid w:val="006A31F2"/>
    <w:rsid w:val="006A389C"/>
    <w:rsid w:val="006A397D"/>
    <w:rsid w:val="006A3B3D"/>
    <w:rsid w:val="006A4287"/>
    <w:rsid w:val="006A43CF"/>
    <w:rsid w:val="006A44E1"/>
    <w:rsid w:val="006A45F3"/>
    <w:rsid w:val="006A47BC"/>
    <w:rsid w:val="006A4926"/>
    <w:rsid w:val="006A4CC7"/>
    <w:rsid w:val="006A4D2D"/>
    <w:rsid w:val="006A4DB6"/>
    <w:rsid w:val="006A5421"/>
    <w:rsid w:val="006A5688"/>
    <w:rsid w:val="006A5BAC"/>
    <w:rsid w:val="006A5BB5"/>
    <w:rsid w:val="006A5C6C"/>
    <w:rsid w:val="006A5EFA"/>
    <w:rsid w:val="006A5F74"/>
    <w:rsid w:val="006A64AD"/>
    <w:rsid w:val="006A64D9"/>
    <w:rsid w:val="006A6A3F"/>
    <w:rsid w:val="006A7080"/>
    <w:rsid w:val="006A72F2"/>
    <w:rsid w:val="006A7575"/>
    <w:rsid w:val="006A7845"/>
    <w:rsid w:val="006A79BA"/>
    <w:rsid w:val="006A7AB3"/>
    <w:rsid w:val="006A7C97"/>
    <w:rsid w:val="006A7EE2"/>
    <w:rsid w:val="006B0203"/>
    <w:rsid w:val="006B023D"/>
    <w:rsid w:val="006B026F"/>
    <w:rsid w:val="006B044C"/>
    <w:rsid w:val="006B087B"/>
    <w:rsid w:val="006B0C13"/>
    <w:rsid w:val="006B0CEF"/>
    <w:rsid w:val="006B0EC2"/>
    <w:rsid w:val="006B0F2F"/>
    <w:rsid w:val="006B0F4A"/>
    <w:rsid w:val="006B1020"/>
    <w:rsid w:val="006B151B"/>
    <w:rsid w:val="006B216B"/>
    <w:rsid w:val="006B28B0"/>
    <w:rsid w:val="006B29D7"/>
    <w:rsid w:val="006B2A73"/>
    <w:rsid w:val="006B2B33"/>
    <w:rsid w:val="006B2C70"/>
    <w:rsid w:val="006B2D5C"/>
    <w:rsid w:val="006B30D2"/>
    <w:rsid w:val="006B328E"/>
    <w:rsid w:val="006B33BC"/>
    <w:rsid w:val="006B33DE"/>
    <w:rsid w:val="006B350D"/>
    <w:rsid w:val="006B355B"/>
    <w:rsid w:val="006B3C66"/>
    <w:rsid w:val="006B3FD6"/>
    <w:rsid w:val="006B5BC1"/>
    <w:rsid w:val="006B6438"/>
    <w:rsid w:val="006B6A58"/>
    <w:rsid w:val="006B6F58"/>
    <w:rsid w:val="006B7395"/>
    <w:rsid w:val="006B73CA"/>
    <w:rsid w:val="006B73DF"/>
    <w:rsid w:val="006B73F4"/>
    <w:rsid w:val="006B7411"/>
    <w:rsid w:val="006B75C8"/>
    <w:rsid w:val="006B773E"/>
    <w:rsid w:val="006B7778"/>
    <w:rsid w:val="006B7BD9"/>
    <w:rsid w:val="006B7DFE"/>
    <w:rsid w:val="006B7F52"/>
    <w:rsid w:val="006B7F69"/>
    <w:rsid w:val="006C0174"/>
    <w:rsid w:val="006C0254"/>
    <w:rsid w:val="006C04D5"/>
    <w:rsid w:val="006C05F6"/>
    <w:rsid w:val="006C06F9"/>
    <w:rsid w:val="006C0F3B"/>
    <w:rsid w:val="006C10CA"/>
    <w:rsid w:val="006C123D"/>
    <w:rsid w:val="006C1291"/>
    <w:rsid w:val="006C16BC"/>
    <w:rsid w:val="006C16FF"/>
    <w:rsid w:val="006C1ACE"/>
    <w:rsid w:val="006C1CAA"/>
    <w:rsid w:val="006C1CB4"/>
    <w:rsid w:val="006C229E"/>
    <w:rsid w:val="006C23A4"/>
    <w:rsid w:val="006C24E7"/>
    <w:rsid w:val="006C270E"/>
    <w:rsid w:val="006C271D"/>
    <w:rsid w:val="006C2767"/>
    <w:rsid w:val="006C2A1D"/>
    <w:rsid w:val="006C2FA4"/>
    <w:rsid w:val="006C3284"/>
    <w:rsid w:val="006C3534"/>
    <w:rsid w:val="006C367E"/>
    <w:rsid w:val="006C3D6C"/>
    <w:rsid w:val="006C412D"/>
    <w:rsid w:val="006C417E"/>
    <w:rsid w:val="006C46BA"/>
    <w:rsid w:val="006C4A32"/>
    <w:rsid w:val="006C4E37"/>
    <w:rsid w:val="006C5193"/>
    <w:rsid w:val="006C54FB"/>
    <w:rsid w:val="006C5678"/>
    <w:rsid w:val="006C5BA1"/>
    <w:rsid w:val="006C636B"/>
    <w:rsid w:val="006C63FA"/>
    <w:rsid w:val="006C6A33"/>
    <w:rsid w:val="006C6C1E"/>
    <w:rsid w:val="006C6D6F"/>
    <w:rsid w:val="006C7885"/>
    <w:rsid w:val="006C7981"/>
    <w:rsid w:val="006C7BC8"/>
    <w:rsid w:val="006C7EA9"/>
    <w:rsid w:val="006D002E"/>
    <w:rsid w:val="006D01C3"/>
    <w:rsid w:val="006D0870"/>
    <w:rsid w:val="006D09A8"/>
    <w:rsid w:val="006D0A42"/>
    <w:rsid w:val="006D0ECD"/>
    <w:rsid w:val="006D0FE3"/>
    <w:rsid w:val="006D1B83"/>
    <w:rsid w:val="006D1D1F"/>
    <w:rsid w:val="006D2358"/>
    <w:rsid w:val="006D23F3"/>
    <w:rsid w:val="006D26FE"/>
    <w:rsid w:val="006D2A0F"/>
    <w:rsid w:val="006D2B46"/>
    <w:rsid w:val="006D2B83"/>
    <w:rsid w:val="006D2FF9"/>
    <w:rsid w:val="006D305D"/>
    <w:rsid w:val="006D3B54"/>
    <w:rsid w:val="006D3CBB"/>
    <w:rsid w:val="006D44AA"/>
    <w:rsid w:val="006D46ED"/>
    <w:rsid w:val="006D47EF"/>
    <w:rsid w:val="006D5503"/>
    <w:rsid w:val="006D562D"/>
    <w:rsid w:val="006D5A38"/>
    <w:rsid w:val="006D5AE9"/>
    <w:rsid w:val="006D5B68"/>
    <w:rsid w:val="006D5D44"/>
    <w:rsid w:val="006D5EEE"/>
    <w:rsid w:val="006D611B"/>
    <w:rsid w:val="006D6417"/>
    <w:rsid w:val="006D671F"/>
    <w:rsid w:val="006D6AB0"/>
    <w:rsid w:val="006D737D"/>
    <w:rsid w:val="006D7EBC"/>
    <w:rsid w:val="006E0582"/>
    <w:rsid w:val="006E0A40"/>
    <w:rsid w:val="006E0B5D"/>
    <w:rsid w:val="006E0D32"/>
    <w:rsid w:val="006E173C"/>
    <w:rsid w:val="006E1A94"/>
    <w:rsid w:val="006E1ACC"/>
    <w:rsid w:val="006E1E95"/>
    <w:rsid w:val="006E200F"/>
    <w:rsid w:val="006E24C6"/>
    <w:rsid w:val="006E2729"/>
    <w:rsid w:val="006E2787"/>
    <w:rsid w:val="006E297E"/>
    <w:rsid w:val="006E2C7B"/>
    <w:rsid w:val="006E3269"/>
    <w:rsid w:val="006E36D3"/>
    <w:rsid w:val="006E3819"/>
    <w:rsid w:val="006E3CD2"/>
    <w:rsid w:val="006E3D40"/>
    <w:rsid w:val="006E3E9A"/>
    <w:rsid w:val="006E4402"/>
    <w:rsid w:val="006E466A"/>
    <w:rsid w:val="006E4699"/>
    <w:rsid w:val="006E48A3"/>
    <w:rsid w:val="006E4A06"/>
    <w:rsid w:val="006E4AF6"/>
    <w:rsid w:val="006E4CD6"/>
    <w:rsid w:val="006E575B"/>
    <w:rsid w:val="006E585B"/>
    <w:rsid w:val="006E5CC5"/>
    <w:rsid w:val="006E5FCD"/>
    <w:rsid w:val="006E604C"/>
    <w:rsid w:val="006E666D"/>
    <w:rsid w:val="006E682D"/>
    <w:rsid w:val="006E68E1"/>
    <w:rsid w:val="006E6B8A"/>
    <w:rsid w:val="006E718E"/>
    <w:rsid w:val="006E729F"/>
    <w:rsid w:val="006E72C2"/>
    <w:rsid w:val="006E7542"/>
    <w:rsid w:val="006E7801"/>
    <w:rsid w:val="006E7889"/>
    <w:rsid w:val="006E788E"/>
    <w:rsid w:val="006E7E44"/>
    <w:rsid w:val="006F0091"/>
    <w:rsid w:val="006F08F8"/>
    <w:rsid w:val="006F0A58"/>
    <w:rsid w:val="006F0BCB"/>
    <w:rsid w:val="006F0D5B"/>
    <w:rsid w:val="006F0E77"/>
    <w:rsid w:val="006F153A"/>
    <w:rsid w:val="006F17E3"/>
    <w:rsid w:val="006F1C0A"/>
    <w:rsid w:val="006F1FA3"/>
    <w:rsid w:val="006F1FBC"/>
    <w:rsid w:val="006F211C"/>
    <w:rsid w:val="006F276D"/>
    <w:rsid w:val="006F2DD6"/>
    <w:rsid w:val="006F3213"/>
    <w:rsid w:val="006F337D"/>
    <w:rsid w:val="006F377F"/>
    <w:rsid w:val="006F39F6"/>
    <w:rsid w:val="006F3AAF"/>
    <w:rsid w:val="006F3E23"/>
    <w:rsid w:val="006F4AE6"/>
    <w:rsid w:val="006F5238"/>
    <w:rsid w:val="006F5379"/>
    <w:rsid w:val="006F5385"/>
    <w:rsid w:val="006F54F6"/>
    <w:rsid w:val="006F5C67"/>
    <w:rsid w:val="006F5CF9"/>
    <w:rsid w:val="006F5D80"/>
    <w:rsid w:val="006F5F9E"/>
    <w:rsid w:val="006F5FF6"/>
    <w:rsid w:val="006F61CA"/>
    <w:rsid w:val="006F6428"/>
    <w:rsid w:val="006F6537"/>
    <w:rsid w:val="006F67F4"/>
    <w:rsid w:val="006F69DA"/>
    <w:rsid w:val="006F69E0"/>
    <w:rsid w:val="006F755D"/>
    <w:rsid w:val="006F7812"/>
    <w:rsid w:val="006F78E6"/>
    <w:rsid w:val="006F78EC"/>
    <w:rsid w:val="006F794E"/>
    <w:rsid w:val="006F7B61"/>
    <w:rsid w:val="006F7C4E"/>
    <w:rsid w:val="007000F9"/>
    <w:rsid w:val="0070017F"/>
    <w:rsid w:val="00700D44"/>
    <w:rsid w:val="00700D93"/>
    <w:rsid w:val="00700E4B"/>
    <w:rsid w:val="00700F1D"/>
    <w:rsid w:val="00701125"/>
    <w:rsid w:val="007014FF"/>
    <w:rsid w:val="007016E5"/>
    <w:rsid w:val="00701843"/>
    <w:rsid w:val="00701C1B"/>
    <w:rsid w:val="00701E95"/>
    <w:rsid w:val="007022A3"/>
    <w:rsid w:val="007022D5"/>
    <w:rsid w:val="007023A3"/>
    <w:rsid w:val="00702402"/>
    <w:rsid w:val="007027C6"/>
    <w:rsid w:val="00703036"/>
    <w:rsid w:val="007032B9"/>
    <w:rsid w:val="007033C6"/>
    <w:rsid w:val="00703664"/>
    <w:rsid w:val="007038E6"/>
    <w:rsid w:val="00703B5F"/>
    <w:rsid w:val="00703FA8"/>
    <w:rsid w:val="007040F9"/>
    <w:rsid w:val="00704137"/>
    <w:rsid w:val="0070458C"/>
    <w:rsid w:val="007045F0"/>
    <w:rsid w:val="00704C8D"/>
    <w:rsid w:val="00705291"/>
    <w:rsid w:val="007052A4"/>
    <w:rsid w:val="00705325"/>
    <w:rsid w:val="00705A01"/>
    <w:rsid w:val="007062EF"/>
    <w:rsid w:val="007067AE"/>
    <w:rsid w:val="00706988"/>
    <w:rsid w:val="00706D5F"/>
    <w:rsid w:val="00707126"/>
    <w:rsid w:val="0070729B"/>
    <w:rsid w:val="007078F8"/>
    <w:rsid w:val="00707D43"/>
    <w:rsid w:val="00707F5F"/>
    <w:rsid w:val="0071084B"/>
    <w:rsid w:val="007109D5"/>
    <w:rsid w:val="00710BB9"/>
    <w:rsid w:val="00710E8A"/>
    <w:rsid w:val="00710F6C"/>
    <w:rsid w:val="007111E3"/>
    <w:rsid w:val="007115A7"/>
    <w:rsid w:val="00711858"/>
    <w:rsid w:val="00711AD2"/>
    <w:rsid w:val="00711F0C"/>
    <w:rsid w:val="00712077"/>
    <w:rsid w:val="00712195"/>
    <w:rsid w:val="0071222E"/>
    <w:rsid w:val="00712296"/>
    <w:rsid w:val="007122C8"/>
    <w:rsid w:val="00712404"/>
    <w:rsid w:val="00712588"/>
    <w:rsid w:val="007129D3"/>
    <w:rsid w:val="00712FF5"/>
    <w:rsid w:val="007131FA"/>
    <w:rsid w:val="00713282"/>
    <w:rsid w:val="00713464"/>
    <w:rsid w:val="0071369C"/>
    <w:rsid w:val="007137B5"/>
    <w:rsid w:val="007137CF"/>
    <w:rsid w:val="007138B6"/>
    <w:rsid w:val="00713987"/>
    <w:rsid w:val="00713BBD"/>
    <w:rsid w:val="007142E4"/>
    <w:rsid w:val="007144AE"/>
    <w:rsid w:val="0071470B"/>
    <w:rsid w:val="00714E5A"/>
    <w:rsid w:val="00715144"/>
    <w:rsid w:val="00715261"/>
    <w:rsid w:val="007154F5"/>
    <w:rsid w:val="007156A5"/>
    <w:rsid w:val="007157D1"/>
    <w:rsid w:val="00715B35"/>
    <w:rsid w:val="00715B38"/>
    <w:rsid w:val="00715CCA"/>
    <w:rsid w:val="00716905"/>
    <w:rsid w:val="00716B2E"/>
    <w:rsid w:val="00716E73"/>
    <w:rsid w:val="007170B7"/>
    <w:rsid w:val="00717367"/>
    <w:rsid w:val="00717628"/>
    <w:rsid w:val="007176B1"/>
    <w:rsid w:val="00717775"/>
    <w:rsid w:val="00717862"/>
    <w:rsid w:val="00717A93"/>
    <w:rsid w:val="00717CD1"/>
    <w:rsid w:val="00720462"/>
    <w:rsid w:val="007204E1"/>
    <w:rsid w:val="00720836"/>
    <w:rsid w:val="00720F9D"/>
    <w:rsid w:val="00721393"/>
    <w:rsid w:val="00721477"/>
    <w:rsid w:val="0072168F"/>
    <w:rsid w:val="00721987"/>
    <w:rsid w:val="00721A0C"/>
    <w:rsid w:val="007221CD"/>
    <w:rsid w:val="00722527"/>
    <w:rsid w:val="0072269E"/>
    <w:rsid w:val="00722A22"/>
    <w:rsid w:val="00722F03"/>
    <w:rsid w:val="00723055"/>
    <w:rsid w:val="007230EF"/>
    <w:rsid w:val="00723527"/>
    <w:rsid w:val="007235D2"/>
    <w:rsid w:val="00723B7F"/>
    <w:rsid w:val="00723BF2"/>
    <w:rsid w:val="00723C72"/>
    <w:rsid w:val="00723ECC"/>
    <w:rsid w:val="00723ED4"/>
    <w:rsid w:val="00724042"/>
    <w:rsid w:val="00724797"/>
    <w:rsid w:val="007248EB"/>
    <w:rsid w:val="007249D3"/>
    <w:rsid w:val="00725131"/>
    <w:rsid w:val="007251B5"/>
    <w:rsid w:val="007257B8"/>
    <w:rsid w:val="007259C9"/>
    <w:rsid w:val="00725D11"/>
    <w:rsid w:val="0072637F"/>
    <w:rsid w:val="00726825"/>
    <w:rsid w:val="00726D36"/>
    <w:rsid w:val="00726F8A"/>
    <w:rsid w:val="007272D0"/>
    <w:rsid w:val="0072756B"/>
    <w:rsid w:val="007275EE"/>
    <w:rsid w:val="007277EE"/>
    <w:rsid w:val="00727CFD"/>
    <w:rsid w:val="007303E1"/>
    <w:rsid w:val="00730504"/>
    <w:rsid w:val="007308C4"/>
    <w:rsid w:val="00730923"/>
    <w:rsid w:val="00730AEB"/>
    <w:rsid w:val="00730BDF"/>
    <w:rsid w:val="00730D66"/>
    <w:rsid w:val="00730E89"/>
    <w:rsid w:val="00731484"/>
    <w:rsid w:val="0073157B"/>
    <w:rsid w:val="00731653"/>
    <w:rsid w:val="00731889"/>
    <w:rsid w:val="00731D6D"/>
    <w:rsid w:val="007320E1"/>
    <w:rsid w:val="00732CB5"/>
    <w:rsid w:val="00732DE8"/>
    <w:rsid w:val="00733008"/>
    <w:rsid w:val="0073321D"/>
    <w:rsid w:val="00733612"/>
    <w:rsid w:val="00733D68"/>
    <w:rsid w:val="00733E8B"/>
    <w:rsid w:val="00733FC6"/>
    <w:rsid w:val="0073453F"/>
    <w:rsid w:val="007345E3"/>
    <w:rsid w:val="00734B13"/>
    <w:rsid w:val="00734BCF"/>
    <w:rsid w:val="00734D77"/>
    <w:rsid w:val="00734D80"/>
    <w:rsid w:val="0073501E"/>
    <w:rsid w:val="0073590B"/>
    <w:rsid w:val="00735B4D"/>
    <w:rsid w:val="00735B98"/>
    <w:rsid w:val="00735D41"/>
    <w:rsid w:val="00735E06"/>
    <w:rsid w:val="00735F3A"/>
    <w:rsid w:val="0073637F"/>
    <w:rsid w:val="00736624"/>
    <w:rsid w:val="007366B3"/>
    <w:rsid w:val="0073678F"/>
    <w:rsid w:val="0073685C"/>
    <w:rsid w:val="00736E72"/>
    <w:rsid w:val="00736F36"/>
    <w:rsid w:val="0073714F"/>
    <w:rsid w:val="00737500"/>
    <w:rsid w:val="0073762C"/>
    <w:rsid w:val="007377CB"/>
    <w:rsid w:val="00737B7B"/>
    <w:rsid w:val="00737B8E"/>
    <w:rsid w:val="00740707"/>
    <w:rsid w:val="00740742"/>
    <w:rsid w:val="00740767"/>
    <w:rsid w:val="00740BB0"/>
    <w:rsid w:val="00741526"/>
    <w:rsid w:val="007416F9"/>
    <w:rsid w:val="0074181F"/>
    <w:rsid w:val="00741923"/>
    <w:rsid w:val="00741D55"/>
    <w:rsid w:val="00742317"/>
    <w:rsid w:val="00742EE4"/>
    <w:rsid w:val="00742F1E"/>
    <w:rsid w:val="00742FEA"/>
    <w:rsid w:val="0074319E"/>
    <w:rsid w:val="00743326"/>
    <w:rsid w:val="007435F8"/>
    <w:rsid w:val="00743A33"/>
    <w:rsid w:val="00744009"/>
    <w:rsid w:val="007442DA"/>
    <w:rsid w:val="00744361"/>
    <w:rsid w:val="0074439A"/>
    <w:rsid w:val="00744767"/>
    <w:rsid w:val="00744B35"/>
    <w:rsid w:val="00744E5B"/>
    <w:rsid w:val="00744F37"/>
    <w:rsid w:val="00744FE9"/>
    <w:rsid w:val="00745270"/>
    <w:rsid w:val="0074539D"/>
    <w:rsid w:val="00745DA9"/>
    <w:rsid w:val="007464EA"/>
    <w:rsid w:val="007465B6"/>
    <w:rsid w:val="0074661A"/>
    <w:rsid w:val="007467CA"/>
    <w:rsid w:val="00746C6B"/>
    <w:rsid w:val="00747488"/>
    <w:rsid w:val="007475F2"/>
    <w:rsid w:val="00747761"/>
    <w:rsid w:val="00747782"/>
    <w:rsid w:val="007477F4"/>
    <w:rsid w:val="00747A7A"/>
    <w:rsid w:val="00747EA0"/>
    <w:rsid w:val="00747F39"/>
    <w:rsid w:val="00747FAE"/>
    <w:rsid w:val="00750161"/>
    <w:rsid w:val="007501AE"/>
    <w:rsid w:val="007503AD"/>
    <w:rsid w:val="0075056A"/>
    <w:rsid w:val="007506C5"/>
    <w:rsid w:val="00750834"/>
    <w:rsid w:val="00750B0F"/>
    <w:rsid w:val="00750BF2"/>
    <w:rsid w:val="00750CB6"/>
    <w:rsid w:val="00750E0C"/>
    <w:rsid w:val="00750E4A"/>
    <w:rsid w:val="0075117A"/>
    <w:rsid w:val="00751422"/>
    <w:rsid w:val="00751F1C"/>
    <w:rsid w:val="00752284"/>
    <w:rsid w:val="0075267A"/>
    <w:rsid w:val="00752B23"/>
    <w:rsid w:val="00752FB7"/>
    <w:rsid w:val="007532B2"/>
    <w:rsid w:val="007532E4"/>
    <w:rsid w:val="00753EFC"/>
    <w:rsid w:val="007544C6"/>
    <w:rsid w:val="00754521"/>
    <w:rsid w:val="007546F9"/>
    <w:rsid w:val="00754FA3"/>
    <w:rsid w:val="00755181"/>
    <w:rsid w:val="00755289"/>
    <w:rsid w:val="007553C6"/>
    <w:rsid w:val="00755442"/>
    <w:rsid w:val="00755628"/>
    <w:rsid w:val="0075564E"/>
    <w:rsid w:val="007556FC"/>
    <w:rsid w:val="00755CEE"/>
    <w:rsid w:val="00756042"/>
    <w:rsid w:val="0075618B"/>
    <w:rsid w:val="007564D3"/>
    <w:rsid w:val="00756706"/>
    <w:rsid w:val="00756736"/>
    <w:rsid w:val="00756766"/>
    <w:rsid w:val="00756DFA"/>
    <w:rsid w:val="00756E28"/>
    <w:rsid w:val="00756E49"/>
    <w:rsid w:val="0075708C"/>
    <w:rsid w:val="00757117"/>
    <w:rsid w:val="0075742D"/>
    <w:rsid w:val="00757622"/>
    <w:rsid w:val="0075767C"/>
    <w:rsid w:val="007578DD"/>
    <w:rsid w:val="00757B30"/>
    <w:rsid w:val="00760355"/>
    <w:rsid w:val="007603EB"/>
    <w:rsid w:val="00761186"/>
    <w:rsid w:val="007611D7"/>
    <w:rsid w:val="00761241"/>
    <w:rsid w:val="00761A6C"/>
    <w:rsid w:val="00761BEC"/>
    <w:rsid w:val="00761C50"/>
    <w:rsid w:val="00761D0A"/>
    <w:rsid w:val="00761EF5"/>
    <w:rsid w:val="00762025"/>
    <w:rsid w:val="007626CD"/>
    <w:rsid w:val="00762708"/>
    <w:rsid w:val="007627D9"/>
    <w:rsid w:val="00762A91"/>
    <w:rsid w:val="00762B3E"/>
    <w:rsid w:val="00762CB8"/>
    <w:rsid w:val="007632CD"/>
    <w:rsid w:val="00763550"/>
    <w:rsid w:val="00763799"/>
    <w:rsid w:val="0076392A"/>
    <w:rsid w:val="00764362"/>
    <w:rsid w:val="007643BF"/>
    <w:rsid w:val="0076441E"/>
    <w:rsid w:val="007647A6"/>
    <w:rsid w:val="007648C0"/>
    <w:rsid w:val="00764C06"/>
    <w:rsid w:val="00764E91"/>
    <w:rsid w:val="00764EBC"/>
    <w:rsid w:val="007651AE"/>
    <w:rsid w:val="00765257"/>
    <w:rsid w:val="0076638C"/>
    <w:rsid w:val="007667C2"/>
    <w:rsid w:val="00766BF0"/>
    <w:rsid w:val="00766C0F"/>
    <w:rsid w:val="00766C81"/>
    <w:rsid w:val="00766F30"/>
    <w:rsid w:val="00767102"/>
    <w:rsid w:val="00767191"/>
    <w:rsid w:val="007673BE"/>
    <w:rsid w:val="0076764D"/>
    <w:rsid w:val="0076773E"/>
    <w:rsid w:val="007678F0"/>
    <w:rsid w:val="00767BB9"/>
    <w:rsid w:val="00767DC2"/>
    <w:rsid w:val="00767F95"/>
    <w:rsid w:val="0077018E"/>
    <w:rsid w:val="007702F2"/>
    <w:rsid w:val="007719BC"/>
    <w:rsid w:val="00771A76"/>
    <w:rsid w:val="00771B65"/>
    <w:rsid w:val="00771C23"/>
    <w:rsid w:val="00771DFF"/>
    <w:rsid w:val="0077207F"/>
    <w:rsid w:val="00772431"/>
    <w:rsid w:val="007726EB"/>
    <w:rsid w:val="007728BF"/>
    <w:rsid w:val="00772C58"/>
    <w:rsid w:val="00772C76"/>
    <w:rsid w:val="00772E49"/>
    <w:rsid w:val="007730BB"/>
    <w:rsid w:val="007730F9"/>
    <w:rsid w:val="0077368D"/>
    <w:rsid w:val="00773831"/>
    <w:rsid w:val="00773C34"/>
    <w:rsid w:val="00774587"/>
    <w:rsid w:val="00774E26"/>
    <w:rsid w:val="00774FE1"/>
    <w:rsid w:val="007751FD"/>
    <w:rsid w:val="00775874"/>
    <w:rsid w:val="00775A60"/>
    <w:rsid w:val="00775D2E"/>
    <w:rsid w:val="00775DDA"/>
    <w:rsid w:val="0077686F"/>
    <w:rsid w:val="00776A18"/>
    <w:rsid w:val="00776AC8"/>
    <w:rsid w:val="00776B79"/>
    <w:rsid w:val="00776D3A"/>
    <w:rsid w:val="00776F20"/>
    <w:rsid w:val="00776F5A"/>
    <w:rsid w:val="0077740B"/>
    <w:rsid w:val="00777527"/>
    <w:rsid w:val="00777585"/>
    <w:rsid w:val="007776B2"/>
    <w:rsid w:val="0077773D"/>
    <w:rsid w:val="00777922"/>
    <w:rsid w:val="0078014E"/>
    <w:rsid w:val="00780210"/>
    <w:rsid w:val="00780614"/>
    <w:rsid w:val="00780750"/>
    <w:rsid w:val="0078080D"/>
    <w:rsid w:val="00780A52"/>
    <w:rsid w:val="00780AD4"/>
    <w:rsid w:val="0078110A"/>
    <w:rsid w:val="00781B61"/>
    <w:rsid w:val="00781C65"/>
    <w:rsid w:val="00781E80"/>
    <w:rsid w:val="0078232A"/>
    <w:rsid w:val="00782A58"/>
    <w:rsid w:val="00782B41"/>
    <w:rsid w:val="00782EE7"/>
    <w:rsid w:val="00782F6B"/>
    <w:rsid w:val="007837B1"/>
    <w:rsid w:val="007837E0"/>
    <w:rsid w:val="00783BE4"/>
    <w:rsid w:val="00783CA4"/>
    <w:rsid w:val="007840A5"/>
    <w:rsid w:val="007842C2"/>
    <w:rsid w:val="0078434D"/>
    <w:rsid w:val="0078437D"/>
    <w:rsid w:val="0078438A"/>
    <w:rsid w:val="007848AF"/>
    <w:rsid w:val="00784B12"/>
    <w:rsid w:val="007858DD"/>
    <w:rsid w:val="00785987"/>
    <w:rsid w:val="00786294"/>
    <w:rsid w:val="007863B0"/>
    <w:rsid w:val="00786928"/>
    <w:rsid w:val="007869E3"/>
    <w:rsid w:val="00786B27"/>
    <w:rsid w:val="00786C27"/>
    <w:rsid w:val="0078740B"/>
    <w:rsid w:val="0078746E"/>
    <w:rsid w:val="007876BB"/>
    <w:rsid w:val="007876FD"/>
    <w:rsid w:val="00787F41"/>
    <w:rsid w:val="007901EC"/>
    <w:rsid w:val="00790854"/>
    <w:rsid w:val="00790D6E"/>
    <w:rsid w:val="00790FD0"/>
    <w:rsid w:val="00791223"/>
    <w:rsid w:val="0079145A"/>
    <w:rsid w:val="00791A62"/>
    <w:rsid w:val="00791A68"/>
    <w:rsid w:val="00791C61"/>
    <w:rsid w:val="00791D1C"/>
    <w:rsid w:val="00791DD8"/>
    <w:rsid w:val="00791FAC"/>
    <w:rsid w:val="007926BB"/>
    <w:rsid w:val="0079302B"/>
    <w:rsid w:val="0079304A"/>
    <w:rsid w:val="00793151"/>
    <w:rsid w:val="0079343C"/>
    <w:rsid w:val="00793D7E"/>
    <w:rsid w:val="00794149"/>
    <w:rsid w:val="0079487A"/>
    <w:rsid w:val="00794B28"/>
    <w:rsid w:val="00794E08"/>
    <w:rsid w:val="0079511D"/>
    <w:rsid w:val="007954B1"/>
    <w:rsid w:val="00795597"/>
    <w:rsid w:val="007955B9"/>
    <w:rsid w:val="00795899"/>
    <w:rsid w:val="00795AF5"/>
    <w:rsid w:val="00796196"/>
    <w:rsid w:val="00796542"/>
    <w:rsid w:val="0079657B"/>
    <w:rsid w:val="0079662B"/>
    <w:rsid w:val="00796651"/>
    <w:rsid w:val="007968BD"/>
    <w:rsid w:val="00796AE0"/>
    <w:rsid w:val="00796F69"/>
    <w:rsid w:val="00797091"/>
    <w:rsid w:val="00797620"/>
    <w:rsid w:val="00797709"/>
    <w:rsid w:val="0079799B"/>
    <w:rsid w:val="00797A50"/>
    <w:rsid w:val="00797B5A"/>
    <w:rsid w:val="00797E2C"/>
    <w:rsid w:val="00797EAE"/>
    <w:rsid w:val="00797F97"/>
    <w:rsid w:val="007A0009"/>
    <w:rsid w:val="007A04C7"/>
    <w:rsid w:val="007A04D0"/>
    <w:rsid w:val="007A0894"/>
    <w:rsid w:val="007A09E4"/>
    <w:rsid w:val="007A0E45"/>
    <w:rsid w:val="007A1454"/>
    <w:rsid w:val="007A14C4"/>
    <w:rsid w:val="007A1C8E"/>
    <w:rsid w:val="007A1EFA"/>
    <w:rsid w:val="007A245B"/>
    <w:rsid w:val="007A25AE"/>
    <w:rsid w:val="007A273E"/>
    <w:rsid w:val="007A276A"/>
    <w:rsid w:val="007A2F3F"/>
    <w:rsid w:val="007A30E9"/>
    <w:rsid w:val="007A3288"/>
    <w:rsid w:val="007A32CF"/>
    <w:rsid w:val="007A362B"/>
    <w:rsid w:val="007A377E"/>
    <w:rsid w:val="007A39AD"/>
    <w:rsid w:val="007A3E26"/>
    <w:rsid w:val="007A454D"/>
    <w:rsid w:val="007A483F"/>
    <w:rsid w:val="007A4949"/>
    <w:rsid w:val="007A4A20"/>
    <w:rsid w:val="007A4B75"/>
    <w:rsid w:val="007A4FB5"/>
    <w:rsid w:val="007A57ED"/>
    <w:rsid w:val="007A5D08"/>
    <w:rsid w:val="007A5F6B"/>
    <w:rsid w:val="007A62AC"/>
    <w:rsid w:val="007A630C"/>
    <w:rsid w:val="007A6663"/>
    <w:rsid w:val="007A6E82"/>
    <w:rsid w:val="007A71E0"/>
    <w:rsid w:val="007A7B7A"/>
    <w:rsid w:val="007B0029"/>
    <w:rsid w:val="007B059A"/>
    <w:rsid w:val="007B0A41"/>
    <w:rsid w:val="007B0BA1"/>
    <w:rsid w:val="007B0E29"/>
    <w:rsid w:val="007B113B"/>
    <w:rsid w:val="007B1D23"/>
    <w:rsid w:val="007B210C"/>
    <w:rsid w:val="007B22AA"/>
    <w:rsid w:val="007B246B"/>
    <w:rsid w:val="007B2A12"/>
    <w:rsid w:val="007B2B54"/>
    <w:rsid w:val="007B2DE0"/>
    <w:rsid w:val="007B3185"/>
    <w:rsid w:val="007B3265"/>
    <w:rsid w:val="007B3589"/>
    <w:rsid w:val="007B36E8"/>
    <w:rsid w:val="007B41C4"/>
    <w:rsid w:val="007B4226"/>
    <w:rsid w:val="007B4444"/>
    <w:rsid w:val="007B464B"/>
    <w:rsid w:val="007B4883"/>
    <w:rsid w:val="007B4F06"/>
    <w:rsid w:val="007B5072"/>
    <w:rsid w:val="007B56AA"/>
    <w:rsid w:val="007B5A7D"/>
    <w:rsid w:val="007B5B1A"/>
    <w:rsid w:val="007B6152"/>
    <w:rsid w:val="007B6166"/>
    <w:rsid w:val="007B65AF"/>
    <w:rsid w:val="007B6621"/>
    <w:rsid w:val="007B68DA"/>
    <w:rsid w:val="007B691D"/>
    <w:rsid w:val="007B6AEF"/>
    <w:rsid w:val="007B6B87"/>
    <w:rsid w:val="007B6D19"/>
    <w:rsid w:val="007B6E21"/>
    <w:rsid w:val="007B6F0A"/>
    <w:rsid w:val="007B70D0"/>
    <w:rsid w:val="007B72A3"/>
    <w:rsid w:val="007B7519"/>
    <w:rsid w:val="007B78F2"/>
    <w:rsid w:val="007B7A50"/>
    <w:rsid w:val="007B7FE9"/>
    <w:rsid w:val="007C02A8"/>
    <w:rsid w:val="007C0555"/>
    <w:rsid w:val="007C0564"/>
    <w:rsid w:val="007C06E6"/>
    <w:rsid w:val="007C08D4"/>
    <w:rsid w:val="007C08F1"/>
    <w:rsid w:val="007C0BCA"/>
    <w:rsid w:val="007C0F05"/>
    <w:rsid w:val="007C1573"/>
    <w:rsid w:val="007C167D"/>
    <w:rsid w:val="007C189A"/>
    <w:rsid w:val="007C1904"/>
    <w:rsid w:val="007C1C4A"/>
    <w:rsid w:val="007C20E9"/>
    <w:rsid w:val="007C220E"/>
    <w:rsid w:val="007C2211"/>
    <w:rsid w:val="007C2823"/>
    <w:rsid w:val="007C2886"/>
    <w:rsid w:val="007C3499"/>
    <w:rsid w:val="007C358F"/>
    <w:rsid w:val="007C3803"/>
    <w:rsid w:val="007C3B21"/>
    <w:rsid w:val="007C3B6D"/>
    <w:rsid w:val="007C3B85"/>
    <w:rsid w:val="007C3F6C"/>
    <w:rsid w:val="007C41DA"/>
    <w:rsid w:val="007C4276"/>
    <w:rsid w:val="007C4741"/>
    <w:rsid w:val="007C4DAC"/>
    <w:rsid w:val="007C5ED3"/>
    <w:rsid w:val="007C653D"/>
    <w:rsid w:val="007C686F"/>
    <w:rsid w:val="007C740A"/>
    <w:rsid w:val="007C7A56"/>
    <w:rsid w:val="007C7A6A"/>
    <w:rsid w:val="007C7A9F"/>
    <w:rsid w:val="007C7D2C"/>
    <w:rsid w:val="007C7E19"/>
    <w:rsid w:val="007C7F22"/>
    <w:rsid w:val="007C7FC2"/>
    <w:rsid w:val="007D02E7"/>
    <w:rsid w:val="007D0928"/>
    <w:rsid w:val="007D0E6E"/>
    <w:rsid w:val="007D119B"/>
    <w:rsid w:val="007D14BC"/>
    <w:rsid w:val="007D1619"/>
    <w:rsid w:val="007D1953"/>
    <w:rsid w:val="007D1B3A"/>
    <w:rsid w:val="007D1CD7"/>
    <w:rsid w:val="007D1D73"/>
    <w:rsid w:val="007D1F03"/>
    <w:rsid w:val="007D2082"/>
    <w:rsid w:val="007D21E7"/>
    <w:rsid w:val="007D25B1"/>
    <w:rsid w:val="007D25C3"/>
    <w:rsid w:val="007D2959"/>
    <w:rsid w:val="007D2A56"/>
    <w:rsid w:val="007D2AA2"/>
    <w:rsid w:val="007D2C7B"/>
    <w:rsid w:val="007D2D1C"/>
    <w:rsid w:val="007D2FD7"/>
    <w:rsid w:val="007D373B"/>
    <w:rsid w:val="007D3790"/>
    <w:rsid w:val="007D40C0"/>
    <w:rsid w:val="007D428D"/>
    <w:rsid w:val="007D451A"/>
    <w:rsid w:val="007D4768"/>
    <w:rsid w:val="007D4788"/>
    <w:rsid w:val="007D4934"/>
    <w:rsid w:val="007D4EE5"/>
    <w:rsid w:val="007D546E"/>
    <w:rsid w:val="007D5785"/>
    <w:rsid w:val="007D6957"/>
    <w:rsid w:val="007D7239"/>
    <w:rsid w:val="007D730F"/>
    <w:rsid w:val="007D74AD"/>
    <w:rsid w:val="007D7711"/>
    <w:rsid w:val="007D7764"/>
    <w:rsid w:val="007D7C45"/>
    <w:rsid w:val="007E0196"/>
    <w:rsid w:val="007E01FC"/>
    <w:rsid w:val="007E03FE"/>
    <w:rsid w:val="007E0721"/>
    <w:rsid w:val="007E095C"/>
    <w:rsid w:val="007E0B33"/>
    <w:rsid w:val="007E0B36"/>
    <w:rsid w:val="007E0DA6"/>
    <w:rsid w:val="007E164B"/>
    <w:rsid w:val="007E18E5"/>
    <w:rsid w:val="007E1CA1"/>
    <w:rsid w:val="007E2387"/>
    <w:rsid w:val="007E23D6"/>
    <w:rsid w:val="007E2455"/>
    <w:rsid w:val="007E2539"/>
    <w:rsid w:val="007E25F4"/>
    <w:rsid w:val="007E382E"/>
    <w:rsid w:val="007E3A81"/>
    <w:rsid w:val="007E3F00"/>
    <w:rsid w:val="007E41BB"/>
    <w:rsid w:val="007E41FB"/>
    <w:rsid w:val="007E48EB"/>
    <w:rsid w:val="007E4960"/>
    <w:rsid w:val="007E4B14"/>
    <w:rsid w:val="007E4C45"/>
    <w:rsid w:val="007E537A"/>
    <w:rsid w:val="007E56BE"/>
    <w:rsid w:val="007E5A62"/>
    <w:rsid w:val="007E5BB4"/>
    <w:rsid w:val="007E5CD8"/>
    <w:rsid w:val="007E5E86"/>
    <w:rsid w:val="007E5EDC"/>
    <w:rsid w:val="007E5EFA"/>
    <w:rsid w:val="007E5F73"/>
    <w:rsid w:val="007E6810"/>
    <w:rsid w:val="007E69AE"/>
    <w:rsid w:val="007E69EC"/>
    <w:rsid w:val="007E735F"/>
    <w:rsid w:val="007E76FC"/>
    <w:rsid w:val="007E780E"/>
    <w:rsid w:val="007E78AA"/>
    <w:rsid w:val="007E798C"/>
    <w:rsid w:val="007E7E97"/>
    <w:rsid w:val="007E7F56"/>
    <w:rsid w:val="007F01C6"/>
    <w:rsid w:val="007F09A5"/>
    <w:rsid w:val="007F0A37"/>
    <w:rsid w:val="007F0A86"/>
    <w:rsid w:val="007F1030"/>
    <w:rsid w:val="007F1049"/>
    <w:rsid w:val="007F11F1"/>
    <w:rsid w:val="007F13DF"/>
    <w:rsid w:val="007F1485"/>
    <w:rsid w:val="007F199F"/>
    <w:rsid w:val="007F1A21"/>
    <w:rsid w:val="007F1CD2"/>
    <w:rsid w:val="007F21EF"/>
    <w:rsid w:val="007F22A3"/>
    <w:rsid w:val="007F2352"/>
    <w:rsid w:val="007F2433"/>
    <w:rsid w:val="007F26F4"/>
    <w:rsid w:val="007F2A01"/>
    <w:rsid w:val="007F2CA1"/>
    <w:rsid w:val="007F2D74"/>
    <w:rsid w:val="007F3583"/>
    <w:rsid w:val="007F364D"/>
    <w:rsid w:val="007F382D"/>
    <w:rsid w:val="007F3A7B"/>
    <w:rsid w:val="007F3A7D"/>
    <w:rsid w:val="007F3BAF"/>
    <w:rsid w:val="007F3C9A"/>
    <w:rsid w:val="007F3EF2"/>
    <w:rsid w:val="007F437C"/>
    <w:rsid w:val="007F48AF"/>
    <w:rsid w:val="007F5065"/>
    <w:rsid w:val="007F51C2"/>
    <w:rsid w:val="007F51DF"/>
    <w:rsid w:val="007F5271"/>
    <w:rsid w:val="007F53E4"/>
    <w:rsid w:val="007F54D5"/>
    <w:rsid w:val="007F553A"/>
    <w:rsid w:val="007F5687"/>
    <w:rsid w:val="007F588D"/>
    <w:rsid w:val="007F6142"/>
    <w:rsid w:val="007F65FA"/>
    <w:rsid w:val="007F6A86"/>
    <w:rsid w:val="007F6B7A"/>
    <w:rsid w:val="007F6DDD"/>
    <w:rsid w:val="007F72D5"/>
    <w:rsid w:val="007F78D3"/>
    <w:rsid w:val="007F78FB"/>
    <w:rsid w:val="007F7A6E"/>
    <w:rsid w:val="007F7F14"/>
    <w:rsid w:val="008002B5"/>
    <w:rsid w:val="00800594"/>
    <w:rsid w:val="008007FF"/>
    <w:rsid w:val="008009C2"/>
    <w:rsid w:val="00800D87"/>
    <w:rsid w:val="00800DB2"/>
    <w:rsid w:val="00800E89"/>
    <w:rsid w:val="00801569"/>
    <w:rsid w:val="0080165E"/>
    <w:rsid w:val="00801840"/>
    <w:rsid w:val="00801D3E"/>
    <w:rsid w:val="008021AD"/>
    <w:rsid w:val="008026AD"/>
    <w:rsid w:val="0080287B"/>
    <w:rsid w:val="00803203"/>
    <w:rsid w:val="008038FB"/>
    <w:rsid w:val="00803C0B"/>
    <w:rsid w:val="00803D92"/>
    <w:rsid w:val="00803DF9"/>
    <w:rsid w:val="00804139"/>
    <w:rsid w:val="008043B3"/>
    <w:rsid w:val="00804421"/>
    <w:rsid w:val="0080442F"/>
    <w:rsid w:val="00804795"/>
    <w:rsid w:val="008049CC"/>
    <w:rsid w:val="00804A66"/>
    <w:rsid w:val="00804CDC"/>
    <w:rsid w:val="00804EAB"/>
    <w:rsid w:val="0080506E"/>
    <w:rsid w:val="008054FC"/>
    <w:rsid w:val="0080579A"/>
    <w:rsid w:val="00805D0F"/>
    <w:rsid w:val="00805D1F"/>
    <w:rsid w:val="00806049"/>
    <w:rsid w:val="00806BCC"/>
    <w:rsid w:val="00806CFC"/>
    <w:rsid w:val="00806D24"/>
    <w:rsid w:val="008070DE"/>
    <w:rsid w:val="00807110"/>
    <w:rsid w:val="00807452"/>
    <w:rsid w:val="00807664"/>
    <w:rsid w:val="00810289"/>
    <w:rsid w:val="008103B3"/>
    <w:rsid w:val="00810533"/>
    <w:rsid w:val="00810FA3"/>
    <w:rsid w:val="0081147D"/>
    <w:rsid w:val="008118C2"/>
    <w:rsid w:val="00811E19"/>
    <w:rsid w:val="00811F17"/>
    <w:rsid w:val="00811F4D"/>
    <w:rsid w:val="00812506"/>
    <w:rsid w:val="0081325A"/>
    <w:rsid w:val="008134DE"/>
    <w:rsid w:val="0081381A"/>
    <w:rsid w:val="00813A52"/>
    <w:rsid w:val="00813C98"/>
    <w:rsid w:val="00813C9C"/>
    <w:rsid w:val="0081433B"/>
    <w:rsid w:val="008143B6"/>
    <w:rsid w:val="00814458"/>
    <w:rsid w:val="00814927"/>
    <w:rsid w:val="00814FF7"/>
    <w:rsid w:val="00815000"/>
    <w:rsid w:val="008152F7"/>
    <w:rsid w:val="0081581F"/>
    <w:rsid w:val="00815B3A"/>
    <w:rsid w:val="008162E4"/>
    <w:rsid w:val="008164BF"/>
    <w:rsid w:val="00816639"/>
    <w:rsid w:val="008169AA"/>
    <w:rsid w:val="00816C1E"/>
    <w:rsid w:val="008171E3"/>
    <w:rsid w:val="008175AE"/>
    <w:rsid w:val="0081787F"/>
    <w:rsid w:val="008179E6"/>
    <w:rsid w:val="00817D82"/>
    <w:rsid w:val="00817E1C"/>
    <w:rsid w:val="00820205"/>
    <w:rsid w:val="00820837"/>
    <w:rsid w:val="0082089A"/>
    <w:rsid w:val="008209B5"/>
    <w:rsid w:val="008210E7"/>
    <w:rsid w:val="00821190"/>
    <w:rsid w:val="0082146A"/>
    <w:rsid w:val="008217C4"/>
    <w:rsid w:val="00821862"/>
    <w:rsid w:val="008218DA"/>
    <w:rsid w:val="00821910"/>
    <w:rsid w:val="00821D20"/>
    <w:rsid w:val="00821DB9"/>
    <w:rsid w:val="00821F23"/>
    <w:rsid w:val="00822294"/>
    <w:rsid w:val="00822489"/>
    <w:rsid w:val="0082256F"/>
    <w:rsid w:val="0082284B"/>
    <w:rsid w:val="0082292F"/>
    <w:rsid w:val="00822C8F"/>
    <w:rsid w:val="00823145"/>
    <w:rsid w:val="0082330A"/>
    <w:rsid w:val="0082378D"/>
    <w:rsid w:val="008238AA"/>
    <w:rsid w:val="0082481A"/>
    <w:rsid w:val="00824A47"/>
    <w:rsid w:val="00824A73"/>
    <w:rsid w:val="00824C04"/>
    <w:rsid w:val="00824D1F"/>
    <w:rsid w:val="00824E97"/>
    <w:rsid w:val="00824FFB"/>
    <w:rsid w:val="00825223"/>
    <w:rsid w:val="00825753"/>
    <w:rsid w:val="0082581B"/>
    <w:rsid w:val="008259A1"/>
    <w:rsid w:val="00825A06"/>
    <w:rsid w:val="00825A73"/>
    <w:rsid w:val="00825C83"/>
    <w:rsid w:val="00825EDC"/>
    <w:rsid w:val="00825EF6"/>
    <w:rsid w:val="0082627D"/>
    <w:rsid w:val="008263F5"/>
    <w:rsid w:val="00826A9A"/>
    <w:rsid w:val="00826AAB"/>
    <w:rsid w:val="00826CEA"/>
    <w:rsid w:val="00826E79"/>
    <w:rsid w:val="00826F4E"/>
    <w:rsid w:val="008270E6"/>
    <w:rsid w:val="0082733C"/>
    <w:rsid w:val="0082767B"/>
    <w:rsid w:val="00827753"/>
    <w:rsid w:val="008277BC"/>
    <w:rsid w:val="00827990"/>
    <w:rsid w:val="008279FA"/>
    <w:rsid w:val="00827AD2"/>
    <w:rsid w:val="00827C0E"/>
    <w:rsid w:val="00827E26"/>
    <w:rsid w:val="00827EEB"/>
    <w:rsid w:val="00827FC7"/>
    <w:rsid w:val="00830376"/>
    <w:rsid w:val="0083040A"/>
    <w:rsid w:val="00830487"/>
    <w:rsid w:val="00830804"/>
    <w:rsid w:val="00830A5F"/>
    <w:rsid w:val="00830A61"/>
    <w:rsid w:val="00830AE4"/>
    <w:rsid w:val="00830BBB"/>
    <w:rsid w:val="00830C84"/>
    <w:rsid w:val="00830F13"/>
    <w:rsid w:val="008311FC"/>
    <w:rsid w:val="0083125E"/>
    <w:rsid w:val="008314BE"/>
    <w:rsid w:val="008315C3"/>
    <w:rsid w:val="00831799"/>
    <w:rsid w:val="0083184E"/>
    <w:rsid w:val="00831854"/>
    <w:rsid w:val="00831A90"/>
    <w:rsid w:val="00831B1E"/>
    <w:rsid w:val="00831C85"/>
    <w:rsid w:val="00832074"/>
    <w:rsid w:val="008324A9"/>
    <w:rsid w:val="008324D9"/>
    <w:rsid w:val="00832509"/>
    <w:rsid w:val="008328B9"/>
    <w:rsid w:val="008329D8"/>
    <w:rsid w:val="00832A4C"/>
    <w:rsid w:val="00833866"/>
    <w:rsid w:val="00833F65"/>
    <w:rsid w:val="008341D9"/>
    <w:rsid w:val="00834B34"/>
    <w:rsid w:val="00834D32"/>
    <w:rsid w:val="00834FB4"/>
    <w:rsid w:val="00835035"/>
    <w:rsid w:val="008353AD"/>
    <w:rsid w:val="00835487"/>
    <w:rsid w:val="0083550C"/>
    <w:rsid w:val="00835739"/>
    <w:rsid w:val="00835794"/>
    <w:rsid w:val="008358B2"/>
    <w:rsid w:val="00835BA3"/>
    <w:rsid w:val="00835F28"/>
    <w:rsid w:val="00836002"/>
    <w:rsid w:val="00836049"/>
    <w:rsid w:val="00836089"/>
    <w:rsid w:val="0083624A"/>
    <w:rsid w:val="00836269"/>
    <w:rsid w:val="00836392"/>
    <w:rsid w:val="00836581"/>
    <w:rsid w:val="008365FD"/>
    <w:rsid w:val="00836997"/>
    <w:rsid w:val="00836BD6"/>
    <w:rsid w:val="00836F03"/>
    <w:rsid w:val="00836FC6"/>
    <w:rsid w:val="008371B3"/>
    <w:rsid w:val="008372CE"/>
    <w:rsid w:val="00837490"/>
    <w:rsid w:val="00837E87"/>
    <w:rsid w:val="008402AF"/>
    <w:rsid w:val="008402E6"/>
    <w:rsid w:val="008402F1"/>
    <w:rsid w:val="00840341"/>
    <w:rsid w:val="008403B3"/>
    <w:rsid w:val="008403E8"/>
    <w:rsid w:val="00840644"/>
    <w:rsid w:val="00840731"/>
    <w:rsid w:val="00840A23"/>
    <w:rsid w:val="00840AB0"/>
    <w:rsid w:val="00840E55"/>
    <w:rsid w:val="00841408"/>
    <w:rsid w:val="00841503"/>
    <w:rsid w:val="008418FA"/>
    <w:rsid w:val="008419D3"/>
    <w:rsid w:val="00841A92"/>
    <w:rsid w:val="00841B74"/>
    <w:rsid w:val="00841E97"/>
    <w:rsid w:val="008427AD"/>
    <w:rsid w:val="00842B28"/>
    <w:rsid w:val="00842EE2"/>
    <w:rsid w:val="0084307E"/>
    <w:rsid w:val="0084353A"/>
    <w:rsid w:val="00843697"/>
    <w:rsid w:val="008436A6"/>
    <w:rsid w:val="008437B9"/>
    <w:rsid w:val="00843D2C"/>
    <w:rsid w:val="008442A3"/>
    <w:rsid w:val="008442CF"/>
    <w:rsid w:val="00844345"/>
    <w:rsid w:val="008444FA"/>
    <w:rsid w:val="0084466D"/>
    <w:rsid w:val="00844AFD"/>
    <w:rsid w:val="00844CB2"/>
    <w:rsid w:val="00844FCC"/>
    <w:rsid w:val="008450E8"/>
    <w:rsid w:val="0084511F"/>
    <w:rsid w:val="00845206"/>
    <w:rsid w:val="008454E9"/>
    <w:rsid w:val="0084586C"/>
    <w:rsid w:val="00845973"/>
    <w:rsid w:val="008459C4"/>
    <w:rsid w:val="00845E93"/>
    <w:rsid w:val="008462BF"/>
    <w:rsid w:val="008467F6"/>
    <w:rsid w:val="00846817"/>
    <w:rsid w:val="00846977"/>
    <w:rsid w:val="008469B3"/>
    <w:rsid w:val="008469F6"/>
    <w:rsid w:val="00846C98"/>
    <w:rsid w:val="00846F1D"/>
    <w:rsid w:val="00847046"/>
    <w:rsid w:val="00847153"/>
    <w:rsid w:val="008473D1"/>
    <w:rsid w:val="00847427"/>
    <w:rsid w:val="008474AB"/>
    <w:rsid w:val="00847782"/>
    <w:rsid w:val="0084788D"/>
    <w:rsid w:val="008478EE"/>
    <w:rsid w:val="00847EDB"/>
    <w:rsid w:val="00850370"/>
    <w:rsid w:val="0085051A"/>
    <w:rsid w:val="00850610"/>
    <w:rsid w:val="00850B83"/>
    <w:rsid w:val="00850C0F"/>
    <w:rsid w:val="00850FC6"/>
    <w:rsid w:val="00851262"/>
    <w:rsid w:val="008514AC"/>
    <w:rsid w:val="00851967"/>
    <w:rsid w:val="00851D03"/>
    <w:rsid w:val="00851E82"/>
    <w:rsid w:val="00852016"/>
    <w:rsid w:val="008521A5"/>
    <w:rsid w:val="008522BB"/>
    <w:rsid w:val="00852303"/>
    <w:rsid w:val="00852650"/>
    <w:rsid w:val="0085267A"/>
    <w:rsid w:val="0085271F"/>
    <w:rsid w:val="00852BAF"/>
    <w:rsid w:val="008539F5"/>
    <w:rsid w:val="00853EA7"/>
    <w:rsid w:val="00854519"/>
    <w:rsid w:val="0085452B"/>
    <w:rsid w:val="00854687"/>
    <w:rsid w:val="008547B2"/>
    <w:rsid w:val="00854CC8"/>
    <w:rsid w:val="00854F29"/>
    <w:rsid w:val="008551AD"/>
    <w:rsid w:val="0085574D"/>
    <w:rsid w:val="0085580F"/>
    <w:rsid w:val="008559B9"/>
    <w:rsid w:val="008559F7"/>
    <w:rsid w:val="00855C06"/>
    <w:rsid w:val="00855F2F"/>
    <w:rsid w:val="00856170"/>
    <w:rsid w:val="008561F1"/>
    <w:rsid w:val="0085681F"/>
    <w:rsid w:val="00856C19"/>
    <w:rsid w:val="008575A0"/>
    <w:rsid w:val="00857663"/>
    <w:rsid w:val="008576F7"/>
    <w:rsid w:val="00857BC6"/>
    <w:rsid w:val="00860C44"/>
    <w:rsid w:val="00860F1F"/>
    <w:rsid w:val="00861C4A"/>
    <w:rsid w:val="00861C75"/>
    <w:rsid w:val="00861F86"/>
    <w:rsid w:val="00862023"/>
    <w:rsid w:val="00862154"/>
    <w:rsid w:val="00862602"/>
    <w:rsid w:val="00862603"/>
    <w:rsid w:val="0086269B"/>
    <w:rsid w:val="00862869"/>
    <w:rsid w:val="008633E8"/>
    <w:rsid w:val="008633F9"/>
    <w:rsid w:val="0086350D"/>
    <w:rsid w:val="0086376F"/>
    <w:rsid w:val="00863A9E"/>
    <w:rsid w:val="00863D33"/>
    <w:rsid w:val="00864150"/>
    <w:rsid w:val="00864B4D"/>
    <w:rsid w:val="00864CA8"/>
    <w:rsid w:val="00864D22"/>
    <w:rsid w:val="008657FB"/>
    <w:rsid w:val="00865878"/>
    <w:rsid w:val="008662C4"/>
    <w:rsid w:val="0086693B"/>
    <w:rsid w:val="00866E32"/>
    <w:rsid w:val="00866F43"/>
    <w:rsid w:val="008670B3"/>
    <w:rsid w:val="008670E7"/>
    <w:rsid w:val="008675CA"/>
    <w:rsid w:val="00867DC8"/>
    <w:rsid w:val="00867E76"/>
    <w:rsid w:val="0087046E"/>
    <w:rsid w:val="00870806"/>
    <w:rsid w:val="008713F5"/>
    <w:rsid w:val="008716A9"/>
    <w:rsid w:val="0087172D"/>
    <w:rsid w:val="0087173C"/>
    <w:rsid w:val="008717AA"/>
    <w:rsid w:val="008717B2"/>
    <w:rsid w:val="00871DA1"/>
    <w:rsid w:val="008725CC"/>
    <w:rsid w:val="00872723"/>
    <w:rsid w:val="0087298D"/>
    <w:rsid w:val="00872B16"/>
    <w:rsid w:val="00872C92"/>
    <w:rsid w:val="00872E44"/>
    <w:rsid w:val="00872ED9"/>
    <w:rsid w:val="008730DF"/>
    <w:rsid w:val="00873668"/>
    <w:rsid w:val="008737CE"/>
    <w:rsid w:val="00873B0A"/>
    <w:rsid w:val="00873CDA"/>
    <w:rsid w:val="00873D59"/>
    <w:rsid w:val="00873D8E"/>
    <w:rsid w:val="00873D8F"/>
    <w:rsid w:val="008742A0"/>
    <w:rsid w:val="0087450F"/>
    <w:rsid w:val="008747AB"/>
    <w:rsid w:val="008747DD"/>
    <w:rsid w:val="00875264"/>
    <w:rsid w:val="008752CD"/>
    <w:rsid w:val="00875590"/>
    <w:rsid w:val="00875612"/>
    <w:rsid w:val="00875835"/>
    <w:rsid w:val="00875BB5"/>
    <w:rsid w:val="00875BE0"/>
    <w:rsid w:val="00875F64"/>
    <w:rsid w:val="00875F65"/>
    <w:rsid w:val="008760E1"/>
    <w:rsid w:val="00876563"/>
    <w:rsid w:val="0087661B"/>
    <w:rsid w:val="008767D4"/>
    <w:rsid w:val="008769B2"/>
    <w:rsid w:val="00876E5A"/>
    <w:rsid w:val="00876EF3"/>
    <w:rsid w:val="0087714D"/>
    <w:rsid w:val="008772C1"/>
    <w:rsid w:val="00877A0C"/>
    <w:rsid w:val="00880151"/>
    <w:rsid w:val="008803B2"/>
    <w:rsid w:val="00880947"/>
    <w:rsid w:val="00880B35"/>
    <w:rsid w:val="00880F23"/>
    <w:rsid w:val="00881377"/>
    <w:rsid w:val="008815AC"/>
    <w:rsid w:val="00881E57"/>
    <w:rsid w:val="00881F3D"/>
    <w:rsid w:val="00882258"/>
    <w:rsid w:val="00882998"/>
    <w:rsid w:val="00882B99"/>
    <w:rsid w:val="00882F95"/>
    <w:rsid w:val="0088312C"/>
    <w:rsid w:val="00883219"/>
    <w:rsid w:val="00883A12"/>
    <w:rsid w:val="00883C4D"/>
    <w:rsid w:val="00883EFB"/>
    <w:rsid w:val="0088448D"/>
    <w:rsid w:val="00884568"/>
    <w:rsid w:val="008845EC"/>
    <w:rsid w:val="00884EB0"/>
    <w:rsid w:val="008850A7"/>
    <w:rsid w:val="0088531A"/>
    <w:rsid w:val="008854E3"/>
    <w:rsid w:val="00885609"/>
    <w:rsid w:val="00885802"/>
    <w:rsid w:val="0088588B"/>
    <w:rsid w:val="0088588E"/>
    <w:rsid w:val="00885927"/>
    <w:rsid w:val="00885C19"/>
    <w:rsid w:val="00885C2E"/>
    <w:rsid w:val="00886002"/>
    <w:rsid w:val="00886104"/>
    <w:rsid w:val="00886235"/>
    <w:rsid w:val="00886295"/>
    <w:rsid w:val="008862F0"/>
    <w:rsid w:val="008868E9"/>
    <w:rsid w:val="00886961"/>
    <w:rsid w:val="00886FDC"/>
    <w:rsid w:val="008873D6"/>
    <w:rsid w:val="008876E0"/>
    <w:rsid w:val="00887D5C"/>
    <w:rsid w:val="008901AC"/>
    <w:rsid w:val="008903BC"/>
    <w:rsid w:val="00890643"/>
    <w:rsid w:val="008906D9"/>
    <w:rsid w:val="0089084D"/>
    <w:rsid w:val="008909D3"/>
    <w:rsid w:val="00890C44"/>
    <w:rsid w:val="00890C75"/>
    <w:rsid w:val="008910C6"/>
    <w:rsid w:val="00891489"/>
    <w:rsid w:val="00891727"/>
    <w:rsid w:val="00891841"/>
    <w:rsid w:val="00891D65"/>
    <w:rsid w:val="00892350"/>
    <w:rsid w:val="008923B5"/>
    <w:rsid w:val="0089247D"/>
    <w:rsid w:val="00892536"/>
    <w:rsid w:val="0089259E"/>
    <w:rsid w:val="008927BA"/>
    <w:rsid w:val="008928EB"/>
    <w:rsid w:val="00892CD0"/>
    <w:rsid w:val="008930AB"/>
    <w:rsid w:val="00893890"/>
    <w:rsid w:val="008938FF"/>
    <w:rsid w:val="008939E7"/>
    <w:rsid w:val="00893B36"/>
    <w:rsid w:val="00893C81"/>
    <w:rsid w:val="00893DF5"/>
    <w:rsid w:val="00893FEA"/>
    <w:rsid w:val="0089403C"/>
    <w:rsid w:val="008942CC"/>
    <w:rsid w:val="008944C5"/>
    <w:rsid w:val="0089474D"/>
    <w:rsid w:val="00894A0A"/>
    <w:rsid w:val="00895212"/>
    <w:rsid w:val="00895760"/>
    <w:rsid w:val="00895A32"/>
    <w:rsid w:val="008963DD"/>
    <w:rsid w:val="00896885"/>
    <w:rsid w:val="00896996"/>
    <w:rsid w:val="00896A08"/>
    <w:rsid w:val="00896BF7"/>
    <w:rsid w:val="00896D6E"/>
    <w:rsid w:val="00896F4F"/>
    <w:rsid w:val="0089701E"/>
    <w:rsid w:val="0089723D"/>
    <w:rsid w:val="00897551"/>
    <w:rsid w:val="008975FD"/>
    <w:rsid w:val="0089762C"/>
    <w:rsid w:val="00897DB4"/>
    <w:rsid w:val="00897F46"/>
    <w:rsid w:val="00897FBD"/>
    <w:rsid w:val="008A04F2"/>
    <w:rsid w:val="008A0522"/>
    <w:rsid w:val="008A099E"/>
    <w:rsid w:val="008A0BAA"/>
    <w:rsid w:val="008A0C4F"/>
    <w:rsid w:val="008A1242"/>
    <w:rsid w:val="008A1D29"/>
    <w:rsid w:val="008A1E73"/>
    <w:rsid w:val="008A1F10"/>
    <w:rsid w:val="008A1FC7"/>
    <w:rsid w:val="008A21C1"/>
    <w:rsid w:val="008A235C"/>
    <w:rsid w:val="008A247F"/>
    <w:rsid w:val="008A26B8"/>
    <w:rsid w:val="008A278A"/>
    <w:rsid w:val="008A2B69"/>
    <w:rsid w:val="008A2EDF"/>
    <w:rsid w:val="008A2F4E"/>
    <w:rsid w:val="008A314F"/>
    <w:rsid w:val="008A352C"/>
    <w:rsid w:val="008A37CF"/>
    <w:rsid w:val="008A37DD"/>
    <w:rsid w:val="008A3965"/>
    <w:rsid w:val="008A3AA2"/>
    <w:rsid w:val="008A3C9D"/>
    <w:rsid w:val="008A3DA0"/>
    <w:rsid w:val="008A3E71"/>
    <w:rsid w:val="008A3EC9"/>
    <w:rsid w:val="008A43CA"/>
    <w:rsid w:val="008A457A"/>
    <w:rsid w:val="008A460D"/>
    <w:rsid w:val="008A4998"/>
    <w:rsid w:val="008A4D1C"/>
    <w:rsid w:val="008A523B"/>
    <w:rsid w:val="008A58B6"/>
    <w:rsid w:val="008A5A94"/>
    <w:rsid w:val="008A5BBD"/>
    <w:rsid w:val="008A64E3"/>
    <w:rsid w:val="008A6725"/>
    <w:rsid w:val="008A699F"/>
    <w:rsid w:val="008A6A21"/>
    <w:rsid w:val="008A70D6"/>
    <w:rsid w:val="008A71C1"/>
    <w:rsid w:val="008A7276"/>
    <w:rsid w:val="008A747F"/>
    <w:rsid w:val="008A7C96"/>
    <w:rsid w:val="008B044C"/>
    <w:rsid w:val="008B067A"/>
    <w:rsid w:val="008B06EA"/>
    <w:rsid w:val="008B0DCF"/>
    <w:rsid w:val="008B1770"/>
    <w:rsid w:val="008B17F2"/>
    <w:rsid w:val="008B1CB7"/>
    <w:rsid w:val="008B1FF7"/>
    <w:rsid w:val="008B2070"/>
    <w:rsid w:val="008B2099"/>
    <w:rsid w:val="008B20D0"/>
    <w:rsid w:val="008B27A7"/>
    <w:rsid w:val="008B28F3"/>
    <w:rsid w:val="008B2CC8"/>
    <w:rsid w:val="008B2DAA"/>
    <w:rsid w:val="008B2F75"/>
    <w:rsid w:val="008B367C"/>
    <w:rsid w:val="008B38E5"/>
    <w:rsid w:val="008B3C59"/>
    <w:rsid w:val="008B42E1"/>
    <w:rsid w:val="008B48CB"/>
    <w:rsid w:val="008B492F"/>
    <w:rsid w:val="008B499B"/>
    <w:rsid w:val="008B4DB8"/>
    <w:rsid w:val="008B50AF"/>
    <w:rsid w:val="008B51B9"/>
    <w:rsid w:val="008B52E2"/>
    <w:rsid w:val="008B581B"/>
    <w:rsid w:val="008B5B2D"/>
    <w:rsid w:val="008B60DB"/>
    <w:rsid w:val="008B6512"/>
    <w:rsid w:val="008B673C"/>
    <w:rsid w:val="008B69A3"/>
    <w:rsid w:val="008B6BC0"/>
    <w:rsid w:val="008B6BFF"/>
    <w:rsid w:val="008B6C66"/>
    <w:rsid w:val="008B6E18"/>
    <w:rsid w:val="008B6E63"/>
    <w:rsid w:val="008B6F00"/>
    <w:rsid w:val="008B6F41"/>
    <w:rsid w:val="008B73F2"/>
    <w:rsid w:val="008B76CA"/>
    <w:rsid w:val="008B76F5"/>
    <w:rsid w:val="008B7844"/>
    <w:rsid w:val="008B7A52"/>
    <w:rsid w:val="008B7E1A"/>
    <w:rsid w:val="008B7F1D"/>
    <w:rsid w:val="008C03EF"/>
    <w:rsid w:val="008C03FB"/>
    <w:rsid w:val="008C0683"/>
    <w:rsid w:val="008C0B65"/>
    <w:rsid w:val="008C0CED"/>
    <w:rsid w:val="008C0F5B"/>
    <w:rsid w:val="008C1800"/>
    <w:rsid w:val="008C18FB"/>
    <w:rsid w:val="008C1939"/>
    <w:rsid w:val="008C1A18"/>
    <w:rsid w:val="008C1A1B"/>
    <w:rsid w:val="008C1A96"/>
    <w:rsid w:val="008C1C28"/>
    <w:rsid w:val="008C1CA8"/>
    <w:rsid w:val="008C22A4"/>
    <w:rsid w:val="008C2509"/>
    <w:rsid w:val="008C2A8A"/>
    <w:rsid w:val="008C2AAA"/>
    <w:rsid w:val="008C30C0"/>
    <w:rsid w:val="008C34B4"/>
    <w:rsid w:val="008C353E"/>
    <w:rsid w:val="008C3BCA"/>
    <w:rsid w:val="008C3CAD"/>
    <w:rsid w:val="008C3DE6"/>
    <w:rsid w:val="008C40D9"/>
    <w:rsid w:val="008C40F0"/>
    <w:rsid w:val="008C41B6"/>
    <w:rsid w:val="008C462B"/>
    <w:rsid w:val="008C4ECF"/>
    <w:rsid w:val="008C56AE"/>
    <w:rsid w:val="008C5A4C"/>
    <w:rsid w:val="008C5B85"/>
    <w:rsid w:val="008C5C69"/>
    <w:rsid w:val="008C5CF8"/>
    <w:rsid w:val="008C61CC"/>
    <w:rsid w:val="008C6346"/>
    <w:rsid w:val="008C63BB"/>
    <w:rsid w:val="008C651C"/>
    <w:rsid w:val="008C667C"/>
    <w:rsid w:val="008C68BE"/>
    <w:rsid w:val="008C6B89"/>
    <w:rsid w:val="008C7878"/>
    <w:rsid w:val="008C7A9D"/>
    <w:rsid w:val="008C7B74"/>
    <w:rsid w:val="008D0298"/>
    <w:rsid w:val="008D060C"/>
    <w:rsid w:val="008D095C"/>
    <w:rsid w:val="008D0CD0"/>
    <w:rsid w:val="008D0D66"/>
    <w:rsid w:val="008D0DF2"/>
    <w:rsid w:val="008D0E14"/>
    <w:rsid w:val="008D138F"/>
    <w:rsid w:val="008D13DA"/>
    <w:rsid w:val="008D1482"/>
    <w:rsid w:val="008D1708"/>
    <w:rsid w:val="008D1F96"/>
    <w:rsid w:val="008D2097"/>
    <w:rsid w:val="008D218D"/>
    <w:rsid w:val="008D225D"/>
    <w:rsid w:val="008D2305"/>
    <w:rsid w:val="008D258B"/>
    <w:rsid w:val="008D28CB"/>
    <w:rsid w:val="008D2B17"/>
    <w:rsid w:val="008D2E7B"/>
    <w:rsid w:val="008D3435"/>
    <w:rsid w:val="008D35DB"/>
    <w:rsid w:val="008D3772"/>
    <w:rsid w:val="008D3BCB"/>
    <w:rsid w:val="008D3BDB"/>
    <w:rsid w:val="008D3C7F"/>
    <w:rsid w:val="008D4399"/>
    <w:rsid w:val="008D4666"/>
    <w:rsid w:val="008D4C14"/>
    <w:rsid w:val="008D4CE3"/>
    <w:rsid w:val="008D4F4A"/>
    <w:rsid w:val="008D581C"/>
    <w:rsid w:val="008D5D9D"/>
    <w:rsid w:val="008D5E2C"/>
    <w:rsid w:val="008D5E43"/>
    <w:rsid w:val="008D63FB"/>
    <w:rsid w:val="008D66FC"/>
    <w:rsid w:val="008D684D"/>
    <w:rsid w:val="008D6CF5"/>
    <w:rsid w:val="008D7400"/>
    <w:rsid w:val="008D7740"/>
    <w:rsid w:val="008D7790"/>
    <w:rsid w:val="008D7C07"/>
    <w:rsid w:val="008E052C"/>
    <w:rsid w:val="008E05BF"/>
    <w:rsid w:val="008E0AC3"/>
    <w:rsid w:val="008E0D4B"/>
    <w:rsid w:val="008E10A8"/>
    <w:rsid w:val="008E1230"/>
    <w:rsid w:val="008E1A32"/>
    <w:rsid w:val="008E1A71"/>
    <w:rsid w:val="008E1A8D"/>
    <w:rsid w:val="008E1B00"/>
    <w:rsid w:val="008E1CD8"/>
    <w:rsid w:val="008E1D80"/>
    <w:rsid w:val="008E2113"/>
    <w:rsid w:val="008E2349"/>
    <w:rsid w:val="008E247F"/>
    <w:rsid w:val="008E2705"/>
    <w:rsid w:val="008E2AE0"/>
    <w:rsid w:val="008E2D71"/>
    <w:rsid w:val="008E2F57"/>
    <w:rsid w:val="008E3AAE"/>
    <w:rsid w:val="008E3B78"/>
    <w:rsid w:val="008E4094"/>
    <w:rsid w:val="008E45CC"/>
    <w:rsid w:val="008E46AD"/>
    <w:rsid w:val="008E4B17"/>
    <w:rsid w:val="008E4B6F"/>
    <w:rsid w:val="008E4C9C"/>
    <w:rsid w:val="008E529F"/>
    <w:rsid w:val="008E5477"/>
    <w:rsid w:val="008E54BF"/>
    <w:rsid w:val="008E5E50"/>
    <w:rsid w:val="008E5E75"/>
    <w:rsid w:val="008E5EBD"/>
    <w:rsid w:val="008E60E0"/>
    <w:rsid w:val="008E6314"/>
    <w:rsid w:val="008E63BB"/>
    <w:rsid w:val="008E67AD"/>
    <w:rsid w:val="008E6C01"/>
    <w:rsid w:val="008E6E95"/>
    <w:rsid w:val="008E6EBB"/>
    <w:rsid w:val="008E7659"/>
    <w:rsid w:val="008E769E"/>
    <w:rsid w:val="008E7CC9"/>
    <w:rsid w:val="008E7D2B"/>
    <w:rsid w:val="008F0256"/>
    <w:rsid w:val="008F03DF"/>
    <w:rsid w:val="008F0628"/>
    <w:rsid w:val="008F06B2"/>
    <w:rsid w:val="008F0AC9"/>
    <w:rsid w:val="008F0AFD"/>
    <w:rsid w:val="008F0B22"/>
    <w:rsid w:val="008F0CE9"/>
    <w:rsid w:val="008F1002"/>
    <w:rsid w:val="008F1071"/>
    <w:rsid w:val="008F1159"/>
    <w:rsid w:val="008F1960"/>
    <w:rsid w:val="008F1BD6"/>
    <w:rsid w:val="008F1ED8"/>
    <w:rsid w:val="008F2024"/>
    <w:rsid w:val="008F2747"/>
    <w:rsid w:val="008F2A77"/>
    <w:rsid w:val="008F2AE4"/>
    <w:rsid w:val="008F2E05"/>
    <w:rsid w:val="008F35A2"/>
    <w:rsid w:val="008F382C"/>
    <w:rsid w:val="008F386D"/>
    <w:rsid w:val="008F39E9"/>
    <w:rsid w:val="008F3C04"/>
    <w:rsid w:val="008F3C15"/>
    <w:rsid w:val="008F3EFB"/>
    <w:rsid w:val="008F44D6"/>
    <w:rsid w:val="008F4900"/>
    <w:rsid w:val="008F4D9C"/>
    <w:rsid w:val="008F4DD9"/>
    <w:rsid w:val="008F4E3C"/>
    <w:rsid w:val="008F4F2E"/>
    <w:rsid w:val="008F5025"/>
    <w:rsid w:val="008F54A6"/>
    <w:rsid w:val="008F560B"/>
    <w:rsid w:val="008F571D"/>
    <w:rsid w:val="008F58D9"/>
    <w:rsid w:val="008F5C10"/>
    <w:rsid w:val="008F5E30"/>
    <w:rsid w:val="008F645B"/>
    <w:rsid w:val="008F64BE"/>
    <w:rsid w:val="008F6684"/>
    <w:rsid w:val="008F6B14"/>
    <w:rsid w:val="008F6CE2"/>
    <w:rsid w:val="008F760B"/>
    <w:rsid w:val="008F77F7"/>
    <w:rsid w:val="008F77F8"/>
    <w:rsid w:val="008F7A94"/>
    <w:rsid w:val="008F7DB3"/>
    <w:rsid w:val="008F7E03"/>
    <w:rsid w:val="0090105C"/>
    <w:rsid w:val="009019C3"/>
    <w:rsid w:val="009019D4"/>
    <w:rsid w:val="00901C13"/>
    <w:rsid w:val="00901CD9"/>
    <w:rsid w:val="00901EBD"/>
    <w:rsid w:val="009026F7"/>
    <w:rsid w:val="0090271D"/>
    <w:rsid w:val="0090297E"/>
    <w:rsid w:val="00902F08"/>
    <w:rsid w:val="00903091"/>
    <w:rsid w:val="0090317C"/>
    <w:rsid w:val="009031E5"/>
    <w:rsid w:val="00903443"/>
    <w:rsid w:val="00903506"/>
    <w:rsid w:val="00903D0D"/>
    <w:rsid w:val="00903D44"/>
    <w:rsid w:val="00903E60"/>
    <w:rsid w:val="00903EEC"/>
    <w:rsid w:val="00903F79"/>
    <w:rsid w:val="009040B6"/>
    <w:rsid w:val="009041BF"/>
    <w:rsid w:val="0090474A"/>
    <w:rsid w:val="0090490C"/>
    <w:rsid w:val="00904E68"/>
    <w:rsid w:val="009052DF"/>
    <w:rsid w:val="009052ED"/>
    <w:rsid w:val="0090551F"/>
    <w:rsid w:val="009055C9"/>
    <w:rsid w:val="009057C3"/>
    <w:rsid w:val="00905A07"/>
    <w:rsid w:val="00905DD9"/>
    <w:rsid w:val="00905ECE"/>
    <w:rsid w:val="009066D7"/>
    <w:rsid w:val="009068CA"/>
    <w:rsid w:val="00906AE2"/>
    <w:rsid w:val="00906AF9"/>
    <w:rsid w:val="00906C58"/>
    <w:rsid w:val="009071E9"/>
    <w:rsid w:val="00907894"/>
    <w:rsid w:val="009078B6"/>
    <w:rsid w:val="009079D3"/>
    <w:rsid w:val="00907E1B"/>
    <w:rsid w:val="0091009E"/>
    <w:rsid w:val="009100AE"/>
    <w:rsid w:val="009100B5"/>
    <w:rsid w:val="00910467"/>
    <w:rsid w:val="00910636"/>
    <w:rsid w:val="009106D1"/>
    <w:rsid w:val="0091087A"/>
    <w:rsid w:val="00910883"/>
    <w:rsid w:val="0091095C"/>
    <w:rsid w:val="00910BBD"/>
    <w:rsid w:val="00910D9A"/>
    <w:rsid w:val="00910FC0"/>
    <w:rsid w:val="00910FD0"/>
    <w:rsid w:val="00911183"/>
    <w:rsid w:val="009111A5"/>
    <w:rsid w:val="00911393"/>
    <w:rsid w:val="0091193C"/>
    <w:rsid w:val="00911C70"/>
    <w:rsid w:val="00911EE1"/>
    <w:rsid w:val="0091204E"/>
    <w:rsid w:val="009121BA"/>
    <w:rsid w:val="009124E5"/>
    <w:rsid w:val="00912587"/>
    <w:rsid w:val="00912E20"/>
    <w:rsid w:val="00912ED6"/>
    <w:rsid w:val="00913053"/>
    <w:rsid w:val="0091316B"/>
    <w:rsid w:val="00913476"/>
    <w:rsid w:val="009135B8"/>
    <w:rsid w:val="009137B9"/>
    <w:rsid w:val="00914082"/>
    <w:rsid w:val="0091437A"/>
    <w:rsid w:val="00914439"/>
    <w:rsid w:val="009144F3"/>
    <w:rsid w:val="00914A04"/>
    <w:rsid w:val="00914A90"/>
    <w:rsid w:val="00914C11"/>
    <w:rsid w:val="009153AA"/>
    <w:rsid w:val="00915666"/>
    <w:rsid w:val="00915901"/>
    <w:rsid w:val="00915B77"/>
    <w:rsid w:val="00915E7B"/>
    <w:rsid w:val="00915F5D"/>
    <w:rsid w:val="00915FD4"/>
    <w:rsid w:val="009161BF"/>
    <w:rsid w:val="009161F1"/>
    <w:rsid w:val="0091648A"/>
    <w:rsid w:val="00916674"/>
    <w:rsid w:val="00916727"/>
    <w:rsid w:val="009169E9"/>
    <w:rsid w:val="00916B00"/>
    <w:rsid w:val="00916E11"/>
    <w:rsid w:val="00916E2B"/>
    <w:rsid w:val="009170A2"/>
    <w:rsid w:val="00917108"/>
    <w:rsid w:val="009173F0"/>
    <w:rsid w:val="0091772A"/>
    <w:rsid w:val="009178F1"/>
    <w:rsid w:val="00917BA3"/>
    <w:rsid w:val="00917E03"/>
    <w:rsid w:val="00920129"/>
    <w:rsid w:val="0092015E"/>
    <w:rsid w:val="009204CC"/>
    <w:rsid w:val="009208B4"/>
    <w:rsid w:val="00920BCE"/>
    <w:rsid w:val="00920C89"/>
    <w:rsid w:val="0092120E"/>
    <w:rsid w:val="009214FB"/>
    <w:rsid w:val="009216AA"/>
    <w:rsid w:val="009218F2"/>
    <w:rsid w:val="009219C0"/>
    <w:rsid w:val="009219D4"/>
    <w:rsid w:val="00921B83"/>
    <w:rsid w:val="00921D3D"/>
    <w:rsid w:val="00921ECF"/>
    <w:rsid w:val="0092202A"/>
    <w:rsid w:val="009221C9"/>
    <w:rsid w:val="00922232"/>
    <w:rsid w:val="009222D4"/>
    <w:rsid w:val="0092248B"/>
    <w:rsid w:val="009229D9"/>
    <w:rsid w:val="00922AD4"/>
    <w:rsid w:val="00922D10"/>
    <w:rsid w:val="00922FF7"/>
    <w:rsid w:val="009233DA"/>
    <w:rsid w:val="009235C7"/>
    <w:rsid w:val="00923835"/>
    <w:rsid w:val="009238EE"/>
    <w:rsid w:val="00923A83"/>
    <w:rsid w:val="00923B65"/>
    <w:rsid w:val="00923B9B"/>
    <w:rsid w:val="00923BAB"/>
    <w:rsid w:val="0092415F"/>
    <w:rsid w:val="009246F0"/>
    <w:rsid w:val="00924BB2"/>
    <w:rsid w:val="00925E06"/>
    <w:rsid w:val="00925EB1"/>
    <w:rsid w:val="00925EBF"/>
    <w:rsid w:val="00925F3C"/>
    <w:rsid w:val="00926039"/>
    <w:rsid w:val="009262EC"/>
    <w:rsid w:val="00926728"/>
    <w:rsid w:val="009268B1"/>
    <w:rsid w:val="009272D4"/>
    <w:rsid w:val="009273A1"/>
    <w:rsid w:val="00927628"/>
    <w:rsid w:val="00927677"/>
    <w:rsid w:val="00927746"/>
    <w:rsid w:val="0092782E"/>
    <w:rsid w:val="00927C38"/>
    <w:rsid w:val="00927E30"/>
    <w:rsid w:val="00927FA4"/>
    <w:rsid w:val="0093044C"/>
    <w:rsid w:val="00930771"/>
    <w:rsid w:val="00930941"/>
    <w:rsid w:val="009309ED"/>
    <w:rsid w:val="0093149B"/>
    <w:rsid w:val="009314B7"/>
    <w:rsid w:val="00931AE8"/>
    <w:rsid w:val="00932108"/>
    <w:rsid w:val="009328A9"/>
    <w:rsid w:val="00932D8E"/>
    <w:rsid w:val="00932FB2"/>
    <w:rsid w:val="0093302D"/>
    <w:rsid w:val="0093304F"/>
    <w:rsid w:val="009331A6"/>
    <w:rsid w:val="009339FF"/>
    <w:rsid w:val="00933E47"/>
    <w:rsid w:val="0093466A"/>
    <w:rsid w:val="00934E2A"/>
    <w:rsid w:val="0093504F"/>
    <w:rsid w:val="00935258"/>
    <w:rsid w:val="009356C7"/>
    <w:rsid w:val="009356FF"/>
    <w:rsid w:val="00935D86"/>
    <w:rsid w:val="00936436"/>
    <w:rsid w:val="009368B1"/>
    <w:rsid w:val="00936D84"/>
    <w:rsid w:val="00936FE7"/>
    <w:rsid w:val="0093702B"/>
    <w:rsid w:val="00937080"/>
    <w:rsid w:val="00937261"/>
    <w:rsid w:val="00937378"/>
    <w:rsid w:val="009376A1"/>
    <w:rsid w:val="00937881"/>
    <w:rsid w:val="00937C3B"/>
    <w:rsid w:val="00937C47"/>
    <w:rsid w:val="00937C76"/>
    <w:rsid w:val="00937D7F"/>
    <w:rsid w:val="00940024"/>
    <w:rsid w:val="009400EB"/>
    <w:rsid w:val="0094030B"/>
    <w:rsid w:val="00940354"/>
    <w:rsid w:val="009405A5"/>
    <w:rsid w:val="009405DA"/>
    <w:rsid w:val="0094085E"/>
    <w:rsid w:val="00940CC2"/>
    <w:rsid w:val="00940DB1"/>
    <w:rsid w:val="00940FA4"/>
    <w:rsid w:val="00941496"/>
    <w:rsid w:val="009415BC"/>
    <w:rsid w:val="0094202B"/>
    <w:rsid w:val="0094205B"/>
    <w:rsid w:val="0094207C"/>
    <w:rsid w:val="009420A9"/>
    <w:rsid w:val="009420CD"/>
    <w:rsid w:val="009425A8"/>
    <w:rsid w:val="009426E4"/>
    <w:rsid w:val="009428B5"/>
    <w:rsid w:val="00942E67"/>
    <w:rsid w:val="00943136"/>
    <w:rsid w:val="00943312"/>
    <w:rsid w:val="0094340E"/>
    <w:rsid w:val="009434C8"/>
    <w:rsid w:val="00943591"/>
    <w:rsid w:val="00943604"/>
    <w:rsid w:val="009438CD"/>
    <w:rsid w:val="00943A38"/>
    <w:rsid w:val="00943B44"/>
    <w:rsid w:val="00943FE1"/>
    <w:rsid w:val="00944136"/>
    <w:rsid w:val="00944409"/>
    <w:rsid w:val="009446A6"/>
    <w:rsid w:val="009446CE"/>
    <w:rsid w:val="00944971"/>
    <w:rsid w:val="009449A9"/>
    <w:rsid w:val="009449BC"/>
    <w:rsid w:val="00945010"/>
    <w:rsid w:val="0094528E"/>
    <w:rsid w:val="009452D2"/>
    <w:rsid w:val="0094583E"/>
    <w:rsid w:val="00945F90"/>
    <w:rsid w:val="00946167"/>
    <w:rsid w:val="00946232"/>
    <w:rsid w:val="00946258"/>
    <w:rsid w:val="00946585"/>
    <w:rsid w:val="00946BD0"/>
    <w:rsid w:val="00946CC5"/>
    <w:rsid w:val="00946FC0"/>
    <w:rsid w:val="00947097"/>
    <w:rsid w:val="0094792B"/>
    <w:rsid w:val="009479DE"/>
    <w:rsid w:val="00947F29"/>
    <w:rsid w:val="00947F78"/>
    <w:rsid w:val="009500A3"/>
    <w:rsid w:val="0095041C"/>
    <w:rsid w:val="00950980"/>
    <w:rsid w:val="00950CC0"/>
    <w:rsid w:val="0095145E"/>
    <w:rsid w:val="0095205B"/>
    <w:rsid w:val="00952125"/>
    <w:rsid w:val="00952593"/>
    <w:rsid w:val="00952A68"/>
    <w:rsid w:val="00952C6D"/>
    <w:rsid w:val="00952CF8"/>
    <w:rsid w:val="00953A66"/>
    <w:rsid w:val="00953B99"/>
    <w:rsid w:val="00953BF4"/>
    <w:rsid w:val="00953D7E"/>
    <w:rsid w:val="00953FEE"/>
    <w:rsid w:val="009542A8"/>
    <w:rsid w:val="0095445A"/>
    <w:rsid w:val="0095447E"/>
    <w:rsid w:val="009546E2"/>
    <w:rsid w:val="00954D59"/>
    <w:rsid w:val="00955069"/>
    <w:rsid w:val="009551C4"/>
    <w:rsid w:val="00955368"/>
    <w:rsid w:val="009559CE"/>
    <w:rsid w:val="00955BAD"/>
    <w:rsid w:val="00955CC0"/>
    <w:rsid w:val="00955CE0"/>
    <w:rsid w:val="00955EAB"/>
    <w:rsid w:val="00956409"/>
    <w:rsid w:val="0095679B"/>
    <w:rsid w:val="00956A8B"/>
    <w:rsid w:val="00956BA4"/>
    <w:rsid w:val="00956E3D"/>
    <w:rsid w:val="0095706B"/>
    <w:rsid w:val="009570CD"/>
    <w:rsid w:val="00957355"/>
    <w:rsid w:val="00957415"/>
    <w:rsid w:val="009575D5"/>
    <w:rsid w:val="009576DA"/>
    <w:rsid w:val="0095774E"/>
    <w:rsid w:val="00957908"/>
    <w:rsid w:val="00957910"/>
    <w:rsid w:val="00957EB9"/>
    <w:rsid w:val="0096011F"/>
    <w:rsid w:val="009607B4"/>
    <w:rsid w:val="00960BD9"/>
    <w:rsid w:val="00960D6E"/>
    <w:rsid w:val="009612FF"/>
    <w:rsid w:val="00961390"/>
    <w:rsid w:val="00961539"/>
    <w:rsid w:val="009615B8"/>
    <w:rsid w:val="009616AE"/>
    <w:rsid w:val="00961987"/>
    <w:rsid w:val="00962040"/>
    <w:rsid w:val="0096219F"/>
    <w:rsid w:val="009621A5"/>
    <w:rsid w:val="009629AB"/>
    <w:rsid w:val="00962A17"/>
    <w:rsid w:val="00962C3F"/>
    <w:rsid w:val="00962D0A"/>
    <w:rsid w:val="00962E34"/>
    <w:rsid w:val="00962E67"/>
    <w:rsid w:val="0096310B"/>
    <w:rsid w:val="009631F7"/>
    <w:rsid w:val="00963238"/>
    <w:rsid w:val="00963517"/>
    <w:rsid w:val="0096369D"/>
    <w:rsid w:val="00963864"/>
    <w:rsid w:val="00963927"/>
    <w:rsid w:val="0096392D"/>
    <w:rsid w:val="00963A13"/>
    <w:rsid w:val="00963AB0"/>
    <w:rsid w:val="00963B51"/>
    <w:rsid w:val="00963DD5"/>
    <w:rsid w:val="00963F16"/>
    <w:rsid w:val="00963F4B"/>
    <w:rsid w:val="00963FB9"/>
    <w:rsid w:val="00964048"/>
    <w:rsid w:val="00964109"/>
    <w:rsid w:val="00964632"/>
    <w:rsid w:val="00964653"/>
    <w:rsid w:val="009646D7"/>
    <w:rsid w:val="00964C82"/>
    <w:rsid w:val="00964DF0"/>
    <w:rsid w:val="009650BE"/>
    <w:rsid w:val="009652A7"/>
    <w:rsid w:val="0096541F"/>
    <w:rsid w:val="0096566D"/>
    <w:rsid w:val="0096577E"/>
    <w:rsid w:val="00965905"/>
    <w:rsid w:val="00965F38"/>
    <w:rsid w:val="00965F74"/>
    <w:rsid w:val="0096603F"/>
    <w:rsid w:val="00966349"/>
    <w:rsid w:val="009664B8"/>
    <w:rsid w:val="009665D8"/>
    <w:rsid w:val="00966734"/>
    <w:rsid w:val="00966E10"/>
    <w:rsid w:val="00966E71"/>
    <w:rsid w:val="00966ED6"/>
    <w:rsid w:val="0096717E"/>
    <w:rsid w:val="009671AE"/>
    <w:rsid w:val="009674E5"/>
    <w:rsid w:val="00967A82"/>
    <w:rsid w:val="00967BD9"/>
    <w:rsid w:val="00967FDE"/>
    <w:rsid w:val="0097026E"/>
    <w:rsid w:val="009703C9"/>
    <w:rsid w:val="00970A1B"/>
    <w:rsid w:val="00970AAB"/>
    <w:rsid w:val="00970DBF"/>
    <w:rsid w:val="00971297"/>
    <w:rsid w:val="00971791"/>
    <w:rsid w:val="00971A72"/>
    <w:rsid w:val="00971CE0"/>
    <w:rsid w:val="00972C28"/>
    <w:rsid w:val="00972E0C"/>
    <w:rsid w:val="009730AA"/>
    <w:rsid w:val="0097316F"/>
    <w:rsid w:val="00973353"/>
    <w:rsid w:val="0097360D"/>
    <w:rsid w:val="00973B29"/>
    <w:rsid w:val="00973B7F"/>
    <w:rsid w:val="00973F92"/>
    <w:rsid w:val="009741E7"/>
    <w:rsid w:val="009745F2"/>
    <w:rsid w:val="0097489C"/>
    <w:rsid w:val="0097494B"/>
    <w:rsid w:val="0097515D"/>
    <w:rsid w:val="009757B4"/>
    <w:rsid w:val="00975861"/>
    <w:rsid w:val="00975DD0"/>
    <w:rsid w:val="00975E43"/>
    <w:rsid w:val="00976154"/>
    <w:rsid w:val="0097633A"/>
    <w:rsid w:val="00976554"/>
    <w:rsid w:val="00976CCE"/>
    <w:rsid w:val="00976F58"/>
    <w:rsid w:val="00976FC7"/>
    <w:rsid w:val="00977120"/>
    <w:rsid w:val="00977136"/>
    <w:rsid w:val="00977806"/>
    <w:rsid w:val="00977B94"/>
    <w:rsid w:val="00980E01"/>
    <w:rsid w:val="00981036"/>
    <w:rsid w:val="009812C1"/>
    <w:rsid w:val="009816C9"/>
    <w:rsid w:val="009816D3"/>
    <w:rsid w:val="00981DFA"/>
    <w:rsid w:val="00981F60"/>
    <w:rsid w:val="00981F6F"/>
    <w:rsid w:val="009824DE"/>
    <w:rsid w:val="00982CCD"/>
    <w:rsid w:val="00982E3E"/>
    <w:rsid w:val="00982F04"/>
    <w:rsid w:val="00982F2E"/>
    <w:rsid w:val="00982FC5"/>
    <w:rsid w:val="0098377B"/>
    <w:rsid w:val="0098380D"/>
    <w:rsid w:val="009839A7"/>
    <w:rsid w:val="00983A16"/>
    <w:rsid w:val="00983B1A"/>
    <w:rsid w:val="00983F90"/>
    <w:rsid w:val="00984103"/>
    <w:rsid w:val="00984620"/>
    <w:rsid w:val="009848DC"/>
    <w:rsid w:val="00984972"/>
    <w:rsid w:val="00984E0F"/>
    <w:rsid w:val="00985225"/>
    <w:rsid w:val="0098550D"/>
    <w:rsid w:val="00985684"/>
    <w:rsid w:val="009856CC"/>
    <w:rsid w:val="009857DA"/>
    <w:rsid w:val="00985ECB"/>
    <w:rsid w:val="00985F24"/>
    <w:rsid w:val="009860E1"/>
    <w:rsid w:val="00986302"/>
    <w:rsid w:val="00986478"/>
    <w:rsid w:val="00986537"/>
    <w:rsid w:val="0098661B"/>
    <w:rsid w:val="009869D9"/>
    <w:rsid w:val="00986B4A"/>
    <w:rsid w:val="00986F90"/>
    <w:rsid w:val="009875EC"/>
    <w:rsid w:val="00987C2C"/>
    <w:rsid w:val="00987E47"/>
    <w:rsid w:val="009900E0"/>
    <w:rsid w:val="00990225"/>
    <w:rsid w:val="009909BF"/>
    <w:rsid w:val="00990B13"/>
    <w:rsid w:val="00990CE3"/>
    <w:rsid w:val="00991390"/>
    <w:rsid w:val="009915E0"/>
    <w:rsid w:val="00991724"/>
    <w:rsid w:val="00991A6E"/>
    <w:rsid w:val="00992057"/>
    <w:rsid w:val="00992471"/>
    <w:rsid w:val="0099255C"/>
    <w:rsid w:val="009928CE"/>
    <w:rsid w:val="00992AAF"/>
    <w:rsid w:val="00993052"/>
    <w:rsid w:val="00993261"/>
    <w:rsid w:val="00993313"/>
    <w:rsid w:val="0099337D"/>
    <w:rsid w:val="0099365E"/>
    <w:rsid w:val="009938C2"/>
    <w:rsid w:val="00993A27"/>
    <w:rsid w:val="00993B4B"/>
    <w:rsid w:val="00994014"/>
    <w:rsid w:val="00994020"/>
    <w:rsid w:val="009940CF"/>
    <w:rsid w:val="0099444A"/>
    <w:rsid w:val="0099489B"/>
    <w:rsid w:val="00994E0A"/>
    <w:rsid w:val="00995092"/>
    <w:rsid w:val="00995A6C"/>
    <w:rsid w:val="00995EC2"/>
    <w:rsid w:val="00995EF3"/>
    <w:rsid w:val="00995EFF"/>
    <w:rsid w:val="00995FC6"/>
    <w:rsid w:val="00996285"/>
    <w:rsid w:val="00996414"/>
    <w:rsid w:val="0099687D"/>
    <w:rsid w:val="00997039"/>
    <w:rsid w:val="0099735E"/>
    <w:rsid w:val="00997ADA"/>
    <w:rsid w:val="00997B9B"/>
    <w:rsid w:val="00997C87"/>
    <w:rsid w:val="009A00A4"/>
    <w:rsid w:val="009A01F2"/>
    <w:rsid w:val="009A0303"/>
    <w:rsid w:val="009A0320"/>
    <w:rsid w:val="009A05DF"/>
    <w:rsid w:val="009A0764"/>
    <w:rsid w:val="009A0AC0"/>
    <w:rsid w:val="009A0AC5"/>
    <w:rsid w:val="009A0CED"/>
    <w:rsid w:val="009A0D21"/>
    <w:rsid w:val="009A0ECB"/>
    <w:rsid w:val="009A118F"/>
    <w:rsid w:val="009A11DC"/>
    <w:rsid w:val="009A190D"/>
    <w:rsid w:val="009A1A2C"/>
    <w:rsid w:val="009A1B8B"/>
    <w:rsid w:val="009A1FC0"/>
    <w:rsid w:val="009A2149"/>
    <w:rsid w:val="009A25AE"/>
    <w:rsid w:val="009A263A"/>
    <w:rsid w:val="009A29B8"/>
    <w:rsid w:val="009A2F36"/>
    <w:rsid w:val="009A2F79"/>
    <w:rsid w:val="009A3073"/>
    <w:rsid w:val="009A314B"/>
    <w:rsid w:val="009A31CA"/>
    <w:rsid w:val="009A3820"/>
    <w:rsid w:val="009A3963"/>
    <w:rsid w:val="009A3C54"/>
    <w:rsid w:val="009A3E1F"/>
    <w:rsid w:val="009A3E7D"/>
    <w:rsid w:val="009A3FC6"/>
    <w:rsid w:val="009A4099"/>
    <w:rsid w:val="009A4194"/>
    <w:rsid w:val="009A42B1"/>
    <w:rsid w:val="009A4404"/>
    <w:rsid w:val="009A444F"/>
    <w:rsid w:val="009A4587"/>
    <w:rsid w:val="009A48D3"/>
    <w:rsid w:val="009A4B60"/>
    <w:rsid w:val="009A4E68"/>
    <w:rsid w:val="009A4FC2"/>
    <w:rsid w:val="009A511D"/>
    <w:rsid w:val="009A51D5"/>
    <w:rsid w:val="009A52B7"/>
    <w:rsid w:val="009A536A"/>
    <w:rsid w:val="009A59F8"/>
    <w:rsid w:val="009A5ABB"/>
    <w:rsid w:val="009A661E"/>
    <w:rsid w:val="009A6729"/>
    <w:rsid w:val="009A67B0"/>
    <w:rsid w:val="009A68C1"/>
    <w:rsid w:val="009A6D75"/>
    <w:rsid w:val="009A7148"/>
    <w:rsid w:val="009A7199"/>
    <w:rsid w:val="009A75E5"/>
    <w:rsid w:val="009B00EB"/>
    <w:rsid w:val="009B033E"/>
    <w:rsid w:val="009B0499"/>
    <w:rsid w:val="009B050E"/>
    <w:rsid w:val="009B0B92"/>
    <w:rsid w:val="009B0BAE"/>
    <w:rsid w:val="009B0C0C"/>
    <w:rsid w:val="009B0EC4"/>
    <w:rsid w:val="009B14E4"/>
    <w:rsid w:val="009B1792"/>
    <w:rsid w:val="009B17E8"/>
    <w:rsid w:val="009B1E64"/>
    <w:rsid w:val="009B2AA9"/>
    <w:rsid w:val="009B2ABD"/>
    <w:rsid w:val="009B2EA5"/>
    <w:rsid w:val="009B3335"/>
    <w:rsid w:val="009B346A"/>
    <w:rsid w:val="009B39F2"/>
    <w:rsid w:val="009B3A89"/>
    <w:rsid w:val="009B4178"/>
    <w:rsid w:val="009B4A7A"/>
    <w:rsid w:val="009B4B0A"/>
    <w:rsid w:val="009B4B3E"/>
    <w:rsid w:val="009B4DE3"/>
    <w:rsid w:val="009B4FFC"/>
    <w:rsid w:val="009B501A"/>
    <w:rsid w:val="009B52CB"/>
    <w:rsid w:val="009B56E0"/>
    <w:rsid w:val="009B5844"/>
    <w:rsid w:val="009B5A9E"/>
    <w:rsid w:val="009B5BB5"/>
    <w:rsid w:val="009B5FA3"/>
    <w:rsid w:val="009B617B"/>
    <w:rsid w:val="009B6394"/>
    <w:rsid w:val="009B6401"/>
    <w:rsid w:val="009B6444"/>
    <w:rsid w:val="009B65E8"/>
    <w:rsid w:val="009B67C7"/>
    <w:rsid w:val="009B689A"/>
    <w:rsid w:val="009B6A0C"/>
    <w:rsid w:val="009B6AB1"/>
    <w:rsid w:val="009B6E0F"/>
    <w:rsid w:val="009B7050"/>
    <w:rsid w:val="009B72D7"/>
    <w:rsid w:val="009B7369"/>
    <w:rsid w:val="009B73F0"/>
    <w:rsid w:val="009B743C"/>
    <w:rsid w:val="009B760F"/>
    <w:rsid w:val="009B77C6"/>
    <w:rsid w:val="009B795F"/>
    <w:rsid w:val="009B7A5C"/>
    <w:rsid w:val="009B7B15"/>
    <w:rsid w:val="009B7D08"/>
    <w:rsid w:val="009B7DB1"/>
    <w:rsid w:val="009B7F8B"/>
    <w:rsid w:val="009B7FB0"/>
    <w:rsid w:val="009B7FFB"/>
    <w:rsid w:val="009C00E1"/>
    <w:rsid w:val="009C00FB"/>
    <w:rsid w:val="009C02E6"/>
    <w:rsid w:val="009C03BB"/>
    <w:rsid w:val="009C0405"/>
    <w:rsid w:val="009C0493"/>
    <w:rsid w:val="009C04AE"/>
    <w:rsid w:val="009C0540"/>
    <w:rsid w:val="009C06FE"/>
    <w:rsid w:val="009C0A0B"/>
    <w:rsid w:val="009C1802"/>
    <w:rsid w:val="009C1E55"/>
    <w:rsid w:val="009C1EBC"/>
    <w:rsid w:val="009C26E2"/>
    <w:rsid w:val="009C274E"/>
    <w:rsid w:val="009C2C5B"/>
    <w:rsid w:val="009C2FDE"/>
    <w:rsid w:val="009C3084"/>
    <w:rsid w:val="009C360A"/>
    <w:rsid w:val="009C3E47"/>
    <w:rsid w:val="009C48EC"/>
    <w:rsid w:val="009C48F0"/>
    <w:rsid w:val="009C4AB9"/>
    <w:rsid w:val="009C4C27"/>
    <w:rsid w:val="009C4EA1"/>
    <w:rsid w:val="009C5853"/>
    <w:rsid w:val="009C5B82"/>
    <w:rsid w:val="009C6022"/>
    <w:rsid w:val="009C6405"/>
    <w:rsid w:val="009C64DB"/>
    <w:rsid w:val="009C674A"/>
    <w:rsid w:val="009C692A"/>
    <w:rsid w:val="009C6D09"/>
    <w:rsid w:val="009C74A3"/>
    <w:rsid w:val="009C7716"/>
    <w:rsid w:val="009C7737"/>
    <w:rsid w:val="009C79A9"/>
    <w:rsid w:val="009C7EA3"/>
    <w:rsid w:val="009D035F"/>
    <w:rsid w:val="009D0F2A"/>
    <w:rsid w:val="009D1156"/>
    <w:rsid w:val="009D120A"/>
    <w:rsid w:val="009D1589"/>
    <w:rsid w:val="009D1775"/>
    <w:rsid w:val="009D1BE7"/>
    <w:rsid w:val="009D1CE3"/>
    <w:rsid w:val="009D1D6B"/>
    <w:rsid w:val="009D1EFC"/>
    <w:rsid w:val="009D1F88"/>
    <w:rsid w:val="009D21AA"/>
    <w:rsid w:val="009D2685"/>
    <w:rsid w:val="009D2760"/>
    <w:rsid w:val="009D2B3F"/>
    <w:rsid w:val="009D302B"/>
    <w:rsid w:val="009D3298"/>
    <w:rsid w:val="009D3358"/>
    <w:rsid w:val="009D368B"/>
    <w:rsid w:val="009D385C"/>
    <w:rsid w:val="009D3B75"/>
    <w:rsid w:val="009D3BAD"/>
    <w:rsid w:val="009D3C95"/>
    <w:rsid w:val="009D3CCD"/>
    <w:rsid w:val="009D3D9E"/>
    <w:rsid w:val="009D3DD9"/>
    <w:rsid w:val="009D417E"/>
    <w:rsid w:val="009D422A"/>
    <w:rsid w:val="009D48A5"/>
    <w:rsid w:val="009D4AE9"/>
    <w:rsid w:val="009D4C4A"/>
    <w:rsid w:val="009D4F6C"/>
    <w:rsid w:val="009D5775"/>
    <w:rsid w:val="009D58E4"/>
    <w:rsid w:val="009D5A1C"/>
    <w:rsid w:val="009D5AFE"/>
    <w:rsid w:val="009D6450"/>
    <w:rsid w:val="009D6570"/>
    <w:rsid w:val="009D6930"/>
    <w:rsid w:val="009D6A22"/>
    <w:rsid w:val="009D6B1E"/>
    <w:rsid w:val="009D6CD6"/>
    <w:rsid w:val="009D7049"/>
    <w:rsid w:val="009D72AF"/>
    <w:rsid w:val="009D749A"/>
    <w:rsid w:val="009D79D0"/>
    <w:rsid w:val="009D7EAA"/>
    <w:rsid w:val="009E0774"/>
    <w:rsid w:val="009E08FF"/>
    <w:rsid w:val="009E0E23"/>
    <w:rsid w:val="009E0EFE"/>
    <w:rsid w:val="009E1264"/>
    <w:rsid w:val="009E12C6"/>
    <w:rsid w:val="009E14DC"/>
    <w:rsid w:val="009E1751"/>
    <w:rsid w:val="009E20B0"/>
    <w:rsid w:val="009E24C3"/>
    <w:rsid w:val="009E266D"/>
    <w:rsid w:val="009E277C"/>
    <w:rsid w:val="009E2ADF"/>
    <w:rsid w:val="009E2B52"/>
    <w:rsid w:val="009E2FA9"/>
    <w:rsid w:val="009E334E"/>
    <w:rsid w:val="009E373A"/>
    <w:rsid w:val="009E37BC"/>
    <w:rsid w:val="009E38B0"/>
    <w:rsid w:val="009E3B21"/>
    <w:rsid w:val="009E3EFE"/>
    <w:rsid w:val="009E3F63"/>
    <w:rsid w:val="009E461D"/>
    <w:rsid w:val="009E4660"/>
    <w:rsid w:val="009E48D3"/>
    <w:rsid w:val="009E4E82"/>
    <w:rsid w:val="009E50B6"/>
    <w:rsid w:val="009E5185"/>
    <w:rsid w:val="009E521B"/>
    <w:rsid w:val="009E5679"/>
    <w:rsid w:val="009E5CD5"/>
    <w:rsid w:val="009E5CDC"/>
    <w:rsid w:val="009E5EF7"/>
    <w:rsid w:val="009E5F50"/>
    <w:rsid w:val="009E5F88"/>
    <w:rsid w:val="009E6082"/>
    <w:rsid w:val="009E627E"/>
    <w:rsid w:val="009E62DC"/>
    <w:rsid w:val="009E64F6"/>
    <w:rsid w:val="009E6706"/>
    <w:rsid w:val="009E6776"/>
    <w:rsid w:val="009E6B65"/>
    <w:rsid w:val="009E6F8C"/>
    <w:rsid w:val="009F0333"/>
    <w:rsid w:val="009F04E1"/>
    <w:rsid w:val="009F0CB2"/>
    <w:rsid w:val="009F1346"/>
    <w:rsid w:val="009F161D"/>
    <w:rsid w:val="009F1820"/>
    <w:rsid w:val="009F188F"/>
    <w:rsid w:val="009F1B2D"/>
    <w:rsid w:val="009F2158"/>
    <w:rsid w:val="009F2292"/>
    <w:rsid w:val="009F2372"/>
    <w:rsid w:val="009F24FA"/>
    <w:rsid w:val="009F28AE"/>
    <w:rsid w:val="009F2F1A"/>
    <w:rsid w:val="009F3455"/>
    <w:rsid w:val="009F36E9"/>
    <w:rsid w:val="009F3B7A"/>
    <w:rsid w:val="009F3C81"/>
    <w:rsid w:val="009F41FB"/>
    <w:rsid w:val="009F4200"/>
    <w:rsid w:val="009F47EE"/>
    <w:rsid w:val="009F4818"/>
    <w:rsid w:val="009F4823"/>
    <w:rsid w:val="009F4BCC"/>
    <w:rsid w:val="009F4D0A"/>
    <w:rsid w:val="009F583E"/>
    <w:rsid w:val="009F5A42"/>
    <w:rsid w:val="009F5AFB"/>
    <w:rsid w:val="009F5D7C"/>
    <w:rsid w:val="009F5D81"/>
    <w:rsid w:val="009F62C6"/>
    <w:rsid w:val="009F6750"/>
    <w:rsid w:val="009F6817"/>
    <w:rsid w:val="009F6843"/>
    <w:rsid w:val="009F6A1E"/>
    <w:rsid w:val="009F7104"/>
    <w:rsid w:val="009F738E"/>
    <w:rsid w:val="009F7483"/>
    <w:rsid w:val="009F78ED"/>
    <w:rsid w:val="009F7900"/>
    <w:rsid w:val="009F798D"/>
    <w:rsid w:val="009F7BCA"/>
    <w:rsid w:val="009F7C5A"/>
    <w:rsid w:val="009F7D18"/>
    <w:rsid w:val="009F7D65"/>
    <w:rsid w:val="00A000E1"/>
    <w:rsid w:val="00A0014E"/>
    <w:rsid w:val="00A00165"/>
    <w:rsid w:val="00A002D1"/>
    <w:rsid w:val="00A005B7"/>
    <w:rsid w:val="00A005C6"/>
    <w:rsid w:val="00A00A79"/>
    <w:rsid w:val="00A00DF6"/>
    <w:rsid w:val="00A011EE"/>
    <w:rsid w:val="00A0121C"/>
    <w:rsid w:val="00A0139A"/>
    <w:rsid w:val="00A018A7"/>
    <w:rsid w:val="00A01958"/>
    <w:rsid w:val="00A01B5F"/>
    <w:rsid w:val="00A01FE1"/>
    <w:rsid w:val="00A0209B"/>
    <w:rsid w:val="00A022CA"/>
    <w:rsid w:val="00A02547"/>
    <w:rsid w:val="00A0279B"/>
    <w:rsid w:val="00A02990"/>
    <w:rsid w:val="00A02A18"/>
    <w:rsid w:val="00A02AB5"/>
    <w:rsid w:val="00A02ADA"/>
    <w:rsid w:val="00A03132"/>
    <w:rsid w:val="00A034A5"/>
    <w:rsid w:val="00A035D0"/>
    <w:rsid w:val="00A03838"/>
    <w:rsid w:val="00A03BAC"/>
    <w:rsid w:val="00A03CDC"/>
    <w:rsid w:val="00A03D22"/>
    <w:rsid w:val="00A03F2F"/>
    <w:rsid w:val="00A0402D"/>
    <w:rsid w:val="00A04249"/>
    <w:rsid w:val="00A0436D"/>
    <w:rsid w:val="00A04777"/>
    <w:rsid w:val="00A048A6"/>
    <w:rsid w:val="00A04977"/>
    <w:rsid w:val="00A04A44"/>
    <w:rsid w:val="00A04B86"/>
    <w:rsid w:val="00A04DEC"/>
    <w:rsid w:val="00A04E50"/>
    <w:rsid w:val="00A051D7"/>
    <w:rsid w:val="00A0531C"/>
    <w:rsid w:val="00A0564E"/>
    <w:rsid w:val="00A056BD"/>
    <w:rsid w:val="00A0579F"/>
    <w:rsid w:val="00A05A00"/>
    <w:rsid w:val="00A05A6E"/>
    <w:rsid w:val="00A05C7D"/>
    <w:rsid w:val="00A05C9E"/>
    <w:rsid w:val="00A05D91"/>
    <w:rsid w:val="00A06070"/>
    <w:rsid w:val="00A067F4"/>
    <w:rsid w:val="00A073AA"/>
    <w:rsid w:val="00A07D1D"/>
    <w:rsid w:val="00A07E2A"/>
    <w:rsid w:val="00A07EEE"/>
    <w:rsid w:val="00A105EF"/>
    <w:rsid w:val="00A106BD"/>
    <w:rsid w:val="00A1090D"/>
    <w:rsid w:val="00A10EC1"/>
    <w:rsid w:val="00A11033"/>
    <w:rsid w:val="00A11796"/>
    <w:rsid w:val="00A11AB1"/>
    <w:rsid w:val="00A11E7B"/>
    <w:rsid w:val="00A11FD7"/>
    <w:rsid w:val="00A12360"/>
    <w:rsid w:val="00A12725"/>
    <w:rsid w:val="00A1293C"/>
    <w:rsid w:val="00A129EC"/>
    <w:rsid w:val="00A12A7C"/>
    <w:rsid w:val="00A12B59"/>
    <w:rsid w:val="00A12BFB"/>
    <w:rsid w:val="00A12E8F"/>
    <w:rsid w:val="00A132B3"/>
    <w:rsid w:val="00A13A1C"/>
    <w:rsid w:val="00A13B3B"/>
    <w:rsid w:val="00A13B67"/>
    <w:rsid w:val="00A13C96"/>
    <w:rsid w:val="00A140AB"/>
    <w:rsid w:val="00A1417E"/>
    <w:rsid w:val="00A14561"/>
    <w:rsid w:val="00A14BCA"/>
    <w:rsid w:val="00A14BDD"/>
    <w:rsid w:val="00A14E6F"/>
    <w:rsid w:val="00A150A3"/>
    <w:rsid w:val="00A150E9"/>
    <w:rsid w:val="00A1517B"/>
    <w:rsid w:val="00A15544"/>
    <w:rsid w:val="00A15636"/>
    <w:rsid w:val="00A160E3"/>
    <w:rsid w:val="00A160EF"/>
    <w:rsid w:val="00A161B1"/>
    <w:rsid w:val="00A1627C"/>
    <w:rsid w:val="00A1628A"/>
    <w:rsid w:val="00A1631D"/>
    <w:rsid w:val="00A16522"/>
    <w:rsid w:val="00A169D6"/>
    <w:rsid w:val="00A16A36"/>
    <w:rsid w:val="00A16C85"/>
    <w:rsid w:val="00A17275"/>
    <w:rsid w:val="00A17881"/>
    <w:rsid w:val="00A17D18"/>
    <w:rsid w:val="00A17E00"/>
    <w:rsid w:val="00A17EE7"/>
    <w:rsid w:val="00A20122"/>
    <w:rsid w:val="00A20D6D"/>
    <w:rsid w:val="00A20E46"/>
    <w:rsid w:val="00A21011"/>
    <w:rsid w:val="00A21109"/>
    <w:rsid w:val="00A21D34"/>
    <w:rsid w:val="00A221C5"/>
    <w:rsid w:val="00A226BF"/>
    <w:rsid w:val="00A2273B"/>
    <w:rsid w:val="00A227BC"/>
    <w:rsid w:val="00A229DC"/>
    <w:rsid w:val="00A22B11"/>
    <w:rsid w:val="00A23AD4"/>
    <w:rsid w:val="00A23B9D"/>
    <w:rsid w:val="00A23E76"/>
    <w:rsid w:val="00A23EE9"/>
    <w:rsid w:val="00A24004"/>
    <w:rsid w:val="00A240D2"/>
    <w:rsid w:val="00A240DD"/>
    <w:rsid w:val="00A240F5"/>
    <w:rsid w:val="00A24303"/>
    <w:rsid w:val="00A24418"/>
    <w:rsid w:val="00A2446F"/>
    <w:rsid w:val="00A24AFB"/>
    <w:rsid w:val="00A24C2F"/>
    <w:rsid w:val="00A24DFE"/>
    <w:rsid w:val="00A24EC0"/>
    <w:rsid w:val="00A24F6A"/>
    <w:rsid w:val="00A25150"/>
    <w:rsid w:val="00A2517E"/>
    <w:rsid w:val="00A254B9"/>
    <w:rsid w:val="00A256E6"/>
    <w:rsid w:val="00A25779"/>
    <w:rsid w:val="00A257E4"/>
    <w:rsid w:val="00A259FA"/>
    <w:rsid w:val="00A25BC7"/>
    <w:rsid w:val="00A25C0E"/>
    <w:rsid w:val="00A260BF"/>
    <w:rsid w:val="00A2648F"/>
    <w:rsid w:val="00A268FA"/>
    <w:rsid w:val="00A26C3E"/>
    <w:rsid w:val="00A26FBC"/>
    <w:rsid w:val="00A277D0"/>
    <w:rsid w:val="00A279C0"/>
    <w:rsid w:val="00A27A03"/>
    <w:rsid w:val="00A27CF4"/>
    <w:rsid w:val="00A3005E"/>
    <w:rsid w:val="00A30366"/>
    <w:rsid w:val="00A308C8"/>
    <w:rsid w:val="00A30A3E"/>
    <w:rsid w:val="00A30DE5"/>
    <w:rsid w:val="00A3105A"/>
    <w:rsid w:val="00A3125F"/>
    <w:rsid w:val="00A31315"/>
    <w:rsid w:val="00A31330"/>
    <w:rsid w:val="00A313D8"/>
    <w:rsid w:val="00A3143A"/>
    <w:rsid w:val="00A31605"/>
    <w:rsid w:val="00A316DF"/>
    <w:rsid w:val="00A3174D"/>
    <w:rsid w:val="00A31A89"/>
    <w:rsid w:val="00A31E4D"/>
    <w:rsid w:val="00A32293"/>
    <w:rsid w:val="00A33004"/>
    <w:rsid w:val="00A3322E"/>
    <w:rsid w:val="00A33B12"/>
    <w:rsid w:val="00A33F7A"/>
    <w:rsid w:val="00A3440F"/>
    <w:rsid w:val="00A34546"/>
    <w:rsid w:val="00A34AC6"/>
    <w:rsid w:val="00A34BE0"/>
    <w:rsid w:val="00A34D5A"/>
    <w:rsid w:val="00A350BE"/>
    <w:rsid w:val="00A35596"/>
    <w:rsid w:val="00A356FC"/>
    <w:rsid w:val="00A35756"/>
    <w:rsid w:val="00A35766"/>
    <w:rsid w:val="00A35C08"/>
    <w:rsid w:val="00A35C3F"/>
    <w:rsid w:val="00A35D33"/>
    <w:rsid w:val="00A36517"/>
    <w:rsid w:val="00A36CAE"/>
    <w:rsid w:val="00A36F20"/>
    <w:rsid w:val="00A3717A"/>
    <w:rsid w:val="00A375C5"/>
    <w:rsid w:val="00A377A9"/>
    <w:rsid w:val="00A377F1"/>
    <w:rsid w:val="00A3798B"/>
    <w:rsid w:val="00A37D9A"/>
    <w:rsid w:val="00A4002C"/>
    <w:rsid w:val="00A403E8"/>
    <w:rsid w:val="00A40633"/>
    <w:rsid w:val="00A4067D"/>
    <w:rsid w:val="00A40AE2"/>
    <w:rsid w:val="00A40C09"/>
    <w:rsid w:val="00A40FC9"/>
    <w:rsid w:val="00A41545"/>
    <w:rsid w:val="00A415A5"/>
    <w:rsid w:val="00A415AE"/>
    <w:rsid w:val="00A420C2"/>
    <w:rsid w:val="00A424B9"/>
    <w:rsid w:val="00A426F6"/>
    <w:rsid w:val="00A4271C"/>
    <w:rsid w:val="00A4290E"/>
    <w:rsid w:val="00A42EAD"/>
    <w:rsid w:val="00A42FBD"/>
    <w:rsid w:val="00A43017"/>
    <w:rsid w:val="00A4303E"/>
    <w:rsid w:val="00A4346F"/>
    <w:rsid w:val="00A43938"/>
    <w:rsid w:val="00A439C2"/>
    <w:rsid w:val="00A43B15"/>
    <w:rsid w:val="00A43D32"/>
    <w:rsid w:val="00A4467E"/>
    <w:rsid w:val="00A44D07"/>
    <w:rsid w:val="00A45813"/>
    <w:rsid w:val="00A45AC4"/>
    <w:rsid w:val="00A45DCF"/>
    <w:rsid w:val="00A461DC"/>
    <w:rsid w:val="00A46302"/>
    <w:rsid w:val="00A4632D"/>
    <w:rsid w:val="00A4637E"/>
    <w:rsid w:val="00A46422"/>
    <w:rsid w:val="00A46739"/>
    <w:rsid w:val="00A467A6"/>
    <w:rsid w:val="00A46A1B"/>
    <w:rsid w:val="00A46A2C"/>
    <w:rsid w:val="00A46A78"/>
    <w:rsid w:val="00A4733C"/>
    <w:rsid w:val="00A4790B"/>
    <w:rsid w:val="00A47ABB"/>
    <w:rsid w:val="00A47D0A"/>
    <w:rsid w:val="00A50726"/>
    <w:rsid w:val="00A50766"/>
    <w:rsid w:val="00A50C82"/>
    <w:rsid w:val="00A50FE7"/>
    <w:rsid w:val="00A5121E"/>
    <w:rsid w:val="00A51561"/>
    <w:rsid w:val="00A5164F"/>
    <w:rsid w:val="00A51B90"/>
    <w:rsid w:val="00A51C0E"/>
    <w:rsid w:val="00A51C2C"/>
    <w:rsid w:val="00A521D3"/>
    <w:rsid w:val="00A521EB"/>
    <w:rsid w:val="00A52270"/>
    <w:rsid w:val="00A52432"/>
    <w:rsid w:val="00A52441"/>
    <w:rsid w:val="00A5245F"/>
    <w:rsid w:val="00A525D7"/>
    <w:rsid w:val="00A5266B"/>
    <w:rsid w:val="00A530FF"/>
    <w:rsid w:val="00A53103"/>
    <w:rsid w:val="00A531CF"/>
    <w:rsid w:val="00A53721"/>
    <w:rsid w:val="00A5373E"/>
    <w:rsid w:val="00A53768"/>
    <w:rsid w:val="00A53A52"/>
    <w:rsid w:val="00A5446C"/>
    <w:rsid w:val="00A54887"/>
    <w:rsid w:val="00A54988"/>
    <w:rsid w:val="00A549A4"/>
    <w:rsid w:val="00A54A53"/>
    <w:rsid w:val="00A55031"/>
    <w:rsid w:val="00A553D3"/>
    <w:rsid w:val="00A5541A"/>
    <w:rsid w:val="00A554FB"/>
    <w:rsid w:val="00A556FB"/>
    <w:rsid w:val="00A557C3"/>
    <w:rsid w:val="00A55B25"/>
    <w:rsid w:val="00A55F6C"/>
    <w:rsid w:val="00A56222"/>
    <w:rsid w:val="00A5659E"/>
    <w:rsid w:val="00A56F42"/>
    <w:rsid w:val="00A57793"/>
    <w:rsid w:val="00A603F7"/>
    <w:rsid w:val="00A60415"/>
    <w:rsid w:val="00A609DF"/>
    <w:rsid w:val="00A60C8F"/>
    <w:rsid w:val="00A60CEF"/>
    <w:rsid w:val="00A6115A"/>
    <w:rsid w:val="00A616B0"/>
    <w:rsid w:val="00A61989"/>
    <w:rsid w:val="00A61B69"/>
    <w:rsid w:val="00A61BB8"/>
    <w:rsid w:val="00A61DD0"/>
    <w:rsid w:val="00A61DD9"/>
    <w:rsid w:val="00A61E6D"/>
    <w:rsid w:val="00A62078"/>
    <w:rsid w:val="00A623BD"/>
    <w:rsid w:val="00A6250F"/>
    <w:rsid w:val="00A62860"/>
    <w:rsid w:val="00A62914"/>
    <w:rsid w:val="00A62A31"/>
    <w:rsid w:val="00A62A32"/>
    <w:rsid w:val="00A62ED7"/>
    <w:rsid w:val="00A62FA7"/>
    <w:rsid w:val="00A62FCF"/>
    <w:rsid w:val="00A63219"/>
    <w:rsid w:val="00A632A8"/>
    <w:rsid w:val="00A635E5"/>
    <w:rsid w:val="00A63612"/>
    <w:rsid w:val="00A636D0"/>
    <w:rsid w:val="00A638C5"/>
    <w:rsid w:val="00A63944"/>
    <w:rsid w:val="00A63B9A"/>
    <w:rsid w:val="00A63D68"/>
    <w:rsid w:val="00A63FB9"/>
    <w:rsid w:val="00A6430F"/>
    <w:rsid w:val="00A64549"/>
    <w:rsid w:val="00A647CE"/>
    <w:rsid w:val="00A64E77"/>
    <w:rsid w:val="00A650B5"/>
    <w:rsid w:val="00A652B9"/>
    <w:rsid w:val="00A65FC8"/>
    <w:rsid w:val="00A66111"/>
    <w:rsid w:val="00A662C0"/>
    <w:rsid w:val="00A6666B"/>
    <w:rsid w:val="00A67119"/>
    <w:rsid w:val="00A675D0"/>
    <w:rsid w:val="00A67BB5"/>
    <w:rsid w:val="00A67DE6"/>
    <w:rsid w:val="00A67EA6"/>
    <w:rsid w:val="00A67F05"/>
    <w:rsid w:val="00A67FE1"/>
    <w:rsid w:val="00A7006C"/>
    <w:rsid w:val="00A706F0"/>
    <w:rsid w:val="00A70DAF"/>
    <w:rsid w:val="00A715CA"/>
    <w:rsid w:val="00A718DA"/>
    <w:rsid w:val="00A71CC4"/>
    <w:rsid w:val="00A721E2"/>
    <w:rsid w:val="00A722A0"/>
    <w:rsid w:val="00A7259D"/>
    <w:rsid w:val="00A725A7"/>
    <w:rsid w:val="00A725D5"/>
    <w:rsid w:val="00A725E3"/>
    <w:rsid w:val="00A7280C"/>
    <w:rsid w:val="00A72824"/>
    <w:rsid w:val="00A728D5"/>
    <w:rsid w:val="00A72963"/>
    <w:rsid w:val="00A729DC"/>
    <w:rsid w:val="00A72C12"/>
    <w:rsid w:val="00A72E19"/>
    <w:rsid w:val="00A72E5B"/>
    <w:rsid w:val="00A72E76"/>
    <w:rsid w:val="00A73018"/>
    <w:rsid w:val="00A733D9"/>
    <w:rsid w:val="00A73780"/>
    <w:rsid w:val="00A73A65"/>
    <w:rsid w:val="00A73FA7"/>
    <w:rsid w:val="00A7403A"/>
    <w:rsid w:val="00A74419"/>
    <w:rsid w:val="00A74CA5"/>
    <w:rsid w:val="00A74E97"/>
    <w:rsid w:val="00A74F97"/>
    <w:rsid w:val="00A75419"/>
    <w:rsid w:val="00A7542B"/>
    <w:rsid w:val="00A75910"/>
    <w:rsid w:val="00A75C87"/>
    <w:rsid w:val="00A75D80"/>
    <w:rsid w:val="00A76207"/>
    <w:rsid w:val="00A76239"/>
    <w:rsid w:val="00A762BF"/>
    <w:rsid w:val="00A76410"/>
    <w:rsid w:val="00A7690E"/>
    <w:rsid w:val="00A76A28"/>
    <w:rsid w:val="00A76F87"/>
    <w:rsid w:val="00A7774D"/>
    <w:rsid w:val="00A77854"/>
    <w:rsid w:val="00A77A37"/>
    <w:rsid w:val="00A8021C"/>
    <w:rsid w:val="00A802E4"/>
    <w:rsid w:val="00A8062B"/>
    <w:rsid w:val="00A806EE"/>
    <w:rsid w:val="00A80B24"/>
    <w:rsid w:val="00A80DB6"/>
    <w:rsid w:val="00A80EB5"/>
    <w:rsid w:val="00A8106F"/>
    <w:rsid w:val="00A8124B"/>
    <w:rsid w:val="00A81367"/>
    <w:rsid w:val="00A8149D"/>
    <w:rsid w:val="00A81836"/>
    <w:rsid w:val="00A81D35"/>
    <w:rsid w:val="00A81DDB"/>
    <w:rsid w:val="00A81DEA"/>
    <w:rsid w:val="00A8227E"/>
    <w:rsid w:val="00A822B5"/>
    <w:rsid w:val="00A822C1"/>
    <w:rsid w:val="00A82793"/>
    <w:rsid w:val="00A82A3D"/>
    <w:rsid w:val="00A82C4A"/>
    <w:rsid w:val="00A82D3F"/>
    <w:rsid w:val="00A82D75"/>
    <w:rsid w:val="00A82E15"/>
    <w:rsid w:val="00A82FD8"/>
    <w:rsid w:val="00A830D6"/>
    <w:rsid w:val="00A830FC"/>
    <w:rsid w:val="00A831E1"/>
    <w:rsid w:val="00A83513"/>
    <w:rsid w:val="00A835E2"/>
    <w:rsid w:val="00A83625"/>
    <w:rsid w:val="00A8375F"/>
    <w:rsid w:val="00A8385A"/>
    <w:rsid w:val="00A838B5"/>
    <w:rsid w:val="00A84358"/>
    <w:rsid w:val="00A8493F"/>
    <w:rsid w:val="00A84B34"/>
    <w:rsid w:val="00A84B71"/>
    <w:rsid w:val="00A84DA1"/>
    <w:rsid w:val="00A8511E"/>
    <w:rsid w:val="00A86376"/>
    <w:rsid w:val="00A86523"/>
    <w:rsid w:val="00A865EA"/>
    <w:rsid w:val="00A86619"/>
    <w:rsid w:val="00A86759"/>
    <w:rsid w:val="00A86770"/>
    <w:rsid w:val="00A86A8D"/>
    <w:rsid w:val="00A86CCC"/>
    <w:rsid w:val="00A86CDD"/>
    <w:rsid w:val="00A86E3D"/>
    <w:rsid w:val="00A870AF"/>
    <w:rsid w:val="00A87D83"/>
    <w:rsid w:val="00A87F52"/>
    <w:rsid w:val="00A90067"/>
    <w:rsid w:val="00A904A0"/>
    <w:rsid w:val="00A904AF"/>
    <w:rsid w:val="00A904C1"/>
    <w:rsid w:val="00A9055E"/>
    <w:rsid w:val="00A90A73"/>
    <w:rsid w:val="00A90D45"/>
    <w:rsid w:val="00A910A9"/>
    <w:rsid w:val="00A91202"/>
    <w:rsid w:val="00A91261"/>
    <w:rsid w:val="00A9160C"/>
    <w:rsid w:val="00A91E11"/>
    <w:rsid w:val="00A9214F"/>
    <w:rsid w:val="00A928B0"/>
    <w:rsid w:val="00A92CB6"/>
    <w:rsid w:val="00A92E80"/>
    <w:rsid w:val="00A92FC1"/>
    <w:rsid w:val="00A932FB"/>
    <w:rsid w:val="00A93ACB"/>
    <w:rsid w:val="00A941F0"/>
    <w:rsid w:val="00A947BE"/>
    <w:rsid w:val="00A9480E"/>
    <w:rsid w:val="00A948DA"/>
    <w:rsid w:val="00A949BC"/>
    <w:rsid w:val="00A94E07"/>
    <w:rsid w:val="00A94E6C"/>
    <w:rsid w:val="00A94F87"/>
    <w:rsid w:val="00A9503E"/>
    <w:rsid w:val="00A95356"/>
    <w:rsid w:val="00A95ABF"/>
    <w:rsid w:val="00A95F8F"/>
    <w:rsid w:val="00A961D3"/>
    <w:rsid w:val="00A9637F"/>
    <w:rsid w:val="00A966B8"/>
    <w:rsid w:val="00A96754"/>
    <w:rsid w:val="00A96819"/>
    <w:rsid w:val="00A968FF"/>
    <w:rsid w:val="00A96B76"/>
    <w:rsid w:val="00A96BC7"/>
    <w:rsid w:val="00A96E3D"/>
    <w:rsid w:val="00A96FCD"/>
    <w:rsid w:val="00A97170"/>
    <w:rsid w:val="00A971FA"/>
    <w:rsid w:val="00A973C5"/>
    <w:rsid w:val="00A97DAA"/>
    <w:rsid w:val="00AA02BF"/>
    <w:rsid w:val="00AA0C05"/>
    <w:rsid w:val="00AA0DD3"/>
    <w:rsid w:val="00AA13A3"/>
    <w:rsid w:val="00AA1932"/>
    <w:rsid w:val="00AA1DCF"/>
    <w:rsid w:val="00AA28AB"/>
    <w:rsid w:val="00AA2945"/>
    <w:rsid w:val="00AA336E"/>
    <w:rsid w:val="00AA37F3"/>
    <w:rsid w:val="00AA39F0"/>
    <w:rsid w:val="00AA3D34"/>
    <w:rsid w:val="00AA3EC7"/>
    <w:rsid w:val="00AA4313"/>
    <w:rsid w:val="00AA4472"/>
    <w:rsid w:val="00AA44E4"/>
    <w:rsid w:val="00AA46B2"/>
    <w:rsid w:val="00AA4BAF"/>
    <w:rsid w:val="00AA4FC8"/>
    <w:rsid w:val="00AA5115"/>
    <w:rsid w:val="00AA5240"/>
    <w:rsid w:val="00AA5761"/>
    <w:rsid w:val="00AA57CD"/>
    <w:rsid w:val="00AA5954"/>
    <w:rsid w:val="00AA59A6"/>
    <w:rsid w:val="00AA5CF0"/>
    <w:rsid w:val="00AA6106"/>
    <w:rsid w:val="00AA6114"/>
    <w:rsid w:val="00AA619B"/>
    <w:rsid w:val="00AA6363"/>
    <w:rsid w:val="00AA6366"/>
    <w:rsid w:val="00AA6738"/>
    <w:rsid w:val="00AA6A8B"/>
    <w:rsid w:val="00AA753B"/>
    <w:rsid w:val="00AA7A09"/>
    <w:rsid w:val="00AA7D59"/>
    <w:rsid w:val="00AA7F01"/>
    <w:rsid w:val="00AB005D"/>
    <w:rsid w:val="00AB00D0"/>
    <w:rsid w:val="00AB0202"/>
    <w:rsid w:val="00AB0427"/>
    <w:rsid w:val="00AB05C6"/>
    <w:rsid w:val="00AB06F4"/>
    <w:rsid w:val="00AB0B39"/>
    <w:rsid w:val="00AB0BBD"/>
    <w:rsid w:val="00AB0DFD"/>
    <w:rsid w:val="00AB0F9D"/>
    <w:rsid w:val="00AB132C"/>
    <w:rsid w:val="00AB138D"/>
    <w:rsid w:val="00AB19B0"/>
    <w:rsid w:val="00AB1D43"/>
    <w:rsid w:val="00AB1F5A"/>
    <w:rsid w:val="00AB21B9"/>
    <w:rsid w:val="00AB2A83"/>
    <w:rsid w:val="00AB2EE8"/>
    <w:rsid w:val="00AB3044"/>
    <w:rsid w:val="00AB3096"/>
    <w:rsid w:val="00AB33C1"/>
    <w:rsid w:val="00AB33E8"/>
    <w:rsid w:val="00AB3670"/>
    <w:rsid w:val="00AB3952"/>
    <w:rsid w:val="00AB3BA0"/>
    <w:rsid w:val="00AB4179"/>
    <w:rsid w:val="00AB4A54"/>
    <w:rsid w:val="00AB4EE5"/>
    <w:rsid w:val="00AB509B"/>
    <w:rsid w:val="00AB5403"/>
    <w:rsid w:val="00AB59D7"/>
    <w:rsid w:val="00AB6117"/>
    <w:rsid w:val="00AB6202"/>
    <w:rsid w:val="00AB68A8"/>
    <w:rsid w:val="00AB6B93"/>
    <w:rsid w:val="00AB6BA8"/>
    <w:rsid w:val="00AB6BCB"/>
    <w:rsid w:val="00AB6E0E"/>
    <w:rsid w:val="00AB7192"/>
    <w:rsid w:val="00AB783B"/>
    <w:rsid w:val="00AB7877"/>
    <w:rsid w:val="00AB7BAE"/>
    <w:rsid w:val="00AB7DCF"/>
    <w:rsid w:val="00AC0179"/>
    <w:rsid w:val="00AC055C"/>
    <w:rsid w:val="00AC1192"/>
    <w:rsid w:val="00AC12D0"/>
    <w:rsid w:val="00AC1335"/>
    <w:rsid w:val="00AC15A0"/>
    <w:rsid w:val="00AC166B"/>
    <w:rsid w:val="00AC1E4F"/>
    <w:rsid w:val="00AC2285"/>
    <w:rsid w:val="00AC23ED"/>
    <w:rsid w:val="00AC28CA"/>
    <w:rsid w:val="00AC2DB5"/>
    <w:rsid w:val="00AC2E1D"/>
    <w:rsid w:val="00AC3380"/>
    <w:rsid w:val="00AC3554"/>
    <w:rsid w:val="00AC381E"/>
    <w:rsid w:val="00AC3AD6"/>
    <w:rsid w:val="00AC3EF4"/>
    <w:rsid w:val="00AC3F1F"/>
    <w:rsid w:val="00AC4022"/>
    <w:rsid w:val="00AC40E9"/>
    <w:rsid w:val="00AC43EC"/>
    <w:rsid w:val="00AC44E8"/>
    <w:rsid w:val="00AC4862"/>
    <w:rsid w:val="00AC4FA2"/>
    <w:rsid w:val="00AC4FAF"/>
    <w:rsid w:val="00AC5267"/>
    <w:rsid w:val="00AC57BC"/>
    <w:rsid w:val="00AC5D5C"/>
    <w:rsid w:val="00AC5EDE"/>
    <w:rsid w:val="00AC5F1D"/>
    <w:rsid w:val="00AC5F41"/>
    <w:rsid w:val="00AC6219"/>
    <w:rsid w:val="00AC6220"/>
    <w:rsid w:val="00AC6744"/>
    <w:rsid w:val="00AC67EB"/>
    <w:rsid w:val="00AC6CD5"/>
    <w:rsid w:val="00AC74C2"/>
    <w:rsid w:val="00AC787E"/>
    <w:rsid w:val="00AC7C22"/>
    <w:rsid w:val="00AD0115"/>
    <w:rsid w:val="00AD0195"/>
    <w:rsid w:val="00AD0437"/>
    <w:rsid w:val="00AD058E"/>
    <w:rsid w:val="00AD0977"/>
    <w:rsid w:val="00AD14BE"/>
    <w:rsid w:val="00AD14CE"/>
    <w:rsid w:val="00AD1616"/>
    <w:rsid w:val="00AD1690"/>
    <w:rsid w:val="00AD17E8"/>
    <w:rsid w:val="00AD18E1"/>
    <w:rsid w:val="00AD1AA0"/>
    <w:rsid w:val="00AD1B1C"/>
    <w:rsid w:val="00AD1B86"/>
    <w:rsid w:val="00AD1D53"/>
    <w:rsid w:val="00AD2031"/>
    <w:rsid w:val="00AD22AE"/>
    <w:rsid w:val="00AD2359"/>
    <w:rsid w:val="00AD24C5"/>
    <w:rsid w:val="00AD2562"/>
    <w:rsid w:val="00AD257D"/>
    <w:rsid w:val="00AD26E2"/>
    <w:rsid w:val="00AD27A0"/>
    <w:rsid w:val="00AD27C7"/>
    <w:rsid w:val="00AD28C2"/>
    <w:rsid w:val="00AD28E1"/>
    <w:rsid w:val="00AD28F0"/>
    <w:rsid w:val="00AD2BD4"/>
    <w:rsid w:val="00AD2D21"/>
    <w:rsid w:val="00AD3090"/>
    <w:rsid w:val="00AD3100"/>
    <w:rsid w:val="00AD3107"/>
    <w:rsid w:val="00AD3401"/>
    <w:rsid w:val="00AD3847"/>
    <w:rsid w:val="00AD3CC1"/>
    <w:rsid w:val="00AD3E72"/>
    <w:rsid w:val="00AD40F1"/>
    <w:rsid w:val="00AD4288"/>
    <w:rsid w:val="00AD44BE"/>
    <w:rsid w:val="00AD47AC"/>
    <w:rsid w:val="00AD4C95"/>
    <w:rsid w:val="00AD4D76"/>
    <w:rsid w:val="00AD4F63"/>
    <w:rsid w:val="00AD5171"/>
    <w:rsid w:val="00AD52F5"/>
    <w:rsid w:val="00AD58D3"/>
    <w:rsid w:val="00AD5CDB"/>
    <w:rsid w:val="00AD5F83"/>
    <w:rsid w:val="00AD607B"/>
    <w:rsid w:val="00AD6090"/>
    <w:rsid w:val="00AD619A"/>
    <w:rsid w:val="00AD674F"/>
    <w:rsid w:val="00AD6A68"/>
    <w:rsid w:val="00AD6CEC"/>
    <w:rsid w:val="00AD6E04"/>
    <w:rsid w:val="00AD6E90"/>
    <w:rsid w:val="00AD7002"/>
    <w:rsid w:val="00AD7139"/>
    <w:rsid w:val="00AD739D"/>
    <w:rsid w:val="00AD7752"/>
    <w:rsid w:val="00AD78F2"/>
    <w:rsid w:val="00AE0212"/>
    <w:rsid w:val="00AE03DB"/>
    <w:rsid w:val="00AE0764"/>
    <w:rsid w:val="00AE08A3"/>
    <w:rsid w:val="00AE0B62"/>
    <w:rsid w:val="00AE0C64"/>
    <w:rsid w:val="00AE134A"/>
    <w:rsid w:val="00AE159A"/>
    <w:rsid w:val="00AE18D0"/>
    <w:rsid w:val="00AE18F7"/>
    <w:rsid w:val="00AE193A"/>
    <w:rsid w:val="00AE19B6"/>
    <w:rsid w:val="00AE1B7E"/>
    <w:rsid w:val="00AE1B85"/>
    <w:rsid w:val="00AE2139"/>
    <w:rsid w:val="00AE2183"/>
    <w:rsid w:val="00AE22D8"/>
    <w:rsid w:val="00AE2638"/>
    <w:rsid w:val="00AE27F0"/>
    <w:rsid w:val="00AE288B"/>
    <w:rsid w:val="00AE2993"/>
    <w:rsid w:val="00AE2C59"/>
    <w:rsid w:val="00AE2EB8"/>
    <w:rsid w:val="00AE358A"/>
    <w:rsid w:val="00AE3FCA"/>
    <w:rsid w:val="00AE40AE"/>
    <w:rsid w:val="00AE4555"/>
    <w:rsid w:val="00AE495F"/>
    <w:rsid w:val="00AE49C5"/>
    <w:rsid w:val="00AE4F08"/>
    <w:rsid w:val="00AE5172"/>
    <w:rsid w:val="00AE52CE"/>
    <w:rsid w:val="00AE5499"/>
    <w:rsid w:val="00AE5939"/>
    <w:rsid w:val="00AE5A5A"/>
    <w:rsid w:val="00AE5DE3"/>
    <w:rsid w:val="00AE5E99"/>
    <w:rsid w:val="00AE5F16"/>
    <w:rsid w:val="00AE64AE"/>
    <w:rsid w:val="00AE65A1"/>
    <w:rsid w:val="00AE6DFF"/>
    <w:rsid w:val="00AE7057"/>
    <w:rsid w:val="00AE709D"/>
    <w:rsid w:val="00AE71EB"/>
    <w:rsid w:val="00AE7843"/>
    <w:rsid w:val="00AE79B6"/>
    <w:rsid w:val="00AE7DE9"/>
    <w:rsid w:val="00AE7EC6"/>
    <w:rsid w:val="00AF0166"/>
    <w:rsid w:val="00AF0539"/>
    <w:rsid w:val="00AF07CA"/>
    <w:rsid w:val="00AF088A"/>
    <w:rsid w:val="00AF0F4A"/>
    <w:rsid w:val="00AF11C3"/>
    <w:rsid w:val="00AF11F6"/>
    <w:rsid w:val="00AF1313"/>
    <w:rsid w:val="00AF18B8"/>
    <w:rsid w:val="00AF1BB8"/>
    <w:rsid w:val="00AF1F08"/>
    <w:rsid w:val="00AF22CE"/>
    <w:rsid w:val="00AF25D4"/>
    <w:rsid w:val="00AF270C"/>
    <w:rsid w:val="00AF2C30"/>
    <w:rsid w:val="00AF2C94"/>
    <w:rsid w:val="00AF2D42"/>
    <w:rsid w:val="00AF2D69"/>
    <w:rsid w:val="00AF30A7"/>
    <w:rsid w:val="00AF3357"/>
    <w:rsid w:val="00AF335E"/>
    <w:rsid w:val="00AF3A31"/>
    <w:rsid w:val="00AF3C7F"/>
    <w:rsid w:val="00AF3D78"/>
    <w:rsid w:val="00AF42F7"/>
    <w:rsid w:val="00AF4568"/>
    <w:rsid w:val="00AF49F3"/>
    <w:rsid w:val="00AF49FD"/>
    <w:rsid w:val="00AF4A24"/>
    <w:rsid w:val="00AF4A8D"/>
    <w:rsid w:val="00AF4C53"/>
    <w:rsid w:val="00AF5755"/>
    <w:rsid w:val="00AF582C"/>
    <w:rsid w:val="00AF5976"/>
    <w:rsid w:val="00AF5EB0"/>
    <w:rsid w:val="00AF6794"/>
    <w:rsid w:val="00AF68BD"/>
    <w:rsid w:val="00AF6C56"/>
    <w:rsid w:val="00AF6E76"/>
    <w:rsid w:val="00AF7036"/>
    <w:rsid w:val="00AF71D6"/>
    <w:rsid w:val="00AF7319"/>
    <w:rsid w:val="00AF7508"/>
    <w:rsid w:val="00B001EB"/>
    <w:rsid w:val="00B0041F"/>
    <w:rsid w:val="00B006C7"/>
    <w:rsid w:val="00B00AD5"/>
    <w:rsid w:val="00B00F58"/>
    <w:rsid w:val="00B011E3"/>
    <w:rsid w:val="00B01615"/>
    <w:rsid w:val="00B018F5"/>
    <w:rsid w:val="00B01D58"/>
    <w:rsid w:val="00B01F27"/>
    <w:rsid w:val="00B01F59"/>
    <w:rsid w:val="00B02165"/>
    <w:rsid w:val="00B02174"/>
    <w:rsid w:val="00B02218"/>
    <w:rsid w:val="00B0245B"/>
    <w:rsid w:val="00B02545"/>
    <w:rsid w:val="00B02595"/>
    <w:rsid w:val="00B02781"/>
    <w:rsid w:val="00B0308F"/>
    <w:rsid w:val="00B032E7"/>
    <w:rsid w:val="00B0374E"/>
    <w:rsid w:val="00B03C64"/>
    <w:rsid w:val="00B03CA0"/>
    <w:rsid w:val="00B03F71"/>
    <w:rsid w:val="00B0401E"/>
    <w:rsid w:val="00B04086"/>
    <w:rsid w:val="00B0450F"/>
    <w:rsid w:val="00B046A0"/>
    <w:rsid w:val="00B04820"/>
    <w:rsid w:val="00B048F4"/>
    <w:rsid w:val="00B04A76"/>
    <w:rsid w:val="00B04ED8"/>
    <w:rsid w:val="00B04F18"/>
    <w:rsid w:val="00B05419"/>
    <w:rsid w:val="00B058DB"/>
    <w:rsid w:val="00B05A7D"/>
    <w:rsid w:val="00B05F16"/>
    <w:rsid w:val="00B05F56"/>
    <w:rsid w:val="00B06346"/>
    <w:rsid w:val="00B063AF"/>
    <w:rsid w:val="00B06529"/>
    <w:rsid w:val="00B06555"/>
    <w:rsid w:val="00B06CDF"/>
    <w:rsid w:val="00B06FD8"/>
    <w:rsid w:val="00B0739E"/>
    <w:rsid w:val="00B0745F"/>
    <w:rsid w:val="00B07AA5"/>
    <w:rsid w:val="00B102EF"/>
    <w:rsid w:val="00B103B5"/>
    <w:rsid w:val="00B103C4"/>
    <w:rsid w:val="00B103DD"/>
    <w:rsid w:val="00B10485"/>
    <w:rsid w:val="00B105F2"/>
    <w:rsid w:val="00B10702"/>
    <w:rsid w:val="00B1160E"/>
    <w:rsid w:val="00B116EC"/>
    <w:rsid w:val="00B11884"/>
    <w:rsid w:val="00B11EE2"/>
    <w:rsid w:val="00B1201E"/>
    <w:rsid w:val="00B1227D"/>
    <w:rsid w:val="00B12371"/>
    <w:rsid w:val="00B12452"/>
    <w:rsid w:val="00B12548"/>
    <w:rsid w:val="00B125A7"/>
    <w:rsid w:val="00B12821"/>
    <w:rsid w:val="00B129D8"/>
    <w:rsid w:val="00B12A6A"/>
    <w:rsid w:val="00B12EB0"/>
    <w:rsid w:val="00B134F4"/>
    <w:rsid w:val="00B136D3"/>
    <w:rsid w:val="00B13BC0"/>
    <w:rsid w:val="00B13F5B"/>
    <w:rsid w:val="00B14090"/>
    <w:rsid w:val="00B14488"/>
    <w:rsid w:val="00B145C7"/>
    <w:rsid w:val="00B14EF7"/>
    <w:rsid w:val="00B14FA2"/>
    <w:rsid w:val="00B15339"/>
    <w:rsid w:val="00B15355"/>
    <w:rsid w:val="00B154E4"/>
    <w:rsid w:val="00B15539"/>
    <w:rsid w:val="00B157A4"/>
    <w:rsid w:val="00B16569"/>
    <w:rsid w:val="00B1665D"/>
    <w:rsid w:val="00B169FE"/>
    <w:rsid w:val="00B16C0F"/>
    <w:rsid w:val="00B171A4"/>
    <w:rsid w:val="00B1748B"/>
    <w:rsid w:val="00B17562"/>
    <w:rsid w:val="00B17958"/>
    <w:rsid w:val="00B1799D"/>
    <w:rsid w:val="00B17B6F"/>
    <w:rsid w:val="00B17C56"/>
    <w:rsid w:val="00B17F2A"/>
    <w:rsid w:val="00B200F2"/>
    <w:rsid w:val="00B2026E"/>
    <w:rsid w:val="00B2026F"/>
    <w:rsid w:val="00B20298"/>
    <w:rsid w:val="00B2034D"/>
    <w:rsid w:val="00B20A08"/>
    <w:rsid w:val="00B20A98"/>
    <w:rsid w:val="00B20EE3"/>
    <w:rsid w:val="00B2109E"/>
    <w:rsid w:val="00B210DA"/>
    <w:rsid w:val="00B21461"/>
    <w:rsid w:val="00B215F7"/>
    <w:rsid w:val="00B21A52"/>
    <w:rsid w:val="00B21DFA"/>
    <w:rsid w:val="00B21EF0"/>
    <w:rsid w:val="00B21FC6"/>
    <w:rsid w:val="00B222B4"/>
    <w:rsid w:val="00B2245E"/>
    <w:rsid w:val="00B225DB"/>
    <w:rsid w:val="00B22675"/>
    <w:rsid w:val="00B22B95"/>
    <w:rsid w:val="00B22BDC"/>
    <w:rsid w:val="00B23000"/>
    <w:rsid w:val="00B2326E"/>
    <w:rsid w:val="00B23488"/>
    <w:rsid w:val="00B23D03"/>
    <w:rsid w:val="00B24119"/>
    <w:rsid w:val="00B24C3A"/>
    <w:rsid w:val="00B24F0C"/>
    <w:rsid w:val="00B25160"/>
    <w:rsid w:val="00B25863"/>
    <w:rsid w:val="00B25B4B"/>
    <w:rsid w:val="00B25BC2"/>
    <w:rsid w:val="00B26190"/>
    <w:rsid w:val="00B26284"/>
    <w:rsid w:val="00B262DE"/>
    <w:rsid w:val="00B264E4"/>
    <w:rsid w:val="00B2651D"/>
    <w:rsid w:val="00B2661C"/>
    <w:rsid w:val="00B2672B"/>
    <w:rsid w:val="00B2678B"/>
    <w:rsid w:val="00B267E1"/>
    <w:rsid w:val="00B27112"/>
    <w:rsid w:val="00B2720B"/>
    <w:rsid w:val="00B2747A"/>
    <w:rsid w:val="00B27B29"/>
    <w:rsid w:val="00B27D44"/>
    <w:rsid w:val="00B30307"/>
    <w:rsid w:val="00B304F8"/>
    <w:rsid w:val="00B307E6"/>
    <w:rsid w:val="00B30BAD"/>
    <w:rsid w:val="00B30C10"/>
    <w:rsid w:val="00B30C61"/>
    <w:rsid w:val="00B30CDB"/>
    <w:rsid w:val="00B310B5"/>
    <w:rsid w:val="00B31123"/>
    <w:rsid w:val="00B31172"/>
    <w:rsid w:val="00B313BF"/>
    <w:rsid w:val="00B313E6"/>
    <w:rsid w:val="00B31785"/>
    <w:rsid w:val="00B31FE9"/>
    <w:rsid w:val="00B324EA"/>
    <w:rsid w:val="00B3254A"/>
    <w:rsid w:val="00B32788"/>
    <w:rsid w:val="00B32B02"/>
    <w:rsid w:val="00B32B47"/>
    <w:rsid w:val="00B33818"/>
    <w:rsid w:val="00B33A47"/>
    <w:rsid w:val="00B33BEC"/>
    <w:rsid w:val="00B3496F"/>
    <w:rsid w:val="00B349A1"/>
    <w:rsid w:val="00B3524D"/>
    <w:rsid w:val="00B3526B"/>
    <w:rsid w:val="00B357ED"/>
    <w:rsid w:val="00B358A1"/>
    <w:rsid w:val="00B35D46"/>
    <w:rsid w:val="00B35DE9"/>
    <w:rsid w:val="00B35E72"/>
    <w:rsid w:val="00B35FD7"/>
    <w:rsid w:val="00B36069"/>
    <w:rsid w:val="00B3606A"/>
    <w:rsid w:val="00B36156"/>
    <w:rsid w:val="00B36212"/>
    <w:rsid w:val="00B36922"/>
    <w:rsid w:val="00B36D8D"/>
    <w:rsid w:val="00B374E0"/>
    <w:rsid w:val="00B37D2F"/>
    <w:rsid w:val="00B37DB0"/>
    <w:rsid w:val="00B4007F"/>
    <w:rsid w:val="00B400B2"/>
    <w:rsid w:val="00B401AF"/>
    <w:rsid w:val="00B40BF7"/>
    <w:rsid w:val="00B40EDC"/>
    <w:rsid w:val="00B40F7B"/>
    <w:rsid w:val="00B411C4"/>
    <w:rsid w:val="00B4158D"/>
    <w:rsid w:val="00B41741"/>
    <w:rsid w:val="00B41767"/>
    <w:rsid w:val="00B41974"/>
    <w:rsid w:val="00B41E08"/>
    <w:rsid w:val="00B42029"/>
    <w:rsid w:val="00B428D5"/>
    <w:rsid w:val="00B42BC1"/>
    <w:rsid w:val="00B42E1C"/>
    <w:rsid w:val="00B43603"/>
    <w:rsid w:val="00B4360D"/>
    <w:rsid w:val="00B4368E"/>
    <w:rsid w:val="00B436D7"/>
    <w:rsid w:val="00B43D2E"/>
    <w:rsid w:val="00B44570"/>
    <w:rsid w:val="00B44587"/>
    <w:rsid w:val="00B445E2"/>
    <w:rsid w:val="00B44A62"/>
    <w:rsid w:val="00B44ABD"/>
    <w:rsid w:val="00B44C5E"/>
    <w:rsid w:val="00B44C9E"/>
    <w:rsid w:val="00B44CAB"/>
    <w:rsid w:val="00B44CD1"/>
    <w:rsid w:val="00B44EDB"/>
    <w:rsid w:val="00B44EF9"/>
    <w:rsid w:val="00B45039"/>
    <w:rsid w:val="00B45118"/>
    <w:rsid w:val="00B4528F"/>
    <w:rsid w:val="00B453F4"/>
    <w:rsid w:val="00B45448"/>
    <w:rsid w:val="00B45513"/>
    <w:rsid w:val="00B45812"/>
    <w:rsid w:val="00B45927"/>
    <w:rsid w:val="00B45E67"/>
    <w:rsid w:val="00B4651C"/>
    <w:rsid w:val="00B465D8"/>
    <w:rsid w:val="00B46A02"/>
    <w:rsid w:val="00B46A32"/>
    <w:rsid w:val="00B46CFF"/>
    <w:rsid w:val="00B4701E"/>
    <w:rsid w:val="00B476AD"/>
    <w:rsid w:val="00B477B1"/>
    <w:rsid w:val="00B47F5A"/>
    <w:rsid w:val="00B47F93"/>
    <w:rsid w:val="00B502A9"/>
    <w:rsid w:val="00B50714"/>
    <w:rsid w:val="00B50842"/>
    <w:rsid w:val="00B50884"/>
    <w:rsid w:val="00B50904"/>
    <w:rsid w:val="00B50F6B"/>
    <w:rsid w:val="00B5101B"/>
    <w:rsid w:val="00B51236"/>
    <w:rsid w:val="00B51361"/>
    <w:rsid w:val="00B51436"/>
    <w:rsid w:val="00B51A72"/>
    <w:rsid w:val="00B51D9E"/>
    <w:rsid w:val="00B51F97"/>
    <w:rsid w:val="00B51FAB"/>
    <w:rsid w:val="00B51FC0"/>
    <w:rsid w:val="00B520FE"/>
    <w:rsid w:val="00B524D0"/>
    <w:rsid w:val="00B52666"/>
    <w:rsid w:val="00B528A0"/>
    <w:rsid w:val="00B52EAB"/>
    <w:rsid w:val="00B52F5E"/>
    <w:rsid w:val="00B52FCD"/>
    <w:rsid w:val="00B53023"/>
    <w:rsid w:val="00B530A0"/>
    <w:rsid w:val="00B537A8"/>
    <w:rsid w:val="00B53A0C"/>
    <w:rsid w:val="00B53DD4"/>
    <w:rsid w:val="00B541C0"/>
    <w:rsid w:val="00B543F6"/>
    <w:rsid w:val="00B544DB"/>
    <w:rsid w:val="00B5471F"/>
    <w:rsid w:val="00B548C7"/>
    <w:rsid w:val="00B54C6E"/>
    <w:rsid w:val="00B54CA6"/>
    <w:rsid w:val="00B54DCE"/>
    <w:rsid w:val="00B54F26"/>
    <w:rsid w:val="00B555B7"/>
    <w:rsid w:val="00B55E77"/>
    <w:rsid w:val="00B56568"/>
    <w:rsid w:val="00B56814"/>
    <w:rsid w:val="00B56A3D"/>
    <w:rsid w:val="00B56AD1"/>
    <w:rsid w:val="00B56EE8"/>
    <w:rsid w:val="00B56F14"/>
    <w:rsid w:val="00B5711D"/>
    <w:rsid w:val="00B579FF"/>
    <w:rsid w:val="00B57A9D"/>
    <w:rsid w:val="00B57AD0"/>
    <w:rsid w:val="00B601FA"/>
    <w:rsid w:val="00B60573"/>
    <w:rsid w:val="00B60A4A"/>
    <w:rsid w:val="00B60C67"/>
    <w:rsid w:val="00B60E09"/>
    <w:rsid w:val="00B60F47"/>
    <w:rsid w:val="00B60F70"/>
    <w:rsid w:val="00B6126A"/>
    <w:rsid w:val="00B61412"/>
    <w:rsid w:val="00B615CD"/>
    <w:rsid w:val="00B6169D"/>
    <w:rsid w:val="00B6187F"/>
    <w:rsid w:val="00B620AF"/>
    <w:rsid w:val="00B62496"/>
    <w:rsid w:val="00B624A1"/>
    <w:rsid w:val="00B628B9"/>
    <w:rsid w:val="00B62C51"/>
    <w:rsid w:val="00B62DEA"/>
    <w:rsid w:val="00B62F5A"/>
    <w:rsid w:val="00B635A4"/>
    <w:rsid w:val="00B6387F"/>
    <w:rsid w:val="00B63902"/>
    <w:rsid w:val="00B63C0D"/>
    <w:rsid w:val="00B64831"/>
    <w:rsid w:val="00B64A12"/>
    <w:rsid w:val="00B64C9F"/>
    <w:rsid w:val="00B64F69"/>
    <w:rsid w:val="00B6500A"/>
    <w:rsid w:val="00B650B3"/>
    <w:rsid w:val="00B652C0"/>
    <w:rsid w:val="00B658B1"/>
    <w:rsid w:val="00B65ED2"/>
    <w:rsid w:val="00B660FB"/>
    <w:rsid w:val="00B6630E"/>
    <w:rsid w:val="00B6693E"/>
    <w:rsid w:val="00B66B59"/>
    <w:rsid w:val="00B66B96"/>
    <w:rsid w:val="00B66BDE"/>
    <w:rsid w:val="00B66C41"/>
    <w:rsid w:val="00B66D44"/>
    <w:rsid w:val="00B66F3C"/>
    <w:rsid w:val="00B66F57"/>
    <w:rsid w:val="00B67290"/>
    <w:rsid w:val="00B67B5D"/>
    <w:rsid w:val="00B70363"/>
    <w:rsid w:val="00B70F9A"/>
    <w:rsid w:val="00B71284"/>
    <w:rsid w:val="00B716E7"/>
    <w:rsid w:val="00B71C05"/>
    <w:rsid w:val="00B71D3D"/>
    <w:rsid w:val="00B71E03"/>
    <w:rsid w:val="00B71EB5"/>
    <w:rsid w:val="00B721ED"/>
    <w:rsid w:val="00B7222A"/>
    <w:rsid w:val="00B727E7"/>
    <w:rsid w:val="00B73124"/>
    <w:rsid w:val="00B73369"/>
    <w:rsid w:val="00B73611"/>
    <w:rsid w:val="00B73A39"/>
    <w:rsid w:val="00B73CE0"/>
    <w:rsid w:val="00B746CF"/>
    <w:rsid w:val="00B74979"/>
    <w:rsid w:val="00B74C27"/>
    <w:rsid w:val="00B74E2B"/>
    <w:rsid w:val="00B75018"/>
    <w:rsid w:val="00B7568F"/>
    <w:rsid w:val="00B75ACD"/>
    <w:rsid w:val="00B75F59"/>
    <w:rsid w:val="00B75FF5"/>
    <w:rsid w:val="00B7633F"/>
    <w:rsid w:val="00B76779"/>
    <w:rsid w:val="00B76997"/>
    <w:rsid w:val="00B76BB9"/>
    <w:rsid w:val="00B76D18"/>
    <w:rsid w:val="00B76EC1"/>
    <w:rsid w:val="00B76F4A"/>
    <w:rsid w:val="00B76FA0"/>
    <w:rsid w:val="00B772E2"/>
    <w:rsid w:val="00B7752D"/>
    <w:rsid w:val="00B779E8"/>
    <w:rsid w:val="00B77EFA"/>
    <w:rsid w:val="00B802D9"/>
    <w:rsid w:val="00B804CF"/>
    <w:rsid w:val="00B80672"/>
    <w:rsid w:val="00B80DB1"/>
    <w:rsid w:val="00B80E22"/>
    <w:rsid w:val="00B80F3A"/>
    <w:rsid w:val="00B813CA"/>
    <w:rsid w:val="00B81645"/>
    <w:rsid w:val="00B81A53"/>
    <w:rsid w:val="00B81C07"/>
    <w:rsid w:val="00B81DD5"/>
    <w:rsid w:val="00B820DC"/>
    <w:rsid w:val="00B8212F"/>
    <w:rsid w:val="00B824DF"/>
    <w:rsid w:val="00B82530"/>
    <w:rsid w:val="00B8276F"/>
    <w:rsid w:val="00B82885"/>
    <w:rsid w:val="00B8290B"/>
    <w:rsid w:val="00B83283"/>
    <w:rsid w:val="00B83715"/>
    <w:rsid w:val="00B83743"/>
    <w:rsid w:val="00B837AB"/>
    <w:rsid w:val="00B83911"/>
    <w:rsid w:val="00B83A29"/>
    <w:rsid w:val="00B83C0A"/>
    <w:rsid w:val="00B83E87"/>
    <w:rsid w:val="00B83FAD"/>
    <w:rsid w:val="00B84067"/>
    <w:rsid w:val="00B8410D"/>
    <w:rsid w:val="00B84275"/>
    <w:rsid w:val="00B8465A"/>
    <w:rsid w:val="00B84B55"/>
    <w:rsid w:val="00B84C77"/>
    <w:rsid w:val="00B84D5E"/>
    <w:rsid w:val="00B84EAF"/>
    <w:rsid w:val="00B85048"/>
    <w:rsid w:val="00B85E13"/>
    <w:rsid w:val="00B861C9"/>
    <w:rsid w:val="00B863C3"/>
    <w:rsid w:val="00B8641A"/>
    <w:rsid w:val="00B865B8"/>
    <w:rsid w:val="00B8664A"/>
    <w:rsid w:val="00B8672C"/>
    <w:rsid w:val="00B8673C"/>
    <w:rsid w:val="00B868C2"/>
    <w:rsid w:val="00B86902"/>
    <w:rsid w:val="00B86F74"/>
    <w:rsid w:val="00B8700D"/>
    <w:rsid w:val="00B871A1"/>
    <w:rsid w:val="00B8742C"/>
    <w:rsid w:val="00B876A8"/>
    <w:rsid w:val="00B87C56"/>
    <w:rsid w:val="00B87E40"/>
    <w:rsid w:val="00B87EA0"/>
    <w:rsid w:val="00B900A4"/>
    <w:rsid w:val="00B908A1"/>
    <w:rsid w:val="00B90D58"/>
    <w:rsid w:val="00B91658"/>
    <w:rsid w:val="00B91681"/>
    <w:rsid w:val="00B9176A"/>
    <w:rsid w:val="00B917F2"/>
    <w:rsid w:val="00B91A1D"/>
    <w:rsid w:val="00B91AB2"/>
    <w:rsid w:val="00B91D7D"/>
    <w:rsid w:val="00B9222C"/>
    <w:rsid w:val="00B92269"/>
    <w:rsid w:val="00B92626"/>
    <w:rsid w:val="00B92988"/>
    <w:rsid w:val="00B929AD"/>
    <w:rsid w:val="00B929BC"/>
    <w:rsid w:val="00B92A21"/>
    <w:rsid w:val="00B92D5B"/>
    <w:rsid w:val="00B92DF0"/>
    <w:rsid w:val="00B933AD"/>
    <w:rsid w:val="00B93475"/>
    <w:rsid w:val="00B934EF"/>
    <w:rsid w:val="00B93545"/>
    <w:rsid w:val="00B93696"/>
    <w:rsid w:val="00B938F1"/>
    <w:rsid w:val="00B939C7"/>
    <w:rsid w:val="00B93A9E"/>
    <w:rsid w:val="00B93B98"/>
    <w:rsid w:val="00B93BAF"/>
    <w:rsid w:val="00B93F2D"/>
    <w:rsid w:val="00B9416E"/>
    <w:rsid w:val="00B94474"/>
    <w:rsid w:val="00B94498"/>
    <w:rsid w:val="00B946D3"/>
    <w:rsid w:val="00B947B4"/>
    <w:rsid w:val="00B947E0"/>
    <w:rsid w:val="00B9491A"/>
    <w:rsid w:val="00B950CB"/>
    <w:rsid w:val="00B9565C"/>
    <w:rsid w:val="00B956BF"/>
    <w:rsid w:val="00B96064"/>
    <w:rsid w:val="00B96284"/>
    <w:rsid w:val="00B963AF"/>
    <w:rsid w:val="00B96547"/>
    <w:rsid w:val="00B9670D"/>
    <w:rsid w:val="00B96907"/>
    <w:rsid w:val="00B969B4"/>
    <w:rsid w:val="00B970A7"/>
    <w:rsid w:val="00B970B9"/>
    <w:rsid w:val="00B9749E"/>
    <w:rsid w:val="00B97561"/>
    <w:rsid w:val="00B9758A"/>
    <w:rsid w:val="00B97888"/>
    <w:rsid w:val="00B9794F"/>
    <w:rsid w:val="00B9797E"/>
    <w:rsid w:val="00B97B51"/>
    <w:rsid w:val="00BA0987"/>
    <w:rsid w:val="00BA1016"/>
    <w:rsid w:val="00BA198C"/>
    <w:rsid w:val="00BA19BD"/>
    <w:rsid w:val="00BA2012"/>
    <w:rsid w:val="00BA2173"/>
    <w:rsid w:val="00BA22AA"/>
    <w:rsid w:val="00BA28FC"/>
    <w:rsid w:val="00BA2A0C"/>
    <w:rsid w:val="00BA2D8F"/>
    <w:rsid w:val="00BA2EB5"/>
    <w:rsid w:val="00BA311B"/>
    <w:rsid w:val="00BA33C9"/>
    <w:rsid w:val="00BA345E"/>
    <w:rsid w:val="00BA34C3"/>
    <w:rsid w:val="00BA362C"/>
    <w:rsid w:val="00BA3686"/>
    <w:rsid w:val="00BA36F9"/>
    <w:rsid w:val="00BA37D0"/>
    <w:rsid w:val="00BA3926"/>
    <w:rsid w:val="00BA3B1C"/>
    <w:rsid w:val="00BA3B46"/>
    <w:rsid w:val="00BA3E15"/>
    <w:rsid w:val="00BA3EA5"/>
    <w:rsid w:val="00BA40D0"/>
    <w:rsid w:val="00BA40F7"/>
    <w:rsid w:val="00BA4287"/>
    <w:rsid w:val="00BA4479"/>
    <w:rsid w:val="00BA4730"/>
    <w:rsid w:val="00BA4962"/>
    <w:rsid w:val="00BA4C0A"/>
    <w:rsid w:val="00BA4EBC"/>
    <w:rsid w:val="00BA5D6A"/>
    <w:rsid w:val="00BA6C78"/>
    <w:rsid w:val="00BA6CB5"/>
    <w:rsid w:val="00BA6CFC"/>
    <w:rsid w:val="00BA6EB0"/>
    <w:rsid w:val="00BA6EE9"/>
    <w:rsid w:val="00BA6F44"/>
    <w:rsid w:val="00BA7289"/>
    <w:rsid w:val="00BA7D2D"/>
    <w:rsid w:val="00BB004F"/>
    <w:rsid w:val="00BB0076"/>
    <w:rsid w:val="00BB014E"/>
    <w:rsid w:val="00BB01A1"/>
    <w:rsid w:val="00BB02E9"/>
    <w:rsid w:val="00BB048A"/>
    <w:rsid w:val="00BB0B40"/>
    <w:rsid w:val="00BB0BBE"/>
    <w:rsid w:val="00BB11BE"/>
    <w:rsid w:val="00BB12C8"/>
    <w:rsid w:val="00BB1595"/>
    <w:rsid w:val="00BB1804"/>
    <w:rsid w:val="00BB1C45"/>
    <w:rsid w:val="00BB225D"/>
    <w:rsid w:val="00BB22FB"/>
    <w:rsid w:val="00BB26B7"/>
    <w:rsid w:val="00BB2ACA"/>
    <w:rsid w:val="00BB2AE9"/>
    <w:rsid w:val="00BB3040"/>
    <w:rsid w:val="00BB30A0"/>
    <w:rsid w:val="00BB34E2"/>
    <w:rsid w:val="00BB365E"/>
    <w:rsid w:val="00BB3B6E"/>
    <w:rsid w:val="00BB4623"/>
    <w:rsid w:val="00BB467C"/>
    <w:rsid w:val="00BB4F38"/>
    <w:rsid w:val="00BB5152"/>
    <w:rsid w:val="00BB5250"/>
    <w:rsid w:val="00BB5332"/>
    <w:rsid w:val="00BB5365"/>
    <w:rsid w:val="00BB545F"/>
    <w:rsid w:val="00BB55DC"/>
    <w:rsid w:val="00BB5D53"/>
    <w:rsid w:val="00BB5DA0"/>
    <w:rsid w:val="00BB683E"/>
    <w:rsid w:val="00BB68E0"/>
    <w:rsid w:val="00BB69EE"/>
    <w:rsid w:val="00BB6B18"/>
    <w:rsid w:val="00BB6CA2"/>
    <w:rsid w:val="00BB6D88"/>
    <w:rsid w:val="00BB6DCA"/>
    <w:rsid w:val="00BB6EB3"/>
    <w:rsid w:val="00BB6EE3"/>
    <w:rsid w:val="00BB7152"/>
    <w:rsid w:val="00BB730B"/>
    <w:rsid w:val="00BB7375"/>
    <w:rsid w:val="00BB737B"/>
    <w:rsid w:val="00BB75FB"/>
    <w:rsid w:val="00BB7892"/>
    <w:rsid w:val="00BB7AB5"/>
    <w:rsid w:val="00BB7B05"/>
    <w:rsid w:val="00BB7B39"/>
    <w:rsid w:val="00BB7F38"/>
    <w:rsid w:val="00BC02AF"/>
    <w:rsid w:val="00BC060E"/>
    <w:rsid w:val="00BC061C"/>
    <w:rsid w:val="00BC07A8"/>
    <w:rsid w:val="00BC0A82"/>
    <w:rsid w:val="00BC11FF"/>
    <w:rsid w:val="00BC1608"/>
    <w:rsid w:val="00BC1760"/>
    <w:rsid w:val="00BC1B90"/>
    <w:rsid w:val="00BC1C40"/>
    <w:rsid w:val="00BC1C9D"/>
    <w:rsid w:val="00BC209C"/>
    <w:rsid w:val="00BC218F"/>
    <w:rsid w:val="00BC2453"/>
    <w:rsid w:val="00BC249D"/>
    <w:rsid w:val="00BC26A8"/>
    <w:rsid w:val="00BC2816"/>
    <w:rsid w:val="00BC2B34"/>
    <w:rsid w:val="00BC311D"/>
    <w:rsid w:val="00BC351E"/>
    <w:rsid w:val="00BC3F70"/>
    <w:rsid w:val="00BC432A"/>
    <w:rsid w:val="00BC445C"/>
    <w:rsid w:val="00BC44CB"/>
    <w:rsid w:val="00BC4672"/>
    <w:rsid w:val="00BC4885"/>
    <w:rsid w:val="00BC4CD4"/>
    <w:rsid w:val="00BC4CF9"/>
    <w:rsid w:val="00BC4E48"/>
    <w:rsid w:val="00BC50FA"/>
    <w:rsid w:val="00BC51F8"/>
    <w:rsid w:val="00BC5445"/>
    <w:rsid w:val="00BC6272"/>
    <w:rsid w:val="00BC66C1"/>
    <w:rsid w:val="00BC6A66"/>
    <w:rsid w:val="00BC6B4C"/>
    <w:rsid w:val="00BC6BA5"/>
    <w:rsid w:val="00BC6C5A"/>
    <w:rsid w:val="00BC6C95"/>
    <w:rsid w:val="00BC6DC3"/>
    <w:rsid w:val="00BC6FEA"/>
    <w:rsid w:val="00BC7412"/>
    <w:rsid w:val="00BC76A2"/>
    <w:rsid w:val="00BC775F"/>
    <w:rsid w:val="00BC7A60"/>
    <w:rsid w:val="00BD09AF"/>
    <w:rsid w:val="00BD0EF8"/>
    <w:rsid w:val="00BD1174"/>
    <w:rsid w:val="00BD1283"/>
    <w:rsid w:val="00BD12B4"/>
    <w:rsid w:val="00BD1973"/>
    <w:rsid w:val="00BD1E33"/>
    <w:rsid w:val="00BD1E88"/>
    <w:rsid w:val="00BD203C"/>
    <w:rsid w:val="00BD2592"/>
    <w:rsid w:val="00BD25B0"/>
    <w:rsid w:val="00BD27A9"/>
    <w:rsid w:val="00BD2906"/>
    <w:rsid w:val="00BD35A3"/>
    <w:rsid w:val="00BD3646"/>
    <w:rsid w:val="00BD38B6"/>
    <w:rsid w:val="00BD3A5E"/>
    <w:rsid w:val="00BD3DA6"/>
    <w:rsid w:val="00BD3ECF"/>
    <w:rsid w:val="00BD403E"/>
    <w:rsid w:val="00BD4143"/>
    <w:rsid w:val="00BD42AA"/>
    <w:rsid w:val="00BD4A74"/>
    <w:rsid w:val="00BD4CC0"/>
    <w:rsid w:val="00BD4D9C"/>
    <w:rsid w:val="00BD4F1C"/>
    <w:rsid w:val="00BD5662"/>
    <w:rsid w:val="00BD569C"/>
    <w:rsid w:val="00BD56C5"/>
    <w:rsid w:val="00BD5830"/>
    <w:rsid w:val="00BD589A"/>
    <w:rsid w:val="00BD5A19"/>
    <w:rsid w:val="00BD5ACB"/>
    <w:rsid w:val="00BD69B4"/>
    <w:rsid w:val="00BD69FA"/>
    <w:rsid w:val="00BD6AC5"/>
    <w:rsid w:val="00BD6B8B"/>
    <w:rsid w:val="00BD6C7E"/>
    <w:rsid w:val="00BD72C2"/>
    <w:rsid w:val="00BD73D3"/>
    <w:rsid w:val="00BD799C"/>
    <w:rsid w:val="00BD7E4F"/>
    <w:rsid w:val="00BD7E9D"/>
    <w:rsid w:val="00BD7EAC"/>
    <w:rsid w:val="00BE05C8"/>
    <w:rsid w:val="00BE0AA5"/>
    <w:rsid w:val="00BE0F62"/>
    <w:rsid w:val="00BE1086"/>
    <w:rsid w:val="00BE17ED"/>
    <w:rsid w:val="00BE18F9"/>
    <w:rsid w:val="00BE1A77"/>
    <w:rsid w:val="00BE1D32"/>
    <w:rsid w:val="00BE2072"/>
    <w:rsid w:val="00BE21AB"/>
    <w:rsid w:val="00BE21E6"/>
    <w:rsid w:val="00BE2309"/>
    <w:rsid w:val="00BE2490"/>
    <w:rsid w:val="00BE252E"/>
    <w:rsid w:val="00BE2746"/>
    <w:rsid w:val="00BE29B0"/>
    <w:rsid w:val="00BE30DF"/>
    <w:rsid w:val="00BE3135"/>
    <w:rsid w:val="00BE31A0"/>
    <w:rsid w:val="00BE320A"/>
    <w:rsid w:val="00BE34B8"/>
    <w:rsid w:val="00BE36CD"/>
    <w:rsid w:val="00BE3886"/>
    <w:rsid w:val="00BE3A26"/>
    <w:rsid w:val="00BE40E3"/>
    <w:rsid w:val="00BE410F"/>
    <w:rsid w:val="00BE4165"/>
    <w:rsid w:val="00BE48A3"/>
    <w:rsid w:val="00BE49B5"/>
    <w:rsid w:val="00BE4AAF"/>
    <w:rsid w:val="00BE4C8B"/>
    <w:rsid w:val="00BE4EFF"/>
    <w:rsid w:val="00BE5073"/>
    <w:rsid w:val="00BE58D0"/>
    <w:rsid w:val="00BE5934"/>
    <w:rsid w:val="00BE5AC9"/>
    <w:rsid w:val="00BE5BD0"/>
    <w:rsid w:val="00BE5D12"/>
    <w:rsid w:val="00BE5EF9"/>
    <w:rsid w:val="00BE62D0"/>
    <w:rsid w:val="00BE68E4"/>
    <w:rsid w:val="00BE7146"/>
    <w:rsid w:val="00BE742D"/>
    <w:rsid w:val="00BE7725"/>
    <w:rsid w:val="00BE7858"/>
    <w:rsid w:val="00BE7999"/>
    <w:rsid w:val="00BE7E5E"/>
    <w:rsid w:val="00BE7E82"/>
    <w:rsid w:val="00BE7FC9"/>
    <w:rsid w:val="00BF01BF"/>
    <w:rsid w:val="00BF0826"/>
    <w:rsid w:val="00BF082E"/>
    <w:rsid w:val="00BF0A77"/>
    <w:rsid w:val="00BF10B2"/>
    <w:rsid w:val="00BF1625"/>
    <w:rsid w:val="00BF178A"/>
    <w:rsid w:val="00BF1866"/>
    <w:rsid w:val="00BF1B01"/>
    <w:rsid w:val="00BF1B4B"/>
    <w:rsid w:val="00BF1CC5"/>
    <w:rsid w:val="00BF2110"/>
    <w:rsid w:val="00BF221E"/>
    <w:rsid w:val="00BF23DE"/>
    <w:rsid w:val="00BF2657"/>
    <w:rsid w:val="00BF26A4"/>
    <w:rsid w:val="00BF2C51"/>
    <w:rsid w:val="00BF3021"/>
    <w:rsid w:val="00BF3478"/>
    <w:rsid w:val="00BF3590"/>
    <w:rsid w:val="00BF38EB"/>
    <w:rsid w:val="00BF39BB"/>
    <w:rsid w:val="00BF3D1E"/>
    <w:rsid w:val="00BF409E"/>
    <w:rsid w:val="00BF422B"/>
    <w:rsid w:val="00BF42A8"/>
    <w:rsid w:val="00BF42AD"/>
    <w:rsid w:val="00BF43DD"/>
    <w:rsid w:val="00BF4853"/>
    <w:rsid w:val="00BF4F3E"/>
    <w:rsid w:val="00BF5103"/>
    <w:rsid w:val="00BF5252"/>
    <w:rsid w:val="00BF52AC"/>
    <w:rsid w:val="00BF530C"/>
    <w:rsid w:val="00BF558A"/>
    <w:rsid w:val="00BF603E"/>
    <w:rsid w:val="00BF61B3"/>
    <w:rsid w:val="00BF6396"/>
    <w:rsid w:val="00BF63C2"/>
    <w:rsid w:val="00BF6406"/>
    <w:rsid w:val="00BF6673"/>
    <w:rsid w:val="00BF683A"/>
    <w:rsid w:val="00BF6872"/>
    <w:rsid w:val="00BF689C"/>
    <w:rsid w:val="00BF6B86"/>
    <w:rsid w:val="00BF6D83"/>
    <w:rsid w:val="00BF7142"/>
    <w:rsid w:val="00BF71DA"/>
    <w:rsid w:val="00BF71E1"/>
    <w:rsid w:val="00BF725C"/>
    <w:rsid w:val="00BF726C"/>
    <w:rsid w:val="00BF72F6"/>
    <w:rsid w:val="00BF79B4"/>
    <w:rsid w:val="00BF7ABD"/>
    <w:rsid w:val="00BF7FDA"/>
    <w:rsid w:val="00C002BA"/>
    <w:rsid w:val="00C00B7E"/>
    <w:rsid w:val="00C00E85"/>
    <w:rsid w:val="00C00FE9"/>
    <w:rsid w:val="00C016B9"/>
    <w:rsid w:val="00C01A01"/>
    <w:rsid w:val="00C01A1B"/>
    <w:rsid w:val="00C01AC5"/>
    <w:rsid w:val="00C01C9F"/>
    <w:rsid w:val="00C021C9"/>
    <w:rsid w:val="00C02498"/>
    <w:rsid w:val="00C026D5"/>
    <w:rsid w:val="00C02A76"/>
    <w:rsid w:val="00C02B69"/>
    <w:rsid w:val="00C02CA4"/>
    <w:rsid w:val="00C02F38"/>
    <w:rsid w:val="00C0306B"/>
    <w:rsid w:val="00C034A1"/>
    <w:rsid w:val="00C034DD"/>
    <w:rsid w:val="00C03776"/>
    <w:rsid w:val="00C03AAF"/>
    <w:rsid w:val="00C03B1A"/>
    <w:rsid w:val="00C03D55"/>
    <w:rsid w:val="00C03ED0"/>
    <w:rsid w:val="00C03F44"/>
    <w:rsid w:val="00C04432"/>
    <w:rsid w:val="00C04436"/>
    <w:rsid w:val="00C0455D"/>
    <w:rsid w:val="00C049FC"/>
    <w:rsid w:val="00C04A84"/>
    <w:rsid w:val="00C0519D"/>
    <w:rsid w:val="00C05566"/>
    <w:rsid w:val="00C057C2"/>
    <w:rsid w:val="00C059EF"/>
    <w:rsid w:val="00C05D1D"/>
    <w:rsid w:val="00C05D45"/>
    <w:rsid w:val="00C05D62"/>
    <w:rsid w:val="00C06488"/>
    <w:rsid w:val="00C067AF"/>
    <w:rsid w:val="00C06C87"/>
    <w:rsid w:val="00C06E75"/>
    <w:rsid w:val="00C0717B"/>
    <w:rsid w:val="00C0737A"/>
    <w:rsid w:val="00C07445"/>
    <w:rsid w:val="00C0768F"/>
    <w:rsid w:val="00C077BE"/>
    <w:rsid w:val="00C07868"/>
    <w:rsid w:val="00C078BC"/>
    <w:rsid w:val="00C07BE9"/>
    <w:rsid w:val="00C10042"/>
    <w:rsid w:val="00C1022D"/>
    <w:rsid w:val="00C10714"/>
    <w:rsid w:val="00C108E1"/>
    <w:rsid w:val="00C10913"/>
    <w:rsid w:val="00C10B53"/>
    <w:rsid w:val="00C10C6B"/>
    <w:rsid w:val="00C10D57"/>
    <w:rsid w:val="00C10EA8"/>
    <w:rsid w:val="00C111F7"/>
    <w:rsid w:val="00C11300"/>
    <w:rsid w:val="00C11406"/>
    <w:rsid w:val="00C11537"/>
    <w:rsid w:val="00C11F2B"/>
    <w:rsid w:val="00C1236B"/>
    <w:rsid w:val="00C1243B"/>
    <w:rsid w:val="00C12559"/>
    <w:rsid w:val="00C12AC2"/>
    <w:rsid w:val="00C12B05"/>
    <w:rsid w:val="00C12DC7"/>
    <w:rsid w:val="00C139D8"/>
    <w:rsid w:val="00C13D98"/>
    <w:rsid w:val="00C1456C"/>
    <w:rsid w:val="00C1458E"/>
    <w:rsid w:val="00C14B90"/>
    <w:rsid w:val="00C14DDB"/>
    <w:rsid w:val="00C14F96"/>
    <w:rsid w:val="00C1547C"/>
    <w:rsid w:val="00C15641"/>
    <w:rsid w:val="00C1588A"/>
    <w:rsid w:val="00C15DAA"/>
    <w:rsid w:val="00C15EF8"/>
    <w:rsid w:val="00C16023"/>
    <w:rsid w:val="00C16085"/>
    <w:rsid w:val="00C1657A"/>
    <w:rsid w:val="00C166CC"/>
    <w:rsid w:val="00C1671E"/>
    <w:rsid w:val="00C16B2B"/>
    <w:rsid w:val="00C16BE0"/>
    <w:rsid w:val="00C16EE5"/>
    <w:rsid w:val="00C16EE9"/>
    <w:rsid w:val="00C176D1"/>
    <w:rsid w:val="00C177E2"/>
    <w:rsid w:val="00C179CD"/>
    <w:rsid w:val="00C17D62"/>
    <w:rsid w:val="00C17F9A"/>
    <w:rsid w:val="00C17FB6"/>
    <w:rsid w:val="00C20363"/>
    <w:rsid w:val="00C20828"/>
    <w:rsid w:val="00C20A8F"/>
    <w:rsid w:val="00C20D98"/>
    <w:rsid w:val="00C20DCB"/>
    <w:rsid w:val="00C20DCE"/>
    <w:rsid w:val="00C20ECE"/>
    <w:rsid w:val="00C210BA"/>
    <w:rsid w:val="00C21390"/>
    <w:rsid w:val="00C2157B"/>
    <w:rsid w:val="00C2172E"/>
    <w:rsid w:val="00C2189C"/>
    <w:rsid w:val="00C218B1"/>
    <w:rsid w:val="00C21953"/>
    <w:rsid w:val="00C21F3B"/>
    <w:rsid w:val="00C22511"/>
    <w:rsid w:val="00C2267A"/>
    <w:rsid w:val="00C227F4"/>
    <w:rsid w:val="00C22822"/>
    <w:rsid w:val="00C2293C"/>
    <w:rsid w:val="00C22D74"/>
    <w:rsid w:val="00C22E7B"/>
    <w:rsid w:val="00C22ECA"/>
    <w:rsid w:val="00C23120"/>
    <w:rsid w:val="00C23636"/>
    <w:rsid w:val="00C23F35"/>
    <w:rsid w:val="00C24549"/>
    <w:rsid w:val="00C25719"/>
    <w:rsid w:val="00C2589B"/>
    <w:rsid w:val="00C258E5"/>
    <w:rsid w:val="00C26161"/>
    <w:rsid w:val="00C26392"/>
    <w:rsid w:val="00C26625"/>
    <w:rsid w:val="00C2665B"/>
    <w:rsid w:val="00C26B4D"/>
    <w:rsid w:val="00C27278"/>
    <w:rsid w:val="00C27424"/>
    <w:rsid w:val="00C2782A"/>
    <w:rsid w:val="00C27AA8"/>
    <w:rsid w:val="00C27F36"/>
    <w:rsid w:val="00C27FAA"/>
    <w:rsid w:val="00C300D7"/>
    <w:rsid w:val="00C30153"/>
    <w:rsid w:val="00C302BD"/>
    <w:rsid w:val="00C3047C"/>
    <w:rsid w:val="00C304B3"/>
    <w:rsid w:val="00C306AE"/>
    <w:rsid w:val="00C30740"/>
    <w:rsid w:val="00C3087B"/>
    <w:rsid w:val="00C30C95"/>
    <w:rsid w:val="00C31015"/>
    <w:rsid w:val="00C3106A"/>
    <w:rsid w:val="00C311B0"/>
    <w:rsid w:val="00C313C2"/>
    <w:rsid w:val="00C314AC"/>
    <w:rsid w:val="00C31585"/>
    <w:rsid w:val="00C319C3"/>
    <w:rsid w:val="00C31B15"/>
    <w:rsid w:val="00C31C73"/>
    <w:rsid w:val="00C31EE8"/>
    <w:rsid w:val="00C32661"/>
    <w:rsid w:val="00C3287F"/>
    <w:rsid w:val="00C329E8"/>
    <w:rsid w:val="00C32BDB"/>
    <w:rsid w:val="00C32E94"/>
    <w:rsid w:val="00C33050"/>
    <w:rsid w:val="00C331B6"/>
    <w:rsid w:val="00C337EB"/>
    <w:rsid w:val="00C33BF6"/>
    <w:rsid w:val="00C33CBF"/>
    <w:rsid w:val="00C33E07"/>
    <w:rsid w:val="00C33E86"/>
    <w:rsid w:val="00C3409F"/>
    <w:rsid w:val="00C342D3"/>
    <w:rsid w:val="00C342F9"/>
    <w:rsid w:val="00C3432F"/>
    <w:rsid w:val="00C345DB"/>
    <w:rsid w:val="00C3473A"/>
    <w:rsid w:val="00C34897"/>
    <w:rsid w:val="00C34E02"/>
    <w:rsid w:val="00C3517D"/>
    <w:rsid w:val="00C35357"/>
    <w:rsid w:val="00C353B8"/>
    <w:rsid w:val="00C353CB"/>
    <w:rsid w:val="00C354ED"/>
    <w:rsid w:val="00C354F2"/>
    <w:rsid w:val="00C357AE"/>
    <w:rsid w:val="00C35B44"/>
    <w:rsid w:val="00C35E51"/>
    <w:rsid w:val="00C35E61"/>
    <w:rsid w:val="00C362C0"/>
    <w:rsid w:val="00C366D4"/>
    <w:rsid w:val="00C366D9"/>
    <w:rsid w:val="00C36B3B"/>
    <w:rsid w:val="00C36CA1"/>
    <w:rsid w:val="00C36EAC"/>
    <w:rsid w:val="00C36F6F"/>
    <w:rsid w:val="00C3782D"/>
    <w:rsid w:val="00C378CC"/>
    <w:rsid w:val="00C37A73"/>
    <w:rsid w:val="00C40305"/>
    <w:rsid w:val="00C40551"/>
    <w:rsid w:val="00C40A84"/>
    <w:rsid w:val="00C40C12"/>
    <w:rsid w:val="00C40F2D"/>
    <w:rsid w:val="00C4104B"/>
    <w:rsid w:val="00C411D8"/>
    <w:rsid w:val="00C41373"/>
    <w:rsid w:val="00C41558"/>
    <w:rsid w:val="00C415B6"/>
    <w:rsid w:val="00C41B39"/>
    <w:rsid w:val="00C41E1A"/>
    <w:rsid w:val="00C41E91"/>
    <w:rsid w:val="00C4203F"/>
    <w:rsid w:val="00C42732"/>
    <w:rsid w:val="00C42A96"/>
    <w:rsid w:val="00C42C28"/>
    <w:rsid w:val="00C42EB8"/>
    <w:rsid w:val="00C4329E"/>
    <w:rsid w:val="00C4371A"/>
    <w:rsid w:val="00C43AA4"/>
    <w:rsid w:val="00C43EEE"/>
    <w:rsid w:val="00C43F4B"/>
    <w:rsid w:val="00C440A2"/>
    <w:rsid w:val="00C444D4"/>
    <w:rsid w:val="00C44808"/>
    <w:rsid w:val="00C44BCB"/>
    <w:rsid w:val="00C44C15"/>
    <w:rsid w:val="00C44F73"/>
    <w:rsid w:val="00C453F8"/>
    <w:rsid w:val="00C455B2"/>
    <w:rsid w:val="00C459E3"/>
    <w:rsid w:val="00C45E82"/>
    <w:rsid w:val="00C4675C"/>
    <w:rsid w:val="00C4677B"/>
    <w:rsid w:val="00C468B0"/>
    <w:rsid w:val="00C46B10"/>
    <w:rsid w:val="00C46B50"/>
    <w:rsid w:val="00C46F9E"/>
    <w:rsid w:val="00C471C8"/>
    <w:rsid w:val="00C47310"/>
    <w:rsid w:val="00C4732A"/>
    <w:rsid w:val="00C47BBD"/>
    <w:rsid w:val="00C501D8"/>
    <w:rsid w:val="00C501FD"/>
    <w:rsid w:val="00C50487"/>
    <w:rsid w:val="00C50647"/>
    <w:rsid w:val="00C50A5F"/>
    <w:rsid w:val="00C50B20"/>
    <w:rsid w:val="00C50DFB"/>
    <w:rsid w:val="00C50E57"/>
    <w:rsid w:val="00C50FF8"/>
    <w:rsid w:val="00C51466"/>
    <w:rsid w:val="00C515F0"/>
    <w:rsid w:val="00C51716"/>
    <w:rsid w:val="00C5171E"/>
    <w:rsid w:val="00C518A1"/>
    <w:rsid w:val="00C518FD"/>
    <w:rsid w:val="00C51A9D"/>
    <w:rsid w:val="00C51CAB"/>
    <w:rsid w:val="00C51D09"/>
    <w:rsid w:val="00C51F01"/>
    <w:rsid w:val="00C51F70"/>
    <w:rsid w:val="00C52105"/>
    <w:rsid w:val="00C52160"/>
    <w:rsid w:val="00C521A2"/>
    <w:rsid w:val="00C522A3"/>
    <w:rsid w:val="00C52380"/>
    <w:rsid w:val="00C524DA"/>
    <w:rsid w:val="00C524E0"/>
    <w:rsid w:val="00C525B1"/>
    <w:rsid w:val="00C527FD"/>
    <w:rsid w:val="00C52920"/>
    <w:rsid w:val="00C52C81"/>
    <w:rsid w:val="00C52DFE"/>
    <w:rsid w:val="00C52F05"/>
    <w:rsid w:val="00C53941"/>
    <w:rsid w:val="00C53998"/>
    <w:rsid w:val="00C53BA3"/>
    <w:rsid w:val="00C53C14"/>
    <w:rsid w:val="00C53E68"/>
    <w:rsid w:val="00C54892"/>
    <w:rsid w:val="00C54AE0"/>
    <w:rsid w:val="00C54B8D"/>
    <w:rsid w:val="00C54C65"/>
    <w:rsid w:val="00C54D97"/>
    <w:rsid w:val="00C54EFA"/>
    <w:rsid w:val="00C54F28"/>
    <w:rsid w:val="00C55035"/>
    <w:rsid w:val="00C55258"/>
    <w:rsid w:val="00C55A52"/>
    <w:rsid w:val="00C55DB6"/>
    <w:rsid w:val="00C560C9"/>
    <w:rsid w:val="00C56454"/>
    <w:rsid w:val="00C5645D"/>
    <w:rsid w:val="00C5650E"/>
    <w:rsid w:val="00C56952"/>
    <w:rsid w:val="00C56A54"/>
    <w:rsid w:val="00C56BEC"/>
    <w:rsid w:val="00C5748A"/>
    <w:rsid w:val="00C574F9"/>
    <w:rsid w:val="00C575CF"/>
    <w:rsid w:val="00C575E9"/>
    <w:rsid w:val="00C57823"/>
    <w:rsid w:val="00C57825"/>
    <w:rsid w:val="00C57A29"/>
    <w:rsid w:val="00C57AF7"/>
    <w:rsid w:val="00C57BBF"/>
    <w:rsid w:val="00C57BCB"/>
    <w:rsid w:val="00C57DB3"/>
    <w:rsid w:val="00C604C1"/>
    <w:rsid w:val="00C60655"/>
    <w:rsid w:val="00C607C4"/>
    <w:rsid w:val="00C6082B"/>
    <w:rsid w:val="00C6092A"/>
    <w:rsid w:val="00C60A36"/>
    <w:rsid w:val="00C60C76"/>
    <w:rsid w:val="00C61303"/>
    <w:rsid w:val="00C61A95"/>
    <w:rsid w:val="00C61E2A"/>
    <w:rsid w:val="00C62302"/>
    <w:rsid w:val="00C6264A"/>
    <w:rsid w:val="00C626CC"/>
    <w:rsid w:val="00C6296D"/>
    <w:rsid w:val="00C62D43"/>
    <w:rsid w:val="00C62FC4"/>
    <w:rsid w:val="00C632CD"/>
    <w:rsid w:val="00C63B7F"/>
    <w:rsid w:val="00C6402F"/>
    <w:rsid w:val="00C64286"/>
    <w:rsid w:val="00C64416"/>
    <w:rsid w:val="00C64448"/>
    <w:rsid w:val="00C64890"/>
    <w:rsid w:val="00C64DB0"/>
    <w:rsid w:val="00C65030"/>
    <w:rsid w:val="00C652AE"/>
    <w:rsid w:val="00C65357"/>
    <w:rsid w:val="00C6548D"/>
    <w:rsid w:val="00C655F9"/>
    <w:rsid w:val="00C6583E"/>
    <w:rsid w:val="00C6591E"/>
    <w:rsid w:val="00C65964"/>
    <w:rsid w:val="00C65E01"/>
    <w:rsid w:val="00C66182"/>
    <w:rsid w:val="00C6618A"/>
    <w:rsid w:val="00C6619A"/>
    <w:rsid w:val="00C663A0"/>
    <w:rsid w:val="00C665D8"/>
    <w:rsid w:val="00C6669E"/>
    <w:rsid w:val="00C66A02"/>
    <w:rsid w:val="00C66A5E"/>
    <w:rsid w:val="00C67197"/>
    <w:rsid w:val="00C672BD"/>
    <w:rsid w:val="00C67ADD"/>
    <w:rsid w:val="00C67E0F"/>
    <w:rsid w:val="00C7035A"/>
    <w:rsid w:val="00C703DE"/>
    <w:rsid w:val="00C7076F"/>
    <w:rsid w:val="00C70995"/>
    <w:rsid w:val="00C71098"/>
    <w:rsid w:val="00C712B1"/>
    <w:rsid w:val="00C71510"/>
    <w:rsid w:val="00C71A21"/>
    <w:rsid w:val="00C71D32"/>
    <w:rsid w:val="00C72088"/>
    <w:rsid w:val="00C72C51"/>
    <w:rsid w:val="00C72F4D"/>
    <w:rsid w:val="00C730B0"/>
    <w:rsid w:val="00C730FD"/>
    <w:rsid w:val="00C7330E"/>
    <w:rsid w:val="00C733D5"/>
    <w:rsid w:val="00C73489"/>
    <w:rsid w:val="00C7369B"/>
    <w:rsid w:val="00C737A1"/>
    <w:rsid w:val="00C738FC"/>
    <w:rsid w:val="00C73BB1"/>
    <w:rsid w:val="00C74032"/>
    <w:rsid w:val="00C740D5"/>
    <w:rsid w:val="00C742CE"/>
    <w:rsid w:val="00C7438B"/>
    <w:rsid w:val="00C7479D"/>
    <w:rsid w:val="00C74C3A"/>
    <w:rsid w:val="00C751A8"/>
    <w:rsid w:val="00C75693"/>
    <w:rsid w:val="00C756C6"/>
    <w:rsid w:val="00C75EB4"/>
    <w:rsid w:val="00C75F3C"/>
    <w:rsid w:val="00C7607B"/>
    <w:rsid w:val="00C76576"/>
    <w:rsid w:val="00C767C8"/>
    <w:rsid w:val="00C76AEE"/>
    <w:rsid w:val="00C76B67"/>
    <w:rsid w:val="00C770A4"/>
    <w:rsid w:val="00C77789"/>
    <w:rsid w:val="00C77799"/>
    <w:rsid w:val="00C77ACA"/>
    <w:rsid w:val="00C77D01"/>
    <w:rsid w:val="00C77DB8"/>
    <w:rsid w:val="00C80042"/>
    <w:rsid w:val="00C800BC"/>
    <w:rsid w:val="00C8094F"/>
    <w:rsid w:val="00C80B2C"/>
    <w:rsid w:val="00C80BF5"/>
    <w:rsid w:val="00C80D1C"/>
    <w:rsid w:val="00C80D64"/>
    <w:rsid w:val="00C80D7A"/>
    <w:rsid w:val="00C80D92"/>
    <w:rsid w:val="00C80DA7"/>
    <w:rsid w:val="00C80E0D"/>
    <w:rsid w:val="00C80F18"/>
    <w:rsid w:val="00C8163F"/>
    <w:rsid w:val="00C81715"/>
    <w:rsid w:val="00C819D6"/>
    <w:rsid w:val="00C81F64"/>
    <w:rsid w:val="00C82334"/>
    <w:rsid w:val="00C8325E"/>
    <w:rsid w:val="00C83273"/>
    <w:rsid w:val="00C833B8"/>
    <w:rsid w:val="00C83845"/>
    <w:rsid w:val="00C838D5"/>
    <w:rsid w:val="00C83F65"/>
    <w:rsid w:val="00C841C8"/>
    <w:rsid w:val="00C8462E"/>
    <w:rsid w:val="00C84B57"/>
    <w:rsid w:val="00C84BD2"/>
    <w:rsid w:val="00C84D53"/>
    <w:rsid w:val="00C84E74"/>
    <w:rsid w:val="00C84EED"/>
    <w:rsid w:val="00C84F95"/>
    <w:rsid w:val="00C85015"/>
    <w:rsid w:val="00C85428"/>
    <w:rsid w:val="00C858EE"/>
    <w:rsid w:val="00C85E81"/>
    <w:rsid w:val="00C865B9"/>
    <w:rsid w:val="00C8663F"/>
    <w:rsid w:val="00C8664E"/>
    <w:rsid w:val="00C868C4"/>
    <w:rsid w:val="00C86F93"/>
    <w:rsid w:val="00C87510"/>
    <w:rsid w:val="00C87515"/>
    <w:rsid w:val="00C879D1"/>
    <w:rsid w:val="00C9065C"/>
    <w:rsid w:val="00C906FB"/>
    <w:rsid w:val="00C90D37"/>
    <w:rsid w:val="00C91065"/>
    <w:rsid w:val="00C914A0"/>
    <w:rsid w:val="00C91518"/>
    <w:rsid w:val="00C91ABA"/>
    <w:rsid w:val="00C91BD6"/>
    <w:rsid w:val="00C91E01"/>
    <w:rsid w:val="00C91EB2"/>
    <w:rsid w:val="00C920F0"/>
    <w:rsid w:val="00C92261"/>
    <w:rsid w:val="00C923B2"/>
    <w:rsid w:val="00C9252C"/>
    <w:rsid w:val="00C926B3"/>
    <w:rsid w:val="00C92832"/>
    <w:rsid w:val="00C929EB"/>
    <w:rsid w:val="00C92ABD"/>
    <w:rsid w:val="00C92DBB"/>
    <w:rsid w:val="00C930C9"/>
    <w:rsid w:val="00C93217"/>
    <w:rsid w:val="00C93292"/>
    <w:rsid w:val="00C93344"/>
    <w:rsid w:val="00C9357F"/>
    <w:rsid w:val="00C9383B"/>
    <w:rsid w:val="00C939F1"/>
    <w:rsid w:val="00C939FF"/>
    <w:rsid w:val="00C93B28"/>
    <w:rsid w:val="00C93B8B"/>
    <w:rsid w:val="00C94692"/>
    <w:rsid w:val="00C94872"/>
    <w:rsid w:val="00C94A1B"/>
    <w:rsid w:val="00C94C4E"/>
    <w:rsid w:val="00C9500D"/>
    <w:rsid w:val="00C951B0"/>
    <w:rsid w:val="00C951D3"/>
    <w:rsid w:val="00C952C2"/>
    <w:rsid w:val="00C95330"/>
    <w:rsid w:val="00C95800"/>
    <w:rsid w:val="00C95D88"/>
    <w:rsid w:val="00C9622A"/>
    <w:rsid w:val="00C96395"/>
    <w:rsid w:val="00C9660E"/>
    <w:rsid w:val="00C96641"/>
    <w:rsid w:val="00C96B01"/>
    <w:rsid w:val="00C96C12"/>
    <w:rsid w:val="00C96CAA"/>
    <w:rsid w:val="00C96E60"/>
    <w:rsid w:val="00C96F9C"/>
    <w:rsid w:val="00C971E2"/>
    <w:rsid w:val="00C972D2"/>
    <w:rsid w:val="00C97B86"/>
    <w:rsid w:val="00C97E7E"/>
    <w:rsid w:val="00CA027B"/>
    <w:rsid w:val="00CA0361"/>
    <w:rsid w:val="00CA09B0"/>
    <w:rsid w:val="00CA0D79"/>
    <w:rsid w:val="00CA1161"/>
    <w:rsid w:val="00CA11C1"/>
    <w:rsid w:val="00CA13DD"/>
    <w:rsid w:val="00CA1813"/>
    <w:rsid w:val="00CA1AB6"/>
    <w:rsid w:val="00CA1ABB"/>
    <w:rsid w:val="00CA1B01"/>
    <w:rsid w:val="00CA2094"/>
    <w:rsid w:val="00CA20E2"/>
    <w:rsid w:val="00CA2117"/>
    <w:rsid w:val="00CA2475"/>
    <w:rsid w:val="00CA24F3"/>
    <w:rsid w:val="00CA26EB"/>
    <w:rsid w:val="00CA2787"/>
    <w:rsid w:val="00CA2877"/>
    <w:rsid w:val="00CA34D2"/>
    <w:rsid w:val="00CA3585"/>
    <w:rsid w:val="00CA389F"/>
    <w:rsid w:val="00CA3AAC"/>
    <w:rsid w:val="00CA4289"/>
    <w:rsid w:val="00CA4719"/>
    <w:rsid w:val="00CA48DD"/>
    <w:rsid w:val="00CA4946"/>
    <w:rsid w:val="00CA4BA8"/>
    <w:rsid w:val="00CA5288"/>
    <w:rsid w:val="00CA53C2"/>
    <w:rsid w:val="00CA55D8"/>
    <w:rsid w:val="00CA57EA"/>
    <w:rsid w:val="00CA5BBE"/>
    <w:rsid w:val="00CA5F4A"/>
    <w:rsid w:val="00CA5FB6"/>
    <w:rsid w:val="00CA6363"/>
    <w:rsid w:val="00CA63F1"/>
    <w:rsid w:val="00CA63FC"/>
    <w:rsid w:val="00CA6469"/>
    <w:rsid w:val="00CA67B2"/>
    <w:rsid w:val="00CA6CD4"/>
    <w:rsid w:val="00CA6D6F"/>
    <w:rsid w:val="00CA70AE"/>
    <w:rsid w:val="00CA76D6"/>
    <w:rsid w:val="00CA78AE"/>
    <w:rsid w:val="00CA7905"/>
    <w:rsid w:val="00CA7F26"/>
    <w:rsid w:val="00CB018C"/>
    <w:rsid w:val="00CB0424"/>
    <w:rsid w:val="00CB04C7"/>
    <w:rsid w:val="00CB0E11"/>
    <w:rsid w:val="00CB1051"/>
    <w:rsid w:val="00CB1157"/>
    <w:rsid w:val="00CB1439"/>
    <w:rsid w:val="00CB166E"/>
    <w:rsid w:val="00CB1678"/>
    <w:rsid w:val="00CB16C6"/>
    <w:rsid w:val="00CB16E9"/>
    <w:rsid w:val="00CB1ED3"/>
    <w:rsid w:val="00CB1EEA"/>
    <w:rsid w:val="00CB1EF4"/>
    <w:rsid w:val="00CB1F05"/>
    <w:rsid w:val="00CB2164"/>
    <w:rsid w:val="00CB2347"/>
    <w:rsid w:val="00CB237D"/>
    <w:rsid w:val="00CB264C"/>
    <w:rsid w:val="00CB29CA"/>
    <w:rsid w:val="00CB3560"/>
    <w:rsid w:val="00CB36CC"/>
    <w:rsid w:val="00CB3A69"/>
    <w:rsid w:val="00CB3C3F"/>
    <w:rsid w:val="00CB3D43"/>
    <w:rsid w:val="00CB43C1"/>
    <w:rsid w:val="00CB43DA"/>
    <w:rsid w:val="00CB4BCB"/>
    <w:rsid w:val="00CB4DDB"/>
    <w:rsid w:val="00CB4F52"/>
    <w:rsid w:val="00CB50C9"/>
    <w:rsid w:val="00CB5A21"/>
    <w:rsid w:val="00CB5B58"/>
    <w:rsid w:val="00CB5C1A"/>
    <w:rsid w:val="00CB636A"/>
    <w:rsid w:val="00CB67E1"/>
    <w:rsid w:val="00CB683D"/>
    <w:rsid w:val="00CB6C08"/>
    <w:rsid w:val="00CB6CDE"/>
    <w:rsid w:val="00CB76C4"/>
    <w:rsid w:val="00CB775B"/>
    <w:rsid w:val="00CB79FA"/>
    <w:rsid w:val="00CB7C22"/>
    <w:rsid w:val="00CB7FCA"/>
    <w:rsid w:val="00CC01BF"/>
    <w:rsid w:val="00CC0398"/>
    <w:rsid w:val="00CC03CB"/>
    <w:rsid w:val="00CC064B"/>
    <w:rsid w:val="00CC08FF"/>
    <w:rsid w:val="00CC127D"/>
    <w:rsid w:val="00CC1540"/>
    <w:rsid w:val="00CC1939"/>
    <w:rsid w:val="00CC20F6"/>
    <w:rsid w:val="00CC235B"/>
    <w:rsid w:val="00CC26F2"/>
    <w:rsid w:val="00CC273B"/>
    <w:rsid w:val="00CC2E46"/>
    <w:rsid w:val="00CC2EC6"/>
    <w:rsid w:val="00CC305C"/>
    <w:rsid w:val="00CC3218"/>
    <w:rsid w:val="00CC3927"/>
    <w:rsid w:val="00CC4031"/>
    <w:rsid w:val="00CC41E5"/>
    <w:rsid w:val="00CC4232"/>
    <w:rsid w:val="00CC42AC"/>
    <w:rsid w:val="00CC47F5"/>
    <w:rsid w:val="00CC4B4A"/>
    <w:rsid w:val="00CC4BA7"/>
    <w:rsid w:val="00CC4D30"/>
    <w:rsid w:val="00CC4D46"/>
    <w:rsid w:val="00CC4DF5"/>
    <w:rsid w:val="00CC514F"/>
    <w:rsid w:val="00CC5A23"/>
    <w:rsid w:val="00CC605A"/>
    <w:rsid w:val="00CC6595"/>
    <w:rsid w:val="00CC668F"/>
    <w:rsid w:val="00CC68C1"/>
    <w:rsid w:val="00CC6ACA"/>
    <w:rsid w:val="00CC6ADD"/>
    <w:rsid w:val="00CC6E10"/>
    <w:rsid w:val="00CC7074"/>
    <w:rsid w:val="00CC71CA"/>
    <w:rsid w:val="00CC74AB"/>
    <w:rsid w:val="00CC769E"/>
    <w:rsid w:val="00CC7BE7"/>
    <w:rsid w:val="00CC7F7A"/>
    <w:rsid w:val="00CC7FD2"/>
    <w:rsid w:val="00CD00EA"/>
    <w:rsid w:val="00CD0260"/>
    <w:rsid w:val="00CD0331"/>
    <w:rsid w:val="00CD0596"/>
    <w:rsid w:val="00CD05EF"/>
    <w:rsid w:val="00CD08FC"/>
    <w:rsid w:val="00CD0B91"/>
    <w:rsid w:val="00CD0D4F"/>
    <w:rsid w:val="00CD0FFB"/>
    <w:rsid w:val="00CD13C0"/>
    <w:rsid w:val="00CD1628"/>
    <w:rsid w:val="00CD1961"/>
    <w:rsid w:val="00CD1CF3"/>
    <w:rsid w:val="00CD1DD6"/>
    <w:rsid w:val="00CD229D"/>
    <w:rsid w:val="00CD2520"/>
    <w:rsid w:val="00CD28C2"/>
    <w:rsid w:val="00CD28CE"/>
    <w:rsid w:val="00CD29D9"/>
    <w:rsid w:val="00CD2FA3"/>
    <w:rsid w:val="00CD36A3"/>
    <w:rsid w:val="00CD37E0"/>
    <w:rsid w:val="00CD38E8"/>
    <w:rsid w:val="00CD3B42"/>
    <w:rsid w:val="00CD4451"/>
    <w:rsid w:val="00CD4589"/>
    <w:rsid w:val="00CD4941"/>
    <w:rsid w:val="00CD4B41"/>
    <w:rsid w:val="00CD4BBE"/>
    <w:rsid w:val="00CD4F80"/>
    <w:rsid w:val="00CD5190"/>
    <w:rsid w:val="00CD52C3"/>
    <w:rsid w:val="00CD54F4"/>
    <w:rsid w:val="00CD55B1"/>
    <w:rsid w:val="00CD56B9"/>
    <w:rsid w:val="00CD5C30"/>
    <w:rsid w:val="00CD5EF1"/>
    <w:rsid w:val="00CD5FC1"/>
    <w:rsid w:val="00CD619A"/>
    <w:rsid w:val="00CD6481"/>
    <w:rsid w:val="00CD64FE"/>
    <w:rsid w:val="00CD6570"/>
    <w:rsid w:val="00CD6B2A"/>
    <w:rsid w:val="00CD7142"/>
    <w:rsid w:val="00CD7430"/>
    <w:rsid w:val="00CE0058"/>
    <w:rsid w:val="00CE01DF"/>
    <w:rsid w:val="00CE0278"/>
    <w:rsid w:val="00CE05B3"/>
    <w:rsid w:val="00CE070C"/>
    <w:rsid w:val="00CE0764"/>
    <w:rsid w:val="00CE0F28"/>
    <w:rsid w:val="00CE10DF"/>
    <w:rsid w:val="00CE1169"/>
    <w:rsid w:val="00CE11AC"/>
    <w:rsid w:val="00CE137A"/>
    <w:rsid w:val="00CE14D7"/>
    <w:rsid w:val="00CE17B0"/>
    <w:rsid w:val="00CE216D"/>
    <w:rsid w:val="00CE2634"/>
    <w:rsid w:val="00CE26FA"/>
    <w:rsid w:val="00CE28BD"/>
    <w:rsid w:val="00CE2AFA"/>
    <w:rsid w:val="00CE2B01"/>
    <w:rsid w:val="00CE2B74"/>
    <w:rsid w:val="00CE2C3F"/>
    <w:rsid w:val="00CE2D3D"/>
    <w:rsid w:val="00CE2D7A"/>
    <w:rsid w:val="00CE2E87"/>
    <w:rsid w:val="00CE3018"/>
    <w:rsid w:val="00CE3209"/>
    <w:rsid w:val="00CE3255"/>
    <w:rsid w:val="00CE33F7"/>
    <w:rsid w:val="00CE34D8"/>
    <w:rsid w:val="00CE396A"/>
    <w:rsid w:val="00CE3AAD"/>
    <w:rsid w:val="00CE3CF0"/>
    <w:rsid w:val="00CE3F82"/>
    <w:rsid w:val="00CE40F1"/>
    <w:rsid w:val="00CE4430"/>
    <w:rsid w:val="00CE4BAA"/>
    <w:rsid w:val="00CE4C8B"/>
    <w:rsid w:val="00CE4FCA"/>
    <w:rsid w:val="00CE52A2"/>
    <w:rsid w:val="00CE5625"/>
    <w:rsid w:val="00CE59C2"/>
    <w:rsid w:val="00CE59CA"/>
    <w:rsid w:val="00CE5AB6"/>
    <w:rsid w:val="00CE5C39"/>
    <w:rsid w:val="00CE5DC3"/>
    <w:rsid w:val="00CE5ED3"/>
    <w:rsid w:val="00CE6F83"/>
    <w:rsid w:val="00CE70A8"/>
    <w:rsid w:val="00CE7134"/>
    <w:rsid w:val="00CE7161"/>
    <w:rsid w:val="00CE7B63"/>
    <w:rsid w:val="00CE7CCB"/>
    <w:rsid w:val="00CE7F8E"/>
    <w:rsid w:val="00CF004F"/>
    <w:rsid w:val="00CF009B"/>
    <w:rsid w:val="00CF0B9D"/>
    <w:rsid w:val="00CF0C56"/>
    <w:rsid w:val="00CF0FCB"/>
    <w:rsid w:val="00CF13D9"/>
    <w:rsid w:val="00CF142F"/>
    <w:rsid w:val="00CF1475"/>
    <w:rsid w:val="00CF162A"/>
    <w:rsid w:val="00CF193A"/>
    <w:rsid w:val="00CF1A9A"/>
    <w:rsid w:val="00CF23F2"/>
    <w:rsid w:val="00CF243A"/>
    <w:rsid w:val="00CF26EC"/>
    <w:rsid w:val="00CF2B78"/>
    <w:rsid w:val="00CF2CC3"/>
    <w:rsid w:val="00CF2EFA"/>
    <w:rsid w:val="00CF3230"/>
    <w:rsid w:val="00CF3285"/>
    <w:rsid w:val="00CF3389"/>
    <w:rsid w:val="00CF33A0"/>
    <w:rsid w:val="00CF3506"/>
    <w:rsid w:val="00CF43A6"/>
    <w:rsid w:val="00CF49AD"/>
    <w:rsid w:val="00CF5306"/>
    <w:rsid w:val="00CF54CE"/>
    <w:rsid w:val="00CF551B"/>
    <w:rsid w:val="00CF55A5"/>
    <w:rsid w:val="00CF56B1"/>
    <w:rsid w:val="00CF5A70"/>
    <w:rsid w:val="00CF5D72"/>
    <w:rsid w:val="00CF5DE8"/>
    <w:rsid w:val="00CF5E5A"/>
    <w:rsid w:val="00CF6022"/>
    <w:rsid w:val="00CF6217"/>
    <w:rsid w:val="00CF630F"/>
    <w:rsid w:val="00CF6635"/>
    <w:rsid w:val="00CF66BD"/>
    <w:rsid w:val="00CF673D"/>
    <w:rsid w:val="00CF6BE9"/>
    <w:rsid w:val="00CF6E45"/>
    <w:rsid w:val="00CF743E"/>
    <w:rsid w:val="00CF76A4"/>
    <w:rsid w:val="00CF7A24"/>
    <w:rsid w:val="00CF7C7E"/>
    <w:rsid w:val="00D005C2"/>
    <w:rsid w:val="00D00619"/>
    <w:rsid w:val="00D00AF8"/>
    <w:rsid w:val="00D00BC3"/>
    <w:rsid w:val="00D00E0A"/>
    <w:rsid w:val="00D00ECE"/>
    <w:rsid w:val="00D00FF1"/>
    <w:rsid w:val="00D011C2"/>
    <w:rsid w:val="00D0141B"/>
    <w:rsid w:val="00D01ABA"/>
    <w:rsid w:val="00D01AEA"/>
    <w:rsid w:val="00D01E16"/>
    <w:rsid w:val="00D0245E"/>
    <w:rsid w:val="00D025A3"/>
    <w:rsid w:val="00D0291C"/>
    <w:rsid w:val="00D029BE"/>
    <w:rsid w:val="00D02CCF"/>
    <w:rsid w:val="00D02DB9"/>
    <w:rsid w:val="00D031D6"/>
    <w:rsid w:val="00D0352C"/>
    <w:rsid w:val="00D038A1"/>
    <w:rsid w:val="00D03985"/>
    <w:rsid w:val="00D03BC3"/>
    <w:rsid w:val="00D03C91"/>
    <w:rsid w:val="00D0402D"/>
    <w:rsid w:val="00D04072"/>
    <w:rsid w:val="00D0408C"/>
    <w:rsid w:val="00D04314"/>
    <w:rsid w:val="00D045C4"/>
    <w:rsid w:val="00D04A33"/>
    <w:rsid w:val="00D04E4C"/>
    <w:rsid w:val="00D04EDB"/>
    <w:rsid w:val="00D050AF"/>
    <w:rsid w:val="00D0535B"/>
    <w:rsid w:val="00D0555F"/>
    <w:rsid w:val="00D056BB"/>
    <w:rsid w:val="00D05957"/>
    <w:rsid w:val="00D05ACB"/>
    <w:rsid w:val="00D06055"/>
    <w:rsid w:val="00D061AC"/>
    <w:rsid w:val="00D062B8"/>
    <w:rsid w:val="00D06457"/>
    <w:rsid w:val="00D06773"/>
    <w:rsid w:val="00D06836"/>
    <w:rsid w:val="00D06928"/>
    <w:rsid w:val="00D069EC"/>
    <w:rsid w:val="00D06E51"/>
    <w:rsid w:val="00D07082"/>
    <w:rsid w:val="00D0716F"/>
    <w:rsid w:val="00D075DF"/>
    <w:rsid w:val="00D07611"/>
    <w:rsid w:val="00D07859"/>
    <w:rsid w:val="00D07923"/>
    <w:rsid w:val="00D07B9E"/>
    <w:rsid w:val="00D07C80"/>
    <w:rsid w:val="00D07D26"/>
    <w:rsid w:val="00D07DE5"/>
    <w:rsid w:val="00D102A9"/>
    <w:rsid w:val="00D104EB"/>
    <w:rsid w:val="00D10B84"/>
    <w:rsid w:val="00D11134"/>
    <w:rsid w:val="00D1129C"/>
    <w:rsid w:val="00D119AB"/>
    <w:rsid w:val="00D11C44"/>
    <w:rsid w:val="00D11DE7"/>
    <w:rsid w:val="00D11F37"/>
    <w:rsid w:val="00D11FA4"/>
    <w:rsid w:val="00D1259B"/>
    <w:rsid w:val="00D126EF"/>
    <w:rsid w:val="00D12AF9"/>
    <w:rsid w:val="00D12BB5"/>
    <w:rsid w:val="00D12C36"/>
    <w:rsid w:val="00D13275"/>
    <w:rsid w:val="00D13A8B"/>
    <w:rsid w:val="00D13AB7"/>
    <w:rsid w:val="00D13E87"/>
    <w:rsid w:val="00D141B1"/>
    <w:rsid w:val="00D1443B"/>
    <w:rsid w:val="00D14864"/>
    <w:rsid w:val="00D14895"/>
    <w:rsid w:val="00D14C43"/>
    <w:rsid w:val="00D14E96"/>
    <w:rsid w:val="00D14ED0"/>
    <w:rsid w:val="00D14F78"/>
    <w:rsid w:val="00D15297"/>
    <w:rsid w:val="00D158F5"/>
    <w:rsid w:val="00D15C9E"/>
    <w:rsid w:val="00D15CCE"/>
    <w:rsid w:val="00D15EB4"/>
    <w:rsid w:val="00D16210"/>
    <w:rsid w:val="00D16385"/>
    <w:rsid w:val="00D1642A"/>
    <w:rsid w:val="00D167F1"/>
    <w:rsid w:val="00D16AF8"/>
    <w:rsid w:val="00D16FA4"/>
    <w:rsid w:val="00D17497"/>
    <w:rsid w:val="00D1770D"/>
    <w:rsid w:val="00D17852"/>
    <w:rsid w:val="00D1796A"/>
    <w:rsid w:val="00D17D33"/>
    <w:rsid w:val="00D17E0A"/>
    <w:rsid w:val="00D17E27"/>
    <w:rsid w:val="00D20D4C"/>
    <w:rsid w:val="00D20E44"/>
    <w:rsid w:val="00D21235"/>
    <w:rsid w:val="00D2195A"/>
    <w:rsid w:val="00D21E78"/>
    <w:rsid w:val="00D22607"/>
    <w:rsid w:val="00D22626"/>
    <w:rsid w:val="00D227F6"/>
    <w:rsid w:val="00D227F8"/>
    <w:rsid w:val="00D22AFE"/>
    <w:rsid w:val="00D22DEA"/>
    <w:rsid w:val="00D23926"/>
    <w:rsid w:val="00D239B8"/>
    <w:rsid w:val="00D23C4D"/>
    <w:rsid w:val="00D23F71"/>
    <w:rsid w:val="00D24350"/>
    <w:rsid w:val="00D244BF"/>
    <w:rsid w:val="00D24744"/>
    <w:rsid w:val="00D24AD4"/>
    <w:rsid w:val="00D24EBF"/>
    <w:rsid w:val="00D24EE4"/>
    <w:rsid w:val="00D250F1"/>
    <w:rsid w:val="00D25291"/>
    <w:rsid w:val="00D25322"/>
    <w:rsid w:val="00D254D6"/>
    <w:rsid w:val="00D25AAD"/>
    <w:rsid w:val="00D25AD1"/>
    <w:rsid w:val="00D26600"/>
    <w:rsid w:val="00D26688"/>
    <w:rsid w:val="00D26D11"/>
    <w:rsid w:val="00D26D9A"/>
    <w:rsid w:val="00D26E91"/>
    <w:rsid w:val="00D26F74"/>
    <w:rsid w:val="00D27DA4"/>
    <w:rsid w:val="00D27DA9"/>
    <w:rsid w:val="00D27E39"/>
    <w:rsid w:val="00D27EF8"/>
    <w:rsid w:val="00D303FE"/>
    <w:rsid w:val="00D3065F"/>
    <w:rsid w:val="00D30B3A"/>
    <w:rsid w:val="00D30E54"/>
    <w:rsid w:val="00D30E5D"/>
    <w:rsid w:val="00D30F96"/>
    <w:rsid w:val="00D312C3"/>
    <w:rsid w:val="00D316C9"/>
    <w:rsid w:val="00D320F5"/>
    <w:rsid w:val="00D320F9"/>
    <w:rsid w:val="00D3214B"/>
    <w:rsid w:val="00D3243D"/>
    <w:rsid w:val="00D32449"/>
    <w:rsid w:val="00D324FA"/>
    <w:rsid w:val="00D32502"/>
    <w:rsid w:val="00D327C8"/>
    <w:rsid w:val="00D327C9"/>
    <w:rsid w:val="00D327F0"/>
    <w:rsid w:val="00D32805"/>
    <w:rsid w:val="00D32CD8"/>
    <w:rsid w:val="00D32E3B"/>
    <w:rsid w:val="00D33089"/>
    <w:rsid w:val="00D33721"/>
    <w:rsid w:val="00D338E9"/>
    <w:rsid w:val="00D33ABB"/>
    <w:rsid w:val="00D34045"/>
    <w:rsid w:val="00D353B6"/>
    <w:rsid w:val="00D3585A"/>
    <w:rsid w:val="00D359B4"/>
    <w:rsid w:val="00D35B7F"/>
    <w:rsid w:val="00D36053"/>
    <w:rsid w:val="00D36241"/>
    <w:rsid w:val="00D36608"/>
    <w:rsid w:val="00D36F2B"/>
    <w:rsid w:val="00D37687"/>
    <w:rsid w:val="00D376D2"/>
    <w:rsid w:val="00D37D71"/>
    <w:rsid w:val="00D37FAA"/>
    <w:rsid w:val="00D4007E"/>
    <w:rsid w:val="00D40210"/>
    <w:rsid w:val="00D403C6"/>
    <w:rsid w:val="00D4099A"/>
    <w:rsid w:val="00D409EF"/>
    <w:rsid w:val="00D4110C"/>
    <w:rsid w:val="00D416A4"/>
    <w:rsid w:val="00D41770"/>
    <w:rsid w:val="00D418D0"/>
    <w:rsid w:val="00D419AD"/>
    <w:rsid w:val="00D41B8A"/>
    <w:rsid w:val="00D41C53"/>
    <w:rsid w:val="00D41FF0"/>
    <w:rsid w:val="00D426BE"/>
    <w:rsid w:val="00D426FA"/>
    <w:rsid w:val="00D428BA"/>
    <w:rsid w:val="00D428D8"/>
    <w:rsid w:val="00D42BA3"/>
    <w:rsid w:val="00D42D78"/>
    <w:rsid w:val="00D432DE"/>
    <w:rsid w:val="00D4336E"/>
    <w:rsid w:val="00D43961"/>
    <w:rsid w:val="00D43B62"/>
    <w:rsid w:val="00D43F8D"/>
    <w:rsid w:val="00D441F3"/>
    <w:rsid w:val="00D443E1"/>
    <w:rsid w:val="00D448E6"/>
    <w:rsid w:val="00D4499E"/>
    <w:rsid w:val="00D44AC7"/>
    <w:rsid w:val="00D45078"/>
    <w:rsid w:val="00D45155"/>
    <w:rsid w:val="00D453E3"/>
    <w:rsid w:val="00D454D4"/>
    <w:rsid w:val="00D458EE"/>
    <w:rsid w:val="00D45BFE"/>
    <w:rsid w:val="00D45E62"/>
    <w:rsid w:val="00D45FD4"/>
    <w:rsid w:val="00D4647E"/>
    <w:rsid w:val="00D46523"/>
    <w:rsid w:val="00D4661F"/>
    <w:rsid w:val="00D467A2"/>
    <w:rsid w:val="00D4692F"/>
    <w:rsid w:val="00D46BBA"/>
    <w:rsid w:val="00D4757D"/>
    <w:rsid w:val="00D477D0"/>
    <w:rsid w:val="00D47B0C"/>
    <w:rsid w:val="00D47BA1"/>
    <w:rsid w:val="00D47BEF"/>
    <w:rsid w:val="00D47E03"/>
    <w:rsid w:val="00D47ED2"/>
    <w:rsid w:val="00D47FCF"/>
    <w:rsid w:val="00D501E1"/>
    <w:rsid w:val="00D50633"/>
    <w:rsid w:val="00D5066A"/>
    <w:rsid w:val="00D50727"/>
    <w:rsid w:val="00D50C15"/>
    <w:rsid w:val="00D50C5B"/>
    <w:rsid w:val="00D50DEE"/>
    <w:rsid w:val="00D50F8B"/>
    <w:rsid w:val="00D51021"/>
    <w:rsid w:val="00D51033"/>
    <w:rsid w:val="00D51320"/>
    <w:rsid w:val="00D514DE"/>
    <w:rsid w:val="00D5150C"/>
    <w:rsid w:val="00D515D8"/>
    <w:rsid w:val="00D51AA1"/>
    <w:rsid w:val="00D51C7F"/>
    <w:rsid w:val="00D522C0"/>
    <w:rsid w:val="00D5246B"/>
    <w:rsid w:val="00D528D1"/>
    <w:rsid w:val="00D529D9"/>
    <w:rsid w:val="00D53171"/>
    <w:rsid w:val="00D53335"/>
    <w:rsid w:val="00D53515"/>
    <w:rsid w:val="00D53A32"/>
    <w:rsid w:val="00D53D76"/>
    <w:rsid w:val="00D541A8"/>
    <w:rsid w:val="00D54200"/>
    <w:rsid w:val="00D542AB"/>
    <w:rsid w:val="00D54B31"/>
    <w:rsid w:val="00D5504A"/>
    <w:rsid w:val="00D550F6"/>
    <w:rsid w:val="00D55419"/>
    <w:rsid w:val="00D55702"/>
    <w:rsid w:val="00D55DC2"/>
    <w:rsid w:val="00D55ED2"/>
    <w:rsid w:val="00D561DE"/>
    <w:rsid w:val="00D56236"/>
    <w:rsid w:val="00D5628A"/>
    <w:rsid w:val="00D5649B"/>
    <w:rsid w:val="00D56637"/>
    <w:rsid w:val="00D5691F"/>
    <w:rsid w:val="00D56DE2"/>
    <w:rsid w:val="00D5738E"/>
    <w:rsid w:val="00D57A90"/>
    <w:rsid w:val="00D57BCF"/>
    <w:rsid w:val="00D57BEE"/>
    <w:rsid w:val="00D6001A"/>
    <w:rsid w:val="00D6029C"/>
    <w:rsid w:val="00D605B3"/>
    <w:rsid w:val="00D606EC"/>
    <w:rsid w:val="00D60BC2"/>
    <w:rsid w:val="00D60F35"/>
    <w:rsid w:val="00D61333"/>
    <w:rsid w:val="00D6172E"/>
    <w:rsid w:val="00D617F9"/>
    <w:rsid w:val="00D61933"/>
    <w:rsid w:val="00D61B64"/>
    <w:rsid w:val="00D624DC"/>
    <w:rsid w:val="00D626F4"/>
    <w:rsid w:val="00D62A14"/>
    <w:rsid w:val="00D62A64"/>
    <w:rsid w:val="00D62B60"/>
    <w:rsid w:val="00D62C30"/>
    <w:rsid w:val="00D63352"/>
    <w:rsid w:val="00D6338C"/>
    <w:rsid w:val="00D6381C"/>
    <w:rsid w:val="00D6390C"/>
    <w:rsid w:val="00D63CA3"/>
    <w:rsid w:val="00D63E59"/>
    <w:rsid w:val="00D6454A"/>
    <w:rsid w:val="00D6482C"/>
    <w:rsid w:val="00D64913"/>
    <w:rsid w:val="00D64951"/>
    <w:rsid w:val="00D65119"/>
    <w:rsid w:val="00D6538D"/>
    <w:rsid w:val="00D65ED5"/>
    <w:rsid w:val="00D65F2E"/>
    <w:rsid w:val="00D662FE"/>
    <w:rsid w:val="00D66534"/>
    <w:rsid w:val="00D6656E"/>
    <w:rsid w:val="00D66A20"/>
    <w:rsid w:val="00D66B45"/>
    <w:rsid w:val="00D66BCA"/>
    <w:rsid w:val="00D66CF2"/>
    <w:rsid w:val="00D6736F"/>
    <w:rsid w:val="00D676D0"/>
    <w:rsid w:val="00D67805"/>
    <w:rsid w:val="00D67935"/>
    <w:rsid w:val="00D7005E"/>
    <w:rsid w:val="00D7012A"/>
    <w:rsid w:val="00D7059E"/>
    <w:rsid w:val="00D70951"/>
    <w:rsid w:val="00D71055"/>
    <w:rsid w:val="00D712C2"/>
    <w:rsid w:val="00D713FA"/>
    <w:rsid w:val="00D71B36"/>
    <w:rsid w:val="00D71D72"/>
    <w:rsid w:val="00D71D81"/>
    <w:rsid w:val="00D71F67"/>
    <w:rsid w:val="00D7200F"/>
    <w:rsid w:val="00D724B2"/>
    <w:rsid w:val="00D724E4"/>
    <w:rsid w:val="00D72507"/>
    <w:rsid w:val="00D72764"/>
    <w:rsid w:val="00D7298D"/>
    <w:rsid w:val="00D729A2"/>
    <w:rsid w:val="00D7308E"/>
    <w:rsid w:val="00D730E1"/>
    <w:rsid w:val="00D7322E"/>
    <w:rsid w:val="00D7338F"/>
    <w:rsid w:val="00D737D8"/>
    <w:rsid w:val="00D738A6"/>
    <w:rsid w:val="00D73981"/>
    <w:rsid w:val="00D73CC8"/>
    <w:rsid w:val="00D73E5A"/>
    <w:rsid w:val="00D73EE3"/>
    <w:rsid w:val="00D7409E"/>
    <w:rsid w:val="00D74565"/>
    <w:rsid w:val="00D74667"/>
    <w:rsid w:val="00D74868"/>
    <w:rsid w:val="00D74DFD"/>
    <w:rsid w:val="00D74F81"/>
    <w:rsid w:val="00D75343"/>
    <w:rsid w:val="00D75A88"/>
    <w:rsid w:val="00D75C84"/>
    <w:rsid w:val="00D76278"/>
    <w:rsid w:val="00D76519"/>
    <w:rsid w:val="00D765D5"/>
    <w:rsid w:val="00D76992"/>
    <w:rsid w:val="00D76BAD"/>
    <w:rsid w:val="00D76E17"/>
    <w:rsid w:val="00D770FE"/>
    <w:rsid w:val="00D77122"/>
    <w:rsid w:val="00D77235"/>
    <w:rsid w:val="00D7731B"/>
    <w:rsid w:val="00D77685"/>
    <w:rsid w:val="00D77A2F"/>
    <w:rsid w:val="00D77FC4"/>
    <w:rsid w:val="00D80169"/>
    <w:rsid w:val="00D808AC"/>
    <w:rsid w:val="00D809D0"/>
    <w:rsid w:val="00D80AC4"/>
    <w:rsid w:val="00D80C8D"/>
    <w:rsid w:val="00D80D99"/>
    <w:rsid w:val="00D81032"/>
    <w:rsid w:val="00D81097"/>
    <w:rsid w:val="00D81188"/>
    <w:rsid w:val="00D815DD"/>
    <w:rsid w:val="00D81FBE"/>
    <w:rsid w:val="00D822BF"/>
    <w:rsid w:val="00D82309"/>
    <w:rsid w:val="00D823A1"/>
    <w:rsid w:val="00D823E7"/>
    <w:rsid w:val="00D82494"/>
    <w:rsid w:val="00D82B0F"/>
    <w:rsid w:val="00D82CD7"/>
    <w:rsid w:val="00D83188"/>
    <w:rsid w:val="00D8353D"/>
    <w:rsid w:val="00D8363E"/>
    <w:rsid w:val="00D837A5"/>
    <w:rsid w:val="00D83955"/>
    <w:rsid w:val="00D84772"/>
    <w:rsid w:val="00D85110"/>
    <w:rsid w:val="00D853D6"/>
    <w:rsid w:val="00D85587"/>
    <w:rsid w:val="00D856CA"/>
    <w:rsid w:val="00D85D63"/>
    <w:rsid w:val="00D8604A"/>
    <w:rsid w:val="00D86157"/>
    <w:rsid w:val="00D8634C"/>
    <w:rsid w:val="00D863DC"/>
    <w:rsid w:val="00D86BCE"/>
    <w:rsid w:val="00D87440"/>
    <w:rsid w:val="00D87C0E"/>
    <w:rsid w:val="00D87DB3"/>
    <w:rsid w:val="00D90053"/>
    <w:rsid w:val="00D901A2"/>
    <w:rsid w:val="00D90573"/>
    <w:rsid w:val="00D9063D"/>
    <w:rsid w:val="00D90862"/>
    <w:rsid w:val="00D909BD"/>
    <w:rsid w:val="00D90B09"/>
    <w:rsid w:val="00D90B0D"/>
    <w:rsid w:val="00D90B7F"/>
    <w:rsid w:val="00D90F58"/>
    <w:rsid w:val="00D9100C"/>
    <w:rsid w:val="00D91078"/>
    <w:rsid w:val="00D914DA"/>
    <w:rsid w:val="00D91636"/>
    <w:rsid w:val="00D91683"/>
    <w:rsid w:val="00D91A5F"/>
    <w:rsid w:val="00D91C99"/>
    <w:rsid w:val="00D91DB0"/>
    <w:rsid w:val="00D91ED3"/>
    <w:rsid w:val="00D92529"/>
    <w:rsid w:val="00D92703"/>
    <w:rsid w:val="00D92705"/>
    <w:rsid w:val="00D92E77"/>
    <w:rsid w:val="00D93C81"/>
    <w:rsid w:val="00D93D3E"/>
    <w:rsid w:val="00D94457"/>
    <w:rsid w:val="00D947D3"/>
    <w:rsid w:val="00D94BDE"/>
    <w:rsid w:val="00D94E9F"/>
    <w:rsid w:val="00D95127"/>
    <w:rsid w:val="00D9516E"/>
    <w:rsid w:val="00D95198"/>
    <w:rsid w:val="00D951FD"/>
    <w:rsid w:val="00D952F8"/>
    <w:rsid w:val="00D955B6"/>
    <w:rsid w:val="00D95621"/>
    <w:rsid w:val="00D956D2"/>
    <w:rsid w:val="00D95755"/>
    <w:rsid w:val="00D95788"/>
    <w:rsid w:val="00D95F34"/>
    <w:rsid w:val="00D95F68"/>
    <w:rsid w:val="00D95FDE"/>
    <w:rsid w:val="00D962BE"/>
    <w:rsid w:val="00D965B9"/>
    <w:rsid w:val="00D9671E"/>
    <w:rsid w:val="00D967E3"/>
    <w:rsid w:val="00D96845"/>
    <w:rsid w:val="00D96BA1"/>
    <w:rsid w:val="00D96CE2"/>
    <w:rsid w:val="00D96F39"/>
    <w:rsid w:val="00D97FAF"/>
    <w:rsid w:val="00DA020E"/>
    <w:rsid w:val="00DA0273"/>
    <w:rsid w:val="00DA03C8"/>
    <w:rsid w:val="00DA04C2"/>
    <w:rsid w:val="00DA0944"/>
    <w:rsid w:val="00DA1B54"/>
    <w:rsid w:val="00DA1D75"/>
    <w:rsid w:val="00DA1DD1"/>
    <w:rsid w:val="00DA2050"/>
    <w:rsid w:val="00DA2314"/>
    <w:rsid w:val="00DA23FA"/>
    <w:rsid w:val="00DA2A4F"/>
    <w:rsid w:val="00DA2AD1"/>
    <w:rsid w:val="00DA2D88"/>
    <w:rsid w:val="00DA33FD"/>
    <w:rsid w:val="00DA349B"/>
    <w:rsid w:val="00DA34D3"/>
    <w:rsid w:val="00DA3830"/>
    <w:rsid w:val="00DA3A3B"/>
    <w:rsid w:val="00DA3EE1"/>
    <w:rsid w:val="00DA3F4B"/>
    <w:rsid w:val="00DA4106"/>
    <w:rsid w:val="00DA4204"/>
    <w:rsid w:val="00DA4465"/>
    <w:rsid w:val="00DA497A"/>
    <w:rsid w:val="00DA49EC"/>
    <w:rsid w:val="00DA4CCD"/>
    <w:rsid w:val="00DA4CDE"/>
    <w:rsid w:val="00DA5222"/>
    <w:rsid w:val="00DA52C3"/>
    <w:rsid w:val="00DA5C31"/>
    <w:rsid w:val="00DA5D72"/>
    <w:rsid w:val="00DA5E67"/>
    <w:rsid w:val="00DA5F3A"/>
    <w:rsid w:val="00DA6482"/>
    <w:rsid w:val="00DA6633"/>
    <w:rsid w:val="00DA68D9"/>
    <w:rsid w:val="00DA6EF0"/>
    <w:rsid w:val="00DA72ED"/>
    <w:rsid w:val="00DA745B"/>
    <w:rsid w:val="00DA7BB7"/>
    <w:rsid w:val="00DA7E96"/>
    <w:rsid w:val="00DA7F2D"/>
    <w:rsid w:val="00DB0244"/>
    <w:rsid w:val="00DB0475"/>
    <w:rsid w:val="00DB081F"/>
    <w:rsid w:val="00DB09EF"/>
    <w:rsid w:val="00DB13C1"/>
    <w:rsid w:val="00DB13E1"/>
    <w:rsid w:val="00DB1A76"/>
    <w:rsid w:val="00DB1C39"/>
    <w:rsid w:val="00DB2311"/>
    <w:rsid w:val="00DB2C36"/>
    <w:rsid w:val="00DB2E1A"/>
    <w:rsid w:val="00DB3002"/>
    <w:rsid w:val="00DB305C"/>
    <w:rsid w:val="00DB356E"/>
    <w:rsid w:val="00DB3940"/>
    <w:rsid w:val="00DB3AE5"/>
    <w:rsid w:val="00DB3B83"/>
    <w:rsid w:val="00DB3E0E"/>
    <w:rsid w:val="00DB4250"/>
    <w:rsid w:val="00DB4269"/>
    <w:rsid w:val="00DB4281"/>
    <w:rsid w:val="00DB46EC"/>
    <w:rsid w:val="00DB496B"/>
    <w:rsid w:val="00DB4D18"/>
    <w:rsid w:val="00DB4E06"/>
    <w:rsid w:val="00DB4E20"/>
    <w:rsid w:val="00DB4FC2"/>
    <w:rsid w:val="00DB50B3"/>
    <w:rsid w:val="00DB50EA"/>
    <w:rsid w:val="00DB517B"/>
    <w:rsid w:val="00DB5368"/>
    <w:rsid w:val="00DB5582"/>
    <w:rsid w:val="00DB5816"/>
    <w:rsid w:val="00DB5846"/>
    <w:rsid w:val="00DB5AFC"/>
    <w:rsid w:val="00DB5BC3"/>
    <w:rsid w:val="00DB5F32"/>
    <w:rsid w:val="00DB60A6"/>
    <w:rsid w:val="00DB6224"/>
    <w:rsid w:val="00DB634D"/>
    <w:rsid w:val="00DB63DF"/>
    <w:rsid w:val="00DB687C"/>
    <w:rsid w:val="00DB6AD0"/>
    <w:rsid w:val="00DB767D"/>
    <w:rsid w:val="00DB7785"/>
    <w:rsid w:val="00DB77FC"/>
    <w:rsid w:val="00DB7C12"/>
    <w:rsid w:val="00DB7E03"/>
    <w:rsid w:val="00DB7EEB"/>
    <w:rsid w:val="00DB7FE0"/>
    <w:rsid w:val="00DC0144"/>
    <w:rsid w:val="00DC0584"/>
    <w:rsid w:val="00DC079D"/>
    <w:rsid w:val="00DC10CA"/>
    <w:rsid w:val="00DC1649"/>
    <w:rsid w:val="00DC17C2"/>
    <w:rsid w:val="00DC1927"/>
    <w:rsid w:val="00DC19D9"/>
    <w:rsid w:val="00DC1A91"/>
    <w:rsid w:val="00DC1C18"/>
    <w:rsid w:val="00DC1C1B"/>
    <w:rsid w:val="00DC1C79"/>
    <w:rsid w:val="00DC2224"/>
    <w:rsid w:val="00DC260A"/>
    <w:rsid w:val="00DC2620"/>
    <w:rsid w:val="00DC26AB"/>
    <w:rsid w:val="00DC2B2E"/>
    <w:rsid w:val="00DC3371"/>
    <w:rsid w:val="00DC3660"/>
    <w:rsid w:val="00DC36B0"/>
    <w:rsid w:val="00DC3715"/>
    <w:rsid w:val="00DC3822"/>
    <w:rsid w:val="00DC38FD"/>
    <w:rsid w:val="00DC3AE3"/>
    <w:rsid w:val="00DC3F70"/>
    <w:rsid w:val="00DC400B"/>
    <w:rsid w:val="00DC49E7"/>
    <w:rsid w:val="00DC51E0"/>
    <w:rsid w:val="00DC53AA"/>
    <w:rsid w:val="00DC547F"/>
    <w:rsid w:val="00DC54A9"/>
    <w:rsid w:val="00DC54E7"/>
    <w:rsid w:val="00DC56A9"/>
    <w:rsid w:val="00DC57CC"/>
    <w:rsid w:val="00DC6813"/>
    <w:rsid w:val="00DC6FCF"/>
    <w:rsid w:val="00DC7080"/>
    <w:rsid w:val="00DC728E"/>
    <w:rsid w:val="00DC76FF"/>
    <w:rsid w:val="00DC7827"/>
    <w:rsid w:val="00DC7910"/>
    <w:rsid w:val="00DC7B15"/>
    <w:rsid w:val="00DC7B63"/>
    <w:rsid w:val="00DD0055"/>
    <w:rsid w:val="00DD0520"/>
    <w:rsid w:val="00DD068F"/>
    <w:rsid w:val="00DD0B31"/>
    <w:rsid w:val="00DD1401"/>
    <w:rsid w:val="00DD1A91"/>
    <w:rsid w:val="00DD1C33"/>
    <w:rsid w:val="00DD1C49"/>
    <w:rsid w:val="00DD1E23"/>
    <w:rsid w:val="00DD2244"/>
    <w:rsid w:val="00DD2788"/>
    <w:rsid w:val="00DD27B9"/>
    <w:rsid w:val="00DD27FF"/>
    <w:rsid w:val="00DD284D"/>
    <w:rsid w:val="00DD2DC9"/>
    <w:rsid w:val="00DD2EA9"/>
    <w:rsid w:val="00DD2EEA"/>
    <w:rsid w:val="00DD2F6C"/>
    <w:rsid w:val="00DD38F7"/>
    <w:rsid w:val="00DD399C"/>
    <w:rsid w:val="00DD4157"/>
    <w:rsid w:val="00DD424E"/>
    <w:rsid w:val="00DD45F0"/>
    <w:rsid w:val="00DD4DA9"/>
    <w:rsid w:val="00DD5690"/>
    <w:rsid w:val="00DD5AE6"/>
    <w:rsid w:val="00DD5D59"/>
    <w:rsid w:val="00DD65AA"/>
    <w:rsid w:val="00DD6D4B"/>
    <w:rsid w:val="00DD6FD9"/>
    <w:rsid w:val="00DD73D8"/>
    <w:rsid w:val="00DD7940"/>
    <w:rsid w:val="00DD7F16"/>
    <w:rsid w:val="00DE0436"/>
    <w:rsid w:val="00DE07A7"/>
    <w:rsid w:val="00DE0B19"/>
    <w:rsid w:val="00DE1927"/>
    <w:rsid w:val="00DE1A9D"/>
    <w:rsid w:val="00DE1CF6"/>
    <w:rsid w:val="00DE1EBD"/>
    <w:rsid w:val="00DE2223"/>
    <w:rsid w:val="00DE247E"/>
    <w:rsid w:val="00DE3741"/>
    <w:rsid w:val="00DE3A34"/>
    <w:rsid w:val="00DE40C1"/>
    <w:rsid w:val="00DE40FB"/>
    <w:rsid w:val="00DE4131"/>
    <w:rsid w:val="00DE455A"/>
    <w:rsid w:val="00DE46EB"/>
    <w:rsid w:val="00DE4744"/>
    <w:rsid w:val="00DE4A50"/>
    <w:rsid w:val="00DE4C16"/>
    <w:rsid w:val="00DE4F90"/>
    <w:rsid w:val="00DE5533"/>
    <w:rsid w:val="00DE55C3"/>
    <w:rsid w:val="00DE58B7"/>
    <w:rsid w:val="00DE5BCB"/>
    <w:rsid w:val="00DE5F91"/>
    <w:rsid w:val="00DE633D"/>
    <w:rsid w:val="00DE657A"/>
    <w:rsid w:val="00DE6621"/>
    <w:rsid w:val="00DE6AE7"/>
    <w:rsid w:val="00DE6CE4"/>
    <w:rsid w:val="00DE6E2C"/>
    <w:rsid w:val="00DE71C8"/>
    <w:rsid w:val="00DE7478"/>
    <w:rsid w:val="00DE7499"/>
    <w:rsid w:val="00DE7866"/>
    <w:rsid w:val="00DE78A2"/>
    <w:rsid w:val="00DE7989"/>
    <w:rsid w:val="00DE79AE"/>
    <w:rsid w:val="00DE7BA9"/>
    <w:rsid w:val="00DE7D37"/>
    <w:rsid w:val="00DE7DF1"/>
    <w:rsid w:val="00DF02DC"/>
    <w:rsid w:val="00DF05B6"/>
    <w:rsid w:val="00DF06B0"/>
    <w:rsid w:val="00DF0CF9"/>
    <w:rsid w:val="00DF1201"/>
    <w:rsid w:val="00DF135A"/>
    <w:rsid w:val="00DF16B2"/>
    <w:rsid w:val="00DF19B9"/>
    <w:rsid w:val="00DF1A40"/>
    <w:rsid w:val="00DF1AF7"/>
    <w:rsid w:val="00DF1E28"/>
    <w:rsid w:val="00DF235B"/>
    <w:rsid w:val="00DF2382"/>
    <w:rsid w:val="00DF2419"/>
    <w:rsid w:val="00DF296D"/>
    <w:rsid w:val="00DF2977"/>
    <w:rsid w:val="00DF2F43"/>
    <w:rsid w:val="00DF331C"/>
    <w:rsid w:val="00DF3583"/>
    <w:rsid w:val="00DF3892"/>
    <w:rsid w:val="00DF3A02"/>
    <w:rsid w:val="00DF3D2E"/>
    <w:rsid w:val="00DF3E25"/>
    <w:rsid w:val="00DF3F19"/>
    <w:rsid w:val="00DF40BF"/>
    <w:rsid w:val="00DF40C5"/>
    <w:rsid w:val="00DF418B"/>
    <w:rsid w:val="00DF45BE"/>
    <w:rsid w:val="00DF4B87"/>
    <w:rsid w:val="00DF4D42"/>
    <w:rsid w:val="00DF504D"/>
    <w:rsid w:val="00DF56AC"/>
    <w:rsid w:val="00DF58FD"/>
    <w:rsid w:val="00DF59A2"/>
    <w:rsid w:val="00DF5AB6"/>
    <w:rsid w:val="00DF5EED"/>
    <w:rsid w:val="00DF6511"/>
    <w:rsid w:val="00DF68AF"/>
    <w:rsid w:val="00DF6CA3"/>
    <w:rsid w:val="00DF6EB6"/>
    <w:rsid w:val="00DF6FA8"/>
    <w:rsid w:val="00DF7049"/>
    <w:rsid w:val="00DF7075"/>
    <w:rsid w:val="00DF723C"/>
    <w:rsid w:val="00DF7434"/>
    <w:rsid w:val="00DF74F0"/>
    <w:rsid w:val="00DF780B"/>
    <w:rsid w:val="00DF78C4"/>
    <w:rsid w:val="00DF7BD7"/>
    <w:rsid w:val="00DF7D29"/>
    <w:rsid w:val="00E003BE"/>
    <w:rsid w:val="00E003E8"/>
    <w:rsid w:val="00E00596"/>
    <w:rsid w:val="00E0065B"/>
    <w:rsid w:val="00E0074B"/>
    <w:rsid w:val="00E00B7E"/>
    <w:rsid w:val="00E00EE9"/>
    <w:rsid w:val="00E01133"/>
    <w:rsid w:val="00E0156E"/>
    <w:rsid w:val="00E01DB2"/>
    <w:rsid w:val="00E01E87"/>
    <w:rsid w:val="00E02501"/>
    <w:rsid w:val="00E02AC2"/>
    <w:rsid w:val="00E02B39"/>
    <w:rsid w:val="00E02F89"/>
    <w:rsid w:val="00E02FDA"/>
    <w:rsid w:val="00E0308B"/>
    <w:rsid w:val="00E030B8"/>
    <w:rsid w:val="00E03152"/>
    <w:rsid w:val="00E033F7"/>
    <w:rsid w:val="00E03583"/>
    <w:rsid w:val="00E03CFC"/>
    <w:rsid w:val="00E03DD7"/>
    <w:rsid w:val="00E040C3"/>
    <w:rsid w:val="00E0412A"/>
    <w:rsid w:val="00E0455F"/>
    <w:rsid w:val="00E0497B"/>
    <w:rsid w:val="00E04BF3"/>
    <w:rsid w:val="00E051F5"/>
    <w:rsid w:val="00E05295"/>
    <w:rsid w:val="00E055E1"/>
    <w:rsid w:val="00E05638"/>
    <w:rsid w:val="00E05766"/>
    <w:rsid w:val="00E0577F"/>
    <w:rsid w:val="00E05BA1"/>
    <w:rsid w:val="00E05C9E"/>
    <w:rsid w:val="00E06005"/>
    <w:rsid w:val="00E06650"/>
    <w:rsid w:val="00E06C19"/>
    <w:rsid w:val="00E078BF"/>
    <w:rsid w:val="00E07A71"/>
    <w:rsid w:val="00E07DC4"/>
    <w:rsid w:val="00E07DDD"/>
    <w:rsid w:val="00E10467"/>
    <w:rsid w:val="00E105BA"/>
    <w:rsid w:val="00E10783"/>
    <w:rsid w:val="00E108B6"/>
    <w:rsid w:val="00E10BC9"/>
    <w:rsid w:val="00E10E7E"/>
    <w:rsid w:val="00E10F37"/>
    <w:rsid w:val="00E11045"/>
    <w:rsid w:val="00E113FF"/>
    <w:rsid w:val="00E11665"/>
    <w:rsid w:val="00E1175F"/>
    <w:rsid w:val="00E11843"/>
    <w:rsid w:val="00E11988"/>
    <w:rsid w:val="00E12054"/>
    <w:rsid w:val="00E12302"/>
    <w:rsid w:val="00E12347"/>
    <w:rsid w:val="00E12349"/>
    <w:rsid w:val="00E1258B"/>
    <w:rsid w:val="00E12946"/>
    <w:rsid w:val="00E12C25"/>
    <w:rsid w:val="00E12F16"/>
    <w:rsid w:val="00E131F3"/>
    <w:rsid w:val="00E132EA"/>
    <w:rsid w:val="00E13527"/>
    <w:rsid w:val="00E13638"/>
    <w:rsid w:val="00E138CA"/>
    <w:rsid w:val="00E138FF"/>
    <w:rsid w:val="00E13AD3"/>
    <w:rsid w:val="00E13CB6"/>
    <w:rsid w:val="00E14209"/>
    <w:rsid w:val="00E14674"/>
    <w:rsid w:val="00E14959"/>
    <w:rsid w:val="00E14A81"/>
    <w:rsid w:val="00E14AB6"/>
    <w:rsid w:val="00E14DC8"/>
    <w:rsid w:val="00E14E5F"/>
    <w:rsid w:val="00E1504E"/>
    <w:rsid w:val="00E1514D"/>
    <w:rsid w:val="00E15221"/>
    <w:rsid w:val="00E1534C"/>
    <w:rsid w:val="00E15645"/>
    <w:rsid w:val="00E1597A"/>
    <w:rsid w:val="00E15A75"/>
    <w:rsid w:val="00E15C9B"/>
    <w:rsid w:val="00E15E83"/>
    <w:rsid w:val="00E161D9"/>
    <w:rsid w:val="00E167FE"/>
    <w:rsid w:val="00E16A00"/>
    <w:rsid w:val="00E16DB0"/>
    <w:rsid w:val="00E16E54"/>
    <w:rsid w:val="00E16F5D"/>
    <w:rsid w:val="00E1733D"/>
    <w:rsid w:val="00E1734C"/>
    <w:rsid w:val="00E17793"/>
    <w:rsid w:val="00E17AE4"/>
    <w:rsid w:val="00E17C12"/>
    <w:rsid w:val="00E17D3F"/>
    <w:rsid w:val="00E17D73"/>
    <w:rsid w:val="00E2002F"/>
    <w:rsid w:val="00E20444"/>
    <w:rsid w:val="00E20544"/>
    <w:rsid w:val="00E205BB"/>
    <w:rsid w:val="00E207F3"/>
    <w:rsid w:val="00E2092C"/>
    <w:rsid w:val="00E20B39"/>
    <w:rsid w:val="00E20B3E"/>
    <w:rsid w:val="00E20BB7"/>
    <w:rsid w:val="00E20DB2"/>
    <w:rsid w:val="00E20E63"/>
    <w:rsid w:val="00E21027"/>
    <w:rsid w:val="00E210D0"/>
    <w:rsid w:val="00E21182"/>
    <w:rsid w:val="00E2133A"/>
    <w:rsid w:val="00E21342"/>
    <w:rsid w:val="00E213F4"/>
    <w:rsid w:val="00E2151F"/>
    <w:rsid w:val="00E21F20"/>
    <w:rsid w:val="00E21F34"/>
    <w:rsid w:val="00E2241D"/>
    <w:rsid w:val="00E224C0"/>
    <w:rsid w:val="00E224E1"/>
    <w:rsid w:val="00E225EF"/>
    <w:rsid w:val="00E22796"/>
    <w:rsid w:val="00E227C0"/>
    <w:rsid w:val="00E22A00"/>
    <w:rsid w:val="00E22AD7"/>
    <w:rsid w:val="00E234F5"/>
    <w:rsid w:val="00E23550"/>
    <w:rsid w:val="00E23697"/>
    <w:rsid w:val="00E2372C"/>
    <w:rsid w:val="00E2376A"/>
    <w:rsid w:val="00E23D22"/>
    <w:rsid w:val="00E23F03"/>
    <w:rsid w:val="00E24091"/>
    <w:rsid w:val="00E24118"/>
    <w:rsid w:val="00E242B6"/>
    <w:rsid w:val="00E2430D"/>
    <w:rsid w:val="00E24C22"/>
    <w:rsid w:val="00E255C4"/>
    <w:rsid w:val="00E256C5"/>
    <w:rsid w:val="00E258A5"/>
    <w:rsid w:val="00E258CF"/>
    <w:rsid w:val="00E25E6D"/>
    <w:rsid w:val="00E25F0B"/>
    <w:rsid w:val="00E264B3"/>
    <w:rsid w:val="00E264DE"/>
    <w:rsid w:val="00E2669C"/>
    <w:rsid w:val="00E26916"/>
    <w:rsid w:val="00E2695E"/>
    <w:rsid w:val="00E269BE"/>
    <w:rsid w:val="00E269CA"/>
    <w:rsid w:val="00E26C66"/>
    <w:rsid w:val="00E26E28"/>
    <w:rsid w:val="00E26EBC"/>
    <w:rsid w:val="00E26F67"/>
    <w:rsid w:val="00E2701D"/>
    <w:rsid w:val="00E27364"/>
    <w:rsid w:val="00E2750B"/>
    <w:rsid w:val="00E2780B"/>
    <w:rsid w:val="00E27DF1"/>
    <w:rsid w:val="00E27E5F"/>
    <w:rsid w:val="00E27FF4"/>
    <w:rsid w:val="00E30046"/>
    <w:rsid w:val="00E303A3"/>
    <w:rsid w:val="00E30458"/>
    <w:rsid w:val="00E305F7"/>
    <w:rsid w:val="00E30808"/>
    <w:rsid w:val="00E30B6D"/>
    <w:rsid w:val="00E30DA2"/>
    <w:rsid w:val="00E3110B"/>
    <w:rsid w:val="00E31354"/>
    <w:rsid w:val="00E31387"/>
    <w:rsid w:val="00E317FF"/>
    <w:rsid w:val="00E31A70"/>
    <w:rsid w:val="00E31AA3"/>
    <w:rsid w:val="00E31C71"/>
    <w:rsid w:val="00E31CE0"/>
    <w:rsid w:val="00E323CE"/>
    <w:rsid w:val="00E323E1"/>
    <w:rsid w:val="00E3245B"/>
    <w:rsid w:val="00E32563"/>
    <w:rsid w:val="00E32687"/>
    <w:rsid w:val="00E326DF"/>
    <w:rsid w:val="00E32882"/>
    <w:rsid w:val="00E329C8"/>
    <w:rsid w:val="00E32B3E"/>
    <w:rsid w:val="00E32E9A"/>
    <w:rsid w:val="00E33379"/>
    <w:rsid w:val="00E3344D"/>
    <w:rsid w:val="00E33452"/>
    <w:rsid w:val="00E33540"/>
    <w:rsid w:val="00E339E9"/>
    <w:rsid w:val="00E33A4C"/>
    <w:rsid w:val="00E33B0D"/>
    <w:rsid w:val="00E33BA0"/>
    <w:rsid w:val="00E34377"/>
    <w:rsid w:val="00E34641"/>
    <w:rsid w:val="00E34744"/>
    <w:rsid w:val="00E3523E"/>
    <w:rsid w:val="00E353FE"/>
    <w:rsid w:val="00E358A6"/>
    <w:rsid w:val="00E35E34"/>
    <w:rsid w:val="00E35E39"/>
    <w:rsid w:val="00E366AF"/>
    <w:rsid w:val="00E36971"/>
    <w:rsid w:val="00E369F8"/>
    <w:rsid w:val="00E3705C"/>
    <w:rsid w:val="00E370A7"/>
    <w:rsid w:val="00E371A7"/>
    <w:rsid w:val="00E37527"/>
    <w:rsid w:val="00E376D6"/>
    <w:rsid w:val="00E37A1D"/>
    <w:rsid w:val="00E40045"/>
    <w:rsid w:val="00E40076"/>
    <w:rsid w:val="00E40736"/>
    <w:rsid w:val="00E40803"/>
    <w:rsid w:val="00E408DA"/>
    <w:rsid w:val="00E4111D"/>
    <w:rsid w:val="00E41273"/>
    <w:rsid w:val="00E413A8"/>
    <w:rsid w:val="00E41CBF"/>
    <w:rsid w:val="00E41D94"/>
    <w:rsid w:val="00E41F82"/>
    <w:rsid w:val="00E41FF0"/>
    <w:rsid w:val="00E4253F"/>
    <w:rsid w:val="00E4263A"/>
    <w:rsid w:val="00E426AC"/>
    <w:rsid w:val="00E428DD"/>
    <w:rsid w:val="00E4290D"/>
    <w:rsid w:val="00E4295D"/>
    <w:rsid w:val="00E42C9F"/>
    <w:rsid w:val="00E42F96"/>
    <w:rsid w:val="00E432C3"/>
    <w:rsid w:val="00E432E8"/>
    <w:rsid w:val="00E43415"/>
    <w:rsid w:val="00E437E5"/>
    <w:rsid w:val="00E43B18"/>
    <w:rsid w:val="00E43BFE"/>
    <w:rsid w:val="00E43F94"/>
    <w:rsid w:val="00E44161"/>
    <w:rsid w:val="00E4428A"/>
    <w:rsid w:val="00E44634"/>
    <w:rsid w:val="00E4473F"/>
    <w:rsid w:val="00E449B5"/>
    <w:rsid w:val="00E44C72"/>
    <w:rsid w:val="00E451D2"/>
    <w:rsid w:val="00E45381"/>
    <w:rsid w:val="00E45724"/>
    <w:rsid w:val="00E457BF"/>
    <w:rsid w:val="00E45815"/>
    <w:rsid w:val="00E45A6E"/>
    <w:rsid w:val="00E45E00"/>
    <w:rsid w:val="00E46280"/>
    <w:rsid w:val="00E46596"/>
    <w:rsid w:val="00E465B1"/>
    <w:rsid w:val="00E46670"/>
    <w:rsid w:val="00E4674C"/>
    <w:rsid w:val="00E469FF"/>
    <w:rsid w:val="00E46A60"/>
    <w:rsid w:val="00E46D7A"/>
    <w:rsid w:val="00E477A6"/>
    <w:rsid w:val="00E479D7"/>
    <w:rsid w:val="00E47FC1"/>
    <w:rsid w:val="00E50054"/>
    <w:rsid w:val="00E50325"/>
    <w:rsid w:val="00E50697"/>
    <w:rsid w:val="00E512DD"/>
    <w:rsid w:val="00E5175B"/>
    <w:rsid w:val="00E51AEF"/>
    <w:rsid w:val="00E51F9B"/>
    <w:rsid w:val="00E5206E"/>
    <w:rsid w:val="00E52488"/>
    <w:rsid w:val="00E52590"/>
    <w:rsid w:val="00E52A9B"/>
    <w:rsid w:val="00E52C40"/>
    <w:rsid w:val="00E52F44"/>
    <w:rsid w:val="00E53183"/>
    <w:rsid w:val="00E5325A"/>
    <w:rsid w:val="00E53589"/>
    <w:rsid w:val="00E538E2"/>
    <w:rsid w:val="00E53941"/>
    <w:rsid w:val="00E539CD"/>
    <w:rsid w:val="00E53BA0"/>
    <w:rsid w:val="00E53BDF"/>
    <w:rsid w:val="00E53F48"/>
    <w:rsid w:val="00E53FAF"/>
    <w:rsid w:val="00E5407A"/>
    <w:rsid w:val="00E5443E"/>
    <w:rsid w:val="00E54620"/>
    <w:rsid w:val="00E54630"/>
    <w:rsid w:val="00E54B78"/>
    <w:rsid w:val="00E54D81"/>
    <w:rsid w:val="00E54DAB"/>
    <w:rsid w:val="00E54E68"/>
    <w:rsid w:val="00E55392"/>
    <w:rsid w:val="00E553CA"/>
    <w:rsid w:val="00E55718"/>
    <w:rsid w:val="00E55929"/>
    <w:rsid w:val="00E55F12"/>
    <w:rsid w:val="00E55F18"/>
    <w:rsid w:val="00E55F9F"/>
    <w:rsid w:val="00E56111"/>
    <w:rsid w:val="00E56319"/>
    <w:rsid w:val="00E56A39"/>
    <w:rsid w:val="00E573BE"/>
    <w:rsid w:val="00E57722"/>
    <w:rsid w:val="00E57BF7"/>
    <w:rsid w:val="00E57E66"/>
    <w:rsid w:val="00E57E89"/>
    <w:rsid w:val="00E57FFE"/>
    <w:rsid w:val="00E60C6C"/>
    <w:rsid w:val="00E615C4"/>
    <w:rsid w:val="00E61EEA"/>
    <w:rsid w:val="00E62078"/>
    <w:rsid w:val="00E620E5"/>
    <w:rsid w:val="00E62167"/>
    <w:rsid w:val="00E62634"/>
    <w:rsid w:val="00E628E6"/>
    <w:rsid w:val="00E62AC2"/>
    <w:rsid w:val="00E62D98"/>
    <w:rsid w:val="00E6303E"/>
    <w:rsid w:val="00E6344B"/>
    <w:rsid w:val="00E6353C"/>
    <w:rsid w:val="00E635DB"/>
    <w:rsid w:val="00E63638"/>
    <w:rsid w:val="00E63CB0"/>
    <w:rsid w:val="00E64324"/>
    <w:rsid w:val="00E64538"/>
    <w:rsid w:val="00E648ED"/>
    <w:rsid w:val="00E64DF5"/>
    <w:rsid w:val="00E651AB"/>
    <w:rsid w:val="00E65854"/>
    <w:rsid w:val="00E6586F"/>
    <w:rsid w:val="00E65F89"/>
    <w:rsid w:val="00E661BF"/>
    <w:rsid w:val="00E664E2"/>
    <w:rsid w:val="00E667ED"/>
    <w:rsid w:val="00E669D8"/>
    <w:rsid w:val="00E66C43"/>
    <w:rsid w:val="00E66E79"/>
    <w:rsid w:val="00E67267"/>
    <w:rsid w:val="00E67480"/>
    <w:rsid w:val="00E67938"/>
    <w:rsid w:val="00E67969"/>
    <w:rsid w:val="00E67AC2"/>
    <w:rsid w:val="00E67E72"/>
    <w:rsid w:val="00E70172"/>
    <w:rsid w:val="00E7037E"/>
    <w:rsid w:val="00E703E0"/>
    <w:rsid w:val="00E703F0"/>
    <w:rsid w:val="00E70547"/>
    <w:rsid w:val="00E70583"/>
    <w:rsid w:val="00E70989"/>
    <w:rsid w:val="00E70AAC"/>
    <w:rsid w:val="00E70EA4"/>
    <w:rsid w:val="00E71748"/>
    <w:rsid w:val="00E717F8"/>
    <w:rsid w:val="00E718BB"/>
    <w:rsid w:val="00E71923"/>
    <w:rsid w:val="00E71A7A"/>
    <w:rsid w:val="00E71BAC"/>
    <w:rsid w:val="00E71F73"/>
    <w:rsid w:val="00E72282"/>
    <w:rsid w:val="00E7248C"/>
    <w:rsid w:val="00E729BD"/>
    <w:rsid w:val="00E72C6F"/>
    <w:rsid w:val="00E72F2C"/>
    <w:rsid w:val="00E72F82"/>
    <w:rsid w:val="00E730AA"/>
    <w:rsid w:val="00E7316F"/>
    <w:rsid w:val="00E73538"/>
    <w:rsid w:val="00E73582"/>
    <w:rsid w:val="00E73B27"/>
    <w:rsid w:val="00E73B72"/>
    <w:rsid w:val="00E73C85"/>
    <w:rsid w:val="00E73F39"/>
    <w:rsid w:val="00E7409D"/>
    <w:rsid w:val="00E7476A"/>
    <w:rsid w:val="00E748FA"/>
    <w:rsid w:val="00E74B57"/>
    <w:rsid w:val="00E74D9D"/>
    <w:rsid w:val="00E74F81"/>
    <w:rsid w:val="00E7504E"/>
    <w:rsid w:val="00E75189"/>
    <w:rsid w:val="00E75387"/>
    <w:rsid w:val="00E759A5"/>
    <w:rsid w:val="00E759CA"/>
    <w:rsid w:val="00E75A34"/>
    <w:rsid w:val="00E75F2E"/>
    <w:rsid w:val="00E76006"/>
    <w:rsid w:val="00E7628F"/>
    <w:rsid w:val="00E764A1"/>
    <w:rsid w:val="00E7661F"/>
    <w:rsid w:val="00E76773"/>
    <w:rsid w:val="00E76860"/>
    <w:rsid w:val="00E7696B"/>
    <w:rsid w:val="00E76A3E"/>
    <w:rsid w:val="00E76BB0"/>
    <w:rsid w:val="00E76D4A"/>
    <w:rsid w:val="00E77AF8"/>
    <w:rsid w:val="00E77BFC"/>
    <w:rsid w:val="00E77F64"/>
    <w:rsid w:val="00E80033"/>
    <w:rsid w:val="00E80164"/>
    <w:rsid w:val="00E8019B"/>
    <w:rsid w:val="00E8042A"/>
    <w:rsid w:val="00E8071F"/>
    <w:rsid w:val="00E8090D"/>
    <w:rsid w:val="00E80A4A"/>
    <w:rsid w:val="00E80C58"/>
    <w:rsid w:val="00E80F9A"/>
    <w:rsid w:val="00E816A1"/>
    <w:rsid w:val="00E81E6B"/>
    <w:rsid w:val="00E8231F"/>
    <w:rsid w:val="00E82E14"/>
    <w:rsid w:val="00E82E40"/>
    <w:rsid w:val="00E82F8D"/>
    <w:rsid w:val="00E83179"/>
    <w:rsid w:val="00E833D3"/>
    <w:rsid w:val="00E835CC"/>
    <w:rsid w:val="00E838F7"/>
    <w:rsid w:val="00E83EAA"/>
    <w:rsid w:val="00E83F25"/>
    <w:rsid w:val="00E84099"/>
    <w:rsid w:val="00E84358"/>
    <w:rsid w:val="00E84707"/>
    <w:rsid w:val="00E84972"/>
    <w:rsid w:val="00E84B35"/>
    <w:rsid w:val="00E84B7F"/>
    <w:rsid w:val="00E84CCB"/>
    <w:rsid w:val="00E84E3B"/>
    <w:rsid w:val="00E851D3"/>
    <w:rsid w:val="00E85266"/>
    <w:rsid w:val="00E85441"/>
    <w:rsid w:val="00E85547"/>
    <w:rsid w:val="00E85BA1"/>
    <w:rsid w:val="00E85BA4"/>
    <w:rsid w:val="00E85CA7"/>
    <w:rsid w:val="00E860C6"/>
    <w:rsid w:val="00E861E0"/>
    <w:rsid w:val="00E863E4"/>
    <w:rsid w:val="00E864DA"/>
    <w:rsid w:val="00E8654B"/>
    <w:rsid w:val="00E87966"/>
    <w:rsid w:val="00E87EA4"/>
    <w:rsid w:val="00E90426"/>
    <w:rsid w:val="00E9057D"/>
    <w:rsid w:val="00E90DD3"/>
    <w:rsid w:val="00E90EFA"/>
    <w:rsid w:val="00E91041"/>
    <w:rsid w:val="00E910A2"/>
    <w:rsid w:val="00E911AA"/>
    <w:rsid w:val="00E91896"/>
    <w:rsid w:val="00E91AAA"/>
    <w:rsid w:val="00E91BA6"/>
    <w:rsid w:val="00E91D71"/>
    <w:rsid w:val="00E9213D"/>
    <w:rsid w:val="00E92346"/>
    <w:rsid w:val="00E924A4"/>
    <w:rsid w:val="00E92732"/>
    <w:rsid w:val="00E928CF"/>
    <w:rsid w:val="00E92D52"/>
    <w:rsid w:val="00E9329A"/>
    <w:rsid w:val="00E933A4"/>
    <w:rsid w:val="00E9362D"/>
    <w:rsid w:val="00E93B32"/>
    <w:rsid w:val="00E93DED"/>
    <w:rsid w:val="00E93EAD"/>
    <w:rsid w:val="00E940E3"/>
    <w:rsid w:val="00E94519"/>
    <w:rsid w:val="00E95668"/>
    <w:rsid w:val="00E956B2"/>
    <w:rsid w:val="00E95834"/>
    <w:rsid w:val="00E95877"/>
    <w:rsid w:val="00E958AB"/>
    <w:rsid w:val="00E95B6B"/>
    <w:rsid w:val="00E95E29"/>
    <w:rsid w:val="00E9600F"/>
    <w:rsid w:val="00E963CD"/>
    <w:rsid w:val="00E96448"/>
    <w:rsid w:val="00E9660A"/>
    <w:rsid w:val="00E967F7"/>
    <w:rsid w:val="00E96803"/>
    <w:rsid w:val="00E96842"/>
    <w:rsid w:val="00E96BA1"/>
    <w:rsid w:val="00E96DE9"/>
    <w:rsid w:val="00E96E32"/>
    <w:rsid w:val="00E972DE"/>
    <w:rsid w:val="00E9731A"/>
    <w:rsid w:val="00E974F1"/>
    <w:rsid w:val="00E975AE"/>
    <w:rsid w:val="00E977B1"/>
    <w:rsid w:val="00E9783B"/>
    <w:rsid w:val="00E97DB1"/>
    <w:rsid w:val="00E97E22"/>
    <w:rsid w:val="00E97F30"/>
    <w:rsid w:val="00EA043C"/>
    <w:rsid w:val="00EA05B2"/>
    <w:rsid w:val="00EA07BE"/>
    <w:rsid w:val="00EA0931"/>
    <w:rsid w:val="00EA0960"/>
    <w:rsid w:val="00EA0B33"/>
    <w:rsid w:val="00EA0BEF"/>
    <w:rsid w:val="00EA0C81"/>
    <w:rsid w:val="00EA0CF1"/>
    <w:rsid w:val="00EA133B"/>
    <w:rsid w:val="00EA1675"/>
    <w:rsid w:val="00EA1753"/>
    <w:rsid w:val="00EA1853"/>
    <w:rsid w:val="00EA18B7"/>
    <w:rsid w:val="00EA19DB"/>
    <w:rsid w:val="00EA1D01"/>
    <w:rsid w:val="00EA1D9F"/>
    <w:rsid w:val="00EA2124"/>
    <w:rsid w:val="00EA2A3F"/>
    <w:rsid w:val="00EA2CE3"/>
    <w:rsid w:val="00EA2E2A"/>
    <w:rsid w:val="00EA2E9D"/>
    <w:rsid w:val="00EA33F3"/>
    <w:rsid w:val="00EA392C"/>
    <w:rsid w:val="00EA396D"/>
    <w:rsid w:val="00EA3A1D"/>
    <w:rsid w:val="00EA3B5A"/>
    <w:rsid w:val="00EA3DF6"/>
    <w:rsid w:val="00EA3E95"/>
    <w:rsid w:val="00EA52A0"/>
    <w:rsid w:val="00EA5531"/>
    <w:rsid w:val="00EA554B"/>
    <w:rsid w:val="00EA57C2"/>
    <w:rsid w:val="00EA57C3"/>
    <w:rsid w:val="00EA5BAC"/>
    <w:rsid w:val="00EA5BE2"/>
    <w:rsid w:val="00EA6063"/>
    <w:rsid w:val="00EA6527"/>
    <w:rsid w:val="00EA670E"/>
    <w:rsid w:val="00EA6DF0"/>
    <w:rsid w:val="00EA6F3D"/>
    <w:rsid w:val="00EA6FA6"/>
    <w:rsid w:val="00EA6FD2"/>
    <w:rsid w:val="00EA72AD"/>
    <w:rsid w:val="00EA7311"/>
    <w:rsid w:val="00EA78A2"/>
    <w:rsid w:val="00EA78CE"/>
    <w:rsid w:val="00EA7B02"/>
    <w:rsid w:val="00EB01C5"/>
    <w:rsid w:val="00EB06C1"/>
    <w:rsid w:val="00EB09B0"/>
    <w:rsid w:val="00EB0A42"/>
    <w:rsid w:val="00EB0BEF"/>
    <w:rsid w:val="00EB1614"/>
    <w:rsid w:val="00EB1D37"/>
    <w:rsid w:val="00EB1DA2"/>
    <w:rsid w:val="00EB1FBF"/>
    <w:rsid w:val="00EB26F1"/>
    <w:rsid w:val="00EB27A7"/>
    <w:rsid w:val="00EB29FC"/>
    <w:rsid w:val="00EB2B53"/>
    <w:rsid w:val="00EB3231"/>
    <w:rsid w:val="00EB362A"/>
    <w:rsid w:val="00EB37B3"/>
    <w:rsid w:val="00EB3B84"/>
    <w:rsid w:val="00EB3BEB"/>
    <w:rsid w:val="00EB3DBF"/>
    <w:rsid w:val="00EB3E5B"/>
    <w:rsid w:val="00EB4116"/>
    <w:rsid w:val="00EB440B"/>
    <w:rsid w:val="00EB4823"/>
    <w:rsid w:val="00EB501E"/>
    <w:rsid w:val="00EB5434"/>
    <w:rsid w:val="00EB5441"/>
    <w:rsid w:val="00EB54A2"/>
    <w:rsid w:val="00EB5543"/>
    <w:rsid w:val="00EB590C"/>
    <w:rsid w:val="00EB5EBD"/>
    <w:rsid w:val="00EB5EE2"/>
    <w:rsid w:val="00EB6280"/>
    <w:rsid w:val="00EB66CD"/>
    <w:rsid w:val="00EB68B8"/>
    <w:rsid w:val="00EB6B9F"/>
    <w:rsid w:val="00EB6C60"/>
    <w:rsid w:val="00EB7046"/>
    <w:rsid w:val="00EB7147"/>
    <w:rsid w:val="00EB739B"/>
    <w:rsid w:val="00EB74A6"/>
    <w:rsid w:val="00EB7614"/>
    <w:rsid w:val="00EB7768"/>
    <w:rsid w:val="00EB7913"/>
    <w:rsid w:val="00EB798F"/>
    <w:rsid w:val="00EB7A43"/>
    <w:rsid w:val="00EB7CC9"/>
    <w:rsid w:val="00EB7DBC"/>
    <w:rsid w:val="00EB7E7E"/>
    <w:rsid w:val="00EB7EE2"/>
    <w:rsid w:val="00EC0446"/>
    <w:rsid w:val="00EC07A9"/>
    <w:rsid w:val="00EC0BA6"/>
    <w:rsid w:val="00EC0E97"/>
    <w:rsid w:val="00EC1112"/>
    <w:rsid w:val="00EC120F"/>
    <w:rsid w:val="00EC1485"/>
    <w:rsid w:val="00EC157F"/>
    <w:rsid w:val="00EC16BD"/>
    <w:rsid w:val="00EC186B"/>
    <w:rsid w:val="00EC1B8C"/>
    <w:rsid w:val="00EC1BD6"/>
    <w:rsid w:val="00EC1C69"/>
    <w:rsid w:val="00EC1C96"/>
    <w:rsid w:val="00EC2126"/>
    <w:rsid w:val="00EC22F0"/>
    <w:rsid w:val="00EC23F7"/>
    <w:rsid w:val="00EC2522"/>
    <w:rsid w:val="00EC269C"/>
    <w:rsid w:val="00EC277A"/>
    <w:rsid w:val="00EC2978"/>
    <w:rsid w:val="00EC2D6E"/>
    <w:rsid w:val="00EC3167"/>
    <w:rsid w:val="00EC3437"/>
    <w:rsid w:val="00EC3439"/>
    <w:rsid w:val="00EC351D"/>
    <w:rsid w:val="00EC352C"/>
    <w:rsid w:val="00EC366F"/>
    <w:rsid w:val="00EC374E"/>
    <w:rsid w:val="00EC377F"/>
    <w:rsid w:val="00EC37E2"/>
    <w:rsid w:val="00EC3DFC"/>
    <w:rsid w:val="00EC3E62"/>
    <w:rsid w:val="00EC3E81"/>
    <w:rsid w:val="00EC3EC0"/>
    <w:rsid w:val="00EC42F6"/>
    <w:rsid w:val="00EC431D"/>
    <w:rsid w:val="00EC4841"/>
    <w:rsid w:val="00EC50F9"/>
    <w:rsid w:val="00EC53C8"/>
    <w:rsid w:val="00EC541C"/>
    <w:rsid w:val="00EC5508"/>
    <w:rsid w:val="00EC5707"/>
    <w:rsid w:val="00EC5983"/>
    <w:rsid w:val="00EC5B35"/>
    <w:rsid w:val="00EC5B7F"/>
    <w:rsid w:val="00EC67E9"/>
    <w:rsid w:val="00EC6F18"/>
    <w:rsid w:val="00EC70E4"/>
    <w:rsid w:val="00EC73CB"/>
    <w:rsid w:val="00EC7435"/>
    <w:rsid w:val="00EC7704"/>
    <w:rsid w:val="00EC7742"/>
    <w:rsid w:val="00EC78B8"/>
    <w:rsid w:val="00ED0147"/>
    <w:rsid w:val="00ED072E"/>
    <w:rsid w:val="00ED075B"/>
    <w:rsid w:val="00ED0B45"/>
    <w:rsid w:val="00ED0C88"/>
    <w:rsid w:val="00ED0FBB"/>
    <w:rsid w:val="00ED1775"/>
    <w:rsid w:val="00ED17CC"/>
    <w:rsid w:val="00ED22CC"/>
    <w:rsid w:val="00ED2398"/>
    <w:rsid w:val="00ED23DC"/>
    <w:rsid w:val="00ED26C2"/>
    <w:rsid w:val="00ED2991"/>
    <w:rsid w:val="00ED29ED"/>
    <w:rsid w:val="00ED2A36"/>
    <w:rsid w:val="00ED2D4B"/>
    <w:rsid w:val="00ED2F79"/>
    <w:rsid w:val="00ED3D48"/>
    <w:rsid w:val="00ED3FAD"/>
    <w:rsid w:val="00ED3FBA"/>
    <w:rsid w:val="00ED4079"/>
    <w:rsid w:val="00ED4080"/>
    <w:rsid w:val="00ED43DD"/>
    <w:rsid w:val="00ED43FB"/>
    <w:rsid w:val="00ED47DD"/>
    <w:rsid w:val="00ED48E5"/>
    <w:rsid w:val="00ED4A09"/>
    <w:rsid w:val="00ED4BCC"/>
    <w:rsid w:val="00ED4D7A"/>
    <w:rsid w:val="00ED5031"/>
    <w:rsid w:val="00ED5F1E"/>
    <w:rsid w:val="00ED645B"/>
    <w:rsid w:val="00ED64B7"/>
    <w:rsid w:val="00ED677A"/>
    <w:rsid w:val="00ED6A18"/>
    <w:rsid w:val="00ED6ED8"/>
    <w:rsid w:val="00ED7093"/>
    <w:rsid w:val="00ED741D"/>
    <w:rsid w:val="00ED7481"/>
    <w:rsid w:val="00ED7AC1"/>
    <w:rsid w:val="00ED7CE0"/>
    <w:rsid w:val="00EE0018"/>
    <w:rsid w:val="00EE04C2"/>
    <w:rsid w:val="00EE060E"/>
    <w:rsid w:val="00EE06DA"/>
    <w:rsid w:val="00EE0759"/>
    <w:rsid w:val="00EE0A91"/>
    <w:rsid w:val="00EE0A9F"/>
    <w:rsid w:val="00EE0DD2"/>
    <w:rsid w:val="00EE1013"/>
    <w:rsid w:val="00EE13A1"/>
    <w:rsid w:val="00EE141D"/>
    <w:rsid w:val="00EE1492"/>
    <w:rsid w:val="00EE14B6"/>
    <w:rsid w:val="00EE1743"/>
    <w:rsid w:val="00EE19CB"/>
    <w:rsid w:val="00EE1D0B"/>
    <w:rsid w:val="00EE1F37"/>
    <w:rsid w:val="00EE218A"/>
    <w:rsid w:val="00EE25E7"/>
    <w:rsid w:val="00EE2A81"/>
    <w:rsid w:val="00EE2ACF"/>
    <w:rsid w:val="00EE2AD4"/>
    <w:rsid w:val="00EE31E8"/>
    <w:rsid w:val="00EE33E5"/>
    <w:rsid w:val="00EE3688"/>
    <w:rsid w:val="00EE36B5"/>
    <w:rsid w:val="00EE38EC"/>
    <w:rsid w:val="00EE3941"/>
    <w:rsid w:val="00EE39E7"/>
    <w:rsid w:val="00EE3A84"/>
    <w:rsid w:val="00EE3C39"/>
    <w:rsid w:val="00EE3D18"/>
    <w:rsid w:val="00EE3F24"/>
    <w:rsid w:val="00EE4194"/>
    <w:rsid w:val="00EE44CE"/>
    <w:rsid w:val="00EE4981"/>
    <w:rsid w:val="00EE4A0D"/>
    <w:rsid w:val="00EE4DB5"/>
    <w:rsid w:val="00EE4E6A"/>
    <w:rsid w:val="00EE56D2"/>
    <w:rsid w:val="00EE5824"/>
    <w:rsid w:val="00EE58CC"/>
    <w:rsid w:val="00EE5AA9"/>
    <w:rsid w:val="00EE5C3A"/>
    <w:rsid w:val="00EE5E0C"/>
    <w:rsid w:val="00EE6199"/>
    <w:rsid w:val="00EE63E9"/>
    <w:rsid w:val="00EE6CB6"/>
    <w:rsid w:val="00EE6F5D"/>
    <w:rsid w:val="00EE6FF5"/>
    <w:rsid w:val="00EE7192"/>
    <w:rsid w:val="00EE7621"/>
    <w:rsid w:val="00EE7B9C"/>
    <w:rsid w:val="00EE7F6E"/>
    <w:rsid w:val="00EF0227"/>
    <w:rsid w:val="00EF029D"/>
    <w:rsid w:val="00EF0394"/>
    <w:rsid w:val="00EF0BFB"/>
    <w:rsid w:val="00EF0D11"/>
    <w:rsid w:val="00EF0F14"/>
    <w:rsid w:val="00EF0F37"/>
    <w:rsid w:val="00EF134E"/>
    <w:rsid w:val="00EF1AA1"/>
    <w:rsid w:val="00EF1B1D"/>
    <w:rsid w:val="00EF1D63"/>
    <w:rsid w:val="00EF1DA7"/>
    <w:rsid w:val="00EF1EDF"/>
    <w:rsid w:val="00EF1F37"/>
    <w:rsid w:val="00EF21B9"/>
    <w:rsid w:val="00EF241C"/>
    <w:rsid w:val="00EF24F8"/>
    <w:rsid w:val="00EF25F2"/>
    <w:rsid w:val="00EF262D"/>
    <w:rsid w:val="00EF28F7"/>
    <w:rsid w:val="00EF2BEB"/>
    <w:rsid w:val="00EF3127"/>
    <w:rsid w:val="00EF3830"/>
    <w:rsid w:val="00EF3913"/>
    <w:rsid w:val="00EF3B36"/>
    <w:rsid w:val="00EF44B2"/>
    <w:rsid w:val="00EF4C27"/>
    <w:rsid w:val="00EF4F7A"/>
    <w:rsid w:val="00EF5106"/>
    <w:rsid w:val="00EF51EF"/>
    <w:rsid w:val="00EF5255"/>
    <w:rsid w:val="00EF5626"/>
    <w:rsid w:val="00EF5694"/>
    <w:rsid w:val="00EF5C84"/>
    <w:rsid w:val="00EF68CC"/>
    <w:rsid w:val="00EF6C8E"/>
    <w:rsid w:val="00EF6D6F"/>
    <w:rsid w:val="00EF6F60"/>
    <w:rsid w:val="00EF7122"/>
    <w:rsid w:val="00EF753B"/>
    <w:rsid w:val="00EF77FF"/>
    <w:rsid w:val="00EF7968"/>
    <w:rsid w:val="00EF79C8"/>
    <w:rsid w:val="00EF7AB5"/>
    <w:rsid w:val="00EF7CA8"/>
    <w:rsid w:val="00EF7DBD"/>
    <w:rsid w:val="00F00392"/>
    <w:rsid w:val="00F005B9"/>
    <w:rsid w:val="00F00B4C"/>
    <w:rsid w:val="00F00EA2"/>
    <w:rsid w:val="00F00EEE"/>
    <w:rsid w:val="00F01175"/>
    <w:rsid w:val="00F011BB"/>
    <w:rsid w:val="00F014F3"/>
    <w:rsid w:val="00F017CA"/>
    <w:rsid w:val="00F01A8C"/>
    <w:rsid w:val="00F01C2E"/>
    <w:rsid w:val="00F02084"/>
    <w:rsid w:val="00F02185"/>
    <w:rsid w:val="00F02186"/>
    <w:rsid w:val="00F0247B"/>
    <w:rsid w:val="00F02504"/>
    <w:rsid w:val="00F02CF6"/>
    <w:rsid w:val="00F02EA4"/>
    <w:rsid w:val="00F03346"/>
    <w:rsid w:val="00F036A7"/>
    <w:rsid w:val="00F03772"/>
    <w:rsid w:val="00F03885"/>
    <w:rsid w:val="00F038BF"/>
    <w:rsid w:val="00F03DCF"/>
    <w:rsid w:val="00F03E10"/>
    <w:rsid w:val="00F03E38"/>
    <w:rsid w:val="00F043E6"/>
    <w:rsid w:val="00F04859"/>
    <w:rsid w:val="00F049BB"/>
    <w:rsid w:val="00F04B36"/>
    <w:rsid w:val="00F04C0A"/>
    <w:rsid w:val="00F04D53"/>
    <w:rsid w:val="00F04E42"/>
    <w:rsid w:val="00F04EF6"/>
    <w:rsid w:val="00F0546E"/>
    <w:rsid w:val="00F054C3"/>
    <w:rsid w:val="00F0597F"/>
    <w:rsid w:val="00F05A4D"/>
    <w:rsid w:val="00F05C60"/>
    <w:rsid w:val="00F05CE7"/>
    <w:rsid w:val="00F05E14"/>
    <w:rsid w:val="00F05F9A"/>
    <w:rsid w:val="00F060E7"/>
    <w:rsid w:val="00F062D8"/>
    <w:rsid w:val="00F06860"/>
    <w:rsid w:val="00F06A07"/>
    <w:rsid w:val="00F06A58"/>
    <w:rsid w:val="00F06F8F"/>
    <w:rsid w:val="00F07468"/>
    <w:rsid w:val="00F0765C"/>
    <w:rsid w:val="00F07A03"/>
    <w:rsid w:val="00F07E91"/>
    <w:rsid w:val="00F07EFC"/>
    <w:rsid w:val="00F102C4"/>
    <w:rsid w:val="00F105D6"/>
    <w:rsid w:val="00F1062D"/>
    <w:rsid w:val="00F1078A"/>
    <w:rsid w:val="00F1080E"/>
    <w:rsid w:val="00F10F0A"/>
    <w:rsid w:val="00F10FD0"/>
    <w:rsid w:val="00F113E0"/>
    <w:rsid w:val="00F115C9"/>
    <w:rsid w:val="00F11874"/>
    <w:rsid w:val="00F11B73"/>
    <w:rsid w:val="00F11B9A"/>
    <w:rsid w:val="00F11E2B"/>
    <w:rsid w:val="00F11F36"/>
    <w:rsid w:val="00F120DB"/>
    <w:rsid w:val="00F12106"/>
    <w:rsid w:val="00F1266D"/>
    <w:rsid w:val="00F12800"/>
    <w:rsid w:val="00F1292C"/>
    <w:rsid w:val="00F12E76"/>
    <w:rsid w:val="00F12F0C"/>
    <w:rsid w:val="00F139CB"/>
    <w:rsid w:val="00F13B01"/>
    <w:rsid w:val="00F13BFB"/>
    <w:rsid w:val="00F13E00"/>
    <w:rsid w:val="00F13FCA"/>
    <w:rsid w:val="00F1435E"/>
    <w:rsid w:val="00F14588"/>
    <w:rsid w:val="00F1477A"/>
    <w:rsid w:val="00F1483B"/>
    <w:rsid w:val="00F14E49"/>
    <w:rsid w:val="00F14FE7"/>
    <w:rsid w:val="00F15216"/>
    <w:rsid w:val="00F152AF"/>
    <w:rsid w:val="00F152DC"/>
    <w:rsid w:val="00F153A4"/>
    <w:rsid w:val="00F15678"/>
    <w:rsid w:val="00F158EA"/>
    <w:rsid w:val="00F15907"/>
    <w:rsid w:val="00F15BD5"/>
    <w:rsid w:val="00F1671D"/>
    <w:rsid w:val="00F168E1"/>
    <w:rsid w:val="00F16E53"/>
    <w:rsid w:val="00F170C4"/>
    <w:rsid w:val="00F173A2"/>
    <w:rsid w:val="00F17497"/>
    <w:rsid w:val="00F1770E"/>
    <w:rsid w:val="00F1790D"/>
    <w:rsid w:val="00F1794F"/>
    <w:rsid w:val="00F17B44"/>
    <w:rsid w:val="00F17E23"/>
    <w:rsid w:val="00F20221"/>
    <w:rsid w:val="00F2023D"/>
    <w:rsid w:val="00F20347"/>
    <w:rsid w:val="00F2039E"/>
    <w:rsid w:val="00F20663"/>
    <w:rsid w:val="00F208DE"/>
    <w:rsid w:val="00F20967"/>
    <w:rsid w:val="00F20FCD"/>
    <w:rsid w:val="00F2113D"/>
    <w:rsid w:val="00F21732"/>
    <w:rsid w:val="00F21BB6"/>
    <w:rsid w:val="00F21D13"/>
    <w:rsid w:val="00F21E6C"/>
    <w:rsid w:val="00F22597"/>
    <w:rsid w:val="00F22752"/>
    <w:rsid w:val="00F227ED"/>
    <w:rsid w:val="00F2286B"/>
    <w:rsid w:val="00F22D2D"/>
    <w:rsid w:val="00F23003"/>
    <w:rsid w:val="00F230BB"/>
    <w:rsid w:val="00F23452"/>
    <w:rsid w:val="00F234C1"/>
    <w:rsid w:val="00F23663"/>
    <w:rsid w:val="00F2375B"/>
    <w:rsid w:val="00F2375D"/>
    <w:rsid w:val="00F2395A"/>
    <w:rsid w:val="00F2397C"/>
    <w:rsid w:val="00F239F5"/>
    <w:rsid w:val="00F23A60"/>
    <w:rsid w:val="00F23A74"/>
    <w:rsid w:val="00F2445E"/>
    <w:rsid w:val="00F24480"/>
    <w:rsid w:val="00F245F1"/>
    <w:rsid w:val="00F2467E"/>
    <w:rsid w:val="00F248E9"/>
    <w:rsid w:val="00F24BD6"/>
    <w:rsid w:val="00F24EC6"/>
    <w:rsid w:val="00F251B5"/>
    <w:rsid w:val="00F251FD"/>
    <w:rsid w:val="00F253C2"/>
    <w:rsid w:val="00F259D9"/>
    <w:rsid w:val="00F25E5C"/>
    <w:rsid w:val="00F25E70"/>
    <w:rsid w:val="00F25F40"/>
    <w:rsid w:val="00F25F47"/>
    <w:rsid w:val="00F25F6D"/>
    <w:rsid w:val="00F25F9D"/>
    <w:rsid w:val="00F26146"/>
    <w:rsid w:val="00F261A0"/>
    <w:rsid w:val="00F264CB"/>
    <w:rsid w:val="00F26731"/>
    <w:rsid w:val="00F26890"/>
    <w:rsid w:val="00F268F5"/>
    <w:rsid w:val="00F26C70"/>
    <w:rsid w:val="00F2755F"/>
    <w:rsid w:val="00F27958"/>
    <w:rsid w:val="00F27A7F"/>
    <w:rsid w:val="00F27A87"/>
    <w:rsid w:val="00F27B1E"/>
    <w:rsid w:val="00F27B85"/>
    <w:rsid w:val="00F27ECC"/>
    <w:rsid w:val="00F3047E"/>
    <w:rsid w:val="00F308C5"/>
    <w:rsid w:val="00F30BAF"/>
    <w:rsid w:val="00F30BB5"/>
    <w:rsid w:val="00F30C7D"/>
    <w:rsid w:val="00F30FAD"/>
    <w:rsid w:val="00F31580"/>
    <w:rsid w:val="00F3165B"/>
    <w:rsid w:val="00F321AD"/>
    <w:rsid w:val="00F325B4"/>
    <w:rsid w:val="00F32EAF"/>
    <w:rsid w:val="00F330A5"/>
    <w:rsid w:val="00F330EE"/>
    <w:rsid w:val="00F33182"/>
    <w:rsid w:val="00F33271"/>
    <w:rsid w:val="00F33596"/>
    <w:rsid w:val="00F33855"/>
    <w:rsid w:val="00F338BD"/>
    <w:rsid w:val="00F338C4"/>
    <w:rsid w:val="00F33959"/>
    <w:rsid w:val="00F33ACD"/>
    <w:rsid w:val="00F33BDD"/>
    <w:rsid w:val="00F33EF6"/>
    <w:rsid w:val="00F341E3"/>
    <w:rsid w:val="00F34280"/>
    <w:rsid w:val="00F347DD"/>
    <w:rsid w:val="00F348C4"/>
    <w:rsid w:val="00F34B02"/>
    <w:rsid w:val="00F34DF8"/>
    <w:rsid w:val="00F35057"/>
    <w:rsid w:val="00F3539D"/>
    <w:rsid w:val="00F357EA"/>
    <w:rsid w:val="00F358B2"/>
    <w:rsid w:val="00F35B7A"/>
    <w:rsid w:val="00F360B6"/>
    <w:rsid w:val="00F36354"/>
    <w:rsid w:val="00F368E5"/>
    <w:rsid w:val="00F36E45"/>
    <w:rsid w:val="00F37012"/>
    <w:rsid w:val="00F37F09"/>
    <w:rsid w:val="00F37F96"/>
    <w:rsid w:val="00F400C5"/>
    <w:rsid w:val="00F405AD"/>
    <w:rsid w:val="00F40824"/>
    <w:rsid w:val="00F4096B"/>
    <w:rsid w:val="00F40A8E"/>
    <w:rsid w:val="00F40AE7"/>
    <w:rsid w:val="00F41060"/>
    <w:rsid w:val="00F411ED"/>
    <w:rsid w:val="00F41917"/>
    <w:rsid w:val="00F41B58"/>
    <w:rsid w:val="00F41F66"/>
    <w:rsid w:val="00F427F4"/>
    <w:rsid w:val="00F42ACD"/>
    <w:rsid w:val="00F42B3B"/>
    <w:rsid w:val="00F42C35"/>
    <w:rsid w:val="00F42D63"/>
    <w:rsid w:val="00F42E98"/>
    <w:rsid w:val="00F42F64"/>
    <w:rsid w:val="00F43081"/>
    <w:rsid w:val="00F431BB"/>
    <w:rsid w:val="00F43668"/>
    <w:rsid w:val="00F43BF2"/>
    <w:rsid w:val="00F43CD4"/>
    <w:rsid w:val="00F43F0F"/>
    <w:rsid w:val="00F445CE"/>
    <w:rsid w:val="00F4467A"/>
    <w:rsid w:val="00F446D8"/>
    <w:rsid w:val="00F44927"/>
    <w:rsid w:val="00F44C10"/>
    <w:rsid w:val="00F44EF6"/>
    <w:rsid w:val="00F44FE1"/>
    <w:rsid w:val="00F4508C"/>
    <w:rsid w:val="00F454D1"/>
    <w:rsid w:val="00F454E7"/>
    <w:rsid w:val="00F45795"/>
    <w:rsid w:val="00F45CEF"/>
    <w:rsid w:val="00F45DC4"/>
    <w:rsid w:val="00F45DD9"/>
    <w:rsid w:val="00F46114"/>
    <w:rsid w:val="00F4633B"/>
    <w:rsid w:val="00F46887"/>
    <w:rsid w:val="00F46AC6"/>
    <w:rsid w:val="00F4750E"/>
    <w:rsid w:val="00F47676"/>
    <w:rsid w:val="00F477F7"/>
    <w:rsid w:val="00F47A1D"/>
    <w:rsid w:val="00F47F78"/>
    <w:rsid w:val="00F47FF5"/>
    <w:rsid w:val="00F5004D"/>
    <w:rsid w:val="00F506B5"/>
    <w:rsid w:val="00F50823"/>
    <w:rsid w:val="00F5091F"/>
    <w:rsid w:val="00F50A3A"/>
    <w:rsid w:val="00F50B23"/>
    <w:rsid w:val="00F50B87"/>
    <w:rsid w:val="00F50CAE"/>
    <w:rsid w:val="00F50CB4"/>
    <w:rsid w:val="00F50F73"/>
    <w:rsid w:val="00F510C5"/>
    <w:rsid w:val="00F518C1"/>
    <w:rsid w:val="00F5199B"/>
    <w:rsid w:val="00F519D2"/>
    <w:rsid w:val="00F51B96"/>
    <w:rsid w:val="00F51C18"/>
    <w:rsid w:val="00F51C46"/>
    <w:rsid w:val="00F51DA7"/>
    <w:rsid w:val="00F51EDB"/>
    <w:rsid w:val="00F52043"/>
    <w:rsid w:val="00F520C5"/>
    <w:rsid w:val="00F52218"/>
    <w:rsid w:val="00F52516"/>
    <w:rsid w:val="00F527F6"/>
    <w:rsid w:val="00F529F0"/>
    <w:rsid w:val="00F52B42"/>
    <w:rsid w:val="00F52C9D"/>
    <w:rsid w:val="00F53321"/>
    <w:rsid w:val="00F5358E"/>
    <w:rsid w:val="00F53C6E"/>
    <w:rsid w:val="00F53FFA"/>
    <w:rsid w:val="00F54522"/>
    <w:rsid w:val="00F54590"/>
    <w:rsid w:val="00F54624"/>
    <w:rsid w:val="00F5470A"/>
    <w:rsid w:val="00F54804"/>
    <w:rsid w:val="00F54B3A"/>
    <w:rsid w:val="00F54D21"/>
    <w:rsid w:val="00F54D40"/>
    <w:rsid w:val="00F54D7C"/>
    <w:rsid w:val="00F5547A"/>
    <w:rsid w:val="00F55528"/>
    <w:rsid w:val="00F55622"/>
    <w:rsid w:val="00F5586C"/>
    <w:rsid w:val="00F55A3B"/>
    <w:rsid w:val="00F55B63"/>
    <w:rsid w:val="00F55CF6"/>
    <w:rsid w:val="00F55E47"/>
    <w:rsid w:val="00F56253"/>
    <w:rsid w:val="00F565B8"/>
    <w:rsid w:val="00F56605"/>
    <w:rsid w:val="00F5694A"/>
    <w:rsid w:val="00F56998"/>
    <w:rsid w:val="00F569E1"/>
    <w:rsid w:val="00F56AF7"/>
    <w:rsid w:val="00F56B8B"/>
    <w:rsid w:val="00F56C58"/>
    <w:rsid w:val="00F56FEF"/>
    <w:rsid w:val="00F5706A"/>
    <w:rsid w:val="00F57109"/>
    <w:rsid w:val="00F575A2"/>
    <w:rsid w:val="00F57837"/>
    <w:rsid w:val="00F579D9"/>
    <w:rsid w:val="00F6004C"/>
    <w:rsid w:val="00F601F0"/>
    <w:rsid w:val="00F602C5"/>
    <w:rsid w:val="00F60364"/>
    <w:rsid w:val="00F60600"/>
    <w:rsid w:val="00F6068A"/>
    <w:rsid w:val="00F60AA0"/>
    <w:rsid w:val="00F60C35"/>
    <w:rsid w:val="00F60F97"/>
    <w:rsid w:val="00F60FDA"/>
    <w:rsid w:val="00F6122D"/>
    <w:rsid w:val="00F612B5"/>
    <w:rsid w:val="00F61986"/>
    <w:rsid w:val="00F61CDA"/>
    <w:rsid w:val="00F61CE1"/>
    <w:rsid w:val="00F61F34"/>
    <w:rsid w:val="00F61F9D"/>
    <w:rsid w:val="00F62173"/>
    <w:rsid w:val="00F626FC"/>
    <w:rsid w:val="00F62768"/>
    <w:rsid w:val="00F63030"/>
    <w:rsid w:val="00F6339A"/>
    <w:rsid w:val="00F6342E"/>
    <w:rsid w:val="00F6361D"/>
    <w:rsid w:val="00F637CF"/>
    <w:rsid w:val="00F638C7"/>
    <w:rsid w:val="00F63AE0"/>
    <w:rsid w:val="00F63C71"/>
    <w:rsid w:val="00F63ECB"/>
    <w:rsid w:val="00F63ED8"/>
    <w:rsid w:val="00F63F33"/>
    <w:rsid w:val="00F63FF4"/>
    <w:rsid w:val="00F645AE"/>
    <w:rsid w:val="00F64910"/>
    <w:rsid w:val="00F649BF"/>
    <w:rsid w:val="00F64ED8"/>
    <w:rsid w:val="00F6550F"/>
    <w:rsid w:val="00F6558F"/>
    <w:rsid w:val="00F65892"/>
    <w:rsid w:val="00F658AF"/>
    <w:rsid w:val="00F65B21"/>
    <w:rsid w:val="00F65B53"/>
    <w:rsid w:val="00F65DEF"/>
    <w:rsid w:val="00F65F4C"/>
    <w:rsid w:val="00F662DF"/>
    <w:rsid w:val="00F663C9"/>
    <w:rsid w:val="00F664C8"/>
    <w:rsid w:val="00F66740"/>
    <w:rsid w:val="00F66763"/>
    <w:rsid w:val="00F667F9"/>
    <w:rsid w:val="00F66F31"/>
    <w:rsid w:val="00F66F7C"/>
    <w:rsid w:val="00F670A7"/>
    <w:rsid w:val="00F6757E"/>
    <w:rsid w:val="00F6766E"/>
    <w:rsid w:val="00F676B4"/>
    <w:rsid w:val="00F676CB"/>
    <w:rsid w:val="00F6787D"/>
    <w:rsid w:val="00F67AD4"/>
    <w:rsid w:val="00F67C45"/>
    <w:rsid w:val="00F67F24"/>
    <w:rsid w:val="00F70047"/>
    <w:rsid w:val="00F7028A"/>
    <w:rsid w:val="00F70B72"/>
    <w:rsid w:val="00F70E1A"/>
    <w:rsid w:val="00F70F86"/>
    <w:rsid w:val="00F71128"/>
    <w:rsid w:val="00F7112A"/>
    <w:rsid w:val="00F7112F"/>
    <w:rsid w:val="00F71463"/>
    <w:rsid w:val="00F7150B"/>
    <w:rsid w:val="00F71CE6"/>
    <w:rsid w:val="00F71F80"/>
    <w:rsid w:val="00F723D0"/>
    <w:rsid w:val="00F727BB"/>
    <w:rsid w:val="00F72C9C"/>
    <w:rsid w:val="00F73305"/>
    <w:rsid w:val="00F735B9"/>
    <w:rsid w:val="00F7392C"/>
    <w:rsid w:val="00F73C0E"/>
    <w:rsid w:val="00F743A7"/>
    <w:rsid w:val="00F74595"/>
    <w:rsid w:val="00F74622"/>
    <w:rsid w:val="00F7464F"/>
    <w:rsid w:val="00F747D7"/>
    <w:rsid w:val="00F748C0"/>
    <w:rsid w:val="00F74BBE"/>
    <w:rsid w:val="00F74C7E"/>
    <w:rsid w:val="00F74D58"/>
    <w:rsid w:val="00F74F7D"/>
    <w:rsid w:val="00F753B7"/>
    <w:rsid w:val="00F758B1"/>
    <w:rsid w:val="00F758DD"/>
    <w:rsid w:val="00F75963"/>
    <w:rsid w:val="00F75D61"/>
    <w:rsid w:val="00F75DF4"/>
    <w:rsid w:val="00F76197"/>
    <w:rsid w:val="00F763E0"/>
    <w:rsid w:val="00F76828"/>
    <w:rsid w:val="00F76EDC"/>
    <w:rsid w:val="00F771D5"/>
    <w:rsid w:val="00F77288"/>
    <w:rsid w:val="00F774AF"/>
    <w:rsid w:val="00F77510"/>
    <w:rsid w:val="00F778FF"/>
    <w:rsid w:val="00F77BCB"/>
    <w:rsid w:val="00F80375"/>
    <w:rsid w:val="00F80961"/>
    <w:rsid w:val="00F80AA2"/>
    <w:rsid w:val="00F80B8A"/>
    <w:rsid w:val="00F80B98"/>
    <w:rsid w:val="00F80D5F"/>
    <w:rsid w:val="00F80FE4"/>
    <w:rsid w:val="00F81035"/>
    <w:rsid w:val="00F8104C"/>
    <w:rsid w:val="00F810AA"/>
    <w:rsid w:val="00F812D3"/>
    <w:rsid w:val="00F813F8"/>
    <w:rsid w:val="00F81541"/>
    <w:rsid w:val="00F81F04"/>
    <w:rsid w:val="00F82094"/>
    <w:rsid w:val="00F821F9"/>
    <w:rsid w:val="00F82255"/>
    <w:rsid w:val="00F825EB"/>
    <w:rsid w:val="00F82E77"/>
    <w:rsid w:val="00F82F3D"/>
    <w:rsid w:val="00F830E0"/>
    <w:rsid w:val="00F835C9"/>
    <w:rsid w:val="00F8390B"/>
    <w:rsid w:val="00F84024"/>
    <w:rsid w:val="00F8404B"/>
    <w:rsid w:val="00F841CB"/>
    <w:rsid w:val="00F84A4F"/>
    <w:rsid w:val="00F84D82"/>
    <w:rsid w:val="00F84E17"/>
    <w:rsid w:val="00F84E9D"/>
    <w:rsid w:val="00F84EB4"/>
    <w:rsid w:val="00F85198"/>
    <w:rsid w:val="00F854EE"/>
    <w:rsid w:val="00F85984"/>
    <w:rsid w:val="00F859A7"/>
    <w:rsid w:val="00F85D4A"/>
    <w:rsid w:val="00F85E12"/>
    <w:rsid w:val="00F85FE3"/>
    <w:rsid w:val="00F860AA"/>
    <w:rsid w:val="00F86139"/>
    <w:rsid w:val="00F86512"/>
    <w:rsid w:val="00F866B1"/>
    <w:rsid w:val="00F867EB"/>
    <w:rsid w:val="00F86862"/>
    <w:rsid w:val="00F86990"/>
    <w:rsid w:val="00F86B49"/>
    <w:rsid w:val="00F86CAE"/>
    <w:rsid w:val="00F871AC"/>
    <w:rsid w:val="00F8748F"/>
    <w:rsid w:val="00F87782"/>
    <w:rsid w:val="00F87C10"/>
    <w:rsid w:val="00F87E4B"/>
    <w:rsid w:val="00F87F1E"/>
    <w:rsid w:val="00F900A6"/>
    <w:rsid w:val="00F901AE"/>
    <w:rsid w:val="00F9039F"/>
    <w:rsid w:val="00F90646"/>
    <w:rsid w:val="00F9095C"/>
    <w:rsid w:val="00F90AF0"/>
    <w:rsid w:val="00F90BB3"/>
    <w:rsid w:val="00F90C49"/>
    <w:rsid w:val="00F918FD"/>
    <w:rsid w:val="00F921A3"/>
    <w:rsid w:val="00F92260"/>
    <w:rsid w:val="00F934FC"/>
    <w:rsid w:val="00F9377B"/>
    <w:rsid w:val="00F93964"/>
    <w:rsid w:val="00F93AC2"/>
    <w:rsid w:val="00F9409B"/>
    <w:rsid w:val="00F94128"/>
    <w:rsid w:val="00F94224"/>
    <w:rsid w:val="00F94724"/>
    <w:rsid w:val="00F94825"/>
    <w:rsid w:val="00F94899"/>
    <w:rsid w:val="00F94903"/>
    <w:rsid w:val="00F949CA"/>
    <w:rsid w:val="00F94A7C"/>
    <w:rsid w:val="00F94CA9"/>
    <w:rsid w:val="00F94DBC"/>
    <w:rsid w:val="00F94EE3"/>
    <w:rsid w:val="00F95009"/>
    <w:rsid w:val="00F954C1"/>
    <w:rsid w:val="00F95836"/>
    <w:rsid w:val="00F9597B"/>
    <w:rsid w:val="00F959C0"/>
    <w:rsid w:val="00F96297"/>
    <w:rsid w:val="00F9698F"/>
    <w:rsid w:val="00F96A9D"/>
    <w:rsid w:val="00F96D04"/>
    <w:rsid w:val="00F976A0"/>
    <w:rsid w:val="00F97D29"/>
    <w:rsid w:val="00FA01B1"/>
    <w:rsid w:val="00FA0BFB"/>
    <w:rsid w:val="00FA0D1D"/>
    <w:rsid w:val="00FA0D95"/>
    <w:rsid w:val="00FA0FDF"/>
    <w:rsid w:val="00FA1019"/>
    <w:rsid w:val="00FA115A"/>
    <w:rsid w:val="00FA11E3"/>
    <w:rsid w:val="00FA1327"/>
    <w:rsid w:val="00FA16FF"/>
    <w:rsid w:val="00FA180F"/>
    <w:rsid w:val="00FA1A81"/>
    <w:rsid w:val="00FA1BE7"/>
    <w:rsid w:val="00FA1C02"/>
    <w:rsid w:val="00FA1D8E"/>
    <w:rsid w:val="00FA1E36"/>
    <w:rsid w:val="00FA1E76"/>
    <w:rsid w:val="00FA1F8F"/>
    <w:rsid w:val="00FA21CA"/>
    <w:rsid w:val="00FA2402"/>
    <w:rsid w:val="00FA244C"/>
    <w:rsid w:val="00FA274B"/>
    <w:rsid w:val="00FA293B"/>
    <w:rsid w:val="00FA2A0E"/>
    <w:rsid w:val="00FA2C31"/>
    <w:rsid w:val="00FA2CAB"/>
    <w:rsid w:val="00FA2E48"/>
    <w:rsid w:val="00FA2FA7"/>
    <w:rsid w:val="00FA30A7"/>
    <w:rsid w:val="00FA32A7"/>
    <w:rsid w:val="00FA332A"/>
    <w:rsid w:val="00FA33A6"/>
    <w:rsid w:val="00FA3439"/>
    <w:rsid w:val="00FA35A3"/>
    <w:rsid w:val="00FA3603"/>
    <w:rsid w:val="00FA3618"/>
    <w:rsid w:val="00FA3653"/>
    <w:rsid w:val="00FA369C"/>
    <w:rsid w:val="00FA36FA"/>
    <w:rsid w:val="00FA378B"/>
    <w:rsid w:val="00FA387A"/>
    <w:rsid w:val="00FA3CBB"/>
    <w:rsid w:val="00FA407A"/>
    <w:rsid w:val="00FA41AF"/>
    <w:rsid w:val="00FA44CF"/>
    <w:rsid w:val="00FA4DB9"/>
    <w:rsid w:val="00FA4F3D"/>
    <w:rsid w:val="00FA4F50"/>
    <w:rsid w:val="00FA4F52"/>
    <w:rsid w:val="00FA5ACF"/>
    <w:rsid w:val="00FA5C87"/>
    <w:rsid w:val="00FA5D3A"/>
    <w:rsid w:val="00FA61C1"/>
    <w:rsid w:val="00FA62CD"/>
    <w:rsid w:val="00FA6B6F"/>
    <w:rsid w:val="00FA6EE7"/>
    <w:rsid w:val="00FA6F7E"/>
    <w:rsid w:val="00FA6FB0"/>
    <w:rsid w:val="00FA71B5"/>
    <w:rsid w:val="00FA7ABE"/>
    <w:rsid w:val="00FA7BEB"/>
    <w:rsid w:val="00FB0392"/>
    <w:rsid w:val="00FB0609"/>
    <w:rsid w:val="00FB06CB"/>
    <w:rsid w:val="00FB0A70"/>
    <w:rsid w:val="00FB0B17"/>
    <w:rsid w:val="00FB0C2F"/>
    <w:rsid w:val="00FB1142"/>
    <w:rsid w:val="00FB1594"/>
    <w:rsid w:val="00FB1862"/>
    <w:rsid w:val="00FB18C8"/>
    <w:rsid w:val="00FB193B"/>
    <w:rsid w:val="00FB20D7"/>
    <w:rsid w:val="00FB213A"/>
    <w:rsid w:val="00FB2B4F"/>
    <w:rsid w:val="00FB2C43"/>
    <w:rsid w:val="00FB2D7B"/>
    <w:rsid w:val="00FB3030"/>
    <w:rsid w:val="00FB35E3"/>
    <w:rsid w:val="00FB3A50"/>
    <w:rsid w:val="00FB3B76"/>
    <w:rsid w:val="00FB3EA8"/>
    <w:rsid w:val="00FB4272"/>
    <w:rsid w:val="00FB440B"/>
    <w:rsid w:val="00FB444F"/>
    <w:rsid w:val="00FB4504"/>
    <w:rsid w:val="00FB458E"/>
    <w:rsid w:val="00FB46BB"/>
    <w:rsid w:val="00FB4959"/>
    <w:rsid w:val="00FB4A24"/>
    <w:rsid w:val="00FB4BED"/>
    <w:rsid w:val="00FB4D28"/>
    <w:rsid w:val="00FB5299"/>
    <w:rsid w:val="00FB53A3"/>
    <w:rsid w:val="00FB57A9"/>
    <w:rsid w:val="00FB57F3"/>
    <w:rsid w:val="00FB584E"/>
    <w:rsid w:val="00FB5996"/>
    <w:rsid w:val="00FB5A21"/>
    <w:rsid w:val="00FB5B7A"/>
    <w:rsid w:val="00FB5B8B"/>
    <w:rsid w:val="00FB5D76"/>
    <w:rsid w:val="00FB5ED6"/>
    <w:rsid w:val="00FB62C6"/>
    <w:rsid w:val="00FB6348"/>
    <w:rsid w:val="00FB67B2"/>
    <w:rsid w:val="00FB680F"/>
    <w:rsid w:val="00FB6EAE"/>
    <w:rsid w:val="00FB6FB0"/>
    <w:rsid w:val="00FB72D5"/>
    <w:rsid w:val="00FB742C"/>
    <w:rsid w:val="00FB77FF"/>
    <w:rsid w:val="00FB7869"/>
    <w:rsid w:val="00FB7C95"/>
    <w:rsid w:val="00FB7D42"/>
    <w:rsid w:val="00FB7DA4"/>
    <w:rsid w:val="00FC002B"/>
    <w:rsid w:val="00FC01A9"/>
    <w:rsid w:val="00FC0318"/>
    <w:rsid w:val="00FC059C"/>
    <w:rsid w:val="00FC07C7"/>
    <w:rsid w:val="00FC0970"/>
    <w:rsid w:val="00FC0ADF"/>
    <w:rsid w:val="00FC0B68"/>
    <w:rsid w:val="00FC11D6"/>
    <w:rsid w:val="00FC1299"/>
    <w:rsid w:val="00FC1539"/>
    <w:rsid w:val="00FC1A84"/>
    <w:rsid w:val="00FC1C12"/>
    <w:rsid w:val="00FC204B"/>
    <w:rsid w:val="00FC217D"/>
    <w:rsid w:val="00FC234D"/>
    <w:rsid w:val="00FC249C"/>
    <w:rsid w:val="00FC25E7"/>
    <w:rsid w:val="00FC290C"/>
    <w:rsid w:val="00FC29C7"/>
    <w:rsid w:val="00FC2C90"/>
    <w:rsid w:val="00FC2E47"/>
    <w:rsid w:val="00FC2F52"/>
    <w:rsid w:val="00FC3567"/>
    <w:rsid w:val="00FC376C"/>
    <w:rsid w:val="00FC37B7"/>
    <w:rsid w:val="00FC3C21"/>
    <w:rsid w:val="00FC499B"/>
    <w:rsid w:val="00FC4CCD"/>
    <w:rsid w:val="00FC50DE"/>
    <w:rsid w:val="00FC537C"/>
    <w:rsid w:val="00FC540F"/>
    <w:rsid w:val="00FC5444"/>
    <w:rsid w:val="00FC549F"/>
    <w:rsid w:val="00FC5676"/>
    <w:rsid w:val="00FC56DF"/>
    <w:rsid w:val="00FC5FDD"/>
    <w:rsid w:val="00FC61BE"/>
    <w:rsid w:val="00FC6303"/>
    <w:rsid w:val="00FC65D3"/>
    <w:rsid w:val="00FC6643"/>
    <w:rsid w:val="00FC66C5"/>
    <w:rsid w:val="00FC6756"/>
    <w:rsid w:val="00FC6919"/>
    <w:rsid w:val="00FC6FFA"/>
    <w:rsid w:val="00FC7109"/>
    <w:rsid w:val="00FC71BF"/>
    <w:rsid w:val="00FC728C"/>
    <w:rsid w:val="00FC7471"/>
    <w:rsid w:val="00FC7713"/>
    <w:rsid w:val="00FC7993"/>
    <w:rsid w:val="00FC7F10"/>
    <w:rsid w:val="00FD0376"/>
    <w:rsid w:val="00FD06C1"/>
    <w:rsid w:val="00FD0A94"/>
    <w:rsid w:val="00FD0D26"/>
    <w:rsid w:val="00FD0DC2"/>
    <w:rsid w:val="00FD0FD6"/>
    <w:rsid w:val="00FD10EB"/>
    <w:rsid w:val="00FD10F0"/>
    <w:rsid w:val="00FD12D0"/>
    <w:rsid w:val="00FD130B"/>
    <w:rsid w:val="00FD137E"/>
    <w:rsid w:val="00FD1748"/>
    <w:rsid w:val="00FD1772"/>
    <w:rsid w:val="00FD17BE"/>
    <w:rsid w:val="00FD18D3"/>
    <w:rsid w:val="00FD2191"/>
    <w:rsid w:val="00FD226C"/>
    <w:rsid w:val="00FD3221"/>
    <w:rsid w:val="00FD3455"/>
    <w:rsid w:val="00FD392C"/>
    <w:rsid w:val="00FD3C63"/>
    <w:rsid w:val="00FD4253"/>
    <w:rsid w:val="00FD4263"/>
    <w:rsid w:val="00FD46A8"/>
    <w:rsid w:val="00FD4A85"/>
    <w:rsid w:val="00FD4E53"/>
    <w:rsid w:val="00FD5325"/>
    <w:rsid w:val="00FD5748"/>
    <w:rsid w:val="00FD5B24"/>
    <w:rsid w:val="00FD61AE"/>
    <w:rsid w:val="00FD63EC"/>
    <w:rsid w:val="00FD6A41"/>
    <w:rsid w:val="00FD6E88"/>
    <w:rsid w:val="00FD7124"/>
    <w:rsid w:val="00FD7402"/>
    <w:rsid w:val="00FD75A0"/>
    <w:rsid w:val="00FD76B4"/>
    <w:rsid w:val="00FD775F"/>
    <w:rsid w:val="00FD78C2"/>
    <w:rsid w:val="00FD7E03"/>
    <w:rsid w:val="00FE0061"/>
    <w:rsid w:val="00FE0131"/>
    <w:rsid w:val="00FE01AB"/>
    <w:rsid w:val="00FE065E"/>
    <w:rsid w:val="00FE0AF3"/>
    <w:rsid w:val="00FE0C3F"/>
    <w:rsid w:val="00FE0C89"/>
    <w:rsid w:val="00FE102A"/>
    <w:rsid w:val="00FE13EB"/>
    <w:rsid w:val="00FE13F3"/>
    <w:rsid w:val="00FE17B0"/>
    <w:rsid w:val="00FE1C18"/>
    <w:rsid w:val="00FE2207"/>
    <w:rsid w:val="00FE2259"/>
    <w:rsid w:val="00FE236D"/>
    <w:rsid w:val="00FE281E"/>
    <w:rsid w:val="00FE283D"/>
    <w:rsid w:val="00FE28A4"/>
    <w:rsid w:val="00FE29EE"/>
    <w:rsid w:val="00FE3160"/>
    <w:rsid w:val="00FE37C0"/>
    <w:rsid w:val="00FE37C8"/>
    <w:rsid w:val="00FE40BC"/>
    <w:rsid w:val="00FE40C7"/>
    <w:rsid w:val="00FE4208"/>
    <w:rsid w:val="00FE48A1"/>
    <w:rsid w:val="00FE553F"/>
    <w:rsid w:val="00FE57EC"/>
    <w:rsid w:val="00FE586B"/>
    <w:rsid w:val="00FE5940"/>
    <w:rsid w:val="00FE5E7C"/>
    <w:rsid w:val="00FE5FE7"/>
    <w:rsid w:val="00FE64A5"/>
    <w:rsid w:val="00FE66BB"/>
    <w:rsid w:val="00FE6802"/>
    <w:rsid w:val="00FE685A"/>
    <w:rsid w:val="00FE6AD7"/>
    <w:rsid w:val="00FE6D42"/>
    <w:rsid w:val="00FE6F19"/>
    <w:rsid w:val="00FE7D0D"/>
    <w:rsid w:val="00FE7DA1"/>
    <w:rsid w:val="00FE7ECD"/>
    <w:rsid w:val="00FE7F51"/>
    <w:rsid w:val="00FF01BA"/>
    <w:rsid w:val="00FF0295"/>
    <w:rsid w:val="00FF053D"/>
    <w:rsid w:val="00FF0966"/>
    <w:rsid w:val="00FF0B48"/>
    <w:rsid w:val="00FF0D20"/>
    <w:rsid w:val="00FF0D3E"/>
    <w:rsid w:val="00FF1115"/>
    <w:rsid w:val="00FF12CB"/>
    <w:rsid w:val="00FF15BD"/>
    <w:rsid w:val="00FF172C"/>
    <w:rsid w:val="00FF1C5D"/>
    <w:rsid w:val="00FF1CEC"/>
    <w:rsid w:val="00FF1D20"/>
    <w:rsid w:val="00FF1D5A"/>
    <w:rsid w:val="00FF23C2"/>
    <w:rsid w:val="00FF247B"/>
    <w:rsid w:val="00FF27EC"/>
    <w:rsid w:val="00FF2883"/>
    <w:rsid w:val="00FF2C64"/>
    <w:rsid w:val="00FF2D6C"/>
    <w:rsid w:val="00FF2E0F"/>
    <w:rsid w:val="00FF3911"/>
    <w:rsid w:val="00FF39A0"/>
    <w:rsid w:val="00FF3CF3"/>
    <w:rsid w:val="00FF3D06"/>
    <w:rsid w:val="00FF431D"/>
    <w:rsid w:val="00FF432B"/>
    <w:rsid w:val="00FF470F"/>
    <w:rsid w:val="00FF48EB"/>
    <w:rsid w:val="00FF4C6B"/>
    <w:rsid w:val="00FF5302"/>
    <w:rsid w:val="00FF55C6"/>
    <w:rsid w:val="00FF5664"/>
    <w:rsid w:val="00FF567B"/>
    <w:rsid w:val="00FF569A"/>
    <w:rsid w:val="00FF56C1"/>
    <w:rsid w:val="00FF577E"/>
    <w:rsid w:val="00FF5A80"/>
    <w:rsid w:val="00FF5BB7"/>
    <w:rsid w:val="00FF5CF7"/>
    <w:rsid w:val="00FF5E17"/>
    <w:rsid w:val="00FF6209"/>
    <w:rsid w:val="00FF655A"/>
    <w:rsid w:val="00FF675F"/>
    <w:rsid w:val="00FF688C"/>
    <w:rsid w:val="00FF69AF"/>
    <w:rsid w:val="00FF6A38"/>
    <w:rsid w:val="00FF7133"/>
    <w:rsid w:val="00FF73EE"/>
    <w:rsid w:val="00FF7622"/>
    <w:rsid w:val="00FF7831"/>
    <w:rsid w:val="00FF7875"/>
    <w:rsid w:val="00FF788E"/>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DEB1AFF"/>
  <w15:docId w15:val="{16D9EDA2-CCBE-4D87-81C2-91D7952B8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0C11"/>
  </w:style>
  <w:style w:type="paragraph" w:styleId="Ttulo1">
    <w:name w:val="heading 1"/>
    <w:basedOn w:val="Normal"/>
    <w:link w:val="Ttulo1Car"/>
    <w:uiPriority w:val="9"/>
    <w:qFormat/>
    <w:rsid w:val="000D7DE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D46CA"/>
    <w:pPr>
      <w:tabs>
        <w:tab w:val="center" w:pos="4419"/>
        <w:tab w:val="right" w:pos="8838"/>
      </w:tabs>
      <w:spacing w:after="0" w:line="240" w:lineRule="auto"/>
    </w:pPr>
    <w:rPr>
      <w:lang w:val="es-ES"/>
    </w:rPr>
  </w:style>
  <w:style w:type="character" w:customStyle="1" w:styleId="EncabezadoCar">
    <w:name w:val="Encabezado Car"/>
    <w:basedOn w:val="Fuentedeprrafopredeter"/>
    <w:link w:val="Encabezado"/>
    <w:uiPriority w:val="99"/>
    <w:rsid w:val="005D46CA"/>
    <w:rPr>
      <w:lang w:val="es-ES"/>
    </w:rPr>
  </w:style>
  <w:style w:type="paragraph" w:styleId="Piedepgina">
    <w:name w:val="footer"/>
    <w:basedOn w:val="Normal"/>
    <w:link w:val="PiedepginaCar"/>
    <w:uiPriority w:val="99"/>
    <w:unhideWhenUsed/>
    <w:rsid w:val="005D46CA"/>
    <w:pPr>
      <w:tabs>
        <w:tab w:val="center" w:pos="4419"/>
        <w:tab w:val="right" w:pos="8838"/>
      </w:tabs>
      <w:spacing w:after="0" w:line="240" w:lineRule="auto"/>
    </w:pPr>
    <w:rPr>
      <w:lang w:val="es-ES"/>
    </w:rPr>
  </w:style>
  <w:style w:type="character" w:customStyle="1" w:styleId="PiedepginaCar">
    <w:name w:val="Pie de página Car"/>
    <w:basedOn w:val="Fuentedeprrafopredeter"/>
    <w:link w:val="Piedepgina"/>
    <w:uiPriority w:val="99"/>
    <w:rsid w:val="005D46CA"/>
    <w:rPr>
      <w:lang w:val="es-ES"/>
    </w:rPr>
  </w:style>
  <w:style w:type="paragraph" w:styleId="Textodeglobo">
    <w:name w:val="Balloon Text"/>
    <w:basedOn w:val="Normal"/>
    <w:link w:val="TextodegloboCar"/>
    <w:uiPriority w:val="99"/>
    <w:semiHidden/>
    <w:unhideWhenUsed/>
    <w:rsid w:val="005D46C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D46CA"/>
    <w:rPr>
      <w:rFonts w:ascii="Tahoma" w:hAnsi="Tahoma" w:cs="Tahoma"/>
      <w:sz w:val="16"/>
      <w:szCs w:val="16"/>
    </w:rPr>
  </w:style>
  <w:style w:type="paragraph" w:styleId="NormalWeb">
    <w:name w:val="Normal (Web)"/>
    <w:basedOn w:val="Normal"/>
    <w:uiPriority w:val="99"/>
    <w:unhideWhenUsed/>
    <w:rsid w:val="009B7050"/>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styleId="Prrafodelista">
    <w:name w:val="List Paragraph"/>
    <w:basedOn w:val="Normal"/>
    <w:uiPriority w:val="34"/>
    <w:qFormat/>
    <w:rsid w:val="004F308A"/>
    <w:pPr>
      <w:ind w:left="720"/>
      <w:contextualSpacing/>
    </w:pPr>
  </w:style>
  <w:style w:type="paragraph" w:customStyle="1" w:styleId="ecxmsonormal">
    <w:name w:val="ecxmsonormal"/>
    <w:basedOn w:val="Normal"/>
    <w:rsid w:val="004F308A"/>
    <w:pPr>
      <w:spacing w:after="324" w:line="240" w:lineRule="auto"/>
    </w:pPr>
    <w:rPr>
      <w:rFonts w:ascii="Times New Roman" w:eastAsia="Times New Roman" w:hAnsi="Times New Roman" w:cs="Times New Roman"/>
      <w:sz w:val="24"/>
      <w:szCs w:val="24"/>
      <w:lang w:eastAsia="es-MX"/>
    </w:rPr>
  </w:style>
  <w:style w:type="paragraph" w:customStyle="1" w:styleId="Default">
    <w:name w:val="Default"/>
    <w:rsid w:val="00804139"/>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M6">
    <w:name w:val="CM6"/>
    <w:basedOn w:val="Default"/>
    <w:next w:val="Default"/>
    <w:uiPriority w:val="99"/>
    <w:rsid w:val="007D730F"/>
    <w:rPr>
      <w:rFonts w:ascii="Arial" w:hAnsi="Arial" w:cs="Arial"/>
      <w:color w:val="auto"/>
    </w:rPr>
  </w:style>
  <w:style w:type="paragraph" w:customStyle="1" w:styleId="CM2">
    <w:name w:val="CM2"/>
    <w:basedOn w:val="Default"/>
    <w:next w:val="Default"/>
    <w:uiPriority w:val="99"/>
    <w:rsid w:val="006F4AE6"/>
    <w:pPr>
      <w:spacing w:line="260" w:lineRule="atLeast"/>
    </w:pPr>
    <w:rPr>
      <w:rFonts w:ascii="Arial" w:hAnsi="Arial" w:cs="Arial"/>
      <w:color w:val="auto"/>
    </w:rPr>
  </w:style>
  <w:style w:type="table" w:styleId="Tablaconcuadrcula">
    <w:name w:val="Table Grid"/>
    <w:basedOn w:val="Tablanormal"/>
    <w:uiPriority w:val="59"/>
    <w:rsid w:val="00ED4A0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TMLconformatoprevio">
    <w:name w:val="HTML Preformatted"/>
    <w:basedOn w:val="Normal"/>
    <w:link w:val="HTMLconformatoprevioCar"/>
    <w:uiPriority w:val="99"/>
    <w:semiHidden/>
    <w:unhideWhenUsed/>
    <w:rsid w:val="009579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MX"/>
    </w:rPr>
  </w:style>
  <w:style w:type="character" w:customStyle="1" w:styleId="HTMLconformatoprevioCar">
    <w:name w:val="HTML con formato previo Car"/>
    <w:basedOn w:val="Fuentedeprrafopredeter"/>
    <w:link w:val="HTMLconformatoprevio"/>
    <w:uiPriority w:val="99"/>
    <w:semiHidden/>
    <w:rsid w:val="00957910"/>
    <w:rPr>
      <w:rFonts w:ascii="Courier New" w:eastAsia="Times New Roman" w:hAnsi="Courier New" w:cs="Courier New"/>
      <w:sz w:val="20"/>
      <w:szCs w:val="20"/>
      <w:lang w:eastAsia="es-MX"/>
    </w:rPr>
  </w:style>
  <w:style w:type="character" w:customStyle="1" w:styleId="apple-converted-space">
    <w:name w:val="apple-converted-space"/>
    <w:basedOn w:val="Fuentedeprrafopredeter"/>
    <w:rsid w:val="00957910"/>
  </w:style>
  <w:style w:type="character" w:styleId="Hipervnculo">
    <w:name w:val="Hyperlink"/>
    <w:basedOn w:val="Fuentedeprrafopredeter"/>
    <w:uiPriority w:val="99"/>
    <w:unhideWhenUsed/>
    <w:rsid w:val="00C366D4"/>
    <w:rPr>
      <w:color w:val="0000FF" w:themeColor="hyperlink"/>
      <w:u w:val="single"/>
    </w:rPr>
  </w:style>
  <w:style w:type="paragraph" w:styleId="Ttulo">
    <w:name w:val="Title"/>
    <w:basedOn w:val="Normal"/>
    <w:link w:val="TtuloCar"/>
    <w:qFormat/>
    <w:rsid w:val="00915FD4"/>
    <w:pPr>
      <w:spacing w:before="100" w:beforeAutospacing="1" w:after="100" w:afterAutospacing="1" w:line="240" w:lineRule="auto"/>
    </w:pPr>
    <w:rPr>
      <w:rFonts w:ascii="Times New Roman" w:eastAsia="Times New Roman" w:hAnsi="Times New Roman" w:cs="Times New Roman"/>
      <w:sz w:val="24"/>
      <w:szCs w:val="24"/>
      <w:lang w:val="es-ES_tradnl" w:eastAsia="es-ES_tradnl"/>
    </w:rPr>
  </w:style>
  <w:style w:type="character" w:customStyle="1" w:styleId="TtuloCar">
    <w:name w:val="Título Car"/>
    <w:basedOn w:val="Fuentedeprrafopredeter"/>
    <w:link w:val="Ttulo"/>
    <w:rsid w:val="00915FD4"/>
    <w:rPr>
      <w:rFonts w:ascii="Times New Roman" w:eastAsia="Times New Roman" w:hAnsi="Times New Roman" w:cs="Times New Roman"/>
      <w:sz w:val="24"/>
      <w:szCs w:val="24"/>
      <w:lang w:val="es-ES_tradnl" w:eastAsia="es-ES_tradnl"/>
    </w:rPr>
  </w:style>
  <w:style w:type="character" w:styleId="Refdecomentario">
    <w:name w:val="annotation reference"/>
    <w:basedOn w:val="Fuentedeprrafopredeter"/>
    <w:uiPriority w:val="99"/>
    <w:semiHidden/>
    <w:unhideWhenUsed/>
    <w:rsid w:val="0006047F"/>
    <w:rPr>
      <w:sz w:val="16"/>
      <w:szCs w:val="16"/>
    </w:rPr>
  </w:style>
  <w:style w:type="paragraph" w:styleId="Textocomentario">
    <w:name w:val="annotation text"/>
    <w:basedOn w:val="Normal"/>
    <w:link w:val="TextocomentarioCar"/>
    <w:uiPriority w:val="99"/>
    <w:semiHidden/>
    <w:unhideWhenUsed/>
    <w:rsid w:val="0006047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06047F"/>
    <w:rPr>
      <w:sz w:val="20"/>
      <w:szCs w:val="20"/>
    </w:rPr>
  </w:style>
  <w:style w:type="paragraph" w:styleId="Asuntodelcomentario">
    <w:name w:val="annotation subject"/>
    <w:basedOn w:val="Textocomentario"/>
    <w:next w:val="Textocomentario"/>
    <w:link w:val="AsuntodelcomentarioCar"/>
    <w:uiPriority w:val="99"/>
    <w:semiHidden/>
    <w:unhideWhenUsed/>
    <w:rsid w:val="0006047F"/>
    <w:rPr>
      <w:b/>
      <w:bCs/>
    </w:rPr>
  </w:style>
  <w:style w:type="character" w:customStyle="1" w:styleId="AsuntodelcomentarioCar">
    <w:name w:val="Asunto del comentario Car"/>
    <w:basedOn w:val="TextocomentarioCar"/>
    <w:link w:val="Asuntodelcomentario"/>
    <w:uiPriority w:val="99"/>
    <w:semiHidden/>
    <w:rsid w:val="0006047F"/>
    <w:rPr>
      <w:b/>
      <w:bCs/>
      <w:sz w:val="20"/>
      <w:szCs w:val="20"/>
    </w:rPr>
  </w:style>
  <w:style w:type="paragraph" w:customStyle="1" w:styleId="xmsonormal">
    <w:name w:val="x_msonormal"/>
    <w:basedOn w:val="Normal"/>
    <w:rsid w:val="00B41974"/>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styleId="Textonotapie">
    <w:name w:val="footnote text"/>
    <w:basedOn w:val="Normal"/>
    <w:link w:val="TextonotapieCar"/>
    <w:uiPriority w:val="99"/>
    <w:semiHidden/>
    <w:unhideWhenUsed/>
    <w:rsid w:val="00B41974"/>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B41974"/>
    <w:rPr>
      <w:sz w:val="20"/>
      <w:szCs w:val="20"/>
    </w:rPr>
  </w:style>
  <w:style w:type="character" w:styleId="Refdenotaalpie">
    <w:name w:val="footnote reference"/>
    <w:basedOn w:val="Fuentedeprrafopredeter"/>
    <w:uiPriority w:val="99"/>
    <w:semiHidden/>
    <w:unhideWhenUsed/>
    <w:rsid w:val="00B41974"/>
    <w:rPr>
      <w:vertAlign w:val="superscript"/>
    </w:rPr>
  </w:style>
  <w:style w:type="paragraph" w:styleId="Sinespaciado">
    <w:name w:val="No Spacing"/>
    <w:uiPriority w:val="1"/>
    <w:qFormat/>
    <w:rsid w:val="006B7778"/>
    <w:pPr>
      <w:spacing w:after="0" w:line="240" w:lineRule="auto"/>
    </w:pPr>
  </w:style>
  <w:style w:type="paragraph" w:customStyle="1" w:styleId="xcuerpo">
    <w:name w:val="x_cuerpo"/>
    <w:basedOn w:val="Normal"/>
    <w:rsid w:val="00127B10"/>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xpredeterminado">
    <w:name w:val="x_predeterminado"/>
    <w:basedOn w:val="Normal"/>
    <w:rsid w:val="00127B10"/>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xhyperlink0">
    <w:name w:val="x_hyperlink0"/>
    <w:basedOn w:val="Fuentedeprrafopredeter"/>
    <w:rsid w:val="00127B10"/>
  </w:style>
  <w:style w:type="character" w:customStyle="1" w:styleId="Ttulo1Car">
    <w:name w:val="Título 1 Car"/>
    <w:basedOn w:val="Fuentedeprrafopredeter"/>
    <w:link w:val="Ttulo1"/>
    <w:uiPriority w:val="9"/>
    <w:rsid w:val="000D7DE9"/>
    <w:rPr>
      <w:rFonts w:ascii="Times New Roman" w:eastAsia="Times New Roman" w:hAnsi="Times New Roman" w:cs="Times New Roman"/>
      <w:b/>
      <w:bCs/>
      <w:kern w:val="36"/>
      <w:sz w:val="48"/>
      <w:szCs w:val="48"/>
      <w:lang w:eastAsia="es-MX"/>
    </w:rPr>
  </w:style>
  <w:style w:type="numbering" w:customStyle="1" w:styleId="Sinlista1">
    <w:name w:val="Sin lista1"/>
    <w:next w:val="Sinlista"/>
    <w:uiPriority w:val="99"/>
    <w:semiHidden/>
    <w:unhideWhenUsed/>
    <w:rsid w:val="000D7DE9"/>
  </w:style>
  <w:style w:type="numbering" w:customStyle="1" w:styleId="Sinlista2">
    <w:name w:val="Sin lista2"/>
    <w:next w:val="Sinlista"/>
    <w:uiPriority w:val="99"/>
    <w:semiHidden/>
    <w:unhideWhenUsed/>
    <w:rsid w:val="00784B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174879">
      <w:bodyDiv w:val="1"/>
      <w:marLeft w:val="0"/>
      <w:marRight w:val="0"/>
      <w:marTop w:val="0"/>
      <w:marBottom w:val="0"/>
      <w:divBdr>
        <w:top w:val="none" w:sz="0" w:space="0" w:color="auto"/>
        <w:left w:val="none" w:sz="0" w:space="0" w:color="auto"/>
        <w:bottom w:val="none" w:sz="0" w:space="0" w:color="auto"/>
        <w:right w:val="none" w:sz="0" w:space="0" w:color="auto"/>
      </w:divBdr>
    </w:div>
    <w:div w:id="44528481">
      <w:bodyDiv w:val="1"/>
      <w:marLeft w:val="0"/>
      <w:marRight w:val="0"/>
      <w:marTop w:val="0"/>
      <w:marBottom w:val="0"/>
      <w:divBdr>
        <w:top w:val="none" w:sz="0" w:space="0" w:color="auto"/>
        <w:left w:val="none" w:sz="0" w:space="0" w:color="auto"/>
        <w:bottom w:val="none" w:sz="0" w:space="0" w:color="auto"/>
        <w:right w:val="none" w:sz="0" w:space="0" w:color="auto"/>
      </w:divBdr>
    </w:div>
    <w:div w:id="46103882">
      <w:bodyDiv w:val="1"/>
      <w:marLeft w:val="0"/>
      <w:marRight w:val="0"/>
      <w:marTop w:val="0"/>
      <w:marBottom w:val="0"/>
      <w:divBdr>
        <w:top w:val="none" w:sz="0" w:space="0" w:color="auto"/>
        <w:left w:val="none" w:sz="0" w:space="0" w:color="auto"/>
        <w:bottom w:val="none" w:sz="0" w:space="0" w:color="auto"/>
        <w:right w:val="none" w:sz="0" w:space="0" w:color="auto"/>
      </w:divBdr>
    </w:div>
    <w:div w:id="241960574">
      <w:bodyDiv w:val="1"/>
      <w:marLeft w:val="0"/>
      <w:marRight w:val="0"/>
      <w:marTop w:val="0"/>
      <w:marBottom w:val="0"/>
      <w:divBdr>
        <w:top w:val="none" w:sz="0" w:space="0" w:color="auto"/>
        <w:left w:val="none" w:sz="0" w:space="0" w:color="auto"/>
        <w:bottom w:val="none" w:sz="0" w:space="0" w:color="auto"/>
        <w:right w:val="none" w:sz="0" w:space="0" w:color="auto"/>
      </w:divBdr>
    </w:div>
    <w:div w:id="246698252">
      <w:bodyDiv w:val="1"/>
      <w:marLeft w:val="0"/>
      <w:marRight w:val="0"/>
      <w:marTop w:val="0"/>
      <w:marBottom w:val="0"/>
      <w:divBdr>
        <w:top w:val="none" w:sz="0" w:space="0" w:color="auto"/>
        <w:left w:val="none" w:sz="0" w:space="0" w:color="auto"/>
        <w:bottom w:val="none" w:sz="0" w:space="0" w:color="auto"/>
        <w:right w:val="none" w:sz="0" w:space="0" w:color="auto"/>
      </w:divBdr>
    </w:div>
    <w:div w:id="265312724">
      <w:bodyDiv w:val="1"/>
      <w:marLeft w:val="0"/>
      <w:marRight w:val="0"/>
      <w:marTop w:val="0"/>
      <w:marBottom w:val="0"/>
      <w:divBdr>
        <w:top w:val="none" w:sz="0" w:space="0" w:color="auto"/>
        <w:left w:val="none" w:sz="0" w:space="0" w:color="auto"/>
        <w:bottom w:val="none" w:sz="0" w:space="0" w:color="auto"/>
        <w:right w:val="none" w:sz="0" w:space="0" w:color="auto"/>
      </w:divBdr>
    </w:div>
    <w:div w:id="491532695">
      <w:bodyDiv w:val="1"/>
      <w:marLeft w:val="0"/>
      <w:marRight w:val="0"/>
      <w:marTop w:val="0"/>
      <w:marBottom w:val="0"/>
      <w:divBdr>
        <w:top w:val="none" w:sz="0" w:space="0" w:color="auto"/>
        <w:left w:val="none" w:sz="0" w:space="0" w:color="auto"/>
        <w:bottom w:val="none" w:sz="0" w:space="0" w:color="auto"/>
        <w:right w:val="none" w:sz="0" w:space="0" w:color="auto"/>
      </w:divBdr>
    </w:div>
    <w:div w:id="548494137">
      <w:bodyDiv w:val="1"/>
      <w:marLeft w:val="0"/>
      <w:marRight w:val="0"/>
      <w:marTop w:val="0"/>
      <w:marBottom w:val="0"/>
      <w:divBdr>
        <w:top w:val="none" w:sz="0" w:space="0" w:color="auto"/>
        <w:left w:val="none" w:sz="0" w:space="0" w:color="auto"/>
        <w:bottom w:val="none" w:sz="0" w:space="0" w:color="auto"/>
        <w:right w:val="none" w:sz="0" w:space="0" w:color="auto"/>
      </w:divBdr>
    </w:div>
    <w:div w:id="551355180">
      <w:bodyDiv w:val="1"/>
      <w:marLeft w:val="0"/>
      <w:marRight w:val="0"/>
      <w:marTop w:val="0"/>
      <w:marBottom w:val="0"/>
      <w:divBdr>
        <w:top w:val="none" w:sz="0" w:space="0" w:color="auto"/>
        <w:left w:val="none" w:sz="0" w:space="0" w:color="auto"/>
        <w:bottom w:val="none" w:sz="0" w:space="0" w:color="auto"/>
        <w:right w:val="none" w:sz="0" w:space="0" w:color="auto"/>
      </w:divBdr>
      <w:divsChild>
        <w:div w:id="398555622">
          <w:marLeft w:val="576"/>
          <w:marRight w:val="0"/>
          <w:marTop w:val="80"/>
          <w:marBottom w:val="0"/>
          <w:divBdr>
            <w:top w:val="none" w:sz="0" w:space="0" w:color="auto"/>
            <w:left w:val="none" w:sz="0" w:space="0" w:color="auto"/>
            <w:bottom w:val="none" w:sz="0" w:space="0" w:color="auto"/>
            <w:right w:val="none" w:sz="0" w:space="0" w:color="auto"/>
          </w:divBdr>
        </w:div>
        <w:div w:id="445850323">
          <w:marLeft w:val="576"/>
          <w:marRight w:val="0"/>
          <w:marTop w:val="80"/>
          <w:marBottom w:val="0"/>
          <w:divBdr>
            <w:top w:val="none" w:sz="0" w:space="0" w:color="auto"/>
            <w:left w:val="none" w:sz="0" w:space="0" w:color="auto"/>
            <w:bottom w:val="none" w:sz="0" w:space="0" w:color="auto"/>
            <w:right w:val="none" w:sz="0" w:space="0" w:color="auto"/>
          </w:divBdr>
        </w:div>
        <w:div w:id="731120514">
          <w:marLeft w:val="576"/>
          <w:marRight w:val="0"/>
          <w:marTop w:val="80"/>
          <w:marBottom w:val="0"/>
          <w:divBdr>
            <w:top w:val="none" w:sz="0" w:space="0" w:color="auto"/>
            <w:left w:val="none" w:sz="0" w:space="0" w:color="auto"/>
            <w:bottom w:val="none" w:sz="0" w:space="0" w:color="auto"/>
            <w:right w:val="none" w:sz="0" w:space="0" w:color="auto"/>
          </w:divBdr>
        </w:div>
      </w:divsChild>
    </w:div>
    <w:div w:id="610670110">
      <w:bodyDiv w:val="1"/>
      <w:marLeft w:val="0"/>
      <w:marRight w:val="0"/>
      <w:marTop w:val="0"/>
      <w:marBottom w:val="0"/>
      <w:divBdr>
        <w:top w:val="none" w:sz="0" w:space="0" w:color="auto"/>
        <w:left w:val="none" w:sz="0" w:space="0" w:color="auto"/>
        <w:bottom w:val="none" w:sz="0" w:space="0" w:color="auto"/>
        <w:right w:val="none" w:sz="0" w:space="0" w:color="auto"/>
      </w:divBdr>
    </w:div>
    <w:div w:id="613901219">
      <w:bodyDiv w:val="1"/>
      <w:marLeft w:val="0"/>
      <w:marRight w:val="0"/>
      <w:marTop w:val="0"/>
      <w:marBottom w:val="0"/>
      <w:divBdr>
        <w:top w:val="none" w:sz="0" w:space="0" w:color="auto"/>
        <w:left w:val="none" w:sz="0" w:space="0" w:color="auto"/>
        <w:bottom w:val="none" w:sz="0" w:space="0" w:color="auto"/>
        <w:right w:val="none" w:sz="0" w:space="0" w:color="auto"/>
      </w:divBdr>
      <w:divsChild>
        <w:div w:id="669330631">
          <w:marLeft w:val="576"/>
          <w:marRight w:val="0"/>
          <w:marTop w:val="80"/>
          <w:marBottom w:val="0"/>
          <w:divBdr>
            <w:top w:val="none" w:sz="0" w:space="0" w:color="auto"/>
            <w:left w:val="none" w:sz="0" w:space="0" w:color="auto"/>
            <w:bottom w:val="none" w:sz="0" w:space="0" w:color="auto"/>
            <w:right w:val="none" w:sz="0" w:space="0" w:color="auto"/>
          </w:divBdr>
        </w:div>
        <w:div w:id="1008141266">
          <w:marLeft w:val="576"/>
          <w:marRight w:val="0"/>
          <w:marTop w:val="80"/>
          <w:marBottom w:val="0"/>
          <w:divBdr>
            <w:top w:val="none" w:sz="0" w:space="0" w:color="auto"/>
            <w:left w:val="none" w:sz="0" w:space="0" w:color="auto"/>
            <w:bottom w:val="none" w:sz="0" w:space="0" w:color="auto"/>
            <w:right w:val="none" w:sz="0" w:space="0" w:color="auto"/>
          </w:divBdr>
        </w:div>
      </w:divsChild>
    </w:div>
    <w:div w:id="816072247">
      <w:bodyDiv w:val="1"/>
      <w:marLeft w:val="0"/>
      <w:marRight w:val="0"/>
      <w:marTop w:val="0"/>
      <w:marBottom w:val="0"/>
      <w:divBdr>
        <w:top w:val="none" w:sz="0" w:space="0" w:color="auto"/>
        <w:left w:val="none" w:sz="0" w:space="0" w:color="auto"/>
        <w:bottom w:val="none" w:sz="0" w:space="0" w:color="auto"/>
        <w:right w:val="none" w:sz="0" w:space="0" w:color="auto"/>
      </w:divBdr>
      <w:divsChild>
        <w:div w:id="1559979003">
          <w:marLeft w:val="0"/>
          <w:marRight w:val="0"/>
          <w:marTop w:val="0"/>
          <w:marBottom w:val="0"/>
          <w:divBdr>
            <w:top w:val="none" w:sz="0" w:space="0" w:color="auto"/>
            <w:left w:val="none" w:sz="0" w:space="0" w:color="auto"/>
            <w:bottom w:val="none" w:sz="0" w:space="0" w:color="auto"/>
            <w:right w:val="none" w:sz="0" w:space="0" w:color="auto"/>
          </w:divBdr>
          <w:divsChild>
            <w:div w:id="1605764782">
              <w:marLeft w:val="0"/>
              <w:marRight w:val="0"/>
              <w:marTop w:val="0"/>
              <w:marBottom w:val="0"/>
              <w:divBdr>
                <w:top w:val="none" w:sz="0" w:space="0" w:color="auto"/>
                <w:left w:val="none" w:sz="0" w:space="0" w:color="auto"/>
                <w:bottom w:val="none" w:sz="0" w:space="0" w:color="auto"/>
                <w:right w:val="none" w:sz="0" w:space="0" w:color="auto"/>
              </w:divBdr>
              <w:divsChild>
                <w:div w:id="86536836">
                  <w:marLeft w:val="0"/>
                  <w:marRight w:val="0"/>
                  <w:marTop w:val="0"/>
                  <w:marBottom w:val="0"/>
                  <w:divBdr>
                    <w:top w:val="none" w:sz="0" w:space="0" w:color="auto"/>
                    <w:left w:val="none" w:sz="0" w:space="0" w:color="auto"/>
                    <w:bottom w:val="none" w:sz="0" w:space="0" w:color="auto"/>
                    <w:right w:val="none" w:sz="0" w:space="0" w:color="auto"/>
                  </w:divBdr>
                  <w:divsChild>
                    <w:div w:id="1484858521">
                      <w:marLeft w:val="0"/>
                      <w:marRight w:val="0"/>
                      <w:marTop w:val="0"/>
                      <w:marBottom w:val="0"/>
                      <w:divBdr>
                        <w:top w:val="none" w:sz="0" w:space="0" w:color="auto"/>
                        <w:left w:val="none" w:sz="0" w:space="0" w:color="auto"/>
                        <w:bottom w:val="none" w:sz="0" w:space="0" w:color="auto"/>
                        <w:right w:val="none" w:sz="0" w:space="0" w:color="auto"/>
                      </w:divBdr>
                      <w:divsChild>
                        <w:div w:id="1821992806">
                          <w:marLeft w:val="0"/>
                          <w:marRight w:val="0"/>
                          <w:marTop w:val="0"/>
                          <w:marBottom w:val="0"/>
                          <w:divBdr>
                            <w:top w:val="none" w:sz="0" w:space="0" w:color="auto"/>
                            <w:left w:val="none" w:sz="0" w:space="0" w:color="auto"/>
                            <w:bottom w:val="none" w:sz="0" w:space="0" w:color="auto"/>
                            <w:right w:val="none" w:sz="0" w:space="0" w:color="auto"/>
                          </w:divBdr>
                          <w:divsChild>
                            <w:div w:id="1592396890">
                              <w:marLeft w:val="0"/>
                              <w:marRight w:val="0"/>
                              <w:marTop w:val="0"/>
                              <w:marBottom w:val="0"/>
                              <w:divBdr>
                                <w:top w:val="none" w:sz="0" w:space="0" w:color="auto"/>
                                <w:left w:val="none" w:sz="0" w:space="0" w:color="auto"/>
                                <w:bottom w:val="none" w:sz="0" w:space="0" w:color="auto"/>
                                <w:right w:val="none" w:sz="0" w:space="0" w:color="auto"/>
                              </w:divBdr>
                              <w:divsChild>
                                <w:div w:id="979071703">
                                  <w:marLeft w:val="0"/>
                                  <w:marRight w:val="0"/>
                                  <w:marTop w:val="0"/>
                                  <w:marBottom w:val="0"/>
                                  <w:divBdr>
                                    <w:top w:val="none" w:sz="0" w:space="0" w:color="auto"/>
                                    <w:left w:val="none" w:sz="0" w:space="0" w:color="auto"/>
                                    <w:bottom w:val="none" w:sz="0" w:space="0" w:color="auto"/>
                                    <w:right w:val="none" w:sz="0" w:space="0" w:color="auto"/>
                                  </w:divBdr>
                                  <w:divsChild>
                                    <w:div w:id="763378350">
                                      <w:marLeft w:val="0"/>
                                      <w:marRight w:val="0"/>
                                      <w:marTop w:val="0"/>
                                      <w:marBottom w:val="0"/>
                                      <w:divBdr>
                                        <w:top w:val="none" w:sz="0" w:space="0" w:color="auto"/>
                                        <w:left w:val="none" w:sz="0" w:space="0" w:color="auto"/>
                                        <w:bottom w:val="none" w:sz="0" w:space="0" w:color="auto"/>
                                        <w:right w:val="none" w:sz="0" w:space="0" w:color="auto"/>
                                      </w:divBdr>
                                      <w:divsChild>
                                        <w:div w:id="1139954275">
                                          <w:marLeft w:val="0"/>
                                          <w:marRight w:val="0"/>
                                          <w:marTop w:val="0"/>
                                          <w:marBottom w:val="0"/>
                                          <w:divBdr>
                                            <w:top w:val="none" w:sz="0" w:space="0" w:color="auto"/>
                                            <w:left w:val="none" w:sz="0" w:space="0" w:color="auto"/>
                                            <w:bottom w:val="none" w:sz="0" w:space="0" w:color="auto"/>
                                            <w:right w:val="none" w:sz="0" w:space="0" w:color="auto"/>
                                          </w:divBdr>
                                          <w:divsChild>
                                            <w:div w:id="1303849031">
                                              <w:marLeft w:val="0"/>
                                              <w:marRight w:val="0"/>
                                              <w:marTop w:val="0"/>
                                              <w:marBottom w:val="0"/>
                                              <w:divBdr>
                                                <w:top w:val="none" w:sz="0" w:space="0" w:color="auto"/>
                                                <w:left w:val="none" w:sz="0" w:space="0" w:color="auto"/>
                                                <w:bottom w:val="none" w:sz="0" w:space="0" w:color="auto"/>
                                                <w:right w:val="none" w:sz="0" w:space="0" w:color="auto"/>
                                              </w:divBdr>
                                              <w:divsChild>
                                                <w:div w:id="1374043269">
                                                  <w:marLeft w:val="0"/>
                                                  <w:marRight w:val="0"/>
                                                  <w:marTop w:val="0"/>
                                                  <w:marBottom w:val="0"/>
                                                  <w:divBdr>
                                                    <w:top w:val="none" w:sz="0" w:space="0" w:color="auto"/>
                                                    <w:left w:val="none" w:sz="0" w:space="0" w:color="auto"/>
                                                    <w:bottom w:val="none" w:sz="0" w:space="0" w:color="auto"/>
                                                    <w:right w:val="none" w:sz="0" w:space="0" w:color="auto"/>
                                                  </w:divBdr>
                                                  <w:divsChild>
                                                    <w:div w:id="508564807">
                                                      <w:marLeft w:val="0"/>
                                                      <w:marRight w:val="300"/>
                                                      <w:marTop w:val="0"/>
                                                      <w:marBottom w:val="0"/>
                                                      <w:divBdr>
                                                        <w:top w:val="none" w:sz="0" w:space="0" w:color="auto"/>
                                                        <w:left w:val="none" w:sz="0" w:space="0" w:color="auto"/>
                                                        <w:bottom w:val="none" w:sz="0" w:space="0" w:color="auto"/>
                                                        <w:right w:val="none" w:sz="0" w:space="0" w:color="auto"/>
                                                      </w:divBdr>
                                                      <w:divsChild>
                                                        <w:div w:id="306739663">
                                                          <w:marLeft w:val="0"/>
                                                          <w:marRight w:val="0"/>
                                                          <w:marTop w:val="0"/>
                                                          <w:marBottom w:val="0"/>
                                                          <w:divBdr>
                                                            <w:top w:val="none" w:sz="0" w:space="0" w:color="auto"/>
                                                            <w:left w:val="none" w:sz="0" w:space="0" w:color="auto"/>
                                                            <w:bottom w:val="none" w:sz="0" w:space="0" w:color="auto"/>
                                                            <w:right w:val="none" w:sz="0" w:space="0" w:color="auto"/>
                                                          </w:divBdr>
                                                          <w:divsChild>
                                                            <w:div w:id="713237016">
                                                              <w:marLeft w:val="0"/>
                                                              <w:marRight w:val="0"/>
                                                              <w:marTop w:val="0"/>
                                                              <w:marBottom w:val="0"/>
                                                              <w:divBdr>
                                                                <w:top w:val="none" w:sz="0" w:space="0" w:color="auto"/>
                                                                <w:left w:val="none" w:sz="0" w:space="0" w:color="auto"/>
                                                                <w:bottom w:val="none" w:sz="0" w:space="0" w:color="auto"/>
                                                                <w:right w:val="none" w:sz="0" w:space="0" w:color="auto"/>
                                                              </w:divBdr>
                                                              <w:divsChild>
                                                                <w:div w:id="829373956">
                                                                  <w:marLeft w:val="0"/>
                                                                  <w:marRight w:val="0"/>
                                                                  <w:marTop w:val="0"/>
                                                                  <w:marBottom w:val="0"/>
                                                                  <w:divBdr>
                                                                    <w:top w:val="none" w:sz="0" w:space="0" w:color="auto"/>
                                                                    <w:left w:val="none" w:sz="0" w:space="0" w:color="auto"/>
                                                                    <w:bottom w:val="none" w:sz="0" w:space="0" w:color="auto"/>
                                                                    <w:right w:val="none" w:sz="0" w:space="0" w:color="auto"/>
                                                                  </w:divBdr>
                                                                  <w:divsChild>
                                                                    <w:div w:id="636839664">
                                                                      <w:marLeft w:val="0"/>
                                                                      <w:marRight w:val="0"/>
                                                                      <w:marTop w:val="0"/>
                                                                      <w:marBottom w:val="360"/>
                                                                      <w:divBdr>
                                                                        <w:top w:val="single" w:sz="6" w:space="0" w:color="CCCCCC"/>
                                                                        <w:left w:val="none" w:sz="0" w:space="0" w:color="auto"/>
                                                                        <w:bottom w:val="none" w:sz="0" w:space="0" w:color="auto"/>
                                                                        <w:right w:val="none" w:sz="0" w:space="0" w:color="auto"/>
                                                                      </w:divBdr>
                                                                      <w:divsChild>
                                                                        <w:div w:id="1609661900">
                                                                          <w:marLeft w:val="0"/>
                                                                          <w:marRight w:val="0"/>
                                                                          <w:marTop w:val="0"/>
                                                                          <w:marBottom w:val="0"/>
                                                                          <w:divBdr>
                                                                            <w:top w:val="none" w:sz="0" w:space="0" w:color="auto"/>
                                                                            <w:left w:val="none" w:sz="0" w:space="0" w:color="auto"/>
                                                                            <w:bottom w:val="none" w:sz="0" w:space="0" w:color="auto"/>
                                                                            <w:right w:val="none" w:sz="0" w:space="0" w:color="auto"/>
                                                                          </w:divBdr>
                                                                          <w:divsChild>
                                                                            <w:div w:id="625165736">
                                                                              <w:marLeft w:val="0"/>
                                                                              <w:marRight w:val="0"/>
                                                                              <w:marTop w:val="0"/>
                                                                              <w:marBottom w:val="0"/>
                                                                              <w:divBdr>
                                                                                <w:top w:val="none" w:sz="0" w:space="0" w:color="auto"/>
                                                                                <w:left w:val="none" w:sz="0" w:space="0" w:color="auto"/>
                                                                                <w:bottom w:val="none" w:sz="0" w:space="0" w:color="auto"/>
                                                                                <w:right w:val="none" w:sz="0" w:space="0" w:color="auto"/>
                                                                              </w:divBdr>
                                                                              <w:divsChild>
                                                                                <w:div w:id="1775174323">
                                                                                  <w:marLeft w:val="0"/>
                                                                                  <w:marRight w:val="0"/>
                                                                                  <w:marTop w:val="0"/>
                                                                                  <w:marBottom w:val="0"/>
                                                                                  <w:divBdr>
                                                                                    <w:top w:val="none" w:sz="0" w:space="0" w:color="auto"/>
                                                                                    <w:left w:val="none" w:sz="0" w:space="0" w:color="auto"/>
                                                                                    <w:bottom w:val="none" w:sz="0" w:space="0" w:color="auto"/>
                                                                                    <w:right w:val="none" w:sz="0" w:space="0" w:color="auto"/>
                                                                                  </w:divBdr>
                                                                                  <w:divsChild>
                                                                                    <w:div w:id="1046829992">
                                                                                      <w:marLeft w:val="0"/>
                                                                                      <w:marRight w:val="0"/>
                                                                                      <w:marTop w:val="0"/>
                                                                                      <w:marBottom w:val="0"/>
                                                                                      <w:divBdr>
                                                                                        <w:top w:val="none" w:sz="0" w:space="0" w:color="auto"/>
                                                                                        <w:left w:val="none" w:sz="0" w:space="0" w:color="auto"/>
                                                                                        <w:bottom w:val="none" w:sz="0" w:space="0" w:color="auto"/>
                                                                                        <w:right w:val="none" w:sz="0" w:space="0" w:color="auto"/>
                                                                                      </w:divBdr>
                                                                                      <w:divsChild>
                                                                                        <w:div w:id="373821112">
                                                                                          <w:marLeft w:val="0"/>
                                                                                          <w:marRight w:val="0"/>
                                                                                          <w:marTop w:val="0"/>
                                                                                          <w:marBottom w:val="0"/>
                                                                                          <w:divBdr>
                                                                                            <w:top w:val="none" w:sz="0" w:space="0" w:color="auto"/>
                                                                                            <w:left w:val="none" w:sz="0" w:space="0" w:color="auto"/>
                                                                                            <w:bottom w:val="none" w:sz="0" w:space="0" w:color="auto"/>
                                                                                            <w:right w:val="none" w:sz="0" w:space="0" w:color="auto"/>
                                                                                          </w:divBdr>
                                                                                          <w:divsChild>
                                                                                            <w:div w:id="530454230">
                                                                                              <w:marLeft w:val="0"/>
                                                                                              <w:marRight w:val="0"/>
                                                                                              <w:marTop w:val="0"/>
                                                                                              <w:marBottom w:val="0"/>
                                                                                              <w:divBdr>
                                                                                                <w:top w:val="none" w:sz="0" w:space="0" w:color="auto"/>
                                                                                                <w:left w:val="none" w:sz="0" w:space="0" w:color="auto"/>
                                                                                                <w:bottom w:val="none" w:sz="0" w:space="0" w:color="auto"/>
                                                                                                <w:right w:val="none" w:sz="0" w:space="0" w:color="auto"/>
                                                                                              </w:divBdr>
                                                                                              <w:divsChild>
                                                                                                <w:div w:id="407381702">
                                                                                                  <w:marLeft w:val="0"/>
                                                                                                  <w:marRight w:val="0"/>
                                                                                                  <w:marTop w:val="0"/>
                                                                                                  <w:marBottom w:val="0"/>
                                                                                                  <w:divBdr>
                                                                                                    <w:top w:val="none" w:sz="0" w:space="0" w:color="auto"/>
                                                                                                    <w:left w:val="none" w:sz="0" w:space="0" w:color="auto"/>
                                                                                                    <w:bottom w:val="none" w:sz="0" w:space="0" w:color="auto"/>
                                                                                                    <w:right w:val="none" w:sz="0" w:space="0" w:color="auto"/>
                                                                                                  </w:divBdr>
                                                                                                </w:div>
                                                                                                <w:div w:id="1440294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98387833">
      <w:bodyDiv w:val="1"/>
      <w:marLeft w:val="0"/>
      <w:marRight w:val="0"/>
      <w:marTop w:val="0"/>
      <w:marBottom w:val="0"/>
      <w:divBdr>
        <w:top w:val="none" w:sz="0" w:space="0" w:color="auto"/>
        <w:left w:val="none" w:sz="0" w:space="0" w:color="auto"/>
        <w:bottom w:val="none" w:sz="0" w:space="0" w:color="auto"/>
        <w:right w:val="none" w:sz="0" w:space="0" w:color="auto"/>
      </w:divBdr>
    </w:div>
    <w:div w:id="1011907178">
      <w:bodyDiv w:val="1"/>
      <w:marLeft w:val="0"/>
      <w:marRight w:val="0"/>
      <w:marTop w:val="0"/>
      <w:marBottom w:val="0"/>
      <w:divBdr>
        <w:top w:val="none" w:sz="0" w:space="0" w:color="auto"/>
        <w:left w:val="none" w:sz="0" w:space="0" w:color="auto"/>
        <w:bottom w:val="none" w:sz="0" w:space="0" w:color="auto"/>
        <w:right w:val="none" w:sz="0" w:space="0" w:color="auto"/>
      </w:divBdr>
    </w:div>
    <w:div w:id="1088311049">
      <w:bodyDiv w:val="1"/>
      <w:marLeft w:val="0"/>
      <w:marRight w:val="0"/>
      <w:marTop w:val="0"/>
      <w:marBottom w:val="0"/>
      <w:divBdr>
        <w:top w:val="none" w:sz="0" w:space="0" w:color="auto"/>
        <w:left w:val="none" w:sz="0" w:space="0" w:color="auto"/>
        <w:bottom w:val="none" w:sz="0" w:space="0" w:color="auto"/>
        <w:right w:val="none" w:sz="0" w:space="0" w:color="auto"/>
      </w:divBdr>
      <w:divsChild>
        <w:div w:id="1332562608">
          <w:marLeft w:val="547"/>
          <w:marRight w:val="0"/>
          <w:marTop w:val="200"/>
          <w:marBottom w:val="0"/>
          <w:divBdr>
            <w:top w:val="none" w:sz="0" w:space="0" w:color="auto"/>
            <w:left w:val="none" w:sz="0" w:space="0" w:color="auto"/>
            <w:bottom w:val="none" w:sz="0" w:space="0" w:color="auto"/>
            <w:right w:val="none" w:sz="0" w:space="0" w:color="auto"/>
          </w:divBdr>
        </w:div>
        <w:div w:id="888879580">
          <w:marLeft w:val="547"/>
          <w:marRight w:val="0"/>
          <w:marTop w:val="200"/>
          <w:marBottom w:val="0"/>
          <w:divBdr>
            <w:top w:val="none" w:sz="0" w:space="0" w:color="auto"/>
            <w:left w:val="none" w:sz="0" w:space="0" w:color="auto"/>
            <w:bottom w:val="none" w:sz="0" w:space="0" w:color="auto"/>
            <w:right w:val="none" w:sz="0" w:space="0" w:color="auto"/>
          </w:divBdr>
        </w:div>
      </w:divsChild>
    </w:div>
    <w:div w:id="1156264583">
      <w:bodyDiv w:val="1"/>
      <w:marLeft w:val="0"/>
      <w:marRight w:val="0"/>
      <w:marTop w:val="0"/>
      <w:marBottom w:val="0"/>
      <w:divBdr>
        <w:top w:val="none" w:sz="0" w:space="0" w:color="auto"/>
        <w:left w:val="none" w:sz="0" w:space="0" w:color="auto"/>
        <w:bottom w:val="none" w:sz="0" w:space="0" w:color="auto"/>
        <w:right w:val="none" w:sz="0" w:space="0" w:color="auto"/>
      </w:divBdr>
    </w:div>
    <w:div w:id="1169908457">
      <w:bodyDiv w:val="1"/>
      <w:marLeft w:val="0"/>
      <w:marRight w:val="0"/>
      <w:marTop w:val="0"/>
      <w:marBottom w:val="0"/>
      <w:divBdr>
        <w:top w:val="none" w:sz="0" w:space="0" w:color="auto"/>
        <w:left w:val="none" w:sz="0" w:space="0" w:color="auto"/>
        <w:bottom w:val="none" w:sz="0" w:space="0" w:color="auto"/>
        <w:right w:val="none" w:sz="0" w:space="0" w:color="auto"/>
      </w:divBdr>
    </w:div>
    <w:div w:id="1171876360">
      <w:bodyDiv w:val="1"/>
      <w:marLeft w:val="0"/>
      <w:marRight w:val="0"/>
      <w:marTop w:val="0"/>
      <w:marBottom w:val="0"/>
      <w:divBdr>
        <w:top w:val="none" w:sz="0" w:space="0" w:color="auto"/>
        <w:left w:val="none" w:sz="0" w:space="0" w:color="auto"/>
        <w:bottom w:val="none" w:sz="0" w:space="0" w:color="auto"/>
        <w:right w:val="none" w:sz="0" w:space="0" w:color="auto"/>
      </w:divBdr>
    </w:div>
    <w:div w:id="1208450473">
      <w:bodyDiv w:val="1"/>
      <w:marLeft w:val="0"/>
      <w:marRight w:val="0"/>
      <w:marTop w:val="0"/>
      <w:marBottom w:val="0"/>
      <w:divBdr>
        <w:top w:val="none" w:sz="0" w:space="0" w:color="auto"/>
        <w:left w:val="none" w:sz="0" w:space="0" w:color="auto"/>
        <w:bottom w:val="none" w:sz="0" w:space="0" w:color="auto"/>
        <w:right w:val="none" w:sz="0" w:space="0" w:color="auto"/>
      </w:divBdr>
    </w:div>
    <w:div w:id="1217935504">
      <w:bodyDiv w:val="1"/>
      <w:marLeft w:val="0"/>
      <w:marRight w:val="0"/>
      <w:marTop w:val="0"/>
      <w:marBottom w:val="0"/>
      <w:divBdr>
        <w:top w:val="none" w:sz="0" w:space="0" w:color="auto"/>
        <w:left w:val="none" w:sz="0" w:space="0" w:color="auto"/>
        <w:bottom w:val="none" w:sz="0" w:space="0" w:color="auto"/>
        <w:right w:val="none" w:sz="0" w:space="0" w:color="auto"/>
      </w:divBdr>
    </w:div>
    <w:div w:id="1257598226">
      <w:bodyDiv w:val="1"/>
      <w:marLeft w:val="0"/>
      <w:marRight w:val="0"/>
      <w:marTop w:val="0"/>
      <w:marBottom w:val="0"/>
      <w:divBdr>
        <w:top w:val="none" w:sz="0" w:space="0" w:color="auto"/>
        <w:left w:val="none" w:sz="0" w:space="0" w:color="auto"/>
        <w:bottom w:val="none" w:sz="0" w:space="0" w:color="auto"/>
        <w:right w:val="none" w:sz="0" w:space="0" w:color="auto"/>
      </w:divBdr>
    </w:div>
    <w:div w:id="1265839635">
      <w:bodyDiv w:val="1"/>
      <w:marLeft w:val="0"/>
      <w:marRight w:val="0"/>
      <w:marTop w:val="0"/>
      <w:marBottom w:val="0"/>
      <w:divBdr>
        <w:top w:val="none" w:sz="0" w:space="0" w:color="auto"/>
        <w:left w:val="none" w:sz="0" w:space="0" w:color="auto"/>
        <w:bottom w:val="none" w:sz="0" w:space="0" w:color="auto"/>
        <w:right w:val="none" w:sz="0" w:space="0" w:color="auto"/>
      </w:divBdr>
    </w:div>
    <w:div w:id="1321274772">
      <w:bodyDiv w:val="1"/>
      <w:marLeft w:val="0"/>
      <w:marRight w:val="0"/>
      <w:marTop w:val="0"/>
      <w:marBottom w:val="0"/>
      <w:divBdr>
        <w:top w:val="none" w:sz="0" w:space="0" w:color="auto"/>
        <w:left w:val="none" w:sz="0" w:space="0" w:color="auto"/>
        <w:bottom w:val="none" w:sz="0" w:space="0" w:color="auto"/>
        <w:right w:val="none" w:sz="0" w:space="0" w:color="auto"/>
      </w:divBdr>
    </w:div>
    <w:div w:id="1334532520">
      <w:bodyDiv w:val="1"/>
      <w:marLeft w:val="0"/>
      <w:marRight w:val="0"/>
      <w:marTop w:val="0"/>
      <w:marBottom w:val="0"/>
      <w:divBdr>
        <w:top w:val="none" w:sz="0" w:space="0" w:color="auto"/>
        <w:left w:val="none" w:sz="0" w:space="0" w:color="auto"/>
        <w:bottom w:val="none" w:sz="0" w:space="0" w:color="auto"/>
        <w:right w:val="none" w:sz="0" w:space="0" w:color="auto"/>
      </w:divBdr>
      <w:divsChild>
        <w:div w:id="366805282">
          <w:marLeft w:val="576"/>
          <w:marRight w:val="0"/>
          <w:marTop w:val="80"/>
          <w:marBottom w:val="0"/>
          <w:divBdr>
            <w:top w:val="none" w:sz="0" w:space="0" w:color="auto"/>
            <w:left w:val="none" w:sz="0" w:space="0" w:color="auto"/>
            <w:bottom w:val="none" w:sz="0" w:space="0" w:color="auto"/>
            <w:right w:val="none" w:sz="0" w:space="0" w:color="auto"/>
          </w:divBdr>
        </w:div>
        <w:div w:id="973755857">
          <w:marLeft w:val="576"/>
          <w:marRight w:val="0"/>
          <w:marTop w:val="80"/>
          <w:marBottom w:val="0"/>
          <w:divBdr>
            <w:top w:val="none" w:sz="0" w:space="0" w:color="auto"/>
            <w:left w:val="none" w:sz="0" w:space="0" w:color="auto"/>
            <w:bottom w:val="none" w:sz="0" w:space="0" w:color="auto"/>
            <w:right w:val="none" w:sz="0" w:space="0" w:color="auto"/>
          </w:divBdr>
        </w:div>
        <w:div w:id="2000038036">
          <w:marLeft w:val="576"/>
          <w:marRight w:val="0"/>
          <w:marTop w:val="80"/>
          <w:marBottom w:val="0"/>
          <w:divBdr>
            <w:top w:val="none" w:sz="0" w:space="0" w:color="auto"/>
            <w:left w:val="none" w:sz="0" w:space="0" w:color="auto"/>
            <w:bottom w:val="none" w:sz="0" w:space="0" w:color="auto"/>
            <w:right w:val="none" w:sz="0" w:space="0" w:color="auto"/>
          </w:divBdr>
        </w:div>
      </w:divsChild>
    </w:div>
    <w:div w:id="1363165460">
      <w:bodyDiv w:val="1"/>
      <w:marLeft w:val="0"/>
      <w:marRight w:val="0"/>
      <w:marTop w:val="0"/>
      <w:marBottom w:val="0"/>
      <w:divBdr>
        <w:top w:val="none" w:sz="0" w:space="0" w:color="auto"/>
        <w:left w:val="none" w:sz="0" w:space="0" w:color="auto"/>
        <w:bottom w:val="none" w:sz="0" w:space="0" w:color="auto"/>
        <w:right w:val="none" w:sz="0" w:space="0" w:color="auto"/>
      </w:divBdr>
    </w:div>
    <w:div w:id="1368751723">
      <w:bodyDiv w:val="1"/>
      <w:marLeft w:val="0"/>
      <w:marRight w:val="0"/>
      <w:marTop w:val="0"/>
      <w:marBottom w:val="0"/>
      <w:divBdr>
        <w:top w:val="none" w:sz="0" w:space="0" w:color="auto"/>
        <w:left w:val="none" w:sz="0" w:space="0" w:color="auto"/>
        <w:bottom w:val="none" w:sz="0" w:space="0" w:color="auto"/>
        <w:right w:val="none" w:sz="0" w:space="0" w:color="auto"/>
      </w:divBdr>
    </w:div>
    <w:div w:id="1416243547">
      <w:bodyDiv w:val="1"/>
      <w:marLeft w:val="0"/>
      <w:marRight w:val="0"/>
      <w:marTop w:val="0"/>
      <w:marBottom w:val="0"/>
      <w:divBdr>
        <w:top w:val="none" w:sz="0" w:space="0" w:color="auto"/>
        <w:left w:val="none" w:sz="0" w:space="0" w:color="auto"/>
        <w:bottom w:val="none" w:sz="0" w:space="0" w:color="auto"/>
        <w:right w:val="none" w:sz="0" w:space="0" w:color="auto"/>
      </w:divBdr>
    </w:div>
    <w:div w:id="1441022593">
      <w:bodyDiv w:val="1"/>
      <w:marLeft w:val="0"/>
      <w:marRight w:val="0"/>
      <w:marTop w:val="0"/>
      <w:marBottom w:val="0"/>
      <w:divBdr>
        <w:top w:val="none" w:sz="0" w:space="0" w:color="auto"/>
        <w:left w:val="none" w:sz="0" w:space="0" w:color="auto"/>
        <w:bottom w:val="none" w:sz="0" w:space="0" w:color="auto"/>
        <w:right w:val="none" w:sz="0" w:space="0" w:color="auto"/>
      </w:divBdr>
    </w:div>
    <w:div w:id="1470899122">
      <w:bodyDiv w:val="1"/>
      <w:marLeft w:val="0"/>
      <w:marRight w:val="0"/>
      <w:marTop w:val="0"/>
      <w:marBottom w:val="0"/>
      <w:divBdr>
        <w:top w:val="none" w:sz="0" w:space="0" w:color="auto"/>
        <w:left w:val="none" w:sz="0" w:space="0" w:color="auto"/>
        <w:bottom w:val="none" w:sz="0" w:space="0" w:color="auto"/>
        <w:right w:val="none" w:sz="0" w:space="0" w:color="auto"/>
      </w:divBdr>
    </w:div>
    <w:div w:id="1474444819">
      <w:bodyDiv w:val="1"/>
      <w:marLeft w:val="0"/>
      <w:marRight w:val="0"/>
      <w:marTop w:val="0"/>
      <w:marBottom w:val="0"/>
      <w:divBdr>
        <w:top w:val="none" w:sz="0" w:space="0" w:color="auto"/>
        <w:left w:val="none" w:sz="0" w:space="0" w:color="auto"/>
        <w:bottom w:val="none" w:sz="0" w:space="0" w:color="auto"/>
        <w:right w:val="none" w:sz="0" w:space="0" w:color="auto"/>
      </w:divBdr>
    </w:div>
    <w:div w:id="1560556977">
      <w:bodyDiv w:val="1"/>
      <w:marLeft w:val="0"/>
      <w:marRight w:val="0"/>
      <w:marTop w:val="0"/>
      <w:marBottom w:val="0"/>
      <w:divBdr>
        <w:top w:val="none" w:sz="0" w:space="0" w:color="auto"/>
        <w:left w:val="none" w:sz="0" w:space="0" w:color="auto"/>
        <w:bottom w:val="none" w:sz="0" w:space="0" w:color="auto"/>
        <w:right w:val="none" w:sz="0" w:space="0" w:color="auto"/>
      </w:divBdr>
    </w:div>
    <w:div w:id="1588272078">
      <w:bodyDiv w:val="1"/>
      <w:marLeft w:val="0"/>
      <w:marRight w:val="0"/>
      <w:marTop w:val="0"/>
      <w:marBottom w:val="0"/>
      <w:divBdr>
        <w:top w:val="none" w:sz="0" w:space="0" w:color="auto"/>
        <w:left w:val="none" w:sz="0" w:space="0" w:color="auto"/>
        <w:bottom w:val="none" w:sz="0" w:space="0" w:color="auto"/>
        <w:right w:val="none" w:sz="0" w:space="0" w:color="auto"/>
      </w:divBdr>
    </w:div>
    <w:div w:id="1588415212">
      <w:bodyDiv w:val="1"/>
      <w:marLeft w:val="0"/>
      <w:marRight w:val="0"/>
      <w:marTop w:val="0"/>
      <w:marBottom w:val="0"/>
      <w:divBdr>
        <w:top w:val="none" w:sz="0" w:space="0" w:color="auto"/>
        <w:left w:val="none" w:sz="0" w:space="0" w:color="auto"/>
        <w:bottom w:val="none" w:sz="0" w:space="0" w:color="auto"/>
        <w:right w:val="none" w:sz="0" w:space="0" w:color="auto"/>
      </w:divBdr>
      <w:divsChild>
        <w:div w:id="2091467743">
          <w:marLeft w:val="0"/>
          <w:marRight w:val="0"/>
          <w:marTop w:val="0"/>
          <w:marBottom w:val="0"/>
          <w:divBdr>
            <w:top w:val="none" w:sz="0" w:space="0" w:color="auto"/>
            <w:left w:val="none" w:sz="0" w:space="0" w:color="auto"/>
            <w:bottom w:val="none" w:sz="0" w:space="0" w:color="auto"/>
            <w:right w:val="none" w:sz="0" w:space="0" w:color="auto"/>
          </w:divBdr>
          <w:divsChild>
            <w:div w:id="1169759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537722">
      <w:bodyDiv w:val="1"/>
      <w:marLeft w:val="0"/>
      <w:marRight w:val="0"/>
      <w:marTop w:val="0"/>
      <w:marBottom w:val="0"/>
      <w:divBdr>
        <w:top w:val="none" w:sz="0" w:space="0" w:color="auto"/>
        <w:left w:val="none" w:sz="0" w:space="0" w:color="auto"/>
        <w:bottom w:val="none" w:sz="0" w:space="0" w:color="auto"/>
        <w:right w:val="none" w:sz="0" w:space="0" w:color="auto"/>
      </w:divBdr>
    </w:div>
    <w:div w:id="1627004604">
      <w:bodyDiv w:val="1"/>
      <w:marLeft w:val="0"/>
      <w:marRight w:val="0"/>
      <w:marTop w:val="0"/>
      <w:marBottom w:val="0"/>
      <w:divBdr>
        <w:top w:val="none" w:sz="0" w:space="0" w:color="auto"/>
        <w:left w:val="none" w:sz="0" w:space="0" w:color="auto"/>
        <w:bottom w:val="none" w:sz="0" w:space="0" w:color="auto"/>
        <w:right w:val="none" w:sz="0" w:space="0" w:color="auto"/>
      </w:divBdr>
    </w:div>
    <w:div w:id="1807310471">
      <w:bodyDiv w:val="1"/>
      <w:marLeft w:val="0"/>
      <w:marRight w:val="0"/>
      <w:marTop w:val="0"/>
      <w:marBottom w:val="0"/>
      <w:divBdr>
        <w:top w:val="none" w:sz="0" w:space="0" w:color="auto"/>
        <w:left w:val="none" w:sz="0" w:space="0" w:color="auto"/>
        <w:bottom w:val="none" w:sz="0" w:space="0" w:color="auto"/>
        <w:right w:val="none" w:sz="0" w:space="0" w:color="auto"/>
      </w:divBdr>
      <w:divsChild>
        <w:div w:id="1659335678">
          <w:marLeft w:val="576"/>
          <w:marRight w:val="0"/>
          <w:marTop w:val="80"/>
          <w:marBottom w:val="0"/>
          <w:divBdr>
            <w:top w:val="none" w:sz="0" w:space="0" w:color="auto"/>
            <w:left w:val="none" w:sz="0" w:space="0" w:color="auto"/>
            <w:bottom w:val="none" w:sz="0" w:space="0" w:color="auto"/>
            <w:right w:val="none" w:sz="0" w:space="0" w:color="auto"/>
          </w:divBdr>
        </w:div>
        <w:div w:id="2036033359">
          <w:marLeft w:val="576"/>
          <w:marRight w:val="0"/>
          <w:marTop w:val="80"/>
          <w:marBottom w:val="0"/>
          <w:divBdr>
            <w:top w:val="none" w:sz="0" w:space="0" w:color="auto"/>
            <w:left w:val="none" w:sz="0" w:space="0" w:color="auto"/>
            <w:bottom w:val="none" w:sz="0" w:space="0" w:color="auto"/>
            <w:right w:val="none" w:sz="0" w:space="0" w:color="auto"/>
          </w:divBdr>
        </w:div>
        <w:div w:id="2036693480">
          <w:marLeft w:val="576"/>
          <w:marRight w:val="0"/>
          <w:marTop w:val="80"/>
          <w:marBottom w:val="0"/>
          <w:divBdr>
            <w:top w:val="none" w:sz="0" w:space="0" w:color="auto"/>
            <w:left w:val="none" w:sz="0" w:space="0" w:color="auto"/>
            <w:bottom w:val="none" w:sz="0" w:space="0" w:color="auto"/>
            <w:right w:val="none" w:sz="0" w:space="0" w:color="auto"/>
          </w:divBdr>
        </w:div>
      </w:divsChild>
    </w:div>
    <w:div w:id="1808694276">
      <w:bodyDiv w:val="1"/>
      <w:marLeft w:val="0"/>
      <w:marRight w:val="0"/>
      <w:marTop w:val="0"/>
      <w:marBottom w:val="0"/>
      <w:divBdr>
        <w:top w:val="none" w:sz="0" w:space="0" w:color="auto"/>
        <w:left w:val="none" w:sz="0" w:space="0" w:color="auto"/>
        <w:bottom w:val="none" w:sz="0" w:space="0" w:color="auto"/>
        <w:right w:val="none" w:sz="0" w:space="0" w:color="auto"/>
      </w:divBdr>
    </w:div>
    <w:div w:id="1831554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87F3DD-27D6-4626-AA22-E75FB86C17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Pages>
  <Words>4907</Words>
  <Characters>26989</Characters>
  <Application>Microsoft Office Word</Application>
  <DocSecurity>0</DocSecurity>
  <Lines>224</Lines>
  <Paragraphs>63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31833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dc:creator>
  <cp:keywords/>
  <dc:description/>
  <cp:lastModifiedBy>SEC_TEC</cp:lastModifiedBy>
  <cp:revision>2</cp:revision>
  <cp:lastPrinted>2020-06-29T15:52:00Z</cp:lastPrinted>
  <dcterms:created xsi:type="dcterms:W3CDTF">2020-10-19T17:42:00Z</dcterms:created>
  <dcterms:modified xsi:type="dcterms:W3CDTF">2020-10-19T17:42:00Z</dcterms:modified>
</cp:coreProperties>
</file>