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D57" w:rsidRDefault="005A4D57" w:rsidP="00E7422C">
      <w:pPr>
        <w:spacing w:after="0" w:line="240" w:lineRule="auto"/>
        <w:jc w:val="center"/>
        <w:rPr>
          <w:b/>
          <w:sz w:val="28"/>
          <w:szCs w:val="24"/>
        </w:rPr>
      </w:pPr>
    </w:p>
    <w:p w:rsidR="003057FA" w:rsidRDefault="003057FA" w:rsidP="00E7422C">
      <w:pPr>
        <w:spacing w:after="0" w:line="240" w:lineRule="auto"/>
        <w:jc w:val="center"/>
        <w:rPr>
          <w:b/>
          <w:sz w:val="28"/>
          <w:szCs w:val="24"/>
        </w:rPr>
      </w:pPr>
    </w:p>
    <w:p w:rsidR="006D5CB4" w:rsidRPr="00C03A59" w:rsidRDefault="00E7422C" w:rsidP="00E7422C">
      <w:pPr>
        <w:spacing w:after="0" w:line="240" w:lineRule="auto"/>
        <w:jc w:val="center"/>
        <w:rPr>
          <w:b/>
          <w:sz w:val="28"/>
          <w:szCs w:val="24"/>
        </w:rPr>
      </w:pPr>
      <w:r w:rsidRPr="00C03A59">
        <w:rPr>
          <w:b/>
          <w:sz w:val="28"/>
          <w:szCs w:val="24"/>
        </w:rPr>
        <w:t>INFORME MENSUAL GENERAL DE CEFIM</w:t>
      </w:r>
    </w:p>
    <w:p w:rsidR="00354B3C" w:rsidRPr="006516B9" w:rsidRDefault="00354B3C" w:rsidP="00E7422C">
      <w:pPr>
        <w:spacing w:after="0" w:line="240" w:lineRule="auto"/>
        <w:jc w:val="center"/>
        <w:rPr>
          <w:b/>
          <w:sz w:val="24"/>
          <w:szCs w:val="24"/>
        </w:rPr>
      </w:pPr>
    </w:p>
    <w:p w:rsidR="005A4D57" w:rsidRPr="006516B9" w:rsidRDefault="005A4D57" w:rsidP="00E7422C">
      <w:pPr>
        <w:spacing w:after="0" w:line="240" w:lineRule="auto"/>
        <w:jc w:val="center"/>
        <w:rPr>
          <w:b/>
          <w:sz w:val="24"/>
          <w:szCs w:val="24"/>
        </w:rPr>
      </w:pPr>
    </w:p>
    <w:p w:rsidR="005A4D57" w:rsidRDefault="006D5CB4" w:rsidP="0011115D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516B9">
        <w:rPr>
          <w:rFonts w:ascii="Arial" w:hAnsi="Arial" w:cs="Arial"/>
          <w:color w:val="000000" w:themeColor="text1"/>
          <w:sz w:val="24"/>
          <w:szCs w:val="24"/>
        </w:rPr>
        <w:t>Inform</w:t>
      </w:r>
      <w:r w:rsidR="00E7422C" w:rsidRPr="006516B9">
        <w:rPr>
          <w:rFonts w:ascii="Arial" w:hAnsi="Arial" w:cs="Arial"/>
          <w:color w:val="000000" w:themeColor="text1"/>
          <w:sz w:val="24"/>
          <w:szCs w:val="24"/>
        </w:rPr>
        <w:t>e</w:t>
      </w:r>
      <w:r w:rsidRPr="006516B9">
        <w:rPr>
          <w:rFonts w:ascii="Arial" w:hAnsi="Arial" w:cs="Arial"/>
          <w:color w:val="000000" w:themeColor="text1"/>
          <w:sz w:val="24"/>
          <w:szCs w:val="24"/>
        </w:rPr>
        <w:t xml:space="preserve"> de las</w:t>
      </w:r>
      <w:r w:rsidR="004E67F6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6516B9">
        <w:rPr>
          <w:rFonts w:ascii="Arial" w:hAnsi="Arial" w:cs="Arial"/>
          <w:color w:val="000000" w:themeColor="text1"/>
          <w:sz w:val="24"/>
          <w:szCs w:val="24"/>
        </w:rPr>
        <w:t xml:space="preserve">actividades </w:t>
      </w:r>
      <w:r w:rsidR="00E7422C" w:rsidRPr="006516B9">
        <w:rPr>
          <w:rFonts w:ascii="Arial" w:hAnsi="Arial" w:cs="Arial"/>
          <w:color w:val="000000" w:themeColor="text1"/>
          <w:sz w:val="24"/>
          <w:szCs w:val="24"/>
        </w:rPr>
        <w:t xml:space="preserve">generales </w:t>
      </w:r>
      <w:r w:rsidRPr="006516B9">
        <w:rPr>
          <w:rFonts w:ascii="Arial" w:hAnsi="Arial" w:cs="Arial"/>
          <w:color w:val="000000" w:themeColor="text1"/>
          <w:sz w:val="24"/>
          <w:szCs w:val="24"/>
        </w:rPr>
        <w:t>realizadas</w:t>
      </w:r>
      <w:r w:rsidR="004E67F6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6516B9">
        <w:rPr>
          <w:rFonts w:ascii="Arial" w:hAnsi="Arial" w:cs="Arial"/>
          <w:color w:val="000000" w:themeColor="text1"/>
          <w:sz w:val="24"/>
          <w:szCs w:val="24"/>
        </w:rPr>
        <w:t xml:space="preserve">por </w:t>
      </w:r>
      <w:r w:rsidR="005A4D57" w:rsidRPr="006516B9">
        <w:rPr>
          <w:rFonts w:ascii="Arial" w:hAnsi="Arial" w:cs="Arial"/>
          <w:color w:val="000000" w:themeColor="text1"/>
          <w:sz w:val="24"/>
          <w:szCs w:val="24"/>
        </w:rPr>
        <w:t xml:space="preserve">parte de esta </w:t>
      </w:r>
      <w:r w:rsidRPr="006516B9">
        <w:rPr>
          <w:rFonts w:ascii="Arial" w:hAnsi="Arial" w:cs="Arial"/>
          <w:color w:val="000000" w:themeColor="text1"/>
          <w:sz w:val="24"/>
          <w:szCs w:val="24"/>
        </w:rPr>
        <w:t>Coordinación Estatal</w:t>
      </w:r>
      <w:r w:rsidR="005A4D57" w:rsidRPr="006516B9">
        <w:rPr>
          <w:rFonts w:ascii="Arial" w:hAnsi="Arial" w:cs="Arial"/>
          <w:color w:val="000000" w:themeColor="text1"/>
          <w:sz w:val="24"/>
          <w:szCs w:val="24"/>
        </w:rPr>
        <w:t xml:space="preserve"> para el Fortalecimiento Institucional de los Municipios, en el mes de </w:t>
      </w:r>
      <w:r w:rsidR="00400FB1">
        <w:rPr>
          <w:rFonts w:ascii="Arial" w:hAnsi="Arial" w:cs="Arial"/>
          <w:b/>
          <w:color w:val="000000" w:themeColor="text1"/>
          <w:sz w:val="24"/>
          <w:szCs w:val="24"/>
        </w:rPr>
        <w:t>ma</w:t>
      </w:r>
      <w:r w:rsidR="00620E46">
        <w:rPr>
          <w:rFonts w:ascii="Arial" w:hAnsi="Arial" w:cs="Arial"/>
          <w:b/>
          <w:color w:val="000000" w:themeColor="text1"/>
          <w:sz w:val="24"/>
          <w:szCs w:val="24"/>
        </w:rPr>
        <w:t>y</w:t>
      </w:r>
      <w:r w:rsidR="00400FB1">
        <w:rPr>
          <w:rFonts w:ascii="Arial" w:hAnsi="Arial" w:cs="Arial"/>
          <w:b/>
          <w:color w:val="000000" w:themeColor="text1"/>
          <w:sz w:val="24"/>
          <w:szCs w:val="24"/>
        </w:rPr>
        <w:t xml:space="preserve">o </w:t>
      </w:r>
      <w:r w:rsidR="00D06AF2" w:rsidRPr="006516B9">
        <w:rPr>
          <w:rFonts w:ascii="Arial" w:hAnsi="Arial" w:cs="Arial"/>
          <w:b/>
          <w:color w:val="000000" w:themeColor="text1"/>
          <w:sz w:val="24"/>
          <w:szCs w:val="24"/>
        </w:rPr>
        <w:t>del 2020</w:t>
      </w:r>
      <w:r w:rsidR="005A4D57" w:rsidRPr="006516B9">
        <w:rPr>
          <w:rFonts w:ascii="Arial" w:hAnsi="Arial" w:cs="Arial"/>
          <w:color w:val="000000" w:themeColor="text1"/>
          <w:sz w:val="24"/>
          <w:szCs w:val="24"/>
        </w:rPr>
        <w:t>:</w:t>
      </w:r>
    </w:p>
    <w:p w:rsidR="00113560" w:rsidRDefault="00113560" w:rsidP="0011115D">
      <w:pPr>
        <w:pStyle w:val="Prrafodelista"/>
        <w:widowControl w:val="0"/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</w:p>
    <w:p w:rsidR="00CE08F0" w:rsidRDefault="00E77F4A" w:rsidP="004E67F6">
      <w:pPr>
        <w:pStyle w:val="Prrafodelista"/>
        <w:widowControl w:val="0"/>
        <w:numPr>
          <w:ilvl w:val="0"/>
          <w:numId w:val="7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Se</w:t>
      </w:r>
      <w:r w:rsidRPr="00E77F4A">
        <w:rPr>
          <w:rFonts w:ascii="Arial" w:eastAsia="Arial" w:hAnsi="Arial" w:cs="Arial"/>
          <w:sz w:val="24"/>
          <w:szCs w:val="24"/>
        </w:rPr>
        <w:t xml:space="preserve"> ha capacitado </w:t>
      </w:r>
      <w:r>
        <w:rPr>
          <w:rFonts w:ascii="Arial" w:eastAsia="Arial" w:hAnsi="Arial" w:cs="Arial"/>
          <w:sz w:val="24"/>
          <w:szCs w:val="24"/>
        </w:rPr>
        <w:t xml:space="preserve">a los </w:t>
      </w:r>
      <w:r w:rsidR="004E67F6">
        <w:rPr>
          <w:rFonts w:ascii="Arial" w:eastAsia="Arial" w:hAnsi="Arial" w:cs="Arial"/>
          <w:sz w:val="24"/>
          <w:szCs w:val="24"/>
        </w:rPr>
        <w:t>Servidores P</w:t>
      </w:r>
      <w:r w:rsidRPr="00E77F4A">
        <w:rPr>
          <w:rFonts w:ascii="Arial" w:eastAsia="Arial" w:hAnsi="Arial" w:cs="Arial"/>
          <w:sz w:val="24"/>
          <w:szCs w:val="24"/>
        </w:rPr>
        <w:t xml:space="preserve">úblicos </w:t>
      </w:r>
      <w:r w:rsidR="004E67F6">
        <w:rPr>
          <w:rFonts w:ascii="Arial" w:eastAsia="Arial" w:hAnsi="Arial" w:cs="Arial"/>
          <w:sz w:val="24"/>
          <w:szCs w:val="24"/>
        </w:rPr>
        <w:t>de</w:t>
      </w:r>
      <w:r w:rsidRPr="00E77F4A">
        <w:rPr>
          <w:rFonts w:ascii="Arial" w:eastAsia="Arial" w:hAnsi="Arial" w:cs="Arial"/>
          <w:sz w:val="24"/>
          <w:szCs w:val="24"/>
        </w:rPr>
        <w:t xml:space="preserve"> </w:t>
      </w:r>
      <w:r w:rsidR="004E67F6">
        <w:rPr>
          <w:rFonts w:ascii="Arial" w:eastAsia="Arial" w:hAnsi="Arial" w:cs="Arial"/>
          <w:sz w:val="24"/>
          <w:szCs w:val="24"/>
        </w:rPr>
        <w:t>los 58 A</w:t>
      </w:r>
      <w:r w:rsidRPr="00E77F4A">
        <w:rPr>
          <w:rFonts w:ascii="Arial" w:eastAsia="Arial" w:hAnsi="Arial" w:cs="Arial"/>
          <w:sz w:val="24"/>
          <w:szCs w:val="24"/>
        </w:rPr>
        <w:t>yuntamientos dentro del marco legal y sus facultades, para que efectúen acciones que atiendan la contingencia originada por la pandemia.</w:t>
      </w:r>
    </w:p>
    <w:p w:rsidR="00446338" w:rsidRDefault="00446338" w:rsidP="00446338">
      <w:pPr>
        <w:pStyle w:val="Prrafodelista"/>
        <w:widowControl w:val="0"/>
        <w:spacing w:before="200" w:after="120"/>
        <w:ind w:left="284"/>
        <w:jc w:val="both"/>
        <w:rPr>
          <w:rFonts w:ascii="Arial" w:eastAsia="Arial" w:hAnsi="Arial" w:cs="Arial"/>
          <w:sz w:val="24"/>
          <w:szCs w:val="24"/>
        </w:rPr>
      </w:pPr>
    </w:p>
    <w:p w:rsidR="00E831F4" w:rsidRPr="00446338" w:rsidRDefault="00446338" w:rsidP="00E831F4">
      <w:pPr>
        <w:pStyle w:val="Prrafodelista"/>
        <w:widowControl w:val="0"/>
        <w:numPr>
          <w:ilvl w:val="0"/>
          <w:numId w:val="7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 w:rsidRPr="00446338">
        <w:rPr>
          <w:rFonts w:ascii="Arial" w:eastAsia="Arial" w:hAnsi="Arial" w:cs="Arial"/>
          <w:sz w:val="24"/>
          <w:szCs w:val="24"/>
        </w:rPr>
        <w:t xml:space="preserve">Se envió a las 58 Presidencias Municipales, la Solicitud </w:t>
      </w:r>
      <w:r>
        <w:rPr>
          <w:rFonts w:ascii="Arial" w:eastAsia="Arial" w:hAnsi="Arial" w:cs="Arial"/>
          <w:sz w:val="24"/>
          <w:szCs w:val="24"/>
        </w:rPr>
        <w:t>d</w:t>
      </w:r>
      <w:r w:rsidRPr="00446338">
        <w:rPr>
          <w:rFonts w:ascii="Arial" w:eastAsia="Arial" w:hAnsi="Arial" w:cs="Arial"/>
          <w:sz w:val="24"/>
          <w:szCs w:val="24"/>
        </w:rPr>
        <w:t xml:space="preserve">e Intervención </w:t>
      </w:r>
      <w:r>
        <w:rPr>
          <w:rFonts w:ascii="Arial" w:eastAsia="Arial" w:hAnsi="Arial" w:cs="Arial"/>
          <w:sz w:val="24"/>
          <w:szCs w:val="24"/>
        </w:rPr>
        <w:t>p</w:t>
      </w:r>
      <w:r w:rsidRPr="00446338">
        <w:rPr>
          <w:rFonts w:ascii="Arial" w:eastAsia="Arial" w:hAnsi="Arial" w:cs="Arial"/>
          <w:sz w:val="24"/>
          <w:szCs w:val="24"/>
        </w:rPr>
        <w:t xml:space="preserve">or </w:t>
      </w:r>
      <w:r>
        <w:rPr>
          <w:rFonts w:ascii="Arial" w:eastAsia="Arial" w:hAnsi="Arial" w:cs="Arial"/>
          <w:sz w:val="24"/>
          <w:szCs w:val="24"/>
        </w:rPr>
        <w:t>p</w:t>
      </w:r>
      <w:r w:rsidRPr="00446338">
        <w:rPr>
          <w:rFonts w:ascii="Arial" w:eastAsia="Arial" w:hAnsi="Arial" w:cs="Arial"/>
          <w:sz w:val="24"/>
          <w:szCs w:val="24"/>
        </w:rPr>
        <w:t xml:space="preserve">arte </w:t>
      </w:r>
      <w:r>
        <w:rPr>
          <w:rFonts w:ascii="Arial" w:eastAsia="Arial" w:hAnsi="Arial" w:cs="Arial"/>
          <w:sz w:val="24"/>
          <w:szCs w:val="24"/>
        </w:rPr>
        <w:t>d</w:t>
      </w:r>
      <w:r w:rsidRPr="00446338"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z w:val="24"/>
          <w:szCs w:val="24"/>
        </w:rPr>
        <w:t>l</w:t>
      </w:r>
      <w:r w:rsidRPr="00446338">
        <w:rPr>
          <w:rFonts w:ascii="Arial" w:eastAsia="Arial" w:hAnsi="Arial" w:cs="Arial"/>
          <w:sz w:val="24"/>
          <w:szCs w:val="24"/>
        </w:rPr>
        <w:t xml:space="preserve">a Secretaria </w:t>
      </w:r>
      <w:r>
        <w:rPr>
          <w:rFonts w:ascii="Arial" w:eastAsia="Arial" w:hAnsi="Arial" w:cs="Arial"/>
          <w:sz w:val="24"/>
          <w:szCs w:val="24"/>
        </w:rPr>
        <w:t>d</w:t>
      </w:r>
      <w:r w:rsidRPr="00446338">
        <w:rPr>
          <w:rFonts w:ascii="Arial" w:eastAsia="Arial" w:hAnsi="Arial" w:cs="Arial"/>
          <w:sz w:val="24"/>
          <w:szCs w:val="24"/>
        </w:rPr>
        <w:t xml:space="preserve">e Salud, </w:t>
      </w:r>
      <w:r>
        <w:rPr>
          <w:rFonts w:ascii="Arial" w:eastAsia="Arial" w:hAnsi="Arial" w:cs="Arial"/>
          <w:sz w:val="24"/>
          <w:szCs w:val="24"/>
        </w:rPr>
        <w:t>Dra. Mónica Liliana Rangel Martínez, p</w:t>
      </w:r>
      <w:r w:rsidRPr="00446338">
        <w:rPr>
          <w:rFonts w:ascii="Arial" w:eastAsia="Arial" w:hAnsi="Arial" w:cs="Arial"/>
          <w:sz w:val="24"/>
          <w:szCs w:val="24"/>
        </w:rPr>
        <w:t xml:space="preserve">ara </w:t>
      </w:r>
      <w:r>
        <w:rPr>
          <w:rFonts w:ascii="Arial" w:eastAsia="Arial" w:hAnsi="Arial" w:cs="Arial"/>
          <w:sz w:val="24"/>
          <w:szCs w:val="24"/>
        </w:rPr>
        <w:t>tomar Medidas r</w:t>
      </w:r>
      <w:r w:rsidRPr="00446338">
        <w:rPr>
          <w:rFonts w:ascii="Arial" w:eastAsia="Arial" w:hAnsi="Arial" w:cs="Arial"/>
          <w:sz w:val="24"/>
          <w:szCs w:val="24"/>
        </w:rPr>
        <w:t xml:space="preserve">elacionadas </w:t>
      </w:r>
      <w:r>
        <w:rPr>
          <w:rFonts w:ascii="Arial" w:eastAsia="Arial" w:hAnsi="Arial" w:cs="Arial"/>
          <w:sz w:val="24"/>
          <w:szCs w:val="24"/>
        </w:rPr>
        <w:t>c</w:t>
      </w:r>
      <w:r w:rsidRPr="00446338">
        <w:rPr>
          <w:rFonts w:ascii="Arial" w:eastAsia="Arial" w:hAnsi="Arial" w:cs="Arial"/>
          <w:sz w:val="24"/>
          <w:szCs w:val="24"/>
        </w:rPr>
        <w:t xml:space="preserve">on </w:t>
      </w:r>
      <w:r>
        <w:rPr>
          <w:rFonts w:ascii="Arial" w:eastAsia="Arial" w:hAnsi="Arial" w:cs="Arial"/>
          <w:sz w:val="24"/>
          <w:szCs w:val="24"/>
        </w:rPr>
        <w:t>la atención a</w:t>
      </w:r>
      <w:r w:rsidRPr="00446338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 w:rsidRPr="00446338">
        <w:rPr>
          <w:rFonts w:ascii="Arial" w:eastAsia="Arial" w:hAnsi="Arial" w:cs="Arial"/>
          <w:sz w:val="24"/>
          <w:szCs w:val="24"/>
        </w:rPr>
        <w:t xml:space="preserve">a Fase 3 </w:t>
      </w:r>
      <w:r>
        <w:rPr>
          <w:rFonts w:ascii="Arial" w:eastAsia="Arial" w:hAnsi="Arial" w:cs="Arial"/>
          <w:sz w:val="24"/>
          <w:szCs w:val="24"/>
        </w:rPr>
        <w:t>d</w:t>
      </w:r>
      <w:r w:rsidRPr="00446338"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z w:val="24"/>
          <w:szCs w:val="24"/>
        </w:rPr>
        <w:t>la Contingencia Generada d</w:t>
      </w:r>
      <w:r w:rsidRPr="00446338">
        <w:rPr>
          <w:rFonts w:ascii="Arial" w:eastAsia="Arial" w:hAnsi="Arial" w:cs="Arial"/>
          <w:sz w:val="24"/>
          <w:szCs w:val="24"/>
        </w:rPr>
        <w:t xml:space="preserve">el Covid-19.  </w:t>
      </w:r>
    </w:p>
    <w:p w:rsidR="00620E46" w:rsidRDefault="00620E46" w:rsidP="004E67F6">
      <w:pPr>
        <w:pStyle w:val="Prrafodelista"/>
        <w:widowControl w:val="0"/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</w:p>
    <w:p w:rsidR="00620E46" w:rsidRDefault="00620E46" w:rsidP="00E77F4A">
      <w:pPr>
        <w:pStyle w:val="Prrafodelista"/>
        <w:widowControl w:val="0"/>
        <w:numPr>
          <w:ilvl w:val="0"/>
          <w:numId w:val="7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Se asesoro a los </w:t>
      </w:r>
      <w:r w:rsidR="004E67F6"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 xml:space="preserve">ervidores </w:t>
      </w:r>
      <w:r w:rsidR="004E67F6"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 xml:space="preserve">úblicos </w:t>
      </w:r>
      <w:r w:rsidR="004E67F6"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 xml:space="preserve">unicipales respecto a las medidas sanitarias </w:t>
      </w:r>
      <w:r w:rsidR="00AA5FEB">
        <w:rPr>
          <w:rFonts w:ascii="Arial" w:eastAsia="Arial" w:hAnsi="Arial" w:cs="Arial"/>
          <w:sz w:val="24"/>
          <w:szCs w:val="24"/>
        </w:rPr>
        <w:t xml:space="preserve">y protocolo </w:t>
      </w:r>
      <w:bookmarkStart w:id="0" w:name="_GoBack"/>
      <w:bookmarkEnd w:id="0"/>
      <w:r>
        <w:rPr>
          <w:rFonts w:ascii="Arial" w:eastAsia="Arial" w:hAnsi="Arial" w:cs="Arial"/>
          <w:sz w:val="24"/>
          <w:szCs w:val="24"/>
        </w:rPr>
        <w:t xml:space="preserve">para la </w:t>
      </w:r>
      <w:r w:rsidR="00E831F4"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 xml:space="preserve">elebración de </w:t>
      </w:r>
      <w:r w:rsidR="00E831F4"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 xml:space="preserve">esiones de </w:t>
      </w:r>
      <w:r w:rsidR="00E831F4"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 xml:space="preserve">abildo </w:t>
      </w:r>
      <w:r w:rsidR="00E831F4">
        <w:rPr>
          <w:rFonts w:ascii="Arial" w:eastAsia="Arial" w:hAnsi="Arial" w:cs="Arial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irtuales.</w:t>
      </w:r>
    </w:p>
    <w:p w:rsidR="00695C70" w:rsidRPr="00695C70" w:rsidRDefault="00695C70" w:rsidP="004E67F6">
      <w:pPr>
        <w:pStyle w:val="Prrafodelista"/>
        <w:widowControl w:val="0"/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</w:p>
    <w:p w:rsidR="004E67F6" w:rsidRPr="002C47F9" w:rsidRDefault="00695C70" w:rsidP="004E67F6">
      <w:pPr>
        <w:pStyle w:val="Prrafodelista"/>
        <w:widowControl w:val="0"/>
        <w:numPr>
          <w:ilvl w:val="0"/>
          <w:numId w:val="7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 w:rsidRPr="002C47F9">
        <w:rPr>
          <w:rFonts w:ascii="Arial" w:eastAsia="Arial" w:hAnsi="Arial" w:cs="Arial"/>
          <w:sz w:val="24"/>
          <w:szCs w:val="24"/>
        </w:rPr>
        <w:t>En el marco de las actividades de género, se realiza campaña permanentes  de difusión en redes sociales “Alerta con todos los sentidos frente a la violencia” para sensibilizar a la población en general.</w:t>
      </w:r>
    </w:p>
    <w:p w:rsidR="004E67F6" w:rsidRPr="004E67F6" w:rsidRDefault="004E67F6" w:rsidP="004E67F6">
      <w:pPr>
        <w:pStyle w:val="Prrafodelista"/>
        <w:widowControl w:val="0"/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</w:p>
    <w:p w:rsidR="001B6F09" w:rsidRDefault="005707A7" w:rsidP="004E67F6">
      <w:pPr>
        <w:pStyle w:val="Prrafodelista"/>
        <w:widowControl w:val="0"/>
        <w:numPr>
          <w:ilvl w:val="0"/>
          <w:numId w:val="2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 w:rsidRPr="006159C1">
        <w:rPr>
          <w:rFonts w:ascii="Arial" w:eastAsia="Arial" w:hAnsi="Arial" w:cs="Arial"/>
          <w:sz w:val="24"/>
          <w:szCs w:val="24"/>
        </w:rPr>
        <w:t xml:space="preserve">39 </w:t>
      </w:r>
      <w:r w:rsidR="00AA6BA5" w:rsidRPr="006159C1">
        <w:rPr>
          <w:rFonts w:ascii="Arial" w:eastAsia="Arial" w:hAnsi="Arial" w:cs="Arial"/>
          <w:sz w:val="24"/>
          <w:szCs w:val="24"/>
        </w:rPr>
        <w:t>funcionarios</w:t>
      </w:r>
      <w:r w:rsidR="00AA6BA5" w:rsidRPr="000F428A">
        <w:rPr>
          <w:rFonts w:ascii="Arial" w:eastAsia="Arial" w:hAnsi="Arial" w:cs="Arial"/>
          <w:sz w:val="24"/>
          <w:szCs w:val="24"/>
        </w:rPr>
        <w:t xml:space="preserve"> públicos </w:t>
      </w:r>
      <w:r w:rsidR="00AA6BA5" w:rsidRPr="006033D0">
        <w:rPr>
          <w:rFonts w:ascii="Arial" w:eastAsia="Arial" w:hAnsi="Arial" w:cs="Arial"/>
          <w:sz w:val="24"/>
          <w:szCs w:val="24"/>
        </w:rPr>
        <w:t xml:space="preserve">de </w:t>
      </w:r>
      <w:r w:rsidR="006033D0">
        <w:rPr>
          <w:rFonts w:ascii="Arial" w:eastAsia="Arial" w:hAnsi="Arial" w:cs="Arial"/>
          <w:sz w:val="24"/>
          <w:szCs w:val="24"/>
        </w:rPr>
        <w:t>20</w:t>
      </w:r>
      <w:r w:rsidR="001B6F09" w:rsidRPr="000F428A">
        <w:rPr>
          <w:rFonts w:ascii="Arial" w:eastAsia="Arial" w:hAnsi="Arial" w:cs="Arial"/>
          <w:sz w:val="24"/>
          <w:szCs w:val="24"/>
        </w:rPr>
        <w:t xml:space="preserve"> municipios</w:t>
      </w:r>
      <w:r w:rsidR="006033D0">
        <w:rPr>
          <w:rFonts w:ascii="Arial" w:eastAsia="Arial" w:hAnsi="Arial" w:cs="Arial"/>
          <w:sz w:val="24"/>
          <w:szCs w:val="24"/>
        </w:rPr>
        <w:t xml:space="preserve"> </w:t>
      </w:r>
      <w:r w:rsidR="001B6F09" w:rsidRPr="006516B9">
        <w:rPr>
          <w:rFonts w:ascii="Arial" w:eastAsia="Arial" w:hAnsi="Arial" w:cs="Arial"/>
          <w:sz w:val="24"/>
          <w:szCs w:val="24"/>
        </w:rPr>
        <w:t>de las cuatro zonas geográficas del Estado fueron asesorados, capacitados y acompañados en temas de: Presupuesto basado en Resultados (</w:t>
      </w:r>
      <w:proofErr w:type="spellStart"/>
      <w:r w:rsidR="001B6F09" w:rsidRPr="006516B9">
        <w:rPr>
          <w:rFonts w:ascii="Arial" w:eastAsia="Arial" w:hAnsi="Arial" w:cs="Arial"/>
          <w:sz w:val="24"/>
          <w:szCs w:val="24"/>
        </w:rPr>
        <w:t>PbR</w:t>
      </w:r>
      <w:proofErr w:type="spellEnd"/>
      <w:r w:rsidR="001B6F09" w:rsidRPr="006516B9">
        <w:rPr>
          <w:rFonts w:ascii="Arial" w:eastAsia="Arial" w:hAnsi="Arial" w:cs="Arial"/>
          <w:sz w:val="24"/>
          <w:szCs w:val="24"/>
        </w:rPr>
        <w:t xml:space="preserve">), Sistema de Evaluación del Desempeño (SED), Hospedaje y Página Web, Manejo de Datos Personales, Obligaciones de Transparencia, Manuales de Organización y de Procedimientos, Archivo, Guía Consultiva de Desempeño Municipal (antes Agenda para el Desarrollo Municipal), Reglamentación básica, Redacción de </w:t>
      </w:r>
      <w:r w:rsidR="000002AE">
        <w:rPr>
          <w:rFonts w:ascii="Arial" w:eastAsia="Arial" w:hAnsi="Arial" w:cs="Arial"/>
          <w:sz w:val="24"/>
          <w:szCs w:val="24"/>
        </w:rPr>
        <w:t>N</w:t>
      </w:r>
      <w:r w:rsidR="001B6F09" w:rsidRPr="006516B9">
        <w:rPr>
          <w:rFonts w:ascii="Arial" w:eastAsia="Arial" w:hAnsi="Arial" w:cs="Arial"/>
          <w:sz w:val="24"/>
          <w:szCs w:val="24"/>
        </w:rPr>
        <w:t xml:space="preserve">ormatividad </w:t>
      </w:r>
      <w:r w:rsidR="000002AE">
        <w:rPr>
          <w:rFonts w:ascii="Arial" w:eastAsia="Arial" w:hAnsi="Arial" w:cs="Arial"/>
          <w:sz w:val="24"/>
          <w:szCs w:val="24"/>
        </w:rPr>
        <w:t>M</w:t>
      </w:r>
      <w:r w:rsidR="001B6F09" w:rsidRPr="006516B9">
        <w:rPr>
          <w:rFonts w:ascii="Arial" w:eastAsia="Arial" w:hAnsi="Arial" w:cs="Arial"/>
          <w:sz w:val="24"/>
          <w:szCs w:val="24"/>
        </w:rPr>
        <w:t>unicipal para la creación de organismos de participación ciudadana, Simplificación Administrativa, Recaudación y Hacienda Pública,  Reglam</w:t>
      </w:r>
      <w:r w:rsidR="000F428A">
        <w:rPr>
          <w:rFonts w:ascii="Arial" w:eastAsia="Arial" w:hAnsi="Arial" w:cs="Arial"/>
          <w:sz w:val="24"/>
          <w:szCs w:val="24"/>
        </w:rPr>
        <w:t>entación de la Hacienda Pública y Asuntos Públicos Municipales.</w:t>
      </w:r>
    </w:p>
    <w:p w:rsidR="004F26B1" w:rsidRPr="004F26B1" w:rsidRDefault="004F26B1" w:rsidP="004F26B1">
      <w:pPr>
        <w:pStyle w:val="Prrafodelista"/>
        <w:rPr>
          <w:rFonts w:ascii="Arial" w:eastAsia="Arial" w:hAnsi="Arial" w:cs="Arial"/>
          <w:sz w:val="24"/>
          <w:szCs w:val="24"/>
        </w:rPr>
      </w:pPr>
    </w:p>
    <w:p w:rsidR="007E3111" w:rsidRPr="00D40361" w:rsidRDefault="007E3111" w:rsidP="00D40361">
      <w:pPr>
        <w:widowControl w:val="0"/>
        <w:spacing w:before="200" w:after="120" w:line="240" w:lineRule="auto"/>
        <w:jc w:val="both"/>
        <w:rPr>
          <w:rFonts w:ascii="Arial" w:eastAsia="Arial" w:hAnsi="Arial" w:cs="Arial"/>
          <w:sz w:val="24"/>
          <w:szCs w:val="24"/>
        </w:rPr>
      </w:pPr>
    </w:p>
    <w:sectPr w:rsidR="007E3111" w:rsidRPr="00D40361" w:rsidSect="00436266">
      <w:pgSz w:w="12240" w:h="15840"/>
      <w:pgMar w:top="851" w:right="1608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909FE"/>
    <w:multiLevelType w:val="hybridMultilevel"/>
    <w:tmpl w:val="ECFC0B6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0E7307"/>
    <w:multiLevelType w:val="hybridMultilevel"/>
    <w:tmpl w:val="C37E53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CE1218"/>
    <w:multiLevelType w:val="hybridMultilevel"/>
    <w:tmpl w:val="CA3012A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B7679D"/>
    <w:multiLevelType w:val="hybridMultilevel"/>
    <w:tmpl w:val="C6B8FB0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F16755"/>
    <w:multiLevelType w:val="hybridMultilevel"/>
    <w:tmpl w:val="1938FA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A0529F"/>
    <w:multiLevelType w:val="hybridMultilevel"/>
    <w:tmpl w:val="D784836C"/>
    <w:lvl w:ilvl="0" w:tplc="080A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2"/>
  </w:num>
  <w:num w:numId="6">
    <w:abstractNumId w:val="0"/>
  </w:num>
  <w:num w:numId="7">
    <w:abstractNumId w:val="5"/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D5CB4"/>
    <w:rsid w:val="000002AE"/>
    <w:rsid w:val="000002E4"/>
    <w:rsid w:val="000017FE"/>
    <w:rsid w:val="0000208C"/>
    <w:rsid w:val="0000623B"/>
    <w:rsid w:val="00010CFD"/>
    <w:rsid w:val="00011F1D"/>
    <w:rsid w:val="00022666"/>
    <w:rsid w:val="000368F6"/>
    <w:rsid w:val="000411DA"/>
    <w:rsid w:val="000510A1"/>
    <w:rsid w:val="00052656"/>
    <w:rsid w:val="000634EB"/>
    <w:rsid w:val="00072974"/>
    <w:rsid w:val="000737BB"/>
    <w:rsid w:val="0008440A"/>
    <w:rsid w:val="00086176"/>
    <w:rsid w:val="0009476A"/>
    <w:rsid w:val="00095A19"/>
    <w:rsid w:val="000A1BA1"/>
    <w:rsid w:val="000A3374"/>
    <w:rsid w:val="000A4F6A"/>
    <w:rsid w:val="000A54DC"/>
    <w:rsid w:val="000A6C91"/>
    <w:rsid w:val="000A76F3"/>
    <w:rsid w:val="000B0396"/>
    <w:rsid w:val="000B3C86"/>
    <w:rsid w:val="000B428C"/>
    <w:rsid w:val="000B550C"/>
    <w:rsid w:val="000B644A"/>
    <w:rsid w:val="000C45AD"/>
    <w:rsid w:val="000C5F5E"/>
    <w:rsid w:val="000C6DFE"/>
    <w:rsid w:val="000D26B1"/>
    <w:rsid w:val="000F428A"/>
    <w:rsid w:val="000F563A"/>
    <w:rsid w:val="00105B66"/>
    <w:rsid w:val="00106238"/>
    <w:rsid w:val="0010765A"/>
    <w:rsid w:val="0011115D"/>
    <w:rsid w:val="001123F4"/>
    <w:rsid w:val="00113560"/>
    <w:rsid w:val="00115F33"/>
    <w:rsid w:val="001256F0"/>
    <w:rsid w:val="00134861"/>
    <w:rsid w:val="00146BB7"/>
    <w:rsid w:val="00150767"/>
    <w:rsid w:val="00152CAA"/>
    <w:rsid w:val="00155C7D"/>
    <w:rsid w:val="00163314"/>
    <w:rsid w:val="00176428"/>
    <w:rsid w:val="001911CA"/>
    <w:rsid w:val="001B14FC"/>
    <w:rsid w:val="001B6A67"/>
    <w:rsid w:val="001B6DF9"/>
    <w:rsid w:val="001B6F09"/>
    <w:rsid w:val="001C7937"/>
    <w:rsid w:val="001D1B5D"/>
    <w:rsid w:val="001F1C77"/>
    <w:rsid w:val="001F5F28"/>
    <w:rsid w:val="00202120"/>
    <w:rsid w:val="00221137"/>
    <w:rsid w:val="002277C8"/>
    <w:rsid w:val="00227E43"/>
    <w:rsid w:val="00233156"/>
    <w:rsid w:val="002344EF"/>
    <w:rsid w:val="00243602"/>
    <w:rsid w:val="002476AF"/>
    <w:rsid w:val="002500A0"/>
    <w:rsid w:val="002617F9"/>
    <w:rsid w:val="00263C47"/>
    <w:rsid w:val="0027364B"/>
    <w:rsid w:val="00276122"/>
    <w:rsid w:val="002779E9"/>
    <w:rsid w:val="002819AC"/>
    <w:rsid w:val="00297240"/>
    <w:rsid w:val="002A3D1A"/>
    <w:rsid w:val="002A4388"/>
    <w:rsid w:val="002A4D0F"/>
    <w:rsid w:val="002A5AB0"/>
    <w:rsid w:val="002A62D3"/>
    <w:rsid w:val="002B2890"/>
    <w:rsid w:val="002B3C6E"/>
    <w:rsid w:val="002B60B5"/>
    <w:rsid w:val="002C47F9"/>
    <w:rsid w:val="002E02F3"/>
    <w:rsid w:val="002F6B37"/>
    <w:rsid w:val="002F6DEE"/>
    <w:rsid w:val="00303BDF"/>
    <w:rsid w:val="003057FA"/>
    <w:rsid w:val="003066F9"/>
    <w:rsid w:val="00307316"/>
    <w:rsid w:val="003113A3"/>
    <w:rsid w:val="003149C0"/>
    <w:rsid w:val="00314B22"/>
    <w:rsid w:val="00314D56"/>
    <w:rsid w:val="00314EF1"/>
    <w:rsid w:val="003166CD"/>
    <w:rsid w:val="00320FCB"/>
    <w:rsid w:val="00321713"/>
    <w:rsid w:val="003224FE"/>
    <w:rsid w:val="00327C7D"/>
    <w:rsid w:val="003308BC"/>
    <w:rsid w:val="00330DDA"/>
    <w:rsid w:val="003325CC"/>
    <w:rsid w:val="00345489"/>
    <w:rsid w:val="0034738F"/>
    <w:rsid w:val="00351EE9"/>
    <w:rsid w:val="00353666"/>
    <w:rsid w:val="00354B3C"/>
    <w:rsid w:val="00354FFE"/>
    <w:rsid w:val="003571FE"/>
    <w:rsid w:val="003674D1"/>
    <w:rsid w:val="00367F6A"/>
    <w:rsid w:val="0037098F"/>
    <w:rsid w:val="00370F52"/>
    <w:rsid w:val="00372C19"/>
    <w:rsid w:val="00377E4B"/>
    <w:rsid w:val="00380FF2"/>
    <w:rsid w:val="003820B4"/>
    <w:rsid w:val="003839CE"/>
    <w:rsid w:val="00383E51"/>
    <w:rsid w:val="003841CD"/>
    <w:rsid w:val="003849D1"/>
    <w:rsid w:val="00392C87"/>
    <w:rsid w:val="00396E51"/>
    <w:rsid w:val="00397A03"/>
    <w:rsid w:val="003A0A7E"/>
    <w:rsid w:val="003A155E"/>
    <w:rsid w:val="003B0B6B"/>
    <w:rsid w:val="003B1A49"/>
    <w:rsid w:val="003B5F4D"/>
    <w:rsid w:val="003B7610"/>
    <w:rsid w:val="003C1C4E"/>
    <w:rsid w:val="003D1208"/>
    <w:rsid w:val="003D1F05"/>
    <w:rsid w:val="003D3545"/>
    <w:rsid w:val="003D47D3"/>
    <w:rsid w:val="003D7000"/>
    <w:rsid w:val="003D7BD5"/>
    <w:rsid w:val="003E09C9"/>
    <w:rsid w:val="003E1E1F"/>
    <w:rsid w:val="003E43E6"/>
    <w:rsid w:val="003F0D30"/>
    <w:rsid w:val="00400FB1"/>
    <w:rsid w:val="004134AC"/>
    <w:rsid w:val="00416C4C"/>
    <w:rsid w:val="00417305"/>
    <w:rsid w:val="00422775"/>
    <w:rsid w:val="00423450"/>
    <w:rsid w:val="004339C9"/>
    <w:rsid w:val="00436266"/>
    <w:rsid w:val="00441CC3"/>
    <w:rsid w:val="00446338"/>
    <w:rsid w:val="0044658A"/>
    <w:rsid w:val="004468B6"/>
    <w:rsid w:val="004574F1"/>
    <w:rsid w:val="004604D8"/>
    <w:rsid w:val="00464C26"/>
    <w:rsid w:val="00466D09"/>
    <w:rsid w:val="00471CB5"/>
    <w:rsid w:val="00473DA3"/>
    <w:rsid w:val="0047432F"/>
    <w:rsid w:val="00477E0C"/>
    <w:rsid w:val="00480BE2"/>
    <w:rsid w:val="00485188"/>
    <w:rsid w:val="00491901"/>
    <w:rsid w:val="004964B5"/>
    <w:rsid w:val="004B2069"/>
    <w:rsid w:val="004B22C1"/>
    <w:rsid w:val="004B2F44"/>
    <w:rsid w:val="004C0A24"/>
    <w:rsid w:val="004C78E3"/>
    <w:rsid w:val="004D46B5"/>
    <w:rsid w:val="004D6E2E"/>
    <w:rsid w:val="004E14CE"/>
    <w:rsid w:val="004E4B60"/>
    <w:rsid w:val="004E67F6"/>
    <w:rsid w:val="004F26B1"/>
    <w:rsid w:val="005002E2"/>
    <w:rsid w:val="0050064B"/>
    <w:rsid w:val="005031C4"/>
    <w:rsid w:val="005128B9"/>
    <w:rsid w:val="0051487C"/>
    <w:rsid w:val="00517F5D"/>
    <w:rsid w:val="00521A11"/>
    <w:rsid w:val="005255FB"/>
    <w:rsid w:val="00527290"/>
    <w:rsid w:val="0053025C"/>
    <w:rsid w:val="00531B7F"/>
    <w:rsid w:val="00531D87"/>
    <w:rsid w:val="005339EB"/>
    <w:rsid w:val="005345A9"/>
    <w:rsid w:val="00541BDD"/>
    <w:rsid w:val="00543319"/>
    <w:rsid w:val="00543B9D"/>
    <w:rsid w:val="00544555"/>
    <w:rsid w:val="005450F4"/>
    <w:rsid w:val="00546D7B"/>
    <w:rsid w:val="00554443"/>
    <w:rsid w:val="00562DD3"/>
    <w:rsid w:val="00563422"/>
    <w:rsid w:val="0056654E"/>
    <w:rsid w:val="00566EE7"/>
    <w:rsid w:val="005675B7"/>
    <w:rsid w:val="005707A7"/>
    <w:rsid w:val="005723CF"/>
    <w:rsid w:val="005747CF"/>
    <w:rsid w:val="00594CEA"/>
    <w:rsid w:val="00596D99"/>
    <w:rsid w:val="005970B1"/>
    <w:rsid w:val="005A2B86"/>
    <w:rsid w:val="005A4D57"/>
    <w:rsid w:val="005A710B"/>
    <w:rsid w:val="005C07AF"/>
    <w:rsid w:val="005C1E3C"/>
    <w:rsid w:val="005C47DB"/>
    <w:rsid w:val="005D2DFE"/>
    <w:rsid w:val="005D4AE4"/>
    <w:rsid w:val="005D742D"/>
    <w:rsid w:val="005E51BC"/>
    <w:rsid w:val="005E7AA5"/>
    <w:rsid w:val="005F4A6D"/>
    <w:rsid w:val="005F55BE"/>
    <w:rsid w:val="0060082F"/>
    <w:rsid w:val="00602194"/>
    <w:rsid w:val="0060280A"/>
    <w:rsid w:val="006033D0"/>
    <w:rsid w:val="006077E4"/>
    <w:rsid w:val="006159C1"/>
    <w:rsid w:val="006168F8"/>
    <w:rsid w:val="00620E46"/>
    <w:rsid w:val="00623BF6"/>
    <w:rsid w:val="00630209"/>
    <w:rsid w:val="00631FB7"/>
    <w:rsid w:val="00632C87"/>
    <w:rsid w:val="006360A3"/>
    <w:rsid w:val="006403BC"/>
    <w:rsid w:val="0064388C"/>
    <w:rsid w:val="00647C99"/>
    <w:rsid w:val="006516B9"/>
    <w:rsid w:val="006519D7"/>
    <w:rsid w:val="006534BB"/>
    <w:rsid w:val="006563BD"/>
    <w:rsid w:val="00666150"/>
    <w:rsid w:val="00667827"/>
    <w:rsid w:val="006763F1"/>
    <w:rsid w:val="00695C70"/>
    <w:rsid w:val="006B002A"/>
    <w:rsid w:val="006B76F1"/>
    <w:rsid w:val="006B7B32"/>
    <w:rsid w:val="006C0F89"/>
    <w:rsid w:val="006C31C4"/>
    <w:rsid w:val="006C4165"/>
    <w:rsid w:val="006C7BE7"/>
    <w:rsid w:val="006D2031"/>
    <w:rsid w:val="006D25C0"/>
    <w:rsid w:val="006D5CB4"/>
    <w:rsid w:val="006D647B"/>
    <w:rsid w:val="006D71E9"/>
    <w:rsid w:val="006E4B5A"/>
    <w:rsid w:val="006F2F88"/>
    <w:rsid w:val="007005AF"/>
    <w:rsid w:val="0070701B"/>
    <w:rsid w:val="00712314"/>
    <w:rsid w:val="0071317D"/>
    <w:rsid w:val="00715382"/>
    <w:rsid w:val="007155BC"/>
    <w:rsid w:val="00724F1E"/>
    <w:rsid w:val="00741952"/>
    <w:rsid w:val="00741E58"/>
    <w:rsid w:val="00742F6F"/>
    <w:rsid w:val="00752298"/>
    <w:rsid w:val="00755596"/>
    <w:rsid w:val="00771763"/>
    <w:rsid w:val="0077572A"/>
    <w:rsid w:val="0077594F"/>
    <w:rsid w:val="00777BE0"/>
    <w:rsid w:val="007828CD"/>
    <w:rsid w:val="007853B9"/>
    <w:rsid w:val="007901E8"/>
    <w:rsid w:val="00796357"/>
    <w:rsid w:val="007A1D36"/>
    <w:rsid w:val="007A6E1C"/>
    <w:rsid w:val="007B2130"/>
    <w:rsid w:val="007B4FBB"/>
    <w:rsid w:val="007B74A8"/>
    <w:rsid w:val="007C1E01"/>
    <w:rsid w:val="007C6B11"/>
    <w:rsid w:val="007D029A"/>
    <w:rsid w:val="007D04B9"/>
    <w:rsid w:val="007D3C38"/>
    <w:rsid w:val="007E01E3"/>
    <w:rsid w:val="007E25CD"/>
    <w:rsid w:val="007E3111"/>
    <w:rsid w:val="007E756E"/>
    <w:rsid w:val="00800A10"/>
    <w:rsid w:val="008045CD"/>
    <w:rsid w:val="00812DB3"/>
    <w:rsid w:val="008136C7"/>
    <w:rsid w:val="00816610"/>
    <w:rsid w:val="0082086D"/>
    <w:rsid w:val="00827E7A"/>
    <w:rsid w:val="00834176"/>
    <w:rsid w:val="008402D5"/>
    <w:rsid w:val="0084077B"/>
    <w:rsid w:val="00841D2A"/>
    <w:rsid w:val="00841DD2"/>
    <w:rsid w:val="008450B7"/>
    <w:rsid w:val="00846600"/>
    <w:rsid w:val="00861C63"/>
    <w:rsid w:val="00863EB3"/>
    <w:rsid w:val="00873ABC"/>
    <w:rsid w:val="00873B05"/>
    <w:rsid w:val="0087429E"/>
    <w:rsid w:val="00874A18"/>
    <w:rsid w:val="00875728"/>
    <w:rsid w:val="00880A25"/>
    <w:rsid w:val="00887F76"/>
    <w:rsid w:val="00890451"/>
    <w:rsid w:val="008A2BAB"/>
    <w:rsid w:val="008B072D"/>
    <w:rsid w:val="008B26AA"/>
    <w:rsid w:val="008B68A2"/>
    <w:rsid w:val="008B71CC"/>
    <w:rsid w:val="008D141C"/>
    <w:rsid w:val="008D19DB"/>
    <w:rsid w:val="008D24CD"/>
    <w:rsid w:val="008D7315"/>
    <w:rsid w:val="008E5ABB"/>
    <w:rsid w:val="008E684E"/>
    <w:rsid w:val="008F0A76"/>
    <w:rsid w:val="008F3348"/>
    <w:rsid w:val="008F39B8"/>
    <w:rsid w:val="00901FD1"/>
    <w:rsid w:val="009033F0"/>
    <w:rsid w:val="009072C8"/>
    <w:rsid w:val="00940A49"/>
    <w:rsid w:val="00945252"/>
    <w:rsid w:val="00945933"/>
    <w:rsid w:val="00953186"/>
    <w:rsid w:val="00953EBC"/>
    <w:rsid w:val="0096553C"/>
    <w:rsid w:val="00966D97"/>
    <w:rsid w:val="009700AC"/>
    <w:rsid w:val="009732DB"/>
    <w:rsid w:val="00975D02"/>
    <w:rsid w:val="009876FB"/>
    <w:rsid w:val="00991B3C"/>
    <w:rsid w:val="00995A5B"/>
    <w:rsid w:val="009A5EB2"/>
    <w:rsid w:val="009B40B3"/>
    <w:rsid w:val="009C7869"/>
    <w:rsid w:val="009D47B5"/>
    <w:rsid w:val="009E31E9"/>
    <w:rsid w:val="009E3573"/>
    <w:rsid w:val="009E6A3C"/>
    <w:rsid w:val="009F06F5"/>
    <w:rsid w:val="009F2A1F"/>
    <w:rsid w:val="009F5243"/>
    <w:rsid w:val="00A0566F"/>
    <w:rsid w:val="00A12D14"/>
    <w:rsid w:val="00A12DF9"/>
    <w:rsid w:val="00A201A2"/>
    <w:rsid w:val="00A216BA"/>
    <w:rsid w:val="00A240F4"/>
    <w:rsid w:val="00A36C39"/>
    <w:rsid w:val="00A40894"/>
    <w:rsid w:val="00A46C58"/>
    <w:rsid w:val="00A5319D"/>
    <w:rsid w:val="00A53634"/>
    <w:rsid w:val="00A5464B"/>
    <w:rsid w:val="00A615E2"/>
    <w:rsid w:val="00A65D20"/>
    <w:rsid w:val="00A864B1"/>
    <w:rsid w:val="00A916FE"/>
    <w:rsid w:val="00A92D02"/>
    <w:rsid w:val="00AA3117"/>
    <w:rsid w:val="00AA5FEB"/>
    <w:rsid w:val="00AA6BA5"/>
    <w:rsid w:val="00AB4F6E"/>
    <w:rsid w:val="00AC2181"/>
    <w:rsid w:val="00AC2558"/>
    <w:rsid w:val="00AC6225"/>
    <w:rsid w:val="00AD02EE"/>
    <w:rsid w:val="00AE37DE"/>
    <w:rsid w:val="00AE4C9B"/>
    <w:rsid w:val="00AE4F82"/>
    <w:rsid w:val="00AE5E8A"/>
    <w:rsid w:val="00B0645C"/>
    <w:rsid w:val="00B11E0E"/>
    <w:rsid w:val="00B16267"/>
    <w:rsid w:val="00B20A9A"/>
    <w:rsid w:val="00B31302"/>
    <w:rsid w:val="00B322B7"/>
    <w:rsid w:val="00B34BCE"/>
    <w:rsid w:val="00B3603E"/>
    <w:rsid w:val="00B37C03"/>
    <w:rsid w:val="00B43801"/>
    <w:rsid w:val="00B523D6"/>
    <w:rsid w:val="00B615A8"/>
    <w:rsid w:val="00B67541"/>
    <w:rsid w:val="00B67677"/>
    <w:rsid w:val="00B80DCD"/>
    <w:rsid w:val="00B831EE"/>
    <w:rsid w:val="00B85995"/>
    <w:rsid w:val="00B94F57"/>
    <w:rsid w:val="00BA628B"/>
    <w:rsid w:val="00BA7B1B"/>
    <w:rsid w:val="00BB3F74"/>
    <w:rsid w:val="00BB44A4"/>
    <w:rsid w:val="00BB4968"/>
    <w:rsid w:val="00BB4BDF"/>
    <w:rsid w:val="00BC7D65"/>
    <w:rsid w:val="00BD7E0A"/>
    <w:rsid w:val="00BE078A"/>
    <w:rsid w:val="00BE36FD"/>
    <w:rsid w:val="00BE52BB"/>
    <w:rsid w:val="00BF5B28"/>
    <w:rsid w:val="00BF7B73"/>
    <w:rsid w:val="00C03A59"/>
    <w:rsid w:val="00C1015F"/>
    <w:rsid w:val="00C10E54"/>
    <w:rsid w:val="00C12BB4"/>
    <w:rsid w:val="00C25D07"/>
    <w:rsid w:val="00C45B6F"/>
    <w:rsid w:val="00C51E64"/>
    <w:rsid w:val="00C65DCE"/>
    <w:rsid w:val="00C732A5"/>
    <w:rsid w:val="00C75ED6"/>
    <w:rsid w:val="00C804ED"/>
    <w:rsid w:val="00C83DF8"/>
    <w:rsid w:val="00C853ED"/>
    <w:rsid w:val="00C85463"/>
    <w:rsid w:val="00C92BB0"/>
    <w:rsid w:val="00CA12BF"/>
    <w:rsid w:val="00CA69F8"/>
    <w:rsid w:val="00CA6EB6"/>
    <w:rsid w:val="00CA708F"/>
    <w:rsid w:val="00CB5760"/>
    <w:rsid w:val="00CC2AA3"/>
    <w:rsid w:val="00CD2B5B"/>
    <w:rsid w:val="00CD55FB"/>
    <w:rsid w:val="00CD7762"/>
    <w:rsid w:val="00CE08F0"/>
    <w:rsid w:val="00CE1BD9"/>
    <w:rsid w:val="00CE1C35"/>
    <w:rsid w:val="00CE21F5"/>
    <w:rsid w:val="00CF0628"/>
    <w:rsid w:val="00CF1D01"/>
    <w:rsid w:val="00CF20FA"/>
    <w:rsid w:val="00CF5362"/>
    <w:rsid w:val="00CF632D"/>
    <w:rsid w:val="00D00B45"/>
    <w:rsid w:val="00D0475A"/>
    <w:rsid w:val="00D05C55"/>
    <w:rsid w:val="00D06AF2"/>
    <w:rsid w:val="00D20833"/>
    <w:rsid w:val="00D25494"/>
    <w:rsid w:val="00D368C0"/>
    <w:rsid w:val="00D40361"/>
    <w:rsid w:val="00D41850"/>
    <w:rsid w:val="00D43CEF"/>
    <w:rsid w:val="00D4457C"/>
    <w:rsid w:val="00D47429"/>
    <w:rsid w:val="00D56BF3"/>
    <w:rsid w:val="00D601A4"/>
    <w:rsid w:val="00D60294"/>
    <w:rsid w:val="00D67CBF"/>
    <w:rsid w:val="00D72F42"/>
    <w:rsid w:val="00D73361"/>
    <w:rsid w:val="00D8040E"/>
    <w:rsid w:val="00D83F09"/>
    <w:rsid w:val="00D90ADC"/>
    <w:rsid w:val="00D9304B"/>
    <w:rsid w:val="00D97097"/>
    <w:rsid w:val="00DA30C8"/>
    <w:rsid w:val="00DB1E12"/>
    <w:rsid w:val="00DB1FA1"/>
    <w:rsid w:val="00DB57FA"/>
    <w:rsid w:val="00DB6814"/>
    <w:rsid w:val="00DB7E47"/>
    <w:rsid w:val="00DC2681"/>
    <w:rsid w:val="00DC6722"/>
    <w:rsid w:val="00DD094C"/>
    <w:rsid w:val="00DD271F"/>
    <w:rsid w:val="00DD506A"/>
    <w:rsid w:val="00DE5249"/>
    <w:rsid w:val="00DF081D"/>
    <w:rsid w:val="00E02150"/>
    <w:rsid w:val="00E02726"/>
    <w:rsid w:val="00E02CDA"/>
    <w:rsid w:val="00E04D7A"/>
    <w:rsid w:val="00E2240A"/>
    <w:rsid w:val="00E23C54"/>
    <w:rsid w:val="00E324B9"/>
    <w:rsid w:val="00E350C3"/>
    <w:rsid w:val="00E3525B"/>
    <w:rsid w:val="00E36516"/>
    <w:rsid w:val="00E37F60"/>
    <w:rsid w:val="00E41645"/>
    <w:rsid w:val="00E44F2B"/>
    <w:rsid w:val="00E45096"/>
    <w:rsid w:val="00E450E4"/>
    <w:rsid w:val="00E50B0A"/>
    <w:rsid w:val="00E529D2"/>
    <w:rsid w:val="00E536B8"/>
    <w:rsid w:val="00E55D51"/>
    <w:rsid w:val="00E57ED9"/>
    <w:rsid w:val="00E64BA8"/>
    <w:rsid w:val="00E731AA"/>
    <w:rsid w:val="00E7422C"/>
    <w:rsid w:val="00E74A45"/>
    <w:rsid w:val="00E77F4A"/>
    <w:rsid w:val="00E831F4"/>
    <w:rsid w:val="00E84004"/>
    <w:rsid w:val="00E87911"/>
    <w:rsid w:val="00E929A2"/>
    <w:rsid w:val="00EA0001"/>
    <w:rsid w:val="00EA1C73"/>
    <w:rsid w:val="00EA6F01"/>
    <w:rsid w:val="00EC4CB5"/>
    <w:rsid w:val="00EC770B"/>
    <w:rsid w:val="00ED6C10"/>
    <w:rsid w:val="00EE2982"/>
    <w:rsid w:val="00EE690F"/>
    <w:rsid w:val="00EE70D1"/>
    <w:rsid w:val="00EE72E0"/>
    <w:rsid w:val="00EF2F84"/>
    <w:rsid w:val="00EF458C"/>
    <w:rsid w:val="00F0483A"/>
    <w:rsid w:val="00F06A6E"/>
    <w:rsid w:val="00F10E33"/>
    <w:rsid w:val="00F21B71"/>
    <w:rsid w:val="00F32739"/>
    <w:rsid w:val="00F60F2A"/>
    <w:rsid w:val="00F65C8E"/>
    <w:rsid w:val="00F66A00"/>
    <w:rsid w:val="00F66E9F"/>
    <w:rsid w:val="00F7088C"/>
    <w:rsid w:val="00F70E9C"/>
    <w:rsid w:val="00F81CAF"/>
    <w:rsid w:val="00F82DCB"/>
    <w:rsid w:val="00F94CED"/>
    <w:rsid w:val="00FA2068"/>
    <w:rsid w:val="00FA2D33"/>
    <w:rsid w:val="00FA56C1"/>
    <w:rsid w:val="00FA668E"/>
    <w:rsid w:val="00FA6BEE"/>
    <w:rsid w:val="00FA79DC"/>
    <w:rsid w:val="00FA7CC6"/>
    <w:rsid w:val="00FB2914"/>
    <w:rsid w:val="00FC10C2"/>
    <w:rsid w:val="00FC4492"/>
    <w:rsid w:val="00FD1B91"/>
    <w:rsid w:val="00FD346E"/>
    <w:rsid w:val="00FD3D4E"/>
    <w:rsid w:val="00FD5484"/>
    <w:rsid w:val="00FE10A3"/>
    <w:rsid w:val="00FE2841"/>
    <w:rsid w:val="00FE43E3"/>
    <w:rsid w:val="00FE4C0F"/>
    <w:rsid w:val="00FE608B"/>
    <w:rsid w:val="00FF4BD9"/>
    <w:rsid w:val="00FF52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C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5C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D5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5CB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FA2D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81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A40751-750F-4F45-A780-65943B1618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HMontoya</dc:creator>
  <cp:lastModifiedBy>familia</cp:lastModifiedBy>
  <cp:revision>25</cp:revision>
  <cp:lastPrinted>2020-03-06T20:26:00Z</cp:lastPrinted>
  <dcterms:created xsi:type="dcterms:W3CDTF">2020-06-23T17:49:00Z</dcterms:created>
  <dcterms:modified xsi:type="dcterms:W3CDTF">2020-07-22T19:34:00Z</dcterms:modified>
</cp:coreProperties>
</file>