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04B5" w:rsidRDefault="008E04B5"/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5A4242" w:rsidRDefault="0006322A" w:rsidP="009C08E4">
      <w:pPr>
        <w:jc w:val="center"/>
        <w:rPr>
          <w:b/>
          <w:sz w:val="52"/>
          <w:szCs w:val="52"/>
        </w:rPr>
      </w:pPr>
      <w:r w:rsidRPr="00D34545">
        <w:rPr>
          <w:b/>
          <w:sz w:val="52"/>
          <w:szCs w:val="52"/>
        </w:rPr>
        <w:t xml:space="preserve">NO </w:t>
      </w:r>
      <w:r w:rsidR="001013C3">
        <w:rPr>
          <w:b/>
          <w:sz w:val="52"/>
          <w:szCs w:val="52"/>
        </w:rPr>
        <w:t xml:space="preserve">EXISTE </w:t>
      </w:r>
      <w:r w:rsidR="007E7975">
        <w:rPr>
          <w:b/>
          <w:sz w:val="52"/>
          <w:szCs w:val="52"/>
        </w:rPr>
        <w:t xml:space="preserve">OTROS PROGRAMAS </w:t>
      </w:r>
      <w:r w:rsidR="005A4242">
        <w:rPr>
          <w:b/>
          <w:sz w:val="52"/>
          <w:szCs w:val="52"/>
        </w:rPr>
        <w:t xml:space="preserve"> DENTRO DE </w:t>
      </w:r>
      <w:r w:rsidR="007E7975">
        <w:rPr>
          <w:b/>
          <w:sz w:val="52"/>
          <w:szCs w:val="52"/>
        </w:rPr>
        <w:t>HOSPITAL CENTRAL “DR.IGNACIO MORONES PRIETO”</w:t>
      </w:r>
      <w:r w:rsidR="005A4242">
        <w:rPr>
          <w:b/>
          <w:sz w:val="52"/>
          <w:szCs w:val="52"/>
        </w:rPr>
        <w:t>.</w:t>
      </w:r>
      <w:r w:rsidR="001013C3">
        <w:rPr>
          <w:b/>
          <w:sz w:val="52"/>
          <w:szCs w:val="52"/>
        </w:rPr>
        <w:t xml:space="preserve"> </w:t>
      </w:r>
    </w:p>
    <w:p w:rsidR="0006322A" w:rsidRDefault="0006322A" w:rsidP="009C08E4">
      <w:pPr>
        <w:jc w:val="center"/>
        <w:rPr>
          <w:b/>
          <w:color w:val="808080" w:themeColor="background1" w:themeShade="80"/>
          <w:sz w:val="52"/>
          <w:szCs w:val="52"/>
          <w:u w:val="single"/>
        </w:rPr>
      </w:pPr>
      <w:r w:rsidRPr="00D34545">
        <w:rPr>
          <w:b/>
          <w:sz w:val="52"/>
          <w:szCs w:val="52"/>
        </w:rPr>
        <w:t>DURANTE EL MES DE</w:t>
      </w:r>
      <w:r w:rsidR="00824ABF">
        <w:rPr>
          <w:b/>
          <w:sz w:val="52"/>
          <w:szCs w:val="52"/>
        </w:rPr>
        <w:t xml:space="preserve"> </w:t>
      </w:r>
      <w:r w:rsidR="00D63700">
        <w:rPr>
          <w:b/>
          <w:color w:val="808080" w:themeColor="background1" w:themeShade="80"/>
          <w:sz w:val="52"/>
          <w:szCs w:val="52"/>
        </w:rPr>
        <w:t xml:space="preserve">JUNIO </w:t>
      </w:r>
      <w:r w:rsidRPr="00D34545">
        <w:rPr>
          <w:b/>
          <w:sz w:val="52"/>
          <w:szCs w:val="52"/>
        </w:rPr>
        <w:t xml:space="preserve">DE </w:t>
      </w:r>
      <w:r w:rsidRPr="006413A2">
        <w:rPr>
          <w:b/>
          <w:color w:val="808080" w:themeColor="background1" w:themeShade="80"/>
          <w:sz w:val="52"/>
          <w:szCs w:val="52"/>
        </w:rPr>
        <w:t>201</w:t>
      </w:r>
      <w:r w:rsidR="0097123C">
        <w:rPr>
          <w:b/>
          <w:color w:val="808080" w:themeColor="background1" w:themeShade="80"/>
          <w:sz w:val="52"/>
          <w:szCs w:val="52"/>
        </w:rPr>
        <w:t>9</w:t>
      </w:r>
      <w:r w:rsidR="00D34545" w:rsidRPr="006413A2">
        <w:rPr>
          <w:b/>
          <w:color w:val="808080" w:themeColor="background1" w:themeShade="80"/>
          <w:sz w:val="52"/>
          <w:szCs w:val="52"/>
        </w:rPr>
        <w:t xml:space="preserve">, </w:t>
      </w:r>
      <w:r w:rsidR="00D34545" w:rsidRPr="00D34545">
        <w:rPr>
          <w:b/>
          <w:sz w:val="52"/>
          <w:szCs w:val="52"/>
        </w:rPr>
        <w:t>DE</w:t>
      </w:r>
      <w:r w:rsidR="001013C3">
        <w:rPr>
          <w:b/>
          <w:sz w:val="52"/>
          <w:szCs w:val="52"/>
        </w:rPr>
        <w:t xml:space="preserve"> LTAIPSLP</w:t>
      </w:r>
      <w:r w:rsidR="00D34545" w:rsidRPr="00D34545">
        <w:rPr>
          <w:b/>
          <w:sz w:val="52"/>
          <w:szCs w:val="52"/>
        </w:rPr>
        <w:t xml:space="preserve"> ART </w:t>
      </w:r>
      <w:r w:rsidR="00D34545" w:rsidRPr="006413A2">
        <w:rPr>
          <w:b/>
          <w:color w:val="808080" w:themeColor="background1" w:themeShade="80"/>
          <w:sz w:val="52"/>
          <w:szCs w:val="52"/>
          <w:u w:val="single"/>
        </w:rPr>
        <w:t xml:space="preserve">84 FRACC </w:t>
      </w:r>
      <w:r w:rsidR="007E75BC" w:rsidRPr="006413A2">
        <w:rPr>
          <w:b/>
          <w:color w:val="808080" w:themeColor="background1" w:themeShade="80"/>
          <w:sz w:val="52"/>
          <w:szCs w:val="52"/>
          <w:u w:val="single"/>
        </w:rPr>
        <w:t>X</w:t>
      </w:r>
      <w:r w:rsidR="007E7975" w:rsidRPr="006413A2">
        <w:rPr>
          <w:b/>
          <w:color w:val="808080" w:themeColor="background1" w:themeShade="80"/>
          <w:sz w:val="52"/>
          <w:szCs w:val="52"/>
          <w:u w:val="single"/>
        </w:rPr>
        <w:t>LV</w:t>
      </w:r>
      <w:r w:rsidR="005A4242" w:rsidRPr="006413A2">
        <w:rPr>
          <w:b/>
          <w:color w:val="808080" w:themeColor="background1" w:themeShade="80"/>
          <w:sz w:val="52"/>
          <w:szCs w:val="52"/>
          <w:u w:val="single"/>
        </w:rPr>
        <w:t xml:space="preserve"> </w:t>
      </w:r>
      <w:r w:rsidR="007E7975" w:rsidRPr="006413A2">
        <w:rPr>
          <w:b/>
          <w:color w:val="808080" w:themeColor="background1" w:themeShade="80"/>
          <w:sz w:val="52"/>
          <w:szCs w:val="52"/>
          <w:u w:val="single"/>
        </w:rPr>
        <w:t>B</w:t>
      </w:r>
    </w:p>
    <w:p w:rsidR="00CC56AF" w:rsidRPr="004D7C7B" w:rsidRDefault="00CC56AF" w:rsidP="00CC56AF">
      <w:pPr>
        <w:jc w:val="center"/>
        <w:rPr>
          <w:sz w:val="18"/>
          <w:szCs w:val="18"/>
        </w:rPr>
      </w:pPr>
      <w:r w:rsidRPr="004D7C7B">
        <w:rPr>
          <w:color w:val="7F7F7F" w:themeColor="text1" w:themeTint="80"/>
          <w:sz w:val="18"/>
          <w:szCs w:val="18"/>
        </w:rPr>
        <w:t>No</w:t>
      </w:r>
      <w:r>
        <w:rPr>
          <w:color w:val="7F7F7F" w:themeColor="text1" w:themeTint="80"/>
          <w:sz w:val="18"/>
          <w:szCs w:val="18"/>
        </w:rPr>
        <w:t xml:space="preserve"> se </w:t>
      </w:r>
      <w:r w:rsidRPr="004D7C7B">
        <w:rPr>
          <w:color w:val="7F7F7F" w:themeColor="text1" w:themeTint="80"/>
          <w:sz w:val="18"/>
          <w:szCs w:val="18"/>
        </w:rPr>
        <w:t xml:space="preserve">cuenta con partida presupuestal para Programas, de acuerdo a la Ley de Egresos del Estado de S.L.P., para el ejercicio Fiscal 2019 publicado el 10 de Enero de 2019, en el Periódico Oficial </w:t>
      </w:r>
    </w:p>
    <w:p w:rsidR="00CC56AF" w:rsidRPr="0006322A" w:rsidRDefault="00CC56AF" w:rsidP="009C08E4">
      <w:pPr>
        <w:jc w:val="center"/>
        <w:rPr>
          <w:sz w:val="72"/>
          <w:szCs w:val="72"/>
        </w:rPr>
      </w:pPr>
      <w:bookmarkStart w:id="0" w:name="_GoBack"/>
      <w:bookmarkEnd w:id="0"/>
    </w:p>
    <w:sectPr w:rsidR="00CC56AF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1B7A"/>
    <w:rsid w:val="0006322A"/>
    <w:rsid w:val="000855BD"/>
    <w:rsid w:val="001013C3"/>
    <w:rsid w:val="00241F20"/>
    <w:rsid w:val="003972E9"/>
    <w:rsid w:val="003A6E15"/>
    <w:rsid w:val="0041519A"/>
    <w:rsid w:val="005835FE"/>
    <w:rsid w:val="005A4242"/>
    <w:rsid w:val="005B431C"/>
    <w:rsid w:val="006413A2"/>
    <w:rsid w:val="006C3ECC"/>
    <w:rsid w:val="00710EFD"/>
    <w:rsid w:val="007E75BC"/>
    <w:rsid w:val="007E7975"/>
    <w:rsid w:val="00824ABF"/>
    <w:rsid w:val="008B2AB2"/>
    <w:rsid w:val="008E04B5"/>
    <w:rsid w:val="009521A1"/>
    <w:rsid w:val="0097123C"/>
    <w:rsid w:val="00997D0D"/>
    <w:rsid w:val="009C08E4"/>
    <w:rsid w:val="00AB764C"/>
    <w:rsid w:val="00BB4527"/>
    <w:rsid w:val="00BB716B"/>
    <w:rsid w:val="00BF2608"/>
    <w:rsid w:val="00CC56AF"/>
    <w:rsid w:val="00D34360"/>
    <w:rsid w:val="00D34545"/>
    <w:rsid w:val="00D63700"/>
    <w:rsid w:val="00DA1C98"/>
    <w:rsid w:val="00E31C3C"/>
    <w:rsid w:val="00E82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63FC689-199F-4DE9-B671-E5FD78F5C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18</cp:revision>
  <dcterms:created xsi:type="dcterms:W3CDTF">2018-08-30T15:12:00Z</dcterms:created>
  <dcterms:modified xsi:type="dcterms:W3CDTF">2020-10-05T19:34:00Z</dcterms:modified>
</cp:coreProperties>
</file>