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3435" w:rsidRDefault="00B23435" w:rsidP="00B23435">
      <w:pPr>
        <w:jc w:val="both"/>
      </w:pPr>
      <w:r w:rsidRPr="00B23435">
        <w:t>SE INFORMA QUE EL DOCUMENTO QUE SE GENERA ES UNA CONVOCATORIA DE UN PROCEDIMIENTO DE ADQUISICION (LICITACION PUBLICA)</w:t>
      </w:r>
      <w:r>
        <w:t>, ES</w:t>
      </w:r>
      <w:r w:rsidRPr="00B23435">
        <w:t xml:space="preserve"> POR ESTE MOTIVO </w:t>
      </w:r>
      <w:r>
        <w:t xml:space="preserve">QUE </w:t>
      </w:r>
      <w:r w:rsidRPr="00B23435">
        <w:t>NO</w:t>
      </w:r>
      <w:r>
        <w:t xml:space="preserve"> SE GENERA INFORME SOBRE EL MONTO TOTAL EROGADO.</w:t>
      </w:r>
    </w:p>
    <w:p w:rsidR="00B23435" w:rsidRDefault="00B23435" w:rsidP="00B23435">
      <w:pPr>
        <w:jc w:val="both"/>
      </w:pPr>
      <w:bookmarkStart w:id="0" w:name="_GoBack"/>
      <w:bookmarkEnd w:id="0"/>
    </w:p>
    <w:sectPr w:rsidR="00B234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435"/>
    <w:rsid w:val="00190806"/>
    <w:rsid w:val="008704A9"/>
    <w:rsid w:val="00AC583C"/>
    <w:rsid w:val="00B23435"/>
    <w:rsid w:val="00BC1355"/>
    <w:rsid w:val="00C80B3E"/>
    <w:rsid w:val="00DD6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1BEDCF-1DEA-4274-A727-AAF114FED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343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1</cp:revision>
  <dcterms:created xsi:type="dcterms:W3CDTF">2020-03-05T19:33:00Z</dcterms:created>
  <dcterms:modified xsi:type="dcterms:W3CDTF">2020-03-05T19:37:00Z</dcterms:modified>
</cp:coreProperties>
</file>